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CCE" w:rsidRDefault="00963ABE">
      <w:pPr>
        <w:pStyle w:val="1"/>
      </w:pPr>
      <w:proofErr w:type="spellStart"/>
      <w:r>
        <w:rPr>
          <w:sz w:val="48"/>
        </w:rPr>
        <w:t>Docker</w:t>
      </w:r>
      <w:proofErr w:type="spellEnd"/>
      <w:r>
        <w:rPr>
          <w:sz w:val="48"/>
        </w:rPr>
        <w:t>下</w:t>
      </w:r>
      <w:r>
        <w:rPr>
          <w:sz w:val="48"/>
        </w:rPr>
        <w:t>ACT</w:t>
      </w:r>
      <w:r>
        <w:rPr>
          <w:sz w:val="48"/>
        </w:rPr>
        <w:t>学习与推理安装文档及配置说明</w:t>
      </w:r>
      <w:r w:rsidR="00F74BE1">
        <w:rPr>
          <w:sz w:val="48"/>
        </w:rPr>
        <w:t>v1.0</w:t>
      </w:r>
    </w:p>
    <w:p w:rsidR="00242CCE" w:rsidRDefault="00963ABE">
      <w:pPr>
        <w:pStyle w:val="1"/>
        <w:spacing w:line="204" w:lineRule="auto"/>
      </w:pPr>
      <w:proofErr w:type="spellStart"/>
      <w:r>
        <w:rPr>
          <w:sz w:val="40"/>
        </w:rPr>
        <w:t>docker</w:t>
      </w:r>
      <w:proofErr w:type="spellEnd"/>
      <w:r>
        <w:rPr>
          <w:sz w:val="40"/>
        </w:rPr>
        <w:t>镜像包：</w:t>
      </w:r>
    </w:p>
    <w:p w:rsidR="00242CCE" w:rsidRDefault="00963ABE">
      <w:pPr>
        <w:pStyle w:val="dingdocnormal"/>
      </w:pPr>
      <w:r>
        <w:t xml:space="preserve">V1.0 </w:t>
      </w:r>
      <w:r>
        <w:t>仅带环境，需要挂载源码</w:t>
      </w:r>
    </w:p>
    <w:p w:rsidR="00242CCE" w:rsidRDefault="00963ABE">
      <w:pPr>
        <w:pStyle w:val="dingdocnormal"/>
      </w:pPr>
      <w:r>
        <w:t xml:space="preserve">V1.1 </w:t>
      </w:r>
      <w:r>
        <w:t>不需要挂载源码，需要提供数据。源码路径为</w:t>
      </w:r>
      <w:r>
        <w:t>/ACT</w:t>
      </w:r>
    </w:p>
    <w:p w:rsidR="00242CCE" w:rsidRDefault="00963ABE">
      <w:pPr>
        <w:pStyle w:val="dingdocnormal"/>
      </w:pPr>
      <w:r>
        <w:t>使用</w:t>
      </w:r>
      <w:proofErr w:type="spellStart"/>
      <w:r>
        <w:t>docker-compose.act.yml</w:t>
      </w:r>
      <w:proofErr w:type="spellEnd"/>
      <w:r>
        <w:t>启动</w:t>
      </w:r>
      <w:proofErr w:type="spellStart"/>
      <w:r>
        <w:t>docker</w:t>
      </w:r>
      <w:proofErr w:type="spellEnd"/>
      <w:r>
        <w:t>容器，参考</w:t>
      </w:r>
      <w:r>
        <w:t>5.2-5.3</w:t>
      </w:r>
    </w:p>
    <w:p w:rsidR="00242CCE" w:rsidRDefault="00242CCE">
      <w:pPr>
        <w:pStyle w:val="dingdocnormal"/>
      </w:pPr>
    </w:p>
    <w:p w:rsidR="00242CCE" w:rsidRDefault="00963ABE">
      <w:pPr>
        <w:pStyle w:val="1"/>
        <w:numPr>
          <w:ilvl w:val="0"/>
          <w:numId w:val="3"/>
        </w:numPr>
        <w:spacing w:line="204" w:lineRule="auto"/>
      </w:pPr>
      <w:r>
        <w:rPr>
          <w:sz w:val="40"/>
        </w:rPr>
        <w:t>安装</w:t>
      </w:r>
      <w:proofErr w:type="spellStart"/>
      <w:r>
        <w:rPr>
          <w:sz w:val="40"/>
        </w:rPr>
        <w:t>Docker</w:t>
      </w:r>
      <w:proofErr w:type="spellEnd"/>
      <w:r>
        <w:rPr>
          <w:sz w:val="40"/>
        </w:rPr>
        <w:t>环境</w:t>
      </w:r>
    </w:p>
    <w:p w:rsidR="00242CCE" w:rsidRDefault="00963ABE">
      <w:pPr>
        <w:pStyle w:val="dingdocnormal"/>
      </w:pPr>
      <w:proofErr w:type="spellStart"/>
      <w:r>
        <w:t>docker</w:t>
      </w:r>
      <w:proofErr w:type="spellEnd"/>
      <w:r>
        <w:t>安装参考</w:t>
      </w:r>
      <w:r>
        <w:t> https://blog.csdn.net/educth/article/details/144138879</w:t>
      </w:r>
    </w:p>
    <w:p w:rsidR="00242CCE" w:rsidRDefault="00963ABE">
      <w:pPr>
        <w:pStyle w:val="dingdocnormal"/>
        <w:numPr>
          <w:ilvl w:val="0"/>
          <w:numId w:val="2"/>
        </w:numPr>
      </w:pPr>
      <w:r>
        <w:t>卸载旧有版本（如有）</w:t>
      </w:r>
    </w:p>
    <w:p w:rsidR="00242CCE" w:rsidRDefault="00963ABE">
      <w:pPr>
        <w:pStyle w:val="a4"/>
        <w:shd w:val="clear" w:color="auto" w:fill="D0CECE"/>
      </w:pPr>
      <w:proofErr w:type="spellStart"/>
      <w:r>
        <w:t>sudo</w:t>
      </w:r>
      <w:proofErr w:type="spellEnd"/>
      <w:r>
        <w:t xml:space="preserve"> apt-get remove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-engine docker.io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runc</w:t>
      </w:r>
      <w:proofErr w:type="spellEnd"/>
    </w:p>
    <w:p w:rsidR="00242CCE" w:rsidRDefault="00963ABE">
      <w:pPr>
        <w:pStyle w:val="dingdocnormal"/>
        <w:numPr>
          <w:ilvl w:val="0"/>
          <w:numId w:val="2"/>
        </w:numPr>
      </w:pPr>
      <w:r>
        <w:t>更新</w:t>
      </w:r>
      <w:r>
        <w:t xml:space="preserve"> apt </w:t>
      </w:r>
      <w:r>
        <w:t>索引并安装依赖</w:t>
      </w:r>
      <w:r>
        <w:br/>
      </w:r>
    </w:p>
    <w:p w:rsidR="00242CCE" w:rsidRDefault="00963ABE">
      <w:pPr>
        <w:pStyle w:val="a4"/>
        <w:shd w:val="clear" w:color="auto" w:fill="D0CECE"/>
      </w:pPr>
      <w:proofErr w:type="spellStart"/>
      <w:r>
        <w:t>sudo</w:t>
      </w:r>
      <w:proofErr w:type="spellEnd"/>
      <w:r>
        <w:t xml:space="preserve"> apt-get update</w:t>
      </w:r>
      <w:r>
        <w:br/>
      </w:r>
      <w:proofErr w:type="spellStart"/>
      <w:r>
        <w:t>sudo</w:t>
      </w:r>
      <w:proofErr w:type="spellEnd"/>
      <w:r>
        <w:t xml:space="preserve"> apt-get install \</w:t>
      </w:r>
      <w:r>
        <w:br/>
        <w:t xml:space="preserve">    </w:t>
      </w:r>
      <w:proofErr w:type="spellStart"/>
      <w:r>
        <w:t>ca</w:t>
      </w:r>
      <w:proofErr w:type="spellEnd"/>
      <w:r>
        <w:t>-certificates \</w:t>
      </w:r>
      <w:r>
        <w:br/>
        <w:t xml:space="preserve">    curl \</w:t>
      </w:r>
      <w:r>
        <w:br/>
        <w:t xml:space="preserve">    </w:t>
      </w:r>
      <w:proofErr w:type="spellStart"/>
      <w:r>
        <w:t>gnupg</w:t>
      </w:r>
      <w:proofErr w:type="spellEnd"/>
      <w:r>
        <w:t xml:space="preserve"> \</w:t>
      </w:r>
      <w:r>
        <w:br/>
      </w:r>
      <w:r>
        <w:t xml:space="preserve">    </w:t>
      </w:r>
      <w:proofErr w:type="spellStart"/>
      <w:r>
        <w:t>lsb</w:t>
      </w:r>
      <w:proofErr w:type="spellEnd"/>
      <w:r>
        <w:t>-release</w:t>
      </w:r>
    </w:p>
    <w:p w:rsidR="00242CCE" w:rsidRDefault="00963ABE">
      <w:pPr>
        <w:pStyle w:val="dingdocnormal"/>
        <w:numPr>
          <w:ilvl w:val="0"/>
          <w:numId w:val="2"/>
        </w:numPr>
      </w:pPr>
      <w:r>
        <w:t>添加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r>
        <w:t>官方的</w:t>
      </w:r>
      <w:r>
        <w:t xml:space="preserve"> GPG </w:t>
      </w:r>
      <w:r>
        <w:t>密钥（国内容易遇到网络问题，可以使用手动下载的方式）</w:t>
      </w:r>
    </w:p>
    <w:p w:rsidR="00242CCE" w:rsidRDefault="00963ABE">
      <w:pPr>
        <w:pStyle w:val="a4"/>
        <w:shd w:val="clear" w:color="auto" w:fill="D0CECE"/>
      </w:pPr>
      <w:r>
        <w:t>#</w:t>
      </w:r>
      <w:r>
        <w:t>联网添加密钥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/apt/</w:t>
      </w:r>
      <w:proofErr w:type="spellStart"/>
      <w:r>
        <w:t>keyrings</w:t>
      </w:r>
      <w:proofErr w:type="spellEnd"/>
      <w:r>
        <w:br/>
        <w:t>curl -</w:t>
      </w:r>
      <w:proofErr w:type="spellStart"/>
      <w:r>
        <w:t>fsSL</w:t>
      </w:r>
      <w:proofErr w:type="spellEnd"/>
      <w:r>
        <w:t xml:space="preserve"> https://download.docker.com/linux/ubuntu/gpg | \</w:t>
      </w:r>
      <w:r>
        <w:br/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/apt/</w:t>
      </w:r>
      <w:proofErr w:type="spellStart"/>
      <w:r>
        <w:t>keyrings</w:t>
      </w:r>
      <w:proofErr w:type="spellEnd"/>
      <w:r>
        <w:t>/</w:t>
      </w:r>
      <w:proofErr w:type="spellStart"/>
      <w:r>
        <w:t>docker.gpg</w:t>
      </w:r>
      <w:proofErr w:type="spellEnd"/>
      <w:r>
        <w:br/>
      </w:r>
      <w:r>
        <w:br/>
        <w:t>#</w:t>
      </w:r>
      <w:r>
        <w:t>概率遇到报错：</w:t>
      </w:r>
      <w:proofErr w:type="spellStart"/>
      <w:r>
        <w:t>gpg</w:t>
      </w:r>
      <w:proofErr w:type="spellEnd"/>
      <w:r>
        <w:t xml:space="preserve">: no valid </w:t>
      </w:r>
      <w:proofErr w:type="spellStart"/>
      <w:r>
        <w:t>OpenPGP</w:t>
      </w:r>
      <w:proofErr w:type="spellEnd"/>
      <w:r>
        <w:t xml:space="preserve"> data foun</w:t>
      </w:r>
      <w:r>
        <w:t>d.</w:t>
      </w:r>
      <w:r>
        <w:t>执行测试：</w:t>
      </w:r>
      <w:r>
        <w:br/>
        <w:t>curl -I https://download.docker.com/linux/ubuntu/gpg</w:t>
      </w:r>
      <w:r>
        <w:br/>
        <w:t>#</w:t>
      </w:r>
      <w:r>
        <w:t>若无法收到</w:t>
      </w:r>
      <w:r>
        <w:t>200 OK</w:t>
      </w:r>
      <w:r>
        <w:t>，说明网络有问题。</w:t>
      </w:r>
      <w:r>
        <w:br/>
        <w:t>#</w:t>
      </w:r>
      <w:r>
        <w:t>手动下载并转换密钥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/apt/</w:t>
      </w:r>
      <w:proofErr w:type="spellStart"/>
      <w:r>
        <w:t>keyrings</w:t>
      </w:r>
      <w:proofErr w:type="spellEnd"/>
      <w:r>
        <w:br/>
        <w:t>curl -</w:t>
      </w:r>
      <w:proofErr w:type="spellStart"/>
      <w:r>
        <w:t>fsSL</w:t>
      </w:r>
      <w:proofErr w:type="spellEnd"/>
      <w:r>
        <w:t xml:space="preserve"> https://download.docker.com/linux/ubuntu/gpg -o </w:t>
      </w:r>
      <w:proofErr w:type="spellStart"/>
      <w:r>
        <w:t>docker.gpg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/apt/</w:t>
      </w:r>
      <w:proofErr w:type="spellStart"/>
      <w:r>
        <w:t>keyrings</w:t>
      </w:r>
      <w:proofErr w:type="spellEnd"/>
      <w:r>
        <w:t>/</w:t>
      </w:r>
      <w:proofErr w:type="spellStart"/>
      <w:r>
        <w:t>docker.gpg</w:t>
      </w:r>
      <w:proofErr w:type="spellEnd"/>
      <w:r>
        <w:t xml:space="preserve"> </w:t>
      </w:r>
      <w:proofErr w:type="spellStart"/>
      <w:r>
        <w:t>docker.gp</w:t>
      </w:r>
      <w:r>
        <w:t>g</w:t>
      </w:r>
      <w:proofErr w:type="spellEnd"/>
      <w:r>
        <w:br/>
      </w:r>
      <w:r>
        <w:br/>
        <w:t>#</w:t>
      </w:r>
      <w:r>
        <w:t>检查</w:t>
      </w:r>
      <w:r>
        <w:t xml:space="preserve"> </w:t>
      </w:r>
      <w:proofErr w:type="spellStart"/>
      <w:r>
        <w:t>docker.gpg</w:t>
      </w:r>
      <w:proofErr w:type="spellEnd"/>
      <w:r>
        <w:t xml:space="preserve"> </w:t>
      </w:r>
      <w:r>
        <w:t>文件内容是否非空：</w:t>
      </w:r>
      <w:r>
        <w:br/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</w:t>
      </w:r>
      <w:proofErr w:type="spellStart"/>
      <w:r>
        <w:t>docker.gpg</w:t>
      </w:r>
      <w:proofErr w:type="spellEnd"/>
      <w:r>
        <w:br/>
      </w:r>
      <w:proofErr w:type="spellStart"/>
      <w:r>
        <w:t>rm</w:t>
      </w:r>
      <w:proofErr w:type="spellEnd"/>
      <w:r>
        <w:t xml:space="preserve"> </w:t>
      </w:r>
      <w:proofErr w:type="spellStart"/>
      <w:r>
        <w:t>docker.gpg</w:t>
      </w:r>
      <w:proofErr w:type="spellEnd"/>
    </w:p>
    <w:p w:rsidR="00242CCE" w:rsidRDefault="00963ABE">
      <w:pPr>
        <w:pStyle w:val="dingdocnormal"/>
        <w:numPr>
          <w:ilvl w:val="0"/>
          <w:numId w:val="2"/>
        </w:numPr>
      </w:pPr>
      <w:r>
        <w:t>设置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r>
        <w:t>仓库</w:t>
      </w:r>
      <w:r>
        <w:br/>
      </w:r>
    </w:p>
    <w:p w:rsidR="00242CCE" w:rsidRDefault="00963ABE">
      <w:pPr>
        <w:pStyle w:val="a4"/>
        <w:shd w:val="clear" w:color="auto" w:fill="D0CECE"/>
      </w:pPr>
      <w:r>
        <w:t>echo \</w:t>
      </w:r>
      <w:r>
        <w:br/>
        <w:t xml:space="preserve">  "deb [arch=$(</w:t>
      </w:r>
      <w:proofErr w:type="spellStart"/>
      <w:r>
        <w:t>dpkg</w:t>
      </w:r>
      <w:proofErr w:type="spellEnd"/>
      <w:r>
        <w:t xml:space="preserve"> --print-architecture) \</w:t>
      </w:r>
      <w:r>
        <w:br/>
        <w:t xml:space="preserve">  signed-by=/</w:t>
      </w:r>
      <w:proofErr w:type="spellStart"/>
      <w:r>
        <w:t>etc</w:t>
      </w:r>
      <w:proofErr w:type="spellEnd"/>
      <w:r>
        <w:t>/apt/</w:t>
      </w:r>
      <w:proofErr w:type="spellStart"/>
      <w:r>
        <w:t>keyrings</w:t>
      </w:r>
      <w:proofErr w:type="spellEnd"/>
      <w:r>
        <w:t>/</w:t>
      </w:r>
      <w:proofErr w:type="spellStart"/>
      <w:r>
        <w:t>docker.gpg</w:t>
      </w:r>
      <w:proofErr w:type="spellEnd"/>
      <w:r>
        <w:t>] \</w:t>
      </w:r>
      <w:r>
        <w:br/>
        <w:t xml:space="preserve">  https://download.docker.com/linux/ubuntu \</w:t>
      </w:r>
      <w:r>
        <w:br/>
        <w:t xml:space="preserve"> 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stable" | \</w:t>
      </w:r>
      <w:r>
        <w:br/>
        <w:t xml:space="preserve">  </w:t>
      </w:r>
      <w:proofErr w:type="spellStart"/>
      <w:r>
        <w:t>sudo</w:t>
      </w:r>
      <w:proofErr w:type="spellEnd"/>
      <w:r>
        <w:t xml:space="preserve"> te</w:t>
      </w:r>
      <w:r>
        <w:t>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</w:t>
      </w:r>
      <w:proofErr w:type="spellStart"/>
      <w:r>
        <w:t>dev</w:t>
      </w:r>
      <w:proofErr w:type="spellEnd"/>
      <w:r>
        <w:t>/null</w:t>
      </w:r>
    </w:p>
    <w:p w:rsidR="00242CCE" w:rsidRDefault="00963ABE">
      <w:pPr>
        <w:pStyle w:val="dingdocnormal"/>
        <w:numPr>
          <w:ilvl w:val="0"/>
          <w:numId w:val="2"/>
        </w:numPr>
      </w:pPr>
      <w:r>
        <w:t>再次更新</w:t>
      </w:r>
      <w:r>
        <w:t xml:space="preserve"> apt </w:t>
      </w:r>
      <w:r>
        <w:t>索引</w:t>
      </w:r>
      <w:r>
        <w:br/>
      </w:r>
    </w:p>
    <w:p w:rsidR="00242CCE" w:rsidRDefault="00963ABE">
      <w:pPr>
        <w:pStyle w:val="a4"/>
        <w:shd w:val="clear" w:color="auto" w:fill="D0CECE"/>
      </w:pPr>
      <w:proofErr w:type="spellStart"/>
      <w:r>
        <w:t>sudo</w:t>
      </w:r>
      <w:proofErr w:type="spellEnd"/>
      <w:r>
        <w:t xml:space="preserve"> apt-get update</w:t>
      </w:r>
    </w:p>
    <w:p w:rsidR="00242CCE" w:rsidRDefault="00963ABE">
      <w:pPr>
        <w:pStyle w:val="dingdocnormal"/>
        <w:numPr>
          <w:ilvl w:val="0"/>
          <w:numId w:val="2"/>
        </w:numPr>
      </w:pPr>
      <w:r>
        <w:t>安装</w:t>
      </w:r>
      <w:r>
        <w:t xml:space="preserve"> </w:t>
      </w:r>
      <w:proofErr w:type="spellStart"/>
      <w:r>
        <w:t>Docker</w:t>
      </w:r>
      <w:proofErr w:type="spellEnd"/>
      <w:r>
        <w:t xml:space="preserve"> Engine</w:t>
      </w:r>
      <w:r>
        <w:br/>
      </w:r>
    </w:p>
    <w:p w:rsidR="00242CCE" w:rsidRDefault="00963ABE">
      <w:pPr>
        <w:pStyle w:val="a4"/>
        <w:shd w:val="clear" w:color="auto" w:fill="D0CECE"/>
      </w:pPr>
      <w:proofErr w:type="spellStart"/>
      <w:r>
        <w:lastRenderedPageBreak/>
        <w:t>sudo</w:t>
      </w:r>
      <w:proofErr w:type="spellEnd"/>
      <w:r>
        <w:t xml:space="preserve"> apt-get install </w:t>
      </w:r>
      <w:proofErr w:type="spellStart"/>
      <w:r>
        <w:t>docker-ce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 xml:space="preserve">-cli containerd.io </w:t>
      </w:r>
      <w:proofErr w:type="spellStart"/>
      <w:r>
        <w:t>docker</w:t>
      </w:r>
      <w:proofErr w:type="spellEnd"/>
      <w:r>
        <w:t>-</w:t>
      </w:r>
      <w:proofErr w:type="spellStart"/>
      <w:r>
        <w:t>buildx</w:t>
      </w:r>
      <w:proofErr w:type="spellEnd"/>
      <w:r>
        <w:t xml:space="preserve">-plugin </w:t>
      </w:r>
      <w:proofErr w:type="spellStart"/>
      <w:r>
        <w:t>docker</w:t>
      </w:r>
      <w:proofErr w:type="spellEnd"/>
      <w:r>
        <w:t>-compose-plugin</w:t>
      </w:r>
    </w:p>
    <w:p w:rsidR="00242CCE" w:rsidRDefault="00963ABE">
      <w:pPr>
        <w:pStyle w:val="dingdocnormal"/>
        <w:numPr>
          <w:ilvl w:val="0"/>
          <w:numId w:val="2"/>
        </w:numPr>
      </w:pPr>
      <w:r>
        <w:t>验证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r>
        <w:t>是否安装成功</w:t>
      </w:r>
      <w:r>
        <w:br/>
      </w:r>
    </w:p>
    <w:p w:rsidR="00242CCE" w:rsidRDefault="00963ABE">
      <w:pPr>
        <w:pStyle w:val="a4"/>
        <w:shd w:val="clear" w:color="auto" w:fill="D0CECE"/>
      </w:pPr>
      <w:proofErr w:type="spellStart"/>
      <w:r>
        <w:t>docker</w:t>
      </w:r>
      <w:proofErr w:type="spellEnd"/>
      <w:r>
        <w:t xml:space="preserve"> -v</w:t>
      </w:r>
    </w:p>
    <w:p w:rsidR="00242CCE" w:rsidRDefault="00963ABE">
      <w:pPr>
        <w:pStyle w:val="dingdocnormal"/>
        <w:numPr>
          <w:ilvl w:val="0"/>
          <w:numId w:val="2"/>
        </w:numPr>
      </w:pPr>
      <w:r>
        <w:t>将当前用户加入</w:t>
      </w:r>
      <w:proofErr w:type="spellStart"/>
      <w:r>
        <w:t>docker</w:t>
      </w:r>
      <w:proofErr w:type="spellEnd"/>
      <w:r>
        <w:t>组：</w:t>
      </w:r>
    </w:p>
    <w:p w:rsidR="00242CCE" w:rsidRDefault="00963ABE">
      <w:pPr>
        <w:pStyle w:val="a4"/>
        <w:shd w:val="clear" w:color="auto" w:fill="D0CECE"/>
      </w:pPr>
      <w:proofErr w:type="spellStart"/>
      <w:r>
        <w:t>sudo</w:t>
      </w:r>
      <w:proofErr w:type="spellEnd"/>
      <w:r>
        <w:t xml:space="preserve"> </w:t>
      </w:r>
      <w:proofErr w:type="spellStart"/>
      <w:r>
        <w:t>grou</w:t>
      </w:r>
      <w:r>
        <w:t>padd</w:t>
      </w:r>
      <w:proofErr w:type="spellEnd"/>
      <w:r>
        <w:t xml:space="preserve"> </w:t>
      </w:r>
      <w:proofErr w:type="spellStart"/>
      <w:r>
        <w:t>docker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$USER</w:t>
      </w:r>
      <w:r>
        <w:br/>
        <w:t xml:space="preserve"># </w:t>
      </w:r>
      <w:r>
        <w:t>重新登录或重启宿主机后生效，或使用以下命令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a+rw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</w:p>
    <w:p w:rsidR="00242CCE" w:rsidRDefault="00963ABE">
      <w:pPr>
        <w:pStyle w:val="dingdocnormal"/>
        <w:numPr>
          <w:ilvl w:val="0"/>
          <w:numId w:val="2"/>
        </w:numPr>
      </w:pPr>
      <w:r>
        <w:t>（可选）</w:t>
      </w:r>
      <w:proofErr w:type="spellStart"/>
      <w:r>
        <w:t>docker</w:t>
      </w:r>
      <w:proofErr w:type="spellEnd"/>
      <w:r>
        <w:t>换源、修改</w:t>
      </w:r>
      <w:proofErr w:type="spellStart"/>
      <w:r>
        <w:t>docker</w:t>
      </w:r>
      <w:proofErr w:type="spellEnd"/>
      <w:r>
        <w:t>存储路径</w:t>
      </w:r>
    </w:p>
    <w:p w:rsidR="00242CCE" w:rsidRDefault="00963ABE">
      <w:pPr>
        <w:pStyle w:val="a4"/>
        <w:shd w:val="clear" w:color="auto" w:fill="D0CECE"/>
      </w:pPr>
      <w:r>
        <w:t xml:space="preserve"># </w:t>
      </w:r>
      <w:r>
        <w:t>在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r>
        <w:t>的配置文件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  <w:proofErr w:type="spellStart"/>
      <w:r>
        <w:t>daemon.json</w:t>
      </w:r>
      <w:proofErr w:type="spellEnd"/>
      <w:r>
        <w:t>中加入以下内容，如果文件不存在或内容不正确，可以手动创建或修改。</w:t>
      </w:r>
      <w:r>
        <w:br/>
        <w:t>{</w:t>
      </w:r>
      <w:r>
        <w:br/>
        <w:t xml:space="preserve">  "registry-mirrors": [</w:t>
      </w:r>
      <w:r>
        <w:br/>
        <w:t xml:space="preserve">        "https://dockerproxy</w:t>
      </w:r>
      <w:r>
        <w:t>.com",</w:t>
      </w:r>
      <w:r>
        <w:br/>
        <w:t xml:space="preserve">        "https://docker.m.daocloud.io",</w:t>
      </w:r>
      <w:r>
        <w:br/>
        <w:t xml:space="preserve">        "https://cr.console.aliyun.com",</w:t>
      </w:r>
      <w:r>
        <w:br/>
        <w:t xml:space="preserve">        "https://ccr.ccs.tencentyun.com",</w:t>
      </w:r>
      <w:r>
        <w:br/>
        <w:t xml:space="preserve">        "https://hub-mirror.c.163.com",</w:t>
      </w:r>
      <w:r>
        <w:br/>
        <w:t xml:space="preserve">        "https://mirror.baidubce.com",</w:t>
      </w:r>
      <w:r>
        <w:br/>
        <w:t xml:space="preserve">        "https://docker.nju.edu.cn",</w:t>
      </w:r>
      <w:r>
        <w:br/>
        <w:t xml:space="preserve">        "h</w:t>
      </w:r>
      <w:r>
        <w:t>ttps://docker.mirrors.sjtug.sjtu.edu.cn",</w:t>
      </w:r>
      <w:r>
        <w:br/>
        <w:t xml:space="preserve">        "https://registry.docker-cn.com"</w:t>
      </w:r>
      <w:r>
        <w:br/>
        <w:t xml:space="preserve">  ],</w:t>
      </w:r>
      <w:r>
        <w:br/>
        <w:t xml:space="preserve">  "runtimes": {</w:t>
      </w:r>
      <w:r>
        <w:br/>
        <w:t xml:space="preserve">        "</w:t>
      </w:r>
      <w:proofErr w:type="spellStart"/>
      <w:r>
        <w:t>nvidia</w:t>
      </w:r>
      <w:proofErr w:type="spellEnd"/>
      <w:r>
        <w:t>": {</w:t>
      </w:r>
      <w:r>
        <w:br/>
        <w:t xml:space="preserve">            "path": "</w:t>
      </w:r>
      <w:proofErr w:type="spellStart"/>
      <w:r>
        <w:t>nvidia</w:t>
      </w:r>
      <w:proofErr w:type="spellEnd"/>
      <w:r>
        <w:t>-container-runtime",</w:t>
      </w:r>
      <w:r>
        <w:br/>
        <w:t xml:space="preserve">            "</w:t>
      </w:r>
      <w:proofErr w:type="spellStart"/>
      <w:r>
        <w:t>runtimeArgs</w:t>
      </w:r>
      <w:proofErr w:type="spellEnd"/>
      <w:r>
        <w:t>": []</w:t>
      </w:r>
      <w:r>
        <w:br/>
        <w:t xml:space="preserve">        }</w:t>
      </w:r>
      <w:r>
        <w:br/>
        <w:t xml:space="preserve">  },</w:t>
      </w:r>
      <w:r>
        <w:br/>
        <w:t xml:space="preserve">  "default-runtime": "</w:t>
      </w:r>
      <w:proofErr w:type="spellStart"/>
      <w:r>
        <w:t>nvidia</w:t>
      </w:r>
      <w:proofErr w:type="spellEnd"/>
      <w:r>
        <w:t>"</w:t>
      </w:r>
      <w:r>
        <w:br/>
        <w:t xml:space="preserve">  "data-r</w:t>
      </w:r>
      <w:r>
        <w:t>oot":"/data/</w:t>
      </w:r>
      <w:proofErr w:type="spellStart"/>
      <w:r>
        <w:t>docker</w:t>
      </w:r>
      <w:proofErr w:type="spellEnd"/>
      <w:r>
        <w:t>"</w:t>
      </w:r>
      <w:r>
        <w:br/>
        <w:t>}</w:t>
      </w:r>
    </w:p>
    <w:p w:rsidR="00242CCE" w:rsidRDefault="00242CCE">
      <w:pPr>
        <w:pStyle w:val="dingdocnormal"/>
      </w:pPr>
    </w:p>
    <w:p w:rsidR="00242CCE" w:rsidRDefault="00963ABE">
      <w:pPr>
        <w:pStyle w:val="1"/>
        <w:numPr>
          <w:ilvl w:val="0"/>
          <w:numId w:val="3"/>
        </w:numPr>
        <w:spacing w:line="204" w:lineRule="auto"/>
      </w:pPr>
      <w:proofErr w:type="spellStart"/>
      <w:r>
        <w:rPr>
          <w:sz w:val="40"/>
        </w:rPr>
        <w:t>Docker</w:t>
      </w:r>
      <w:proofErr w:type="spellEnd"/>
      <w:r>
        <w:rPr>
          <w:sz w:val="40"/>
        </w:rPr>
        <w:t xml:space="preserve"> </w:t>
      </w:r>
      <w:r>
        <w:rPr>
          <w:sz w:val="40"/>
        </w:rPr>
        <w:t>容器配置</w:t>
      </w:r>
      <w:r>
        <w:rPr>
          <w:sz w:val="40"/>
        </w:rPr>
        <w:t>NVIDIA</w:t>
      </w:r>
      <w:r>
        <w:rPr>
          <w:sz w:val="40"/>
        </w:rPr>
        <w:t>环境</w:t>
      </w:r>
    </w:p>
    <w:p w:rsidR="00242CCE" w:rsidRDefault="00963ABE">
      <w:pPr>
        <w:pStyle w:val="dingdocnormal"/>
      </w:pPr>
      <w:proofErr w:type="spellStart"/>
      <w:r>
        <w:t>Docker</w:t>
      </w:r>
      <w:proofErr w:type="spellEnd"/>
      <w:r>
        <w:t xml:space="preserve"> </w:t>
      </w:r>
      <w:r>
        <w:t>容器配置</w:t>
      </w:r>
      <w:r>
        <w:t>NVIDIA</w:t>
      </w:r>
      <w:r>
        <w:t>环境参考</w:t>
      </w:r>
      <w:r>
        <w:t xml:space="preserve"> </w:t>
      </w:r>
      <w:hyperlink r:id="rId5">
        <w:r>
          <w:rPr>
            <w:rStyle w:val="a5"/>
          </w:rPr>
          <w:t>https://blog.csdn.net/ydscc/article/details/146185450</w:t>
        </w:r>
      </w:hyperlink>
    </w:p>
    <w:p w:rsidR="00242CCE" w:rsidRDefault="00963ABE">
      <w:pPr>
        <w:pStyle w:val="dingdocnormal"/>
        <w:numPr>
          <w:ilvl w:val="0"/>
          <w:numId w:val="4"/>
        </w:numPr>
      </w:pPr>
      <w:r>
        <w:t>检查</w:t>
      </w:r>
      <w:r>
        <w:t xml:space="preserve"> NVIDIA </w:t>
      </w:r>
      <w:r>
        <w:t>驱动是否安装</w:t>
      </w:r>
    </w:p>
    <w:p w:rsidR="00242CCE" w:rsidRDefault="00963ABE">
      <w:pPr>
        <w:pStyle w:val="a4"/>
        <w:shd w:val="clear" w:color="auto" w:fill="D0CECE"/>
      </w:pPr>
      <w:r>
        <w:t>#</w:t>
      </w:r>
      <w:r>
        <w:t>确保宿主机上已经安装了</w:t>
      </w:r>
      <w:r>
        <w:t xml:space="preserve"> NVIDIA </w:t>
      </w:r>
      <w:r>
        <w:t>驱动，并且驱动版本与</w:t>
      </w:r>
      <w:r>
        <w:t xml:space="preserve"> CUDA </w:t>
      </w:r>
      <w:r>
        <w:t>版本兼容</w:t>
      </w:r>
      <w:r>
        <w:br/>
      </w:r>
      <w:proofErr w:type="spellStart"/>
      <w:r>
        <w:t>nvidia</w:t>
      </w:r>
      <w:r>
        <w:t>-smi</w:t>
      </w:r>
      <w:proofErr w:type="spellEnd"/>
      <w:r>
        <w:t xml:space="preserve">  </w:t>
      </w:r>
      <w:r>
        <w:br/>
        <w:t>#</w:t>
      </w:r>
      <w:r>
        <w:t>如果输出显示了</w:t>
      </w:r>
      <w:r>
        <w:t xml:space="preserve"> GPU </w:t>
      </w:r>
      <w:r>
        <w:t>信息和驱动版本，则说明驱动安装正常</w:t>
      </w:r>
    </w:p>
    <w:p w:rsidR="00242CCE" w:rsidRDefault="00963ABE">
      <w:pPr>
        <w:pStyle w:val="dingdocnormal"/>
      </w:pPr>
      <w:r>
        <w:rPr>
          <w:noProof/>
        </w:rPr>
        <w:lastRenderedPageBreak/>
        <w:drawing>
          <wp:inline distT="0" distB="0" distL="0" distR="0">
            <wp:extent cx="5268563" cy="3218212"/>
            <wp:effectExtent l="0" t="0" r="8287" b="1238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268563" cy="3218212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</w:p>
    <w:p w:rsidR="00242CCE" w:rsidRDefault="00963ABE">
      <w:pPr>
        <w:pStyle w:val="a4"/>
        <w:shd w:val="clear" w:color="auto" w:fill="D0CECE"/>
      </w:pPr>
      <w:r>
        <w:t>#</w:t>
      </w:r>
      <w:r>
        <w:t>如果</w:t>
      </w:r>
      <w:r>
        <w:t xml:space="preserve"> </w:t>
      </w:r>
      <w:proofErr w:type="spellStart"/>
      <w:r>
        <w:t>nvidia-smi</w:t>
      </w:r>
      <w:proofErr w:type="spellEnd"/>
      <w:r>
        <w:t xml:space="preserve"> </w:t>
      </w:r>
      <w:r>
        <w:t>命令找不到，可能需要安装</w:t>
      </w:r>
      <w:r>
        <w:t xml:space="preserve"> NVIDIA </w:t>
      </w:r>
      <w:r>
        <w:t>驱动</w:t>
      </w:r>
      <w:r>
        <w:br/>
      </w:r>
      <w:proofErr w:type="spellStart"/>
      <w:r>
        <w:t>sudo</w:t>
      </w:r>
      <w:proofErr w:type="spellEnd"/>
      <w:r>
        <w:t xml:space="preserve"> apt update</w:t>
      </w:r>
      <w:r>
        <w:br/>
      </w:r>
      <w:proofErr w:type="spellStart"/>
      <w:r>
        <w:t>sudo</w:t>
      </w:r>
      <w:proofErr w:type="spellEnd"/>
      <w:r>
        <w:t xml:space="preserve"> apt install -y </w:t>
      </w:r>
      <w:proofErr w:type="spellStart"/>
      <w:r>
        <w:t>nvidia</w:t>
      </w:r>
      <w:proofErr w:type="spellEnd"/>
      <w:r>
        <w:t>-driver</w:t>
      </w:r>
      <w:r>
        <w:br/>
        <w:t>#</w:t>
      </w:r>
      <w:r>
        <w:t>安装后需要然后重启宿主机。</w:t>
      </w:r>
    </w:p>
    <w:p w:rsidR="00242CCE" w:rsidRDefault="00963ABE">
      <w:pPr>
        <w:pStyle w:val="dingdocnormal"/>
        <w:numPr>
          <w:ilvl w:val="0"/>
          <w:numId w:val="4"/>
        </w:numPr>
      </w:pPr>
      <w:r>
        <w:t>安装</w:t>
      </w:r>
      <w:r>
        <w:t xml:space="preserve"> NVIDIA Container Toolkit (Ubuntu / </w:t>
      </w:r>
      <w:proofErr w:type="spellStart"/>
      <w:r>
        <w:t>Debian</w:t>
      </w:r>
      <w:proofErr w:type="spellEnd"/>
      <w:r>
        <w:t xml:space="preserve"> </w:t>
      </w:r>
      <w:r>
        <w:t>系统</w:t>
      </w:r>
      <w:r>
        <w:t>)</w:t>
      </w:r>
    </w:p>
    <w:p w:rsidR="00242CCE" w:rsidRDefault="00963ABE">
      <w:pPr>
        <w:pStyle w:val="dingdocnormal"/>
      </w:pPr>
      <w:proofErr w:type="spellStart"/>
      <w:r>
        <w:t>Docker</w:t>
      </w:r>
      <w:proofErr w:type="spellEnd"/>
      <w:r>
        <w:t xml:space="preserve"> </w:t>
      </w:r>
      <w:r>
        <w:t>使用</w:t>
      </w:r>
      <w:r>
        <w:t xml:space="preserve"> NVIDIA Container Toolkit </w:t>
      </w:r>
      <w:r>
        <w:t>来管理</w:t>
      </w:r>
      <w:r>
        <w:t xml:space="preserve"> GPU </w:t>
      </w:r>
      <w:r>
        <w:t>设备。如果未安装或版本不兼容，可能会导致此问题。安装步骤如下：</w:t>
      </w:r>
    </w:p>
    <w:p w:rsidR="00242CCE" w:rsidRDefault="00963ABE">
      <w:pPr>
        <w:pStyle w:val="a4"/>
        <w:shd w:val="clear" w:color="auto" w:fill="D0CECE"/>
      </w:pPr>
      <w:r>
        <w:t xml:space="preserve"># </w:t>
      </w:r>
      <w:r>
        <w:t>添加</w:t>
      </w:r>
      <w:r>
        <w:t xml:space="preserve"> NVIDIA </w:t>
      </w:r>
      <w:r>
        <w:t>容器工具包的仓库</w:t>
      </w:r>
      <w:r>
        <w:br/>
        <w:t>curl -</w:t>
      </w:r>
      <w:proofErr w:type="spellStart"/>
      <w:r>
        <w:t>fsSL</w:t>
      </w:r>
      <w:proofErr w:type="spellEnd"/>
      <w:r>
        <w:t xml:space="preserve"> https://nvidia.github.io/libnvidia-container/gpgkey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</w:t>
      </w:r>
      <w:proofErr w:type="spellStart"/>
      <w:r>
        <w:t>keyrings</w:t>
      </w:r>
      <w:proofErr w:type="spellEnd"/>
      <w:r>
        <w:t>/</w:t>
      </w:r>
      <w:proofErr w:type="spellStart"/>
      <w:r>
        <w:t>nvidia</w:t>
      </w:r>
      <w:proofErr w:type="spellEnd"/>
      <w:r>
        <w:t>-container-toolkit-</w:t>
      </w:r>
      <w:proofErr w:type="spellStart"/>
      <w:r>
        <w:t>keyring.gpg</w:t>
      </w:r>
      <w:proofErr w:type="spellEnd"/>
      <w:r>
        <w:t xml:space="preserve"> \</w:t>
      </w:r>
      <w:r>
        <w:br/>
        <w:t xml:space="preserve">  &amp;&amp;</w:t>
      </w:r>
      <w:r>
        <w:t xml:space="preserve"> curl -s -L https://nvidia.github.io/libnvidia-container/stable/deb/nvidia-container-toolkit.list | \</w:t>
      </w:r>
      <w:r>
        <w:br/>
        <w:t xml:space="preserve">    </w:t>
      </w:r>
      <w:proofErr w:type="spellStart"/>
      <w:r>
        <w:t>sed</w:t>
      </w:r>
      <w:proofErr w:type="spellEnd"/>
      <w:r>
        <w:t xml:space="preserve"> '</w:t>
      </w:r>
      <w:proofErr w:type="spellStart"/>
      <w:r>
        <w:t>s#deb</w:t>
      </w:r>
      <w:proofErr w:type="spellEnd"/>
      <w:r>
        <w:t xml:space="preserve"> https://#deb [signed-by=/usr/share/keyrings/nvidia-container-toolkit-keyring.gpg] https://#g' | \</w:t>
      </w:r>
      <w:r>
        <w:br/>
        <w:t xml:space="preserve">   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nvid</w:t>
      </w:r>
      <w:r>
        <w:t>ia</w:t>
      </w:r>
      <w:proofErr w:type="spellEnd"/>
      <w:r>
        <w:t>-container-</w:t>
      </w:r>
      <w:proofErr w:type="spellStart"/>
      <w:r>
        <w:t>toolkit.list</w:t>
      </w:r>
      <w:proofErr w:type="spellEnd"/>
      <w:r>
        <w:br/>
      </w:r>
      <w:r>
        <w:br/>
        <w:t xml:space="preserve"># </w:t>
      </w:r>
      <w:r>
        <w:t>更新包列表并安装</w:t>
      </w:r>
      <w:r>
        <w:br/>
      </w:r>
      <w:proofErr w:type="spellStart"/>
      <w:r>
        <w:t>sudo</w:t>
      </w:r>
      <w:proofErr w:type="spellEnd"/>
      <w:r>
        <w:t xml:space="preserve"> apt-get update</w:t>
      </w:r>
      <w:r>
        <w:br/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nvidia</w:t>
      </w:r>
      <w:proofErr w:type="spellEnd"/>
      <w:r>
        <w:t>-container-toolkit</w:t>
      </w:r>
    </w:p>
    <w:p w:rsidR="00242CCE" w:rsidRDefault="00963ABE">
      <w:pPr>
        <w:pStyle w:val="dingdocnormal"/>
        <w:numPr>
          <w:ilvl w:val="0"/>
          <w:numId w:val="4"/>
        </w:numPr>
      </w:pPr>
      <w:r>
        <w:t>更改</w:t>
      </w:r>
      <w:proofErr w:type="spellStart"/>
      <w:r>
        <w:t>Docker</w:t>
      </w:r>
      <w:proofErr w:type="spellEnd"/>
      <w:r>
        <w:t>配置文件</w:t>
      </w:r>
    </w:p>
    <w:p w:rsidR="00242CCE" w:rsidRDefault="00963ABE">
      <w:pPr>
        <w:pStyle w:val="a4"/>
        <w:shd w:val="clear" w:color="auto" w:fill="D0CECE"/>
      </w:pPr>
      <w:r>
        <w:t xml:space="preserve"># </w:t>
      </w:r>
      <w:r>
        <w:t>检查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r>
        <w:t>的配置文件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  <w:proofErr w:type="spellStart"/>
      <w:r>
        <w:t>daemon.json</w:t>
      </w:r>
      <w:proofErr w:type="spellEnd"/>
      <w:r>
        <w:t>，确保其中包含以下内容，如果文件不存在或内容不正确，可以手动创建或修改：</w:t>
      </w:r>
      <w:r>
        <w:br/>
        <w:t>{</w:t>
      </w:r>
      <w:r>
        <w:br/>
        <w:t xml:space="preserve">  "registry-mirrors": [</w:t>
      </w:r>
      <w:r>
        <w:br/>
        <w:t xml:space="preserve">     "https://docker.m.daocloud.</w:t>
      </w:r>
      <w:r>
        <w:t>io",</w:t>
      </w:r>
      <w:r>
        <w:br/>
        <w:t xml:space="preserve">     "https://docker.imgdb.de",</w:t>
      </w:r>
      <w:r>
        <w:br/>
        <w:t xml:space="preserve">     "https://docker-0.unsee.tech",</w:t>
      </w:r>
      <w:r>
        <w:br/>
        <w:t xml:space="preserve">     "https://docker.hlmirror.com",</w:t>
      </w:r>
      <w:r>
        <w:br/>
        <w:t xml:space="preserve">     "https://cjie.eu.org"</w:t>
      </w:r>
      <w:r>
        <w:br/>
        <w:t xml:space="preserve">  ],</w:t>
      </w:r>
      <w:r>
        <w:br/>
        <w:t xml:space="preserve">  "runtimes": {</w:t>
      </w:r>
      <w:r>
        <w:br/>
        <w:t xml:space="preserve">        "</w:t>
      </w:r>
      <w:proofErr w:type="spellStart"/>
      <w:r>
        <w:t>nvidia</w:t>
      </w:r>
      <w:proofErr w:type="spellEnd"/>
      <w:r>
        <w:t>": {</w:t>
      </w:r>
      <w:r>
        <w:br/>
        <w:t xml:space="preserve">            "path": "</w:t>
      </w:r>
      <w:proofErr w:type="spellStart"/>
      <w:r>
        <w:t>nvidia</w:t>
      </w:r>
      <w:proofErr w:type="spellEnd"/>
      <w:r>
        <w:t>-container-runtime",</w:t>
      </w:r>
      <w:r>
        <w:br/>
        <w:t xml:space="preserve">            "</w:t>
      </w:r>
      <w:proofErr w:type="spellStart"/>
      <w:r>
        <w:t>runtimeArgs</w:t>
      </w:r>
      <w:proofErr w:type="spellEnd"/>
      <w:r>
        <w:t>": []</w:t>
      </w:r>
      <w:r>
        <w:br/>
        <w:t xml:space="preserve"> </w:t>
      </w:r>
      <w:r>
        <w:t xml:space="preserve">       }</w:t>
      </w:r>
      <w:r>
        <w:br/>
        <w:t xml:space="preserve">  },</w:t>
      </w:r>
      <w:r>
        <w:br/>
        <w:t xml:space="preserve">  "default-runtime": "</w:t>
      </w:r>
      <w:proofErr w:type="spellStart"/>
      <w:r>
        <w:t>nvidia</w:t>
      </w:r>
      <w:proofErr w:type="spellEnd"/>
      <w:r>
        <w:t>"</w:t>
      </w:r>
      <w:r>
        <w:br/>
        <w:t>}</w:t>
      </w:r>
    </w:p>
    <w:p w:rsidR="00242CCE" w:rsidRDefault="00963ABE">
      <w:pPr>
        <w:pStyle w:val="dingdocnormal"/>
        <w:numPr>
          <w:ilvl w:val="0"/>
          <w:numId w:val="4"/>
        </w:numPr>
      </w:pPr>
      <w:r>
        <w:t>重启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r>
        <w:t>服务</w:t>
      </w:r>
    </w:p>
    <w:p w:rsidR="00242CCE" w:rsidRDefault="00963ABE">
      <w:pPr>
        <w:pStyle w:val="a4"/>
        <w:shd w:val="clear" w:color="auto" w:fill="D0CEC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docker</w:t>
      </w:r>
      <w:proofErr w:type="spellEnd"/>
    </w:p>
    <w:p w:rsidR="00242CCE" w:rsidRDefault="00963ABE">
      <w:pPr>
        <w:pStyle w:val="dingdocnormal"/>
        <w:numPr>
          <w:ilvl w:val="0"/>
          <w:numId w:val="4"/>
        </w:numPr>
      </w:pPr>
      <w:r>
        <w:lastRenderedPageBreak/>
        <w:t xml:space="preserve"> </w:t>
      </w:r>
      <w:r>
        <w:t>验证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r>
        <w:t>是否识别</w:t>
      </w:r>
      <w:r>
        <w:t xml:space="preserve"> GPU</w:t>
      </w:r>
    </w:p>
    <w:p w:rsidR="00242CCE" w:rsidRDefault="00963ABE">
      <w:pPr>
        <w:pStyle w:val="a4"/>
        <w:shd w:val="clear" w:color="auto" w:fill="D0CECE"/>
      </w:pPr>
      <w:r>
        <w:t>#</w:t>
      </w:r>
      <w:r>
        <w:t>方法一</w:t>
      </w:r>
      <w:r>
        <w:t xml:space="preserve"> </w:t>
      </w:r>
      <w:r>
        <w:t>如果输出为空，说明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r>
        <w:t>未正确识别</w:t>
      </w:r>
      <w:r>
        <w:t xml:space="preserve"> NVIDIA </w:t>
      </w:r>
      <w:r>
        <w:t>驱动</w:t>
      </w:r>
      <w:r>
        <w:br/>
      </w:r>
      <w:proofErr w:type="spellStart"/>
      <w:r>
        <w:t>docker</w:t>
      </w:r>
      <w:proofErr w:type="spellEnd"/>
      <w:r>
        <w:t xml:space="preserve"> info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nvidia</w:t>
      </w:r>
      <w:proofErr w:type="spellEnd"/>
      <w:r>
        <w:t xml:space="preserve">  </w:t>
      </w:r>
    </w:p>
    <w:p w:rsidR="00242CCE" w:rsidRDefault="00963ABE">
      <w:pPr>
        <w:pStyle w:val="a4"/>
        <w:shd w:val="clear" w:color="auto" w:fill="D0CECE"/>
      </w:pPr>
      <w:r>
        <w:t>#</w:t>
      </w:r>
      <w:r>
        <w:t>方法二</w:t>
      </w:r>
      <w:r>
        <w:t xml:space="preserve"> </w:t>
      </w:r>
      <w:r>
        <w:br/>
        <w:t xml:space="preserve">## </w:t>
      </w:r>
      <w:r>
        <w:t>直接查找</w:t>
      </w:r>
      <w:proofErr w:type="spellStart"/>
      <w:r>
        <w:t>nvidia</w:t>
      </w:r>
      <w:proofErr w:type="spellEnd"/>
      <w:r>
        <w:t>-container-cli</w:t>
      </w:r>
      <w:r>
        <w:t>，如果输出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nvidia</w:t>
      </w:r>
      <w:proofErr w:type="spellEnd"/>
      <w:r>
        <w:t>-container-cli</w:t>
      </w:r>
      <w:r>
        <w:t>，则已安装</w:t>
      </w:r>
      <w:r>
        <w:br/>
        <w:t>which</w:t>
      </w:r>
      <w:r>
        <w:t xml:space="preserve"> </w:t>
      </w:r>
      <w:proofErr w:type="spellStart"/>
      <w:r>
        <w:t>nvidia</w:t>
      </w:r>
      <w:proofErr w:type="spellEnd"/>
      <w:r>
        <w:t>-container-cli</w:t>
      </w:r>
      <w:r>
        <w:br/>
        <w:t xml:space="preserve">## </w:t>
      </w:r>
      <w:r>
        <w:t>运行下面命令测试，如果能看到设备信息，说明</w:t>
      </w:r>
      <w:r>
        <w:t xml:space="preserve"> </w:t>
      </w:r>
      <w:proofErr w:type="spellStart"/>
      <w:r>
        <w:t>nvidia-docker</w:t>
      </w:r>
      <w:proofErr w:type="spellEnd"/>
      <w:r>
        <w:t xml:space="preserve"> </w:t>
      </w:r>
      <w:r>
        <w:t>支持正常。</w:t>
      </w:r>
      <w:r>
        <w:br/>
      </w:r>
      <w:proofErr w:type="spellStart"/>
      <w:r>
        <w:t>nvidia</w:t>
      </w:r>
      <w:proofErr w:type="spellEnd"/>
      <w:r>
        <w:t>-container-cli info</w:t>
      </w:r>
    </w:p>
    <w:p w:rsidR="00242CCE" w:rsidRDefault="00963ABE">
      <w:pPr>
        <w:pStyle w:val="a4"/>
        <w:shd w:val="clear" w:color="auto" w:fill="D0CECE"/>
      </w:pPr>
      <w:r>
        <w:t>#</w:t>
      </w:r>
      <w:r>
        <w:t>方法三</w:t>
      </w:r>
      <w:r>
        <w:t xml:space="preserve"> </w:t>
      </w:r>
      <w:r>
        <w:t>拉取官方镜像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--</w:t>
      </w:r>
      <w:proofErr w:type="spellStart"/>
      <w:r>
        <w:t>gpus</w:t>
      </w:r>
      <w:proofErr w:type="spellEnd"/>
      <w:r>
        <w:t xml:space="preserve"> all </w:t>
      </w:r>
      <w:proofErr w:type="spellStart"/>
      <w:r>
        <w:t>nvidia</w:t>
      </w:r>
      <w:proofErr w:type="spellEnd"/>
      <w:r>
        <w:t xml:space="preserve">/cuda:12.2.0-base-ubuntu22.04 </w:t>
      </w:r>
      <w:proofErr w:type="spellStart"/>
      <w:r>
        <w:t>nvidia-smi</w:t>
      </w:r>
      <w:proofErr w:type="spellEnd"/>
    </w:p>
    <w:p w:rsidR="00242CCE" w:rsidRDefault="00242CCE">
      <w:pPr>
        <w:pStyle w:val="dingdocnormal"/>
      </w:pPr>
    </w:p>
    <w:p w:rsidR="00242CCE" w:rsidRDefault="00242CCE">
      <w:pPr>
        <w:pStyle w:val="dingdocnormal"/>
        <w:rPr>
          <w:rFonts w:hint="eastAsia"/>
        </w:rPr>
      </w:pPr>
    </w:p>
    <w:p w:rsidR="00242CCE" w:rsidRDefault="00963ABE">
      <w:pPr>
        <w:pStyle w:val="1"/>
        <w:numPr>
          <w:ilvl w:val="0"/>
          <w:numId w:val="3"/>
        </w:numPr>
        <w:spacing w:line="204" w:lineRule="auto"/>
      </w:pPr>
      <w:r>
        <w:rPr>
          <w:sz w:val="40"/>
        </w:rPr>
        <w:t>启用训练环境</w:t>
      </w:r>
    </w:p>
    <w:p w:rsidR="00242CCE" w:rsidRDefault="00963ABE">
      <w:pPr>
        <w:pStyle w:val="dingdocnormal"/>
        <w:numPr>
          <w:ilvl w:val="0"/>
          <w:numId w:val="5"/>
        </w:numPr>
      </w:pPr>
      <w:r>
        <w:t>创建</w:t>
      </w:r>
      <w:proofErr w:type="spellStart"/>
      <w:r>
        <w:t>docker-compos</w:t>
      </w:r>
      <w:r>
        <w:t>e.act.yml</w:t>
      </w:r>
      <w:proofErr w:type="spellEnd"/>
      <w:r>
        <w:t>并准备好提供的</w:t>
      </w:r>
      <w:proofErr w:type="spellStart"/>
      <w:r>
        <w:t>docker</w:t>
      </w:r>
      <w:proofErr w:type="spellEnd"/>
      <w:r>
        <w:t xml:space="preserve"> image</w:t>
      </w:r>
      <w:bookmarkStart w:id="0" w:name="_GoBack"/>
      <w:bookmarkEnd w:id="0"/>
    </w:p>
    <w:p w:rsidR="00242CCE" w:rsidRDefault="00963ABE">
      <w:pPr>
        <w:pStyle w:val="a4"/>
        <w:shd w:val="clear" w:color="auto" w:fill="D0CECE"/>
      </w:pPr>
      <w:proofErr w:type="gramStart"/>
      <w:r>
        <w:t>version</w:t>
      </w:r>
      <w:proofErr w:type="gramEnd"/>
      <w:r>
        <w:t>: "3.8"</w:t>
      </w:r>
      <w:r>
        <w:br/>
      </w:r>
      <w:r>
        <w:br/>
        <w:t>services:</w:t>
      </w:r>
      <w:r>
        <w:br/>
        <w:t xml:space="preserve">  act:</w:t>
      </w:r>
      <w:r>
        <w:br/>
        <w:t xml:space="preserve">    image: actimages:V1.0</w:t>
      </w:r>
      <w:r>
        <w:br/>
        <w:t xml:space="preserve">    </w:t>
      </w:r>
      <w:proofErr w:type="spellStart"/>
      <w:r>
        <w:t>container_name</w:t>
      </w:r>
      <w:proofErr w:type="spellEnd"/>
      <w:r>
        <w:t>: act</w:t>
      </w:r>
      <w:r>
        <w:br/>
        <w:t xml:space="preserve">    </w:t>
      </w:r>
      <w:proofErr w:type="spellStart"/>
      <w:r>
        <w:t>tty</w:t>
      </w:r>
      <w:proofErr w:type="spellEnd"/>
      <w:r>
        <w:t>: false</w:t>
      </w:r>
      <w:r>
        <w:br/>
        <w:t xml:space="preserve">    </w:t>
      </w:r>
      <w:proofErr w:type="spellStart"/>
      <w:r>
        <w:t>stdin_open</w:t>
      </w:r>
      <w:proofErr w:type="spellEnd"/>
      <w:r>
        <w:t>: false</w:t>
      </w:r>
      <w:r>
        <w:br/>
        <w:t xml:space="preserve">    volumes:</w:t>
      </w:r>
      <w:r>
        <w:br/>
        <w:t xml:space="preserve">      - ../ACT:/ACT</w:t>
      </w:r>
      <w:r>
        <w:br/>
        <w:t xml:space="preserve">      -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  <w:r>
        <w:t>:/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  <w:r>
        <w:br/>
        <w:t xml:space="preserve">    </w:t>
      </w:r>
      <w:proofErr w:type="spellStart"/>
      <w:r>
        <w:t>network_mode</w:t>
      </w:r>
      <w:proofErr w:type="spellEnd"/>
      <w:r>
        <w:t>: host</w:t>
      </w:r>
      <w:r>
        <w:br/>
        <w:t xml:space="preserve">    command: /bin/bash -c "sleep infinity"</w:t>
      </w:r>
      <w:r>
        <w:br/>
        <w:t xml:space="preserve"> </w:t>
      </w:r>
      <w:r>
        <w:t xml:space="preserve">   restart: unless-stopped</w:t>
      </w:r>
      <w:r>
        <w:br/>
        <w:t xml:space="preserve">    runtime: </w:t>
      </w:r>
      <w:proofErr w:type="spellStart"/>
      <w:r>
        <w:t>nvidia</w:t>
      </w:r>
      <w:proofErr w:type="spellEnd"/>
      <w:r>
        <w:br/>
        <w:t xml:space="preserve">    environment:</w:t>
      </w:r>
      <w:r>
        <w:br/>
        <w:t xml:space="preserve">      - NVIDIA_VISIBLE_DEVICES=all                       </w:t>
      </w:r>
    </w:p>
    <w:p w:rsidR="00242CCE" w:rsidRDefault="00963ABE">
      <w:pPr>
        <w:pStyle w:val="dingdocnormal"/>
        <w:numPr>
          <w:ilvl w:val="0"/>
          <w:numId w:val="5"/>
        </w:numPr>
      </w:pPr>
      <w:r>
        <w:t>运行容器，并进入容器</w:t>
      </w:r>
    </w:p>
    <w:p w:rsidR="00242CCE" w:rsidRDefault="00963ABE">
      <w:pPr>
        <w:pStyle w:val="a4"/>
        <w:shd w:val="clear" w:color="auto" w:fill="D0CECE"/>
      </w:pPr>
      <w:proofErr w:type="spellStart"/>
      <w:r>
        <w:t>docker</w:t>
      </w:r>
      <w:proofErr w:type="spellEnd"/>
      <w:r>
        <w:t xml:space="preserve"> compose -f </w:t>
      </w:r>
      <w:proofErr w:type="spellStart"/>
      <w:r>
        <w:t>docker-compose.act.yml</w:t>
      </w:r>
      <w:proofErr w:type="spellEnd"/>
      <w:r>
        <w:t xml:space="preserve"> up -d</w:t>
      </w:r>
      <w:r>
        <w:br/>
      </w:r>
      <w:proofErr w:type="spellStart"/>
      <w:r>
        <w:t>docker</w:t>
      </w:r>
      <w:proofErr w:type="spellEnd"/>
      <w:r>
        <w:t xml:space="preserve"> exec -it ros2_humble bash</w:t>
      </w:r>
    </w:p>
    <w:p w:rsidR="00242CCE" w:rsidRDefault="00963ABE">
      <w:pPr>
        <w:pStyle w:val="dingdocnormal"/>
        <w:numPr>
          <w:ilvl w:val="0"/>
          <w:numId w:val="5"/>
        </w:numPr>
      </w:pPr>
      <w:r>
        <w:t>修改数据路径：打开</w:t>
      </w:r>
      <w:r>
        <w:t>/ACT/constans.py</w:t>
      </w:r>
      <w:r>
        <w:t>文件</w:t>
      </w:r>
    </w:p>
    <w:p w:rsidR="00242CCE" w:rsidRDefault="00963ABE">
      <w:pPr>
        <w:pStyle w:val="dingdocnormal"/>
      </w:pPr>
      <w:r>
        <w:rPr>
          <w:noProof/>
        </w:rPr>
        <w:drawing>
          <wp:inline distT="0" distB="0" distL="0" distR="0">
            <wp:extent cx="7124700" cy="3092318"/>
            <wp:effectExtent l="0" t="0" r="0" b="0"/>
            <wp:docPr id="2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7124700" cy="30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CE" w:rsidRDefault="00963ABE">
      <w:pPr>
        <w:pStyle w:val="dingdocnormal"/>
        <w:ind w:firstLine="480"/>
      </w:pPr>
      <w:r>
        <w:lastRenderedPageBreak/>
        <w:t>首先定义</w:t>
      </w:r>
      <w:r>
        <w:t>DATA_DIR</w:t>
      </w:r>
      <w:r>
        <w:t>的</w:t>
      </w:r>
      <w:r>
        <w:t>路径也就是数据集的路径，声明相机名称和数量（根据数据采集的结果来定义，名称与数据集里的相机名称要一致）。</w:t>
      </w:r>
    </w:p>
    <w:p w:rsidR="00242CCE" w:rsidRDefault="00963ABE">
      <w:pPr>
        <w:pStyle w:val="dingdocnormal"/>
        <w:numPr>
          <w:ilvl w:val="0"/>
          <w:numId w:val="5"/>
        </w:numPr>
      </w:pPr>
      <w:r>
        <w:t>修改</w:t>
      </w:r>
      <w:r>
        <w:t>/ACT/train.py</w:t>
      </w:r>
      <w:r>
        <w:t>创建一个</w:t>
      </w:r>
      <w:proofErr w:type="spellStart"/>
      <w:r>
        <w:t>check_points</w:t>
      </w:r>
      <w:proofErr w:type="spellEnd"/>
      <w:r>
        <w:t>路径用于存储训练结果，并注释</w:t>
      </w:r>
      <w:proofErr w:type="spellStart"/>
      <w:r>
        <w:t>wandb</w:t>
      </w:r>
      <w:proofErr w:type="spellEnd"/>
      <w:r>
        <w:t>相关内容</w:t>
      </w:r>
    </w:p>
    <w:p w:rsidR="00242CCE" w:rsidRDefault="00963ABE">
      <w:pPr>
        <w:pStyle w:val="dingdocnormal"/>
      </w:pPr>
      <w:r>
        <w:rPr>
          <w:noProof/>
        </w:rPr>
        <w:drawing>
          <wp:inline distT="0" distB="0" distL="0" distR="0">
            <wp:extent cx="7124700" cy="1179204"/>
            <wp:effectExtent l="0" t="0" r="0" b="0"/>
            <wp:docPr id="3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7124700" cy="117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CE" w:rsidRDefault="00963ABE">
      <w:pPr>
        <w:pStyle w:val="dingdocnormal"/>
        <w:numPr>
          <w:ilvl w:val="0"/>
          <w:numId w:val="5"/>
        </w:numPr>
      </w:pPr>
      <w:r>
        <w:t>运行</w:t>
      </w:r>
      <w:r>
        <w:t>train.py</w:t>
      </w:r>
      <w:r>
        <w:t>即可训练模型</w:t>
      </w:r>
    </w:p>
    <w:p w:rsidR="00242CCE" w:rsidRDefault="00242CCE">
      <w:pPr>
        <w:pStyle w:val="dingdocnormal"/>
      </w:pPr>
    </w:p>
    <w:p w:rsidR="00242CCE" w:rsidRDefault="00242CCE">
      <w:pPr>
        <w:pStyle w:val="dingdocnormal"/>
      </w:pPr>
    </w:p>
    <w:p w:rsidR="00242CCE" w:rsidRDefault="00963ABE">
      <w:pPr>
        <w:pStyle w:val="dingdocnormal"/>
      </w:pPr>
      <w:r>
        <w:t xml:space="preserve"> </w:t>
      </w:r>
    </w:p>
    <w:p w:rsidR="00242CCE" w:rsidRDefault="00963ABE">
      <w:pPr>
        <w:pStyle w:val="dingdocnormal"/>
      </w:pPr>
      <w:r>
        <w:t xml:space="preserve"> </w:t>
      </w:r>
    </w:p>
    <w:p w:rsidR="00242CCE" w:rsidRDefault="00242CCE">
      <w:pPr>
        <w:pStyle w:val="dingdocnormal"/>
      </w:pPr>
    </w:p>
    <w:p w:rsidR="00242CCE" w:rsidRDefault="00963ABE">
      <w:pPr>
        <w:pStyle w:val="dingdocnormal"/>
      </w:pPr>
      <w:r>
        <w:t xml:space="preserve"> </w:t>
      </w:r>
    </w:p>
    <w:p w:rsidR="00242CCE" w:rsidRDefault="00242CCE">
      <w:pPr>
        <w:pStyle w:val="dingdocnormal"/>
      </w:pPr>
    </w:p>
    <w:p w:rsidR="00242CCE" w:rsidRDefault="00242CCE">
      <w:pPr>
        <w:pStyle w:val="dingdocnormal"/>
      </w:pPr>
    </w:p>
    <w:p w:rsidR="00242CCE" w:rsidRDefault="00242CCE">
      <w:pPr>
        <w:pStyle w:val="dingdocnormal"/>
      </w:pPr>
    </w:p>
    <w:sectPr w:rsidR="00242CCE">
      <w:pgSz w:w="13380" w:h="16905"/>
      <w:pgMar w:top="720" w:right="1080" w:bottom="720" w:left="1080" w:header="850" w:footer="99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051E6"/>
    <w:multiLevelType w:val="multilevel"/>
    <w:tmpl w:val="34DAE9C0"/>
    <w:lvl w:ilvl="0">
      <w:start w:val="1"/>
      <w:numFmt w:val="decimal"/>
      <w:lvlText w:val="%1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980BD6"/>
    <w:multiLevelType w:val="multilevel"/>
    <w:tmpl w:val="9C2CD864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C151B8"/>
    <w:multiLevelType w:val="multilevel"/>
    <w:tmpl w:val="AB685830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DC124C"/>
    <w:multiLevelType w:val="multilevel"/>
    <w:tmpl w:val="51AA6786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0A4793"/>
    <w:multiLevelType w:val="multilevel"/>
    <w:tmpl w:val="0EC87C84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FC159B3"/>
    <w:multiLevelType w:val="multilevel"/>
    <w:tmpl w:val="E1700292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CE"/>
    <w:rsid w:val="00242CCE"/>
    <w:rsid w:val="00963ABE"/>
    <w:rsid w:val="00F7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647E7-EE3C-4997-9DD2-985C5BAE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pPr>
      <w:keepNext/>
      <w:keepLines/>
      <w:spacing w:before="348" w:after="210"/>
      <w:outlineLvl w:val="0"/>
    </w:pPr>
    <w:rPr>
      <w:b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钉钉文档代码块"/>
  </w:style>
  <w:style w:type="paragraph" w:customStyle="1" w:styleId="dingdocnormal">
    <w:name w:val="dingdocnormal"/>
    <w:rPr>
      <w:sz w:val="24"/>
    </w:rPr>
  </w:style>
  <w:style w:type="character" w:styleId="a5">
    <w:name w:val="Hyperlink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ydscc/article/details/1461854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dingcheng</cp:lastModifiedBy>
  <cp:revision>3</cp:revision>
  <dcterms:created xsi:type="dcterms:W3CDTF">1970-01-01T00:00:00Z</dcterms:created>
  <dcterms:modified xsi:type="dcterms:W3CDTF">2025-05-23T09:57:00Z</dcterms:modified>
  <dc:language>ZN_CH</dc:language>
</cp:coreProperties>
</file>