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748" w:type="dxa"/>
        <w:tblLayout w:type="fixed"/>
        <w:tblLook w:val="04A0" w:firstRow="1" w:lastRow="0" w:firstColumn="1" w:lastColumn="0" w:noHBand="0" w:noVBand="1"/>
      </w:tblPr>
      <w:tblGrid>
        <w:gridCol w:w="828"/>
        <w:gridCol w:w="3339"/>
        <w:gridCol w:w="3816"/>
        <w:gridCol w:w="765"/>
      </w:tblGrid>
      <w:tr w:rsidR="00CF033A" w:rsidRPr="004321B1" w14:paraId="2C456D75" w14:textId="77777777" w:rsidTr="00222DB8">
        <w:trPr>
          <w:trHeight w:val="359"/>
        </w:trPr>
        <w:tc>
          <w:tcPr>
            <w:tcW w:w="828" w:type="dxa"/>
            <w:shd w:val="clear" w:color="auto" w:fill="auto"/>
          </w:tcPr>
          <w:p w14:paraId="2CD9E91F" w14:textId="77777777" w:rsidR="00CF033A" w:rsidRPr="004321B1" w:rsidRDefault="00CF033A" w:rsidP="00222DB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39" w:type="dxa"/>
            <w:shd w:val="clear" w:color="auto" w:fill="auto"/>
          </w:tcPr>
          <w:p w14:paraId="3ED10588" w14:textId="77777777" w:rsidR="00CF033A" w:rsidRPr="004321B1" w:rsidRDefault="00CF033A" w:rsidP="00222DB8">
            <w:pPr>
              <w:rPr>
                <w:rFonts w:ascii="Times New Roman" w:hAnsi="Times New Roman"/>
                <w:smallCaps/>
              </w:rPr>
            </w:pPr>
            <w:r w:rsidRPr="004321B1">
              <w:rPr>
                <w:rFonts w:ascii="Times New Roman" w:hAnsi="Times New Roman"/>
                <w:smallCaps/>
              </w:rPr>
              <w:t>Mukri</w:t>
            </w:r>
          </w:p>
        </w:tc>
        <w:tc>
          <w:tcPr>
            <w:tcW w:w="3816" w:type="dxa"/>
            <w:shd w:val="clear" w:color="auto" w:fill="auto"/>
          </w:tcPr>
          <w:p w14:paraId="73CDFFE1" w14:textId="77777777" w:rsidR="00CF033A" w:rsidRPr="004321B1" w:rsidRDefault="00CF033A" w:rsidP="00222DB8">
            <w:pPr>
              <w:rPr>
                <w:rFonts w:ascii="Times New Roman" w:hAnsi="Times New Roman"/>
                <w:smallCaps/>
              </w:rPr>
            </w:pPr>
            <w:r w:rsidRPr="004321B1">
              <w:rPr>
                <w:rFonts w:ascii="Times New Roman" w:hAnsi="Times New Roman"/>
                <w:smallCaps/>
              </w:rPr>
              <w:t>English</w:t>
            </w:r>
          </w:p>
        </w:tc>
        <w:tc>
          <w:tcPr>
            <w:tcW w:w="765" w:type="dxa"/>
            <w:shd w:val="clear" w:color="auto" w:fill="auto"/>
          </w:tcPr>
          <w:p w14:paraId="40DE53E6" w14:textId="77777777" w:rsidR="00CF033A" w:rsidRPr="004321B1" w:rsidRDefault="00CF033A" w:rsidP="00222DB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F033A" w:rsidRPr="004321B1" w14:paraId="7BB0D80E" w14:textId="77777777" w:rsidTr="00222DB8">
        <w:tc>
          <w:tcPr>
            <w:tcW w:w="828" w:type="dxa"/>
            <w:shd w:val="clear" w:color="auto" w:fill="auto"/>
          </w:tcPr>
          <w:p w14:paraId="7E84DF3E" w14:textId="77777777" w:rsidR="00CF033A" w:rsidRPr="004321B1" w:rsidRDefault="00CF033A" w:rsidP="00222DB8">
            <w:pPr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JA.01</w:t>
            </w:r>
          </w:p>
        </w:tc>
        <w:tc>
          <w:tcPr>
            <w:tcW w:w="3339" w:type="dxa"/>
            <w:shd w:val="clear" w:color="auto" w:fill="auto"/>
          </w:tcPr>
          <w:p w14:paraId="4A754123" w14:textId="77777777" w:rsidR="00CF033A" w:rsidRPr="00D5710E" w:rsidRDefault="00CF033A" w:rsidP="00222DB8">
            <w:pPr>
              <w:rPr>
                <w:rFonts w:ascii="Times New Roman" w:hAnsi="Times New Roman"/>
                <w:highlight w:val="yellow"/>
              </w:rPr>
            </w:pPr>
            <w:r w:rsidRPr="00D5710E">
              <w:rPr>
                <w:rFonts w:ascii="Times New Roman" w:hAnsi="Times New Roman"/>
                <w:highlight w:val="yellow"/>
              </w:rPr>
              <w:t xml:space="preserve">dew </w:t>
            </w:r>
            <w:proofErr w:type="spellStart"/>
            <w:r w:rsidRPr="00D5710E">
              <w:rPr>
                <w:rFonts w:ascii="Times New Roman" w:hAnsi="Times New Roman"/>
                <w:highlight w:val="yellow"/>
              </w:rPr>
              <w:t>wānēkey</w:t>
            </w:r>
            <w:proofErr w:type="spellEnd"/>
            <w:r w:rsidRPr="00D5710E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D5710E">
              <w:rPr>
                <w:rFonts w:ascii="Times New Roman" w:hAnsi="Times New Roman"/>
                <w:highlight w:val="yellow"/>
              </w:rPr>
              <w:t>dā</w:t>
            </w:r>
            <w:proofErr w:type="spellEnd"/>
            <w:r w:rsidRPr="00D5710E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D5710E">
              <w:rPr>
                <w:rFonts w:ascii="Times New Roman" w:hAnsi="Times New Roman"/>
                <w:highlight w:val="yellow"/>
              </w:rPr>
              <w:t>kutī</w:t>
            </w:r>
            <w:proofErr w:type="spellEnd"/>
            <w:r w:rsidRPr="00D5710E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D5710E">
              <w:rPr>
                <w:rFonts w:ascii="Times New Roman" w:hAnsi="Times New Roman"/>
                <w:highlight w:val="yellow"/>
              </w:rPr>
              <w:t>dūbāre</w:t>
            </w:r>
            <w:proofErr w:type="spellEnd"/>
            <w:r w:rsidRPr="00D5710E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D5710E">
              <w:rPr>
                <w:rFonts w:ascii="Times New Roman" w:hAnsi="Times New Roman"/>
                <w:highlight w:val="yellow"/>
              </w:rPr>
              <w:t>mīwānēkī</w:t>
            </w:r>
            <w:proofErr w:type="spellEnd"/>
            <w:r w:rsidRPr="00D5710E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D5710E">
              <w:rPr>
                <w:rFonts w:ascii="Times New Roman" w:hAnsi="Times New Roman"/>
                <w:highlight w:val="yellow"/>
              </w:rPr>
              <w:t>hāt</w:t>
            </w:r>
            <w:proofErr w:type="spellEnd"/>
            <w:r w:rsidRPr="00D5710E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D5710E">
              <w:rPr>
                <w:rFonts w:ascii="Times New Roman" w:hAnsi="Times New Roman"/>
                <w:highlight w:val="yellow"/>
              </w:rPr>
              <w:t>sułtān</w:t>
            </w:r>
            <w:proofErr w:type="spellEnd"/>
            <w:r w:rsidRPr="00D5710E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D5710E">
              <w:rPr>
                <w:rFonts w:ascii="Times New Roman" w:hAnsi="Times New Roman"/>
                <w:highlight w:val="yellow"/>
              </w:rPr>
              <w:t>meħmūd</w:t>
            </w:r>
            <w:proofErr w:type="spellEnd"/>
          </w:p>
        </w:tc>
        <w:tc>
          <w:tcPr>
            <w:tcW w:w="3816" w:type="dxa"/>
            <w:shd w:val="clear" w:color="auto" w:fill="auto"/>
          </w:tcPr>
          <w:p w14:paraId="0F50C00C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Meanwhile, i</w:t>
            </w:r>
            <w:r w:rsidRPr="004321B1">
              <w:rPr>
                <w:rFonts w:ascii="Times New Roman" w:hAnsi="Times New Roman"/>
              </w:rPr>
              <w:t>t is said, again a guest came to Sultan Mahmud.</w:t>
            </w:r>
          </w:p>
        </w:tc>
        <w:tc>
          <w:tcPr>
            <w:tcW w:w="765" w:type="dxa"/>
            <w:shd w:val="clear" w:color="auto" w:fill="auto"/>
          </w:tcPr>
          <w:p w14:paraId="27E44827" w14:textId="77777777" w:rsidR="00CF033A" w:rsidRPr="004321B1" w:rsidRDefault="00CF033A" w:rsidP="00222DB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00:00</w:t>
            </w:r>
          </w:p>
        </w:tc>
      </w:tr>
      <w:tr w:rsidR="00CF033A" w:rsidRPr="004321B1" w14:paraId="15288C4B" w14:textId="77777777" w:rsidTr="00222DB8">
        <w:tc>
          <w:tcPr>
            <w:tcW w:w="828" w:type="dxa"/>
            <w:shd w:val="clear" w:color="auto" w:fill="auto"/>
          </w:tcPr>
          <w:p w14:paraId="4A5D93C3" w14:textId="77777777" w:rsidR="00CF033A" w:rsidRPr="004321B1" w:rsidRDefault="00CF033A" w:rsidP="00222DB8">
            <w:pPr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JA.02</w:t>
            </w:r>
          </w:p>
        </w:tc>
        <w:tc>
          <w:tcPr>
            <w:tcW w:w="3339" w:type="dxa"/>
            <w:shd w:val="clear" w:color="auto" w:fill="auto"/>
          </w:tcPr>
          <w:p w14:paraId="02FA714A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proofErr w:type="spellStart"/>
            <w:r w:rsidRPr="004321B1">
              <w:rPr>
                <w:rFonts w:ascii="Times New Roman" w:hAnsi="Times New Roman"/>
              </w:rPr>
              <w:t>ege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mīwāney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hāt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mīwāne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čīy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kird</w:t>
            </w:r>
            <w:proofErr w:type="spellEnd"/>
            <w:r w:rsidRPr="004321B1">
              <w:rPr>
                <w:rFonts w:ascii="Times New Roman" w:hAnsi="Times New Roman"/>
              </w:rPr>
              <w:t>?</w:t>
            </w:r>
          </w:p>
        </w:tc>
        <w:tc>
          <w:tcPr>
            <w:tcW w:w="3816" w:type="dxa"/>
            <w:shd w:val="clear" w:color="auto" w:fill="auto"/>
          </w:tcPr>
          <w:p w14:paraId="5CD8E85E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r w:rsidRPr="004321B1">
              <w:rPr>
                <w:rFonts w:ascii="Times New Roman" w:hAnsi="Times New Roman"/>
              </w:rPr>
              <w:t>When his guest arrived, what did the guest do?</w:t>
            </w:r>
          </w:p>
        </w:tc>
        <w:tc>
          <w:tcPr>
            <w:tcW w:w="765" w:type="dxa"/>
            <w:shd w:val="clear" w:color="auto" w:fill="auto"/>
          </w:tcPr>
          <w:p w14:paraId="085738BE" w14:textId="77777777" w:rsidR="00CF033A" w:rsidRPr="004321B1" w:rsidRDefault="00CF033A" w:rsidP="00222DB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00:05</w:t>
            </w:r>
          </w:p>
        </w:tc>
      </w:tr>
      <w:tr w:rsidR="00CF033A" w:rsidRPr="004321B1" w14:paraId="2DB7CDDA" w14:textId="77777777" w:rsidTr="00222DB8">
        <w:tc>
          <w:tcPr>
            <w:tcW w:w="828" w:type="dxa"/>
            <w:shd w:val="clear" w:color="auto" w:fill="auto"/>
          </w:tcPr>
          <w:p w14:paraId="4F9AE6B9" w14:textId="77777777" w:rsidR="00CF033A" w:rsidRPr="004321B1" w:rsidRDefault="00CF033A" w:rsidP="00222DB8">
            <w:pPr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JA.03</w:t>
            </w:r>
          </w:p>
        </w:tc>
        <w:tc>
          <w:tcPr>
            <w:tcW w:w="3339" w:type="dxa"/>
            <w:shd w:val="clear" w:color="auto" w:fill="auto"/>
          </w:tcPr>
          <w:p w14:paraId="04921A02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proofErr w:type="spellStart"/>
            <w:r w:rsidRPr="004321B1">
              <w:rPr>
                <w:rFonts w:ascii="Times New Roman" w:hAnsi="Times New Roman"/>
              </w:rPr>
              <w:t>nextēkī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gił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pē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bū</w:t>
            </w:r>
            <w:proofErr w:type="spellEnd"/>
          </w:p>
        </w:tc>
        <w:tc>
          <w:tcPr>
            <w:tcW w:w="3816" w:type="dxa"/>
            <w:shd w:val="clear" w:color="auto" w:fill="auto"/>
          </w:tcPr>
          <w:p w14:paraId="73FC672F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r w:rsidRPr="004321B1">
              <w:rPr>
                <w:rFonts w:ascii="Times New Roman" w:hAnsi="Times New Roman"/>
              </w:rPr>
              <w:t>He had a little quantity of mud with him;</w:t>
            </w:r>
          </w:p>
        </w:tc>
        <w:tc>
          <w:tcPr>
            <w:tcW w:w="765" w:type="dxa"/>
            <w:shd w:val="clear" w:color="auto" w:fill="auto"/>
          </w:tcPr>
          <w:p w14:paraId="350F7993" w14:textId="77777777" w:rsidR="00CF033A" w:rsidRPr="004321B1" w:rsidRDefault="00CF033A" w:rsidP="00222DB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00:10</w:t>
            </w:r>
          </w:p>
        </w:tc>
      </w:tr>
      <w:tr w:rsidR="00CF033A" w:rsidRPr="004321B1" w14:paraId="4F8FF8C6" w14:textId="77777777" w:rsidTr="00222DB8">
        <w:tc>
          <w:tcPr>
            <w:tcW w:w="828" w:type="dxa"/>
            <w:shd w:val="clear" w:color="auto" w:fill="auto"/>
          </w:tcPr>
          <w:p w14:paraId="7F60E8AD" w14:textId="77777777" w:rsidR="00CF033A" w:rsidRPr="004321B1" w:rsidRDefault="00CF033A" w:rsidP="00222DB8">
            <w:pPr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JA.04</w:t>
            </w:r>
          </w:p>
        </w:tc>
        <w:tc>
          <w:tcPr>
            <w:tcW w:w="3339" w:type="dxa"/>
            <w:shd w:val="clear" w:color="auto" w:fill="auto"/>
          </w:tcPr>
          <w:p w14:paraId="43CB35CD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proofErr w:type="spellStart"/>
            <w:r w:rsidRPr="004321B1">
              <w:rPr>
                <w:rFonts w:ascii="Times New Roman" w:hAnsi="Times New Roman"/>
              </w:rPr>
              <w:t>sēwēkī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pē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bū</w:t>
            </w:r>
            <w:proofErr w:type="spellEnd"/>
          </w:p>
        </w:tc>
        <w:tc>
          <w:tcPr>
            <w:tcW w:w="3816" w:type="dxa"/>
            <w:shd w:val="clear" w:color="auto" w:fill="auto"/>
          </w:tcPr>
          <w:p w14:paraId="65DBC42D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r w:rsidRPr="004321B1">
              <w:rPr>
                <w:rFonts w:ascii="Times New Roman" w:hAnsi="Times New Roman"/>
              </w:rPr>
              <w:t>he had an apple with him;</w:t>
            </w:r>
          </w:p>
        </w:tc>
        <w:tc>
          <w:tcPr>
            <w:tcW w:w="765" w:type="dxa"/>
            <w:shd w:val="clear" w:color="auto" w:fill="auto"/>
          </w:tcPr>
          <w:p w14:paraId="3B01CFDC" w14:textId="77777777" w:rsidR="00CF033A" w:rsidRPr="004321B1" w:rsidRDefault="00CF033A" w:rsidP="00222DB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00:13</w:t>
            </w:r>
          </w:p>
        </w:tc>
      </w:tr>
      <w:tr w:rsidR="00CF033A" w:rsidRPr="004321B1" w14:paraId="48CFC080" w14:textId="77777777" w:rsidTr="00222DB8">
        <w:tc>
          <w:tcPr>
            <w:tcW w:w="828" w:type="dxa"/>
            <w:shd w:val="clear" w:color="auto" w:fill="auto"/>
          </w:tcPr>
          <w:p w14:paraId="61479334" w14:textId="77777777" w:rsidR="00CF033A" w:rsidRPr="004321B1" w:rsidRDefault="00CF033A" w:rsidP="00222DB8">
            <w:pPr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JA.05</w:t>
            </w:r>
          </w:p>
        </w:tc>
        <w:tc>
          <w:tcPr>
            <w:tcW w:w="3339" w:type="dxa"/>
            <w:shd w:val="clear" w:color="auto" w:fill="auto"/>
          </w:tcPr>
          <w:p w14:paraId="11E7127A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proofErr w:type="spellStart"/>
            <w:r w:rsidRPr="004321B1">
              <w:rPr>
                <w:rFonts w:ascii="Times New Roman" w:hAnsi="Times New Roman"/>
              </w:rPr>
              <w:t>henārēkīšī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pē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bū</w:t>
            </w:r>
            <w:proofErr w:type="spellEnd"/>
          </w:p>
        </w:tc>
        <w:tc>
          <w:tcPr>
            <w:tcW w:w="3816" w:type="dxa"/>
            <w:shd w:val="clear" w:color="auto" w:fill="auto"/>
          </w:tcPr>
          <w:p w14:paraId="68BC8AF7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r w:rsidRPr="004321B1">
              <w:rPr>
                <w:rFonts w:ascii="Times New Roman" w:hAnsi="Times New Roman"/>
              </w:rPr>
              <w:t>and he had a pomegranate with him.</w:t>
            </w:r>
          </w:p>
        </w:tc>
        <w:tc>
          <w:tcPr>
            <w:tcW w:w="765" w:type="dxa"/>
            <w:shd w:val="clear" w:color="auto" w:fill="auto"/>
          </w:tcPr>
          <w:p w14:paraId="242C0BDC" w14:textId="77777777" w:rsidR="00CF033A" w:rsidRPr="004321B1" w:rsidRDefault="00CF033A" w:rsidP="00222DB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00:14</w:t>
            </w:r>
          </w:p>
        </w:tc>
      </w:tr>
      <w:tr w:rsidR="00CF033A" w:rsidRPr="004321B1" w14:paraId="6BEAB6D5" w14:textId="77777777" w:rsidTr="00222DB8">
        <w:tc>
          <w:tcPr>
            <w:tcW w:w="828" w:type="dxa"/>
            <w:shd w:val="clear" w:color="auto" w:fill="auto"/>
          </w:tcPr>
          <w:p w14:paraId="6518D693" w14:textId="77777777" w:rsidR="00CF033A" w:rsidRPr="004321B1" w:rsidRDefault="00CF033A" w:rsidP="00222DB8">
            <w:pPr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JA.06</w:t>
            </w:r>
          </w:p>
        </w:tc>
        <w:tc>
          <w:tcPr>
            <w:tcW w:w="3339" w:type="dxa"/>
            <w:shd w:val="clear" w:color="auto" w:fill="auto"/>
          </w:tcPr>
          <w:p w14:paraId="04ECAAB6" w14:textId="77777777" w:rsidR="00CF033A" w:rsidRPr="00913041" w:rsidRDefault="00CF033A" w:rsidP="00222DB8">
            <w:pPr>
              <w:rPr>
                <w:rFonts w:ascii="Times New Roman" w:hAnsi="Times New Roman"/>
                <w:highlight w:val="yellow"/>
              </w:rPr>
            </w:pPr>
            <w:proofErr w:type="spellStart"/>
            <w:r w:rsidRPr="00913041">
              <w:rPr>
                <w:rFonts w:ascii="Times New Roman" w:hAnsi="Times New Roman"/>
                <w:highlight w:val="yellow"/>
              </w:rPr>
              <w:t>sēwekey</w:t>
            </w:r>
            <w:proofErr w:type="spellEnd"/>
            <w:r w:rsidRPr="00913041">
              <w:rPr>
                <w:rFonts w:ascii="Times New Roman" w:hAnsi="Times New Roman"/>
                <w:highlight w:val="yellow"/>
              </w:rPr>
              <w:t xml:space="preserve"> le kin </w:t>
            </w:r>
            <w:proofErr w:type="spellStart"/>
            <w:r w:rsidRPr="00913041">
              <w:rPr>
                <w:rFonts w:ascii="Times New Roman" w:hAnsi="Times New Roman"/>
                <w:highlight w:val="yellow"/>
              </w:rPr>
              <w:t>xoy</w:t>
            </w:r>
            <w:proofErr w:type="spellEnd"/>
            <w:r w:rsidRPr="00913041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913041">
              <w:rPr>
                <w:rFonts w:ascii="Times New Roman" w:hAnsi="Times New Roman"/>
                <w:highlight w:val="yellow"/>
              </w:rPr>
              <w:t>dānābū</w:t>
            </w:r>
            <w:proofErr w:type="spellEnd"/>
          </w:p>
        </w:tc>
        <w:tc>
          <w:tcPr>
            <w:tcW w:w="3816" w:type="dxa"/>
            <w:shd w:val="clear" w:color="auto" w:fill="auto"/>
          </w:tcPr>
          <w:p w14:paraId="065DAB6A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r w:rsidRPr="004321B1">
              <w:rPr>
                <w:rFonts w:ascii="Times New Roman" w:hAnsi="Times New Roman"/>
              </w:rPr>
              <w:t>He had put the apple beside himself</w:t>
            </w:r>
          </w:p>
        </w:tc>
        <w:tc>
          <w:tcPr>
            <w:tcW w:w="765" w:type="dxa"/>
            <w:shd w:val="clear" w:color="auto" w:fill="auto"/>
          </w:tcPr>
          <w:p w14:paraId="5285A3D3" w14:textId="77777777" w:rsidR="00CF033A" w:rsidRPr="004321B1" w:rsidRDefault="00CF033A" w:rsidP="00222DB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00:17</w:t>
            </w:r>
          </w:p>
        </w:tc>
      </w:tr>
      <w:tr w:rsidR="00CF033A" w:rsidRPr="004321B1" w14:paraId="1B50513A" w14:textId="77777777" w:rsidTr="00222DB8">
        <w:tc>
          <w:tcPr>
            <w:tcW w:w="828" w:type="dxa"/>
            <w:shd w:val="clear" w:color="auto" w:fill="auto"/>
          </w:tcPr>
          <w:p w14:paraId="2674F9C6" w14:textId="77777777" w:rsidR="00CF033A" w:rsidRPr="004321B1" w:rsidRDefault="00CF033A" w:rsidP="00222DB8">
            <w:pPr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JA.07</w:t>
            </w:r>
          </w:p>
        </w:tc>
        <w:tc>
          <w:tcPr>
            <w:tcW w:w="3339" w:type="dxa"/>
            <w:shd w:val="clear" w:color="auto" w:fill="auto"/>
          </w:tcPr>
          <w:p w14:paraId="709EE616" w14:textId="77777777" w:rsidR="00CF033A" w:rsidRPr="00913041" w:rsidRDefault="00CF033A" w:rsidP="00222DB8">
            <w:pPr>
              <w:rPr>
                <w:rFonts w:ascii="Times New Roman" w:hAnsi="Times New Roman"/>
                <w:highlight w:val="yellow"/>
              </w:rPr>
            </w:pPr>
            <w:proofErr w:type="spellStart"/>
            <w:r w:rsidRPr="00913041">
              <w:rPr>
                <w:rFonts w:ascii="Times New Roman" w:hAnsi="Times New Roman"/>
                <w:highlight w:val="yellow"/>
              </w:rPr>
              <w:t>kogiłekešī</w:t>
            </w:r>
            <w:proofErr w:type="spellEnd"/>
            <w:r w:rsidRPr="00913041">
              <w:rPr>
                <w:rFonts w:ascii="Times New Roman" w:hAnsi="Times New Roman"/>
                <w:highlight w:val="yellow"/>
              </w:rPr>
              <w:t xml:space="preserve"> le </w:t>
            </w:r>
            <w:proofErr w:type="spellStart"/>
            <w:r w:rsidRPr="00913041">
              <w:rPr>
                <w:rFonts w:ascii="Times New Roman" w:hAnsi="Times New Roman"/>
                <w:highlight w:val="yellow"/>
              </w:rPr>
              <w:t>pēšē</w:t>
            </w:r>
            <w:proofErr w:type="spellEnd"/>
            <w:r w:rsidRPr="00913041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913041">
              <w:rPr>
                <w:rFonts w:ascii="Times New Roman" w:hAnsi="Times New Roman"/>
                <w:highlight w:val="yellow"/>
              </w:rPr>
              <w:t>xoy</w:t>
            </w:r>
            <w:proofErr w:type="spellEnd"/>
            <w:r w:rsidRPr="00913041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913041">
              <w:rPr>
                <w:rFonts w:ascii="Times New Roman" w:hAnsi="Times New Roman"/>
                <w:highlight w:val="yellow"/>
              </w:rPr>
              <w:t>dānābū</w:t>
            </w:r>
            <w:proofErr w:type="spellEnd"/>
          </w:p>
        </w:tc>
        <w:tc>
          <w:tcPr>
            <w:tcW w:w="3816" w:type="dxa"/>
            <w:shd w:val="clear" w:color="auto" w:fill="auto"/>
          </w:tcPr>
          <w:p w14:paraId="1AEDCCEF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r w:rsidRPr="004321B1">
              <w:rPr>
                <w:rFonts w:ascii="Times New Roman" w:hAnsi="Times New Roman"/>
              </w:rPr>
              <w:t>and had put the heap of the mud in front of himself</w:t>
            </w:r>
            <w:r>
              <w:rPr>
                <w:rFonts w:ascii="Times New Roman" w:hAnsi="Times New Roman"/>
              </w:rPr>
              <w:t>,</w:t>
            </w:r>
          </w:p>
        </w:tc>
        <w:tc>
          <w:tcPr>
            <w:tcW w:w="765" w:type="dxa"/>
            <w:shd w:val="clear" w:color="auto" w:fill="auto"/>
          </w:tcPr>
          <w:p w14:paraId="2FDBB8E1" w14:textId="77777777" w:rsidR="00CF033A" w:rsidRPr="004321B1" w:rsidRDefault="00CF033A" w:rsidP="00222DB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00:19</w:t>
            </w:r>
          </w:p>
        </w:tc>
      </w:tr>
      <w:tr w:rsidR="00CF033A" w:rsidRPr="004321B1" w14:paraId="211B7294" w14:textId="77777777" w:rsidTr="00222DB8">
        <w:tc>
          <w:tcPr>
            <w:tcW w:w="828" w:type="dxa"/>
            <w:shd w:val="clear" w:color="auto" w:fill="auto"/>
          </w:tcPr>
          <w:p w14:paraId="7348EE77" w14:textId="77777777" w:rsidR="00CF033A" w:rsidRPr="004321B1" w:rsidRDefault="00CF033A" w:rsidP="00222DB8">
            <w:pPr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JA.08</w:t>
            </w:r>
          </w:p>
        </w:tc>
        <w:tc>
          <w:tcPr>
            <w:tcW w:w="3339" w:type="dxa"/>
            <w:shd w:val="clear" w:color="auto" w:fill="auto"/>
          </w:tcPr>
          <w:p w14:paraId="4FF1479C" w14:textId="77777777" w:rsidR="00CF033A" w:rsidRPr="00913041" w:rsidRDefault="00CF033A" w:rsidP="00222DB8">
            <w:pPr>
              <w:rPr>
                <w:rFonts w:ascii="Times New Roman" w:hAnsi="Times New Roman"/>
                <w:highlight w:val="yellow"/>
              </w:rPr>
            </w:pPr>
            <w:proofErr w:type="spellStart"/>
            <w:r w:rsidRPr="00913041">
              <w:rPr>
                <w:rFonts w:ascii="Times New Roman" w:hAnsi="Times New Roman"/>
                <w:highlight w:val="yellow"/>
              </w:rPr>
              <w:t>henārekešī</w:t>
            </w:r>
            <w:proofErr w:type="spellEnd"/>
            <w:r w:rsidRPr="00913041">
              <w:rPr>
                <w:rFonts w:ascii="Times New Roman" w:hAnsi="Times New Roman"/>
                <w:highlight w:val="yellow"/>
              </w:rPr>
              <w:t xml:space="preserve"> le </w:t>
            </w:r>
            <w:proofErr w:type="spellStart"/>
            <w:r w:rsidRPr="00913041">
              <w:rPr>
                <w:rFonts w:ascii="Times New Roman" w:hAnsi="Times New Roman"/>
                <w:highlight w:val="yellow"/>
              </w:rPr>
              <w:t>pēšē</w:t>
            </w:r>
            <w:proofErr w:type="spellEnd"/>
            <w:r w:rsidRPr="00913041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913041">
              <w:rPr>
                <w:rFonts w:ascii="Times New Roman" w:hAnsi="Times New Roman"/>
                <w:highlight w:val="yellow"/>
              </w:rPr>
              <w:t>xoy</w:t>
            </w:r>
            <w:proofErr w:type="spellEnd"/>
            <w:r w:rsidRPr="00913041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913041">
              <w:rPr>
                <w:rFonts w:ascii="Times New Roman" w:hAnsi="Times New Roman"/>
                <w:highlight w:val="yellow"/>
              </w:rPr>
              <w:t>dānābū</w:t>
            </w:r>
            <w:proofErr w:type="spellEnd"/>
          </w:p>
        </w:tc>
        <w:tc>
          <w:tcPr>
            <w:tcW w:w="3816" w:type="dxa"/>
            <w:shd w:val="clear" w:color="auto" w:fill="auto"/>
          </w:tcPr>
          <w:p w14:paraId="76551997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r w:rsidRPr="004321B1">
              <w:rPr>
                <w:rFonts w:ascii="Times New Roman" w:hAnsi="Times New Roman"/>
              </w:rPr>
              <w:t>and had put the pomegranate in front of himself.</w:t>
            </w:r>
          </w:p>
        </w:tc>
        <w:tc>
          <w:tcPr>
            <w:tcW w:w="765" w:type="dxa"/>
            <w:shd w:val="clear" w:color="auto" w:fill="auto"/>
          </w:tcPr>
          <w:p w14:paraId="39C3A19A" w14:textId="77777777" w:rsidR="00CF033A" w:rsidRPr="004321B1" w:rsidRDefault="00CF033A" w:rsidP="00222DB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00:25</w:t>
            </w:r>
          </w:p>
        </w:tc>
      </w:tr>
      <w:tr w:rsidR="00CF033A" w:rsidRPr="004321B1" w14:paraId="2D529B5C" w14:textId="77777777" w:rsidTr="00222DB8">
        <w:tc>
          <w:tcPr>
            <w:tcW w:w="828" w:type="dxa"/>
            <w:shd w:val="clear" w:color="auto" w:fill="auto"/>
          </w:tcPr>
          <w:p w14:paraId="3507653E" w14:textId="77777777" w:rsidR="00CF033A" w:rsidRPr="004321B1" w:rsidRDefault="00CF033A" w:rsidP="00222DB8">
            <w:pPr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JA.09</w:t>
            </w:r>
          </w:p>
        </w:tc>
        <w:tc>
          <w:tcPr>
            <w:tcW w:w="3339" w:type="dxa"/>
            <w:shd w:val="clear" w:color="auto" w:fill="auto"/>
          </w:tcPr>
          <w:p w14:paraId="77C3CE51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proofErr w:type="spellStart"/>
            <w:r w:rsidRPr="004321B1">
              <w:rPr>
                <w:rFonts w:ascii="Times New Roman" w:hAnsi="Times New Roman"/>
              </w:rPr>
              <w:t>hersēkyān</w:t>
            </w:r>
            <w:proofErr w:type="spellEnd"/>
          </w:p>
        </w:tc>
        <w:tc>
          <w:tcPr>
            <w:tcW w:w="3816" w:type="dxa"/>
            <w:shd w:val="clear" w:color="auto" w:fill="auto"/>
          </w:tcPr>
          <w:p w14:paraId="2DCEEE9D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</w:t>
            </w:r>
            <w:r w:rsidRPr="004321B1">
              <w:rPr>
                <w:rFonts w:ascii="Times New Roman" w:hAnsi="Times New Roman"/>
              </w:rPr>
              <w:t xml:space="preserve"> three.</w:t>
            </w:r>
          </w:p>
        </w:tc>
        <w:tc>
          <w:tcPr>
            <w:tcW w:w="765" w:type="dxa"/>
            <w:shd w:val="clear" w:color="auto" w:fill="auto"/>
          </w:tcPr>
          <w:p w14:paraId="76A4DA2B" w14:textId="77777777" w:rsidR="00CF033A" w:rsidRPr="004321B1" w:rsidRDefault="00CF033A" w:rsidP="00222DB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00:28</w:t>
            </w:r>
          </w:p>
        </w:tc>
      </w:tr>
      <w:tr w:rsidR="00CF033A" w:rsidRPr="004321B1" w14:paraId="07B4B9A9" w14:textId="77777777" w:rsidTr="00222DB8">
        <w:tc>
          <w:tcPr>
            <w:tcW w:w="828" w:type="dxa"/>
            <w:shd w:val="clear" w:color="auto" w:fill="auto"/>
          </w:tcPr>
          <w:p w14:paraId="551ED616" w14:textId="77777777" w:rsidR="00CF033A" w:rsidRPr="004321B1" w:rsidRDefault="00CF033A" w:rsidP="00222DB8">
            <w:pPr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JA.10</w:t>
            </w:r>
          </w:p>
        </w:tc>
        <w:tc>
          <w:tcPr>
            <w:tcW w:w="3339" w:type="dxa"/>
            <w:shd w:val="clear" w:color="auto" w:fill="auto"/>
          </w:tcPr>
          <w:p w14:paraId="1B07F6A4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proofErr w:type="spellStart"/>
            <w:r w:rsidRPr="004321B1">
              <w:rPr>
                <w:rFonts w:ascii="Times New Roman" w:hAnsi="Times New Roman"/>
              </w:rPr>
              <w:t>herčend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deyānkut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eto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ew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henāret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bo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čīye</w:t>
            </w:r>
            <w:proofErr w:type="spellEnd"/>
            <w:r w:rsidRPr="004321B1">
              <w:rPr>
                <w:rFonts w:ascii="Times New Roman" w:hAnsi="Times New Roman"/>
              </w:rPr>
              <w:t xml:space="preserve"> w </w:t>
            </w:r>
            <w:proofErr w:type="spellStart"/>
            <w:r w:rsidRPr="004321B1">
              <w:rPr>
                <w:rFonts w:ascii="Times New Roman" w:hAnsi="Times New Roman"/>
              </w:rPr>
              <w:t>ew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sēwet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bo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čīye</w:t>
            </w:r>
            <w:proofErr w:type="spellEnd"/>
          </w:p>
        </w:tc>
        <w:tc>
          <w:tcPr>
            <w:tcW w:w="3816" w:type="dxa"/>
            <w:shd w:val="clear" w:color="auto" w:fill="auto"/>
          </w:tcPr>
          <w:p w14:paraId="1B8DB398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r w:rsidRPr="004321B1">
              <w:rPr>
                <w:rFonts w:ascii="Times New Roman" w:hAnsi="Times New Roman"/>
              </w:rPr>
              <w:t>No matter how much they would say “What do you have to do with this pomegranate</w:t>
            </w:r>
            <w:r>
              <w:rPr>
                <w:rFonts w:ascii="Times New Roman" w:hAnsi="Times New Roman"/>
              </w:rPr>
              <w:t>,</w:t>
            </w:r>
            <w:r w:rsidRPr="004321B1">
              <w:rPr>
                <w:rFonts w:ascii="Times New Roman" w:hAnsi="Times New Roman"/>
              </w:rPr>
              <w:t xml:space="preserve"> and what do you have to do with this apple;</w:t>
            </w:r>
          </w:p>
        </w:tc>
        <w:tc>
          <w:tcPr>
            <w:tcW w:w="765" w:type="dxa"/>
            <w:shd w:val="clear" w:color="auto" w:fill="auto"/>
          </w:tcPr>
          <w:p w14:paraId="262F82AC" w14:textId="77777777" w:rsidR="00CF033A" w:rsidRPr="004321B1" w:rsidRDefault="00CF033A" w:rsidP="00222DB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00:29</w:t>
            </w:r>
          </w:p>
        </w:tc>
      </w:tr>
      <w:tr w:rsidR="00CF033A" w:rsidRPr="004321B1" w14:paraId="795F14B5" w14:textId="77777777" w:rsidTr="00222DB8">
        <w:tc>
          <w:tcPr>
            <w:tcW w:w="828" w:type="dxa"/>
            <w:shd w:val="clear" w:color="auto" w:fill="auto"/>
          </w:tcPr>
          <w:p w14:paraId="3B432C36" w14:textId="77777777" w:rsidR="00CF033A" w:rsidRPr="004321B1" w:rsidRDefault="00CF033A" w:rsidP="00222DB8">
            <w:pPr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JA.11</w:t>
            </w:r>
          </w:p>
        </w:tc>
        <w:tc>
          <w:tcPr>
            <w:tcW w:w="3339" w:type="dxa"/>
            <w:shd w:val="clear" w:color="auto" w:fill="auto"/>
          </w:tcPr>
          <w:p w14:paraId="1B03E6B7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proofErr w:type="spellStart"/>
            <w:r w:rsidRPr="004321B1">
              <w:rPr>
                <w:rFonts w:ascii="Times New Roman" w:hAnsi="Times New Roman"/>
              </w:rPr>
              <w:t>či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kārēkit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heye</w:t>
            </w:r>
            <w:proofErr w:type="spellEnd"/>
            <w:r w:rsidRPr="004321B1">
              <w:rPr>
                <w:rFonts w:ascii="Times New Roman" w:hAnsi="Times New Roman"/>
              </w:rPr>
              <w:t xml:space="preserve"> w </w:t>
            </w:r>
            <w:proofErr w:type="spellStart"/>
            <w:r w:rsidRPr="004321B1">
              <w:rPr>
                <w:rFonts w:ascii="Times New Roman" w:hAnsi="Times New Roman"/>
              </w:rPr>
              <w:t>bo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či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hātūwī</w:t>
            </w:r>
            <w:proofErr w:type="spellEnd"/>
          </w:p>
        </w:tc>
        <w:tc>
          <w:tcPr>
            <w:tcW w:w="3816" w:type="dxa"/>
            <w:shd w:val="clear" w:color="auto" w:fill="auto"/>
          </w:tcPr>
          <w:p w14:paraId="7FB6BED0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r w:rsidRPr="004321B1">
              <w:rPr>
                <w:rFonts w:ascii="Times New Roman" w:hAnsi="Times New Roman"/>
              </w:rPr>
              <w:t>what business are you up to and why have you come?”</w:t>
            </w:r>
          </w:p>
        </w:tc>
        <w:tc>
          <w:tcPr>
            <w:tcW w:w="765" w:type="dxa"/>
            <w:shd w:val="clear" w:color="auto" w:fill="auto"/>
          </w:tcPr>
          <w:p w14:paraId="20C32494" w14:textId="77777777" w:rsidR="00CF033A" w:rsidRPr="004321B1" w:rsidRDefault="00CF033A" w:rsidP="00222DB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00:33</w:t>
            </w:r>
          </w:p>
        </w:tc>
      </w:tr>
      <w:tr w:rsidR="00CF033A" w:rsidRPr="004321B1" w14:paraId="32E0EC84" w14:textId="77777777" w:rsidTr="00222DB8">
        <w:tc>
          <w:tcPr>
            <w:tcW w:w="828" w:type="dxa"/>
            <w:shd w:val="clear" w:color="auto" w:fill="auto"/>
          </w:tcPr>
          <w:p w14:paraId="4FAA66E1" w14:textId="77777777" w:rsidR="00CF033A" w:rsidRPr="004321B1" w:rsidRDefault="00CF033A" w:rsidP="00222DB8">
            <w:pPr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JA.12</w:t>
            </w:r>
          </w:p>
        </w:tc>
        <w:tc>
          <w:tcPr>
            <w:tcW w:w="3339" w:type="dxa"/>
            <w:shd w:val="clear" w:color="auto" w:fill="auto"/>
          </w:tcPr>
          <w:p w14:paraId="57399AC8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proofErr w:type="spellStart"/>
            <w:r w:rsidRPr="004321B1">
              <w:rPr>
                <w:rFonts w:ascii="Times New Roman" w:hAnsi="Times New Roman"/>
              </w:rPr>
              <w:t>hīč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kes</w:t>
            </w:r>
            <w:proofErr w:type="spellEnd"/>
            <w:r w:rsidRPr="004321B1">
              <w:rPr>
                <w:rFonts w:ascii="Times New Roman" w:hAnsi="Times New Roman"/>
              </w:rPr>
              <w:t xml:space="preserve"> boy </w:t>
            </w:r>
            <w:proofErr w:type="spellStart"/>
            <w:r w:rsidRPr="004321B1">
              <w:rPr>
                <w:rFonts w:ascii="Times New Roman" w:hAnsi="Times New Roman"/>
              </w:rPr>
              <w:t>meʕlūm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nebū</w:t>
            </w:r>
            <w:proofErr w:type="spellEnd"/>
          </w:p>
        </w:tc>
        <w:tc>
          <w:tcPr>
            <w:tcW w:w="3816" w:type="dxa"/>
            <w:shd w:val="clear" w:color="auto" w:fill="auto"/>
          </w:tcPr>
          <w:p w14:paraId="57F3CAB7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 was not clear to anybody</w:t>
            </w:r>
            <w:r w:rsidRPr="004321B1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765" w:type="dxa"/>
            <w:shd w:val="clear" w:color="auto" w:fill="auto"/>
          </w:tcPr>
          <w:p w14:paraId="3EB4A313" w14:textId="77777777" w:rsidR="00CF033A" w:rsidRPr="004321B1" w:rsidRDefault="00CF033A" w:rsidP="00222DB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00:35</w:t>
            </w:r>
          </w:p>
        </w:tc>
      </w:tr>
      <w:tr w:rsidR="00CF033A" w:rsidRPr="004321B1" w14:paraId="13B4613A" w14:textId="77777777" w:rsidTr="00222DB8">
        <w:tc>
          <w:tcPr>
            <w:tcW w:w="828" w:type="dxa"/>
            <w:shd w:val="clear" w:color="auto" w:fill="auto"/>
          </w:tcPr>
          <w:p w14:paraId="79DE4AE8" w14:textId="77777777" w:rsidR="00CF033A" w:rsidRPr="004321B1" w:rsidRDefault="00CF033A" w:rsidP="00222DB8">
            <w:pPr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JA.13</w:t>
            </w:r>
          </w:p>
        </w:tc>
        <w:tc>
          <w:tcPr>
            <w:tcW w:w="3339" w:type="dxa"/>
            <w:shd w:val="clear" w:color="auto" w:fill="auto"/>
          </w:tcPr>
          <w:p w14:paraId="5FECA702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proofErr w:type="spellStart"/>
            <w:r w:rsidRPr="004321B1">
              <w:rPr>
                <w:rFonts w:ascii="Times New Roman" w:hAnsi="Times New Roman"/>
              </w:rPr>
              <w:t>ħeyās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kutī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fiłāne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kesēkim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pē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šik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dē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jołāye</w:t>
            </w:r>
            <w:proofErr w:type="spellEnd"/>
          </w:p>
        </w:tc>
        <w:tc>
          <w:tcPr>
            <w:tcW w:w="3816" w:type="dxa"/>
            <w:shd w:val="clear" w:color="auto" w:fill="auto"/>
          </w:tcPr>
          <w:p w14:paraId="14CFD3F7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proofErr w:type="spellStart"/>
            <w:r w:rsidRPr="004321B1">
              <w:rPr>
                <w:rFonts w:ascii="Times New Roman" w:hAnsi="Times New Roman"/>
              </w:rPr>
              <w:t>Heyas</w:t>
            </w:r>
            <w:proofErr w:type="spellEnd"/>
            <w:r w:rsidRPr="004321B1">
              <w:rPr>
                <w:rFonts w:ascii="Times New Roman" w:hAnsi="Times New Roman"/>
              </w:rPr>
              <w:t xml:space="preserve"> said: “I am thinking of some person, he is a weaver.</w:t>
            </w:r>
          </w:p>
        </w:tc>
        <w:tc>
          <w:tcPr>
            <w:tcW w:w="765" w:type="dxa"/>
            <w:shd w:val="clear" w:color="auto" w:fill="auto"/>
          </w:tcPr>
          <w:p w14:paraId="04037537" w14:textId="77777777" w:rsidR="00CF033A" w:rsidRPr="004321B1" w:rsidRDefault="00CF033A" w:rsidP="00222DB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00:36</w:t>
            </w:r>
          </w:p>
        </w:tc>
      </w:tr>
      <w:tr w:rsidR="00CF033A" w:rsidRPr="004321B1" w14:paraId="141DBAD8" w14:textId="77777777" w:rsidTr="00222DB8">
        <w:tc>
          <w:tcPr>
            <w:tcW w:w="828" w:type="dxa"/>
            <w:shd w:val="clear" w:color="auto" w:fill="auto"/>
          </w:tcPr>
          <w:p w14:paraId="0A02A1ED" w14:textId="77777777" w:rsidR="00CF033A" w:rsidRPr="004321B1" w:rsidRDefault="00CF033A" w:rsidP="00222DB8">
            <w:pPr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JA.14</w:t>
            </w:r>
          </w:p>
        </w:tc>
        <w:tc>
          <w:tcPr>
            <w:tcW w:w="3339" w:type="dxa"/>
            <w:shd w:val="clear" w:color="auto" w:fill="auto"/>
          </w:tcPr>
          <w:p w14:paraId="220AA8E3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proofErr w:type="spellStart"/>
            <w:r w:rsidRPr="004321B1">
              <w:rPr>
                <w:rFonts w:ascii="Times New Roman" w:hAnsi="Times New Roman"/>
              </w:rPr>
              <w:t>zor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āqilmende</w:t>
            </w:r>
            <w:proofErr w:type="spellEnd"/>
          </w:p>
        </w:tc>
        <w:tc>
          <w:tcPr>
            <w:tcW w:w="3816" w:type="dxa"/>
            <w:shd w:val="clear" w:color="auto" w:fill="auto"/>
          </w:tcPr>
          <w:p w14:paraId="0DFDD141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r w:rsidRPr="004321B1">
              <w:rPr>
                <w:rFonts w:ascii="Times New Roman" w:hAnsi="Times New Roman"/>
              </w:rPr>
              <w:t>He is very wise.</w:t>
            </w:r>
          </w:p>
        </w:tc>
        <w:tc>
          <w:tcPr>
            <w:tcW w:w="765" w:type="dxa"/>
            <w:shd w:val="clear" w:color="auto" w:fill="auto"/>
          </w:tcPr>
          <w:p w14:paraId="5D515459" w14:textId="77777777" w:rsidR="00CF033A" w:rsidRPr="004321B1" w:rsidRDefault="00CF033A" w:rsidP="00222DB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00:41</w:t>
            </w:r>
          </w:p>
        </w:tc>
      </w:tr>
      <w:tr w:rsidR="00CF033A" w:rsidRPr="004321B1" w14:paraId="1AA1546A" w14:textId="77777777" w:rsidTr="00222DB8">
        <w:tc>
          <w:tcPr>
            <w:tcW w:w="828" w:type="dxa"/>
            <w:shd w:val="clear" w:color="auto" w:fill="auto"/>
          </w:tcPr>
          <w:p w14:paraId="5395A225" w14:textId="77777777" w:rsidR="00CF033A" w:rsidRPr="004321B1" w:rsidRDefault="00CF033A" w:rsidP="00222DB8">
            <w:pPr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JA.15</w:t>
            </w:r>
          </w:p>
        </w:tc>
        <w:tc>
          <w:tcPr>
            <w:tcW w:w="3339" w:type="dxa"/>
            <w:shd w:val="clear" w:color="auto" w:fill="auto"/>
          </w:tcPr>
          <w:p w14:paraId="2E7A4FB1" w14:textId="77777777" w:rsidR="00CF033A" w:rsidRPr="005A4E0F" w:rsidRDefault="00CF033A" w:rsidP="00222DB8">
            <w:pPr>
              <w:rPr>
                <w:rFonts w:ascii="Times New Roman" w:hAnsi="Times New Roman"/>
                <w:highlight w:val="yellow"/>
              </w:rPr>
            </w:pPr>
            <w:proofErr w:type="spellStart"/>
            <w:r w:rsidRPr="005A4E0F">
              <w:rPr>
                <w:rFonts w:ascii="Times New Roman" w:hAnsi="Times New Roman"/>
                <w:highlight w:val="yellow"/>
              </w:rPr>
              <w:t>bā</w:t>
            </w:r>
            <w:proofErr w:type="spellEnd"/>
            <w:r w:rsidRPr="005A4E0F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5A4E0F">
              <w:rPr>
                <w:rFonts w:ascii="Times New Roman" w:hAnsi="Times New Roman"/>
                <w:highlight w:val="yellow"/>
              </w:rPr>
              <w:t>bičim</w:t>
            </w:r>
            <w:proofErr w:type="spellEnd"/>
            <w:r w:rsidRPr="005A4E0F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5A4E0F">
              <w:rPr>
                <w:rFonts w:ascii="Times New Roman" w:hAnsi="Times New Roman"/>
                <w:highlight w:val="yellow"/>
              </w:rPr>
              <w:t>emin</w:t>
            </w:r>
            <w:proofErr w:type="spellEnd"/>
            <w:r w:rsidRPr="005A4E0F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5A4E0F">
              <w:rPr>
                <w:rFonts w:ascii="Times New Roman" w:hAnsi="Times New Roman"/>
                <w:highlight w:val="yellow"/>
              </w:rPr>
              <w:t>lew</w:t>
            </w:r>
            <w:proofErr w:type="spellEnd"/>
            <w:r w:rsidRPr="005A4E0F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5A4E0F">
              <w:rPr>
                <w:rFonts w:ascii="Times New Roman" w:hAnsi="Times New Roman"/>
                <w:highlight w:val="yellow"/>
              </w:rPr>
              <w:t>kābrāyey</w:t>
            </w:r>
            <w:proofErr w:type="spellEnd"/>
            <w:r w:rsidRPr="005A4E0F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5A4E0F">
              <w:rPr>
                <w:rFonts w:ascii="Times New Roman" w:hAnsi="Times New Roman"/>
                <w:highlight w:val="yellow"/>
              </w:rPr>
              <w:t>bipirsim</w:t>
            </w:r>
            <w:proofErr w:type="spellEnd"/>
          </w:p>
        </w:tc>
        <w:tc>
          <w:tcPr>
            <w:tcW w:w="3816" w:type="dxa"/>
            <w:shd w:val="clear" w:color="auto" w:fill="auto"/>
          </w:tcPr>
          <w:p w14:paraId="25500282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Let me go (and) ask</w:t>
            </w:r>
            <w:r w:rsidRPr="004321B1">
              <w:rPr>
                <w:rFonts w:ascii="Times New Roman" w:hAnsi="Times New Roman"/>
              </w:rPr>
              <w:t xml:space="preserve"> that person.”</w:t>
            </w:r>
          </w:p>
        </w:tc>
        <w:tc>
          <w:tcPr>
            <w:tcW w:w="765" w:type="dxa"/>
            <w:shd w:val="clear" w:color="auto" w:fill="auto"/>
          </w:tcPr>
          <w:p w14:paraId="097CFA77" w14:textId="77777777" w:rsidR="00CF033A" w:rsidRPr="004321B1" w:rsidRDefault="00CF033A" w:rsidP="00222DB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00:43</w:t>
            </w:r>
          </w:p>
        </w:tc>
      </w:tr>
      <w:tr w:rsidR="00CF033A" w:rsidRPr="004321B1" w14:paraId="5DD1E66E" w14:textId="77777777" w:rsidTr="00222DB8">
        <w:tc>
          <w:tcPr>
            <w:tcW w:w="828" w:type="dxa"/>
            <w:shd w:val="clear" w:color="auto" w:fill="auto"/>
          </w:tcPr>
          <w:p w14:paraId="3A302E4A" w14:textId="77777777" w:rsidR="00CF033A" w:rsidRPr="004321B1" w:rsidRDefault="00CF033A" w:rsidP="00222DB8">
            <w:pPr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JA.16</w:t>
            </w:r>
          </w:p>
        </w:tc>
        <w:tc>
          <w:tcPr>
            <w:tcW w:w="3339" w:type="dxa"/>
            <w:shd w:val="clear" w:color="auto" w:fill="auto"/>
          </w:tcPr>
          <w:p w14:paraId="656CA72B" w14:textId="77777777" w:rsidR="00CF033A" w:rsidRPr="00AE26E9" w:rsidRDefault="00CF033A" w:rsidP="00222DB8">
            <w:pPr>
              <w:rPr>
                <w:rFonts w:ascii="Times New Roman" w:hAnsi="Times New Roman"/>
                <w:highlight w:val="yellow"/>
              </w:rPr>
            </w:pPr>
            <w:proofErr w:type="spellStart"/>
            <w:r w:rsidRPr="00AE26E9">
              <w:rPr>
                <w:rFonts w:ascii="Times New Roman" w:hAnsi="Times New Roman"/>
                <w:highlight w:val="yellow"/>
              </w:rPr>
              <w:t>bełē</w:t>
            </w:r>
            <w:proofErr w:type="spellEnd"/>
            <w:r w:rsidRPr="00AE26E9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AE26E9">
              <w:rPr>
                <w:rFonts w:ascii="Times New Roman" w:hAnsi="Times New Roman"/>
                <w:highlight w:val="yellow"/>
              </w:rPr>
              <w:t>hestā</w:t>
            </w:r>
            <w:proofErr w:type="spellEnd"/>
            <w:r w:rsidRPr="00AE26E9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AE26E9">
              <w:rPr>
                <w:rFonts w:ascii="Times New Roman" w:hAnsi="Times New Roman"/>
                <w:highlight w:val="yellow"/>
              </w:rPr>
              <w:t>čo</w:t>
            </w:r>
            <w:proofErr w:type="spellEnd"/>
            <w:r w:rsidRPr="00AE26E9">
              <w:rPr>
                <w:rFonts w:ascii="Times New Roman" w:hAnsi="Times New Roman"/>
                <w:highlight w:val="yellow"/>
              </w:rPr>
              <w:t xml:space="preserve"> kin </w:t>
            </w:r>
            <w:proofErr w:type="spellStart"/>
            <w:r w:rsidRPr="00AE26E9">
              <w:rPr>
                <w:rFonts w:ascii="Times New Roman" w:hAnsi="Times New Roman"/>
                <w:highlight w:val="yellow"/>
              </w:rPr>
              <w:t>jołāy</w:t>
            </w:r>
            <w:proofErr w:type="spellEnd"/>
          </w:p>
        </w:tc>
        <w:tc>
          <w:tcPr>
            <w:tcW w:w="3816" w:type="dxa"/>
            <w:shd w:val="clear" w:color="auto" w:fill="auto"/>
          </w:tcPr>
          <w:p w14:paraId="1456181B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r w:rsidRPr="004321B1">
              <w:rPr>
                <w:rFonts w:ascii="Times New Roman" w:hAnsi="Times New Roman"/>
              </w:rPr>
              <w:t>Well, he got up (and) went to the weaver.</w:t>
            </w:r>
          </w:p>
        </w:tc>
        <w:tc>
          <w:tcPr>
            <w:tcW w:w="765" w:type="dxa"/>
            <w:shd w:val="clear" w:color="auto" w:fill="auto"/>
          </w:tcPr>
          <w:p w14:paraId="45E78479" w14:textId="77777777" w:rsidR="00CF033A" w:rsidRPr="004321B1" w:rsidRDefault="00CF033A" w:rsidP="00222DB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00:45</w:t>
            </w:r>
          </w:p>
        </w:tc>
      </w:tr>
      <w:tr w:rsidR="00CF033A" w:rsidRPr="004321B1" w14:paraId="538A198F" w14:textId="77777777" w:rsidTr="00222DB8">
        <w:tc>
          <w:tcPr>
            <w:tcW w:w="828" w:type="dxa"/>
            <w:shd w:val="clear" w:color="auto" w:fill="auto"/>
          </w:tcPr>
          <w:p w14:paraId="5881E6F2" w14:textId="77777777" w:rsidR="00CF033A" w:rsidRPr="004321B1" w:rsidRDefault="00CF033A" w:rsidP="00222DB8">
            <w:pPr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JA.17</w:t>
            </w:r>
          </w:p>
        </w:tc>
        <w:tc>
          <w:tcPr>
            <w:tcW w:w="3339" w:type="dxa"/>
            <w:shd w:val="clear" w:color="auto" w:fill="auto"/>
          </w:tcPr>
          <w:p w14:paraId="0A85BBB7" w14:textId="77777777" w:rsidR="00CF033A" w:rsidRPr="00AE26E9" w:rsidRDefault="00CF033A" w:rsidP="00222DB8">
            <w:pPr>
              <w:rPr>
                <w:rFonts w:ascii="Times New Roman" w:hAnsi="Times New Roman"/>
                <w:highlight w:val="yellow"/>
              </w:rPr>
            </w:pPr>
            <w:proofErr w:type="spellStart"/>
            <w:r w:rsidRPr="00AE26E9">
              <w:rPr>
                <w:rFonts w:ascii="Times New Roman" w:hAnsi="Times New Roman"/>
                <w:highlight w:val="yellow"/>
              </w:rPr>
              <w:t>kutī</w:t>
            </w:r>
            <w:proofErr w:type="spellEnd"/>
            <w:r w:rsidRPr="00AE26E9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AE26E9">
              <w:rPr>
                <w:rFonts w:ascii="Times New Roman" w:hAnsi="Times New Roman"/>
                <w:highlight w:val="yellow"/>
              </w:rPr>
              <w:t>jołā</w:t>
            </w:r>
            <w:proofErr w:type="spellEnd"/>
            <w:r w:rsidRPr="00AE26E9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AE26E9">
              <w:rPr>
                <w:rFonts w:ascii="Times New Roman" w:hAnsi="Times New Roman"/>
                <w:highlight w:val="yellow"/>
              </w:rPr>
              <w:t>eme</w:t>
            </w:r>
            <w:proofErr w:type="spellEnd"/>
            <w:r w:rsidRPr="00AE26E9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AE26E9">
              <w:rPr>
                <w:rFonts w:ascii="Times New Roman" w:hAnsi="Times New Roman"/>
                <w:highlight w:val="yellow"/>
              </w:rPr>
              <w:t>mīwānēkmān</w:t>
            </w:r>
            <w:proofErr w:type="spellEnd"/>
            <w:r w:rsidRPr="00AE26E9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AE26E9">
              <w:rPr>
                <w:rFonts w:ascii="Times New Roman" w:hAnsi="Times New Roman"/>
                <w:highlight w:val="yellow"/>
              </w:rPr>
              <w:t>hātūwe</w:t>
            </w:r>
            <w:proofErr w:type="spellEnd"/>
            <w:r w:rsidRPr="00AE26E9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AE26E9">
              <w:rPr>
                <w:rFonts w:ascii="Times New Roman" w:hAnsi="Times New Roman"/>
                <w:highlight w:val="yellow"/>
              </w:rPr>
              <w:t>lew</w:t>
            </w:r>
            <w:proofErr w:type="spellEnd"/>
            <w:r w:rsidRPr="00AE26E9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AE26E9">
              <w:rPr>
                <w:rFonts w:ascii="Times New Roman" w:hAnsi="Times New Roman"/>
                <w:highlight w:val="yellow"/>
              </w:rPr>
              <w:t>ħāłey</w:t>
            </w:r>
            <w:proofErr w:type="spellEnd"/>
            <w:r w:rsidRPr="00AE26E9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AE26E9">
              <w:rPr>
                <w:rFonts w:ascii="Times New Roman" w:hAnsi="Times New Roman"/>
                <w:highlight w:val="yellow"/>
              </w:rPr>
              <w:t>lew</w:t>
            </w:r>
            <w:proofErr w:type="spellEnd"/>
            <w:r w:rsidRPr="00AE26E9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AE26E9">
              <w:rPr>
                <w:rFonts w:ascii="Times New Roman" w:hAnsi="Times New Roman"/>
                <w:highlight w:val="yellow"/>
              </w:rPr>
              <w:t>řengey</w:t>
            </w:r>
            <w:proofErr w:type="spellEnd"/>
          </w:p>
        </w:tc>
        <w:tc>
          <w:tcPr>
            <w:tcW w:w="3816" w:type="dxa"/>
            <w:shd w:val="clear" w:color="auto" w:fill="auto"/>
          </w:tcPr>
          <w:p w14:paraId="477F213D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r w:rsidRPr="004321B1">
              <w:rPr>
                <w:rFonts w:ascii="Times New Roman" w:hAnsi="Times New Roman"/>
              </w:rPr>
              <w:t>He said: “O weaver, a guest has come to us in this state and in this shape.</w:t>
            </w:r>
          </w:p>
        </w:tc>
        <w:tc>
          <w:tcPr>
            <w:tcW w:w="765" w:type="dxa"/>
            <w:shd w:val="clear" w:color="auto" w:fill="auto"/>
          </w:tcPr>
          <w:p w14:paraId="732AFF1E" w14:textId="77777777" w:rsidR="00CF033A" w:rsidRPr="004321B1" w:rsidRDefault="00CF033A" w:rsidP="00222DB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00:48</w:t>
            </w:r>
          </w:p>
        </w:tc>
      </w:tr>
      <w:tr w:rsidR="00CF033A" w:rsidRPr="004321B1" w14:paraId="360BAB1C" w14:textId="77777777" w:rsidTr="00222DB8">
        <w:tc>
          <w:tcPr>
            <w:tcW w:w="828" w:type="dxa"/>
            <w:shd w:val="clear" w:color="auto" w:fill="auto"/>
          </w:tcPr>
          <w:p w14:paraId="74035FEF" w14:textId="77777777" w:rsidR="00CF033A" w:rsidRPr="004321B1" w:rsidRDefault="00CF033A" w:rsidP="00222DB8">
            <w:pPr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JA.18</w:t>
            </w:r>
          </w:p>
        </w:tc>
        <w:tc>
          <w:tcPr>
            <w:tcW w:w="3339" w:type="dxa"/>
            <w:shd w:val="clear" w:color="auto" w:fill="auto"/>
          </w:tcPr>
          <w:p w14:paraId="40843DA0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proofErr w:type="spellStart"/>
            <w:r w:rsidRPr="004321B1">
              <w:rPr>
                <w:rFonts w:ascii="Times New Roman" w:hAnsi="Times New Roman"/>
              </w:rPr>
              <w:t>nāšzānīn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bo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čī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hātūwe</w:t>
            </w:r>
            <w:proofErr w:type="spellEnd"/>
          </w:p>
        </w:tc>
        <w:tc>
          <w:tcPr>
            <w:tcW w:w="3816" w:type="dxa"/>
            <w:shd w:val="clear" w:color="auto" w:fill="auto"/>
          </w:tcPr>
          <w:p w14:paraId="2C3CE8E3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r w:rsidRPr="004321B1">
              <w:rPr>
                <w:rFonts w:ascii="Times New Roman" w:hAnsi="Times New Roman"/>
              </w:rPr>
              <w:t>And we do not know why he has come.”</w:t>
            </w:r>
          </w:p>
        </w:tc>
        <w:tc>
          <w:tcPr>
            <w:tcW w:w="765" w:type="dxa"/>
            <w:shd w:val="clear" w:color="auto" w:fill="auto"/>
          </w:tcPr>
          <w:p w14:paraId="37BF0410" w14:textId="77777777" w:rsidR="00CF033A" w:rsidRPr="004321B1" w:rsidRDefault="00CF033A" w:rsidP="00222DB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00:51</w:t>
            </w:r>
          </w:p>
        </w:tc>
      </w:tr>
      <w:tr w:rsidR="00CF033A" w:rsidRPr="004321B1" w14:paraId="315E8951" w14:textId="77777777" w:rsidTr="00222DB8">
        <w:tc>
          <w:tcPr>
            <w:tcW w:w="828" w:type="dxa"/>
            <w:shd w:val="clear" w:color="auto" w:fill="auto"/>
          </w:tcPr>
          <w:p w14:paraId="78B02E14" w14:textId="77777777" w:rsidR="00CF033A" w:rsidRPr="004321B1" w:rsidRDefault="00CF033A" w:rsidP="00222DB8">
            <w:pPr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JA.19</w:t>
            </w:r>
          </w:p>
        </w:tc>
        <w:tc>
          <w:tcPr>
            <w:tcW w:w="3339" w:type="dxa"/>
            <w:shd w:val="clear" w:color="auto" w:fill="auto"/>
          </w:tcPr>
          <w:p w14:paraId="19E4BE76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proofErr w:type="spellStart"/>
            <w:r w:rsidRPr="004321B1">
              <w:rPr>
                <w:rFonts w:ascii="Times New Roman" w:hAnsi="Times New Roman"/>
              </w:rPr>
              <w:t>kutī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jā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āxir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čon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nāzānī</w:t>
            </w:r>
            <w:proofErr w:type="spellEnd"/>
            <w:r w:rsidRPr="004321B1">
              <w:rPr>
                <w:rFonts w:ascii="Times New Roman" w:hAnsi="Times New Roman"/>
              </w:rPr>
              <w:t xml:space="preserve">? </w:t>
            </w:r>
            <w:proofErr w:type="spellStart"/>
            <w:r w:rsidRPr="004321B1">
              <w:rPr>
                <w:rFonts w:ascii="Times New Roman" w:hAnsi="Times New Roman"/>
              </w:rPr>
              <w:t>nāzānin</w:t>
            </w:r>
            <w:proofErr w:type="spellEnd"/>
            <w:r w:rsidRPr="004321B1">
              <w:rPr>
                <w:rFonts w:ascii="Times New Roman" w:hAnsi="Times New Roman"/>
              </w:rPr>
              <w:t>?</w:t>
            </w:r>
          </w:p>
        </w:tc>
        <w:tc>
          <w:tcPr>
            <w:tcW w:w="3816" w:type="dxa"/>
            <w:shd w:val="clear" w:color="auto" w:fill="auto"/>
          </w:tcPr>
          <w:p w14:paraId="776B7ED1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r w:rsidRPr="004321B1">
              <w:rPr>
                <w:rFonts w:ascii="Times New Roman" w:hAnsi="Times New Roman"/>
              </w:rPr>
              <w:t>He said: “Well, how come you do not know? You do not know?</w:t>
            </w:r>
            <w:r>
              <w:rPr>
                <w:rFonts w:ascii="Times New Roman" w:hAnsi="Times New Roman"/>
              </w:rPr>
              <w:t>”</w:t>
            </w:r>
          </w:p>
        </w:tc>
        <w:tc>
          <w:tcPr>
            <w:tcW w:w="765" w:type="dxa"/>
            <w:shd w:val="clear" w:color="auto" w:fill="auto"/>
          </w:tcPr>
          <w:p w14:paraId="71ED22D7" w14:textId="77777777" w:rsidR="00CF033A" w:rsidRPr="004321B1" w:rsidRDefault="00CF033A" w:rsidP="00222DB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00:54</w:t>
            </w:r>
          </w:p>
        </w:tc>
      </w:tr>
      <w:tr w:rsidR="00CF033A" w:rsidRPr="004321B1" w14:paraId="1CC1C69C" w14:textId="77777777" w:rsidTr="00222DB8">
        <w:tc>
          <w:tcPr>
            <w:tcW w:w="828" w:type="dxa"/>
            <w:shd w:val="clear" w:color="auto" w:fill="auto"/>
          </w:tcPr>
          <w:p w14:paraId="12C6C1F8" w14:textId="77777777" w:rsidR="00CF033A" w:rsidRPr="004321B1" w:rsidRDefault="00CF033A" w:rsidP="00222DB8">
            <w:pPr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JA.20</w:t>
            </w:r>
          </w:p>
        </w:tc>
        <w:tc>
          <w:tcPr>
            <w:tcW w:w="3339" w:type="dxa"/>
            <w:shd w:val="clear" w:color="auto" w:fill="auto"/>
          </w:tcPr>
          <w:p w14:paraId="6E0BFCE4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proofErr w:type="spellStart"/>
            <w:r w:rsidRPr="004321B1">
              <w:rPr>
                <w:rFonts w:ascii="Times New Roman" w:hAnsi="Times New Roman"/>
              </w:rPr>
              <w:t>kutī</w:t>
            </w:r>
            <w:proofErr w:type="spellEnd"/>
            <w:r w:rsidRPr="004321B1">
              <w:rPr>
                <w:rFonts w:ascii="Times New Roman" w:hAnsi="Times New Roman"/>
              </w:rPr>
              <w:t xml:space="preserve"> ne </w:t>
            </w:r>
            <w:proofErr w:type="spellStart"/>
            <w:r w:rsidRPr="004321B1">
              <w:rPr>
                <w:rFonts w:ascii="Times New Roman" w:hAnsi="Times New Roman"/>
              </w:rPr>
              <w:t>wiłłā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nāzānīn</w:t>
            </w:r>
            <w:proofErr w:type="spellEnd"/>
          </w:p>
        </w:tc>
        <w:tc>
          <w:tcPr>
            <w:tcW w:w="3816" w:type="dxa"/>
            <w:shd w:val="clear" w:color="auto" w:fill="auto"/>
          </w:tcPr>
          <w:p w14:paraId="5CF1A0B3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r w:rsidRPr="004321B1">
              <w:rPr>
                <w:rFonts w:ascii="Times New Roman" w:hAnsi="Times New Roman"/>
              </w:rPr>
              <w:t>He said: “No</w:t>
            </w:r>
            <w:r>
              <w:rPr>
                <w:rFonts w:ascii="Times New Roman" w:hAnsi="Times New Roman"/>
              </w:rPr>
              <w:t>,</w:t>
            </w:r>
            <w:r w:rsidRPr="004321B1">
              <w:rPr>
                <w:rFonts w:ascii="Times New Roman" w:hAnsi="Times New Roman"/>
              </w:rPr>
              <w:t xml:space="preserve"> by God</w:t>
            </w:r>
            <w:r>
              <w:rPr>
                <w:rFonts w:ascii="Times New Roman" w:hAnsi="Times New Roman"/>
              </w:rPr>
              <w:t>,</w:t>
            </w:r>
            <w:r w:rsidRPr="004321B1">
              <w:rPr>
                <w:rFonts w:ascii="Times New Roman" w:hAnsi="Times New Roman"/>
              </w:rPr>
              <w:t xml:space="preserve"> we do not know.”</w:t>
            </w:r>
          </w:p>
        </w:tc>
        <w:tc>
          <w:tcPr>
            <w:tcW w:w="765" w:type="dxa"/>
            <w:shd w:val="clear" w:color="auto" w:fill="auto"/>
          </w:tcPr>
          <w:p w14:paraId="3CAEE631" w14:textId="77777777" w:rsidR="00CF033A" w:rsidRPr="004321B1" w:rsidRDefault="00CF033A" w:rsidP="00222DB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01:00</w:t>
            </w:r>
          </w:p>
        </w:tc>
      </w:tr>
      <w:tr w:rsidR="00CF033A" w:rsidRPr="004321B1" w14:paraId="78151E21" w14:textId="77777777" w:rsidTr="00222DB8">
        <w:tc>
          <w:tcPr>
            <w:tcW w:w="828" w:type="dxa"/>
            <w:shd w:val="clear" w:color="auto" w:fill="auto"/>
          </w:tcPr>
          <w:p w14:paraId="50ED1C39" w14:textId="77777777" w:rsidR="00CF033A" w:rsidRPr="004321B1" w:rsidRDefault="00CF033A" w:rsidP="00222DB8">
            <w:pPr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JA.21</w:t>
            </w:r>
          </w:p>
        </w:tc>
        <w:tc>
          <w:tcPr>
            <w:tcW w:w="3339" w:type="dxa"/>
            <w:shd w:val="clear" w:color="auto" w:fill="auto"/>
          </w:tcPr>
          <w:p w14:paraId="33609079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{# </w:t>
            </w:r>
            <w:r w:rsidRPr="004321B1">
              <w:rPr>
                <w:rFonts w:ascii="Times New Roman" w:hAnsi="Times New Roman"/>
              </w:rPr>
              <w:t>ko</w:t>
            </w:r>
            <w:r>
              <w:rPr>
                <w:rFonts w:ascii="Times New Roman" w:hAnsi="Times New Roman"/>
              </w:rPr>
              <w:t>}</w:t>
            </w:r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nextēkī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gił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pēye</w:t>
            </w:r>
            <w:proofErr w:type="spellEnd"/>
            <w:r w:rsidRPr="004321B1">
              <w:rPr>
                <w:rFonts w:ascii="Times New Roman" w:hAnsi="Times New Roman"/>
              </w:rPr>
              <w:t xml:space="preserve"> de </w:t>
            </w:r>
            <w:proofErr w:type="spellStart"/>
            <w:r w:rsidRPr="004321B1">
              <w:rPr>
                <w:rFonts w:ascii="Times New Roman" w:hAnsi="Times New Roman"/>
              </w:rPr>
              <w:t>tūrekeyēkī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dā</w:t>
            </w:r>
            <w:proofErr w:type="spellEnd"/>
          </w:p>
        </w:tc>
        <w:tc>
          <w:tcPr>
            <w:tcW w:w="3816" w:type="dxa"/>
            <w:shd w:val="clear" w:color="auto" w:fill="auto"/>
          </w:tcPr>
          <w:p w14:paraId="1A933CAA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 has</w:t>
            </w:r>
            <w:r w:rsidRPr="004321B1">
              <w:rPr>
                <w:rFonts w:ascii="Times New Roman" w:hAnsi="Times New Roman"/>
              </w:rPr>
              <w:t xml:space="preserve"> a little quantity of mud with him in a bag</w:t>
            </w:r>
            <w:r>
              <w:rPr>
                <w:rFonts w:ascii="Times New Roman" w:hAnsi="Times New Roman"/>
              </w:rPr>
              <w:t>,</w:t>
            </w:r>
          </w:p>
        </w:tc>
        <w:tc>
          <w:tcPr>
            <w:tcW w:w="765" w:type="dxa"/>
            <w:shd w:val="clear" w:color="auto" w:fill="auto"/>
          </w:tcPr>
          <w:p w14:paraId="1D8AFCE8" w14:textId="77777777" w:rsidR="00CF033A" w:rsidRPr="004321B1" w:rsidRDefault="00CF033A" w:rsidP="00222DB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01:01</w:t>
            </w:r>
          </w:p>
        </w:tc>
      </w:tr>
      <w:tr w:rsidR="00CF033A" w:rsidRPr="004321B1" w14:paraId="5AA38714" w14:textId="77777777" w:rsidTr="00222DB8">
        <w:tc>
          <w:tcPr>
            <w:tcW w:w="828" w:type="dxa"/>
            <w:shd w:val="clear" w:color="auto" w:fill="auto"/>
          </w:tcPr>
          <w:p w14:paraId="5D31CDA0" w14:textId="77777777" w:rsidR="00CF033A" w:rsidRPr="004321B1" w:rsidRDefault="00CF033A" w:rsidP="00222DB8">
            <w:pPr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JA.22</w:t>
            </w:r>
          </w:p>
        </w:tc>
        <w:tc>
          <w:tcPr>
            <w:tcW w:w="3339" w:type="dxa"/>
            <w:shd w:val="clear" w:color="auto" w:fill="auto"/>
          </w:tcPr>
          <w:p w14:paraId="5AAA53DB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proofErr w:type="spellStart"/>
            <w:r w:rsidRPr="004321B1">
              <w:rPr>
                <w:rFonts w:ascii="Times New Roman" w:hAnsi="Times New Roman"/>
              </w:rPr>
              <w:t>sēwēkī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pēye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henārēkīšī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pēye</w:t>
            </w:r>
            <w:proofErr w:type="spellEnd"/>
          </w:p>
        </w:tc>
        <w:tc>
          <w:tcPr>
            <w:tcW w:w="3816" w:type="dxa"/>
            <w:shd w:val="clear" w:color="auto" w:fill="auto"/>
          </w:tcPr>
          <w:p w14:paraId="535FE581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r w:rsidRPr="004321B1">
              <w:rPr>
                <w:rFonts w:ascii="Times New Roman" w:hAnsi="Times New Roman"/>
              </w:rPr>
              <w:t>he has an apple</w:t>
            </w:r>
            <w:r>
              <w:rPr>
                <w:rFonts w:ascii="Times New Roman" w:hAnsi="Times New Roman"/>
              </w:rPr>
              <w:t>, and</w:t>
            </w:r>
            <w:r w:rsidRPr="004321B1">
              <w:rPr>
                <w:rFonts w:ascii="Times New Roman" w:hAnsi="Times New Roman"/>
              </w:rPr>
              <w:t xml:space="preserve"> he</w:t>
            </w:r>
            <w:r>
              <w:rPr>
                <w:rFonts w:ascii="Times New Roman" w:hAnsi="Times New Roman"/>
              </w:rPr>
              <w:t xml:space="preserve"> </w:t>
            </w:r>
            <w:r w:rsidRPr="004321B1">
              <w:rPr>
                <w:rFonts w:ascii="Times New Roman" w:hAnsi="Times New Roman"/>
              </w:rPr>
              <w:t>has a pomegranate</w:t>
            </w:r>
            <w:r>
              <w:rPr>
                <w:rFonts w:ascii="Times New Roman" w:hAnsi="Times New Roman"/>
              </w:rPr>
              <w:t xml:space="preserve"> too.</w:t>
            </w:r>
          </w:p>
        </w:tc>
        <w:tc>
          <w:tcPr>
            <w:tcW w:w="765" w:type="dxa"/>
            <w:shd w:val="clear" w:color="auto" w:fill="auto"/>
          </w:tcPr>
          <w:p w14:paraId="20F463C0" w14:textId="77777777" w:rsidR="00CF033A" w:rsidRPr="004321B1" w:rsidRDefault="00CF033A" w:rsidP="00222DB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01:03</w:t>
            </w:r>
          </w:p>
        </w:tc>
      </w:tr>
      <w:tr w:rsidR="00CF033A" w:rsidRPr="004321B1" w14:paraId="5C8025BC" w14:textId="77777777" w:rsidTr="00222DB8">
        <w:tc>
          <w:tcPr>
            <w:tcW w:w="828" w:type="dxa"/>
            <w:shd w:val="clear" w:color="auto" w:fill="auto"/>
          </w:tcPr>
          <w:p w14:paraId="5EDD63FB" w14:textId="77777777" w:rsidR="00CF033A" w:rsidRPr="004321B1" w:rsidRDefault="00CF033A" w:rsidP="00222DB8">
            <w:pPr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lastRenderedPageBreak/>
              <w:t>JA.59</w:t>
            </w:r>
          </w:p>
        </w:tc>
        <w:tc>
          <w:tcPr>
            <w:tcW w:w="3339" w:type="dxa"/>
            <w:shd w:val="clear" w:color="auto" w:fill="auto"/>
          </w:tcPr>
          <w:p w14:paraId="6E517583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proofErr w:type="spellStart"/>
            <w:r w:rsidRPr="004321B1">
              <w:rPr>
                <w:rFonts w:ascii="Times New Roman" w:hAnsi="Times New Roman"/>
              </w:rPr>
              <w:t>kutī</w:t>
            </w:r>
            <w:proofErr w:type="spellEnd"/>
            <w:r w:rsidRPr="004321B1">
              <w:rPr>
                <w:rFonts w:ascii="Times New Roman" w:hAnsi="Times New Roman"/>
              </w:rPr>
              <w:t xml:space="preserve"> ewe </w:t>
            </w:r>
            <w:proofErr w:type="spellStart"/>
            <w:r w:rsidRPr="004321B1">
              <w:rPr>
                <w:rFonts w:ascii="Times New Roman" w:hAnsi="Times New Roman"/>
              </w:rPr>
              <w:t>dełē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pādšā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kičēkī</w:t>
            </w:r>
            <w:proofErr w:type="spellEnd"/>
            <w:r w:rsidRPr="004321B1">
              <w:rPr>
                <w:rFonts w:ascii="Times New Roman" w:hAnsi="Times New Roman"/>
              </w:rPr>
              <w:t xml:space="preserve"> </w:t>
            </w:r>
            <w:proofErr w:type="spellStart"/>
            <w:r w:rsidRPr="004321B1">
              <w:rPr>
                <w:rFonts w:ascii="Times New Roman" w:hAnsi="Times New Roman"/>
              </w:rPr>
              <w:t>heye</w:t>
            </w:r>
            <w:proofErr w:type="spellEnd"/>
          </w:p>
        </w:tc>
        <w:tc>
          <w:tcPr>
            <w:tcW w:w="3816" w:type="dxa"/>
            <w:shd w:val="clear" w:color="auto" w:fill="auto"/>
          </w:tcPr>
          <w:p w14:paraId="461620EB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r w:rsidRPr="004321B1">
              <w:rPr>
                <w:rFonts w:ascii="Times New Roman" w:hAnsi="Times New Roman"/>
              </w:rPr>
              <w:t>He said: “This (man) says that the king has a daughter.</w:t>
            </w:r>
          </w:p>
        </w:tc>
        <w:tc>
          <w:tcPr>
            <w:tcW w:w="765" w:type="dxa"/>
            <w:shd w:val="clear" w:color="auto" w:fill="auto"/>
          </w:tcPr>
          <w:p w14:paraId="59F9BACD" w14:textId="77777777" w:rsidR="00CF033A" w:rsidRPr="004321B1" w:rsidRDefault="00CF033A" w:rsidP="00222DB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03:04</w:t>
            </w:r>
          </w:p>
        </w:tc>
      </w:tr>
      <w:tr w:rsidR="00CF033A" w:rsidRPr="004321B1" w14:paraId="789F4A49" w14:textId="77777777" w:rsidTr="00222DB8">
        <w:tc>
          <w:tcPr>
            <w:tcW w:w="828" w:type="dxa"/>
            <w:shd w:val="clear" w:color="auto" w:fill="auto"/>
          </w:tcPr>
          <w:p w14:paraId="3B348047" w14:textId="77777777" w:rsidR="00CF033A" w:rsidRPr="004321B1" w:rsidRDefault="00CF033A" w:rsidP="00222DB8">
            <w:pPr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JA.60</w:t>
            </w:r>
          </w:p>
        </w:tc>
        <w:tc>
          <w:tcPr>
            <w:tcW w:w="3339" w:type="dxa"/>
            <w:shd w:val="clear" w:color="auto" w:fill="auto"/>
          </w:tcPr>
          <w:p w14:paraId="6829FB9B" w14:textId="77777777" w:rsidR="00CF033A" w:rsidRPr="005E6FDD" w:rsidRDefault="00CF033A" w:rsidP="00222DB8">
            <w:pPr>
              <w:rPr>
                <w:rFonts w:ascii="Times New Roman" w:hAnsi="Times New Roman"/>
                <w:highlight w:val="yellow"/>
              </w:rPr>
            </w:pPr>
            <w:proofErr w:type="spellStart"/>
            <w:r w:rsidRPr="005E6FDD">
              <w:rPr>
                <w:rFonts w:ascii="Times New Roman" w:hAnsi="Times New Roman"/>
                <w:highlight w:val="yellow"/>
              </w:rPr>
              <w:t>ege</w:t>
            </w:r>
            <w:proofErr w:type="spellEnd"/>
            <w:r w:rsidRPr="005E6FDD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5E6FDD">
              <w:rPr>
                <w:rFonts w:ascii="Times New Roman" w:hAnsi="Times New Roman"/>
                <w:highlight w:val="yellow"/>
              </w:rPr>
              <w:t>ew</w:t>
            </w:r>
            <w:proofErr w:type="spellEnd"/>
            <w:r w:rsidRPr="005E6FDD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5E6FDD">
              <w:rPr>
                <w:rFonts w:ascii="Times New Roman" w:hAnsi="Times New Roman"/>
                <w:highlight w:val="yellow"/>
              </w:rPr>
              <w:t>kičem</w:t>
            </w:r>
            <w:proofErr w:type="spellEnd"/>
            <w:r w:rsidRPr="005E6FDD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5E6FDD">
              <w:rPr>
                <w:rFonts w:ascii="Times New Roman" w:hAnsi="Times New Roman"/>
                <w:highlight w:val="yellow"/>
              </w:rPr>
              <w:t>nedātē</w:t>
            </w:r>
            <w:proofErr w:type="spellEnd"/>
            <w:r w:rsidRPr="005E6FDD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5E6FDD">
              <w:rPr>
                <w:rFonts w:ascii="Times New Roman" w:hAnsi="Times New Roman"/>
                <w:highlight w:val="yellow"/>
              </w:rPr>
              <w:t>xākī</w:t>
            </w:r>
            <w:proofErr w:type="spellEnd"/>
            <w:r w:rsidRPr="005E6FDD">
              <w:rPr>
                <w:rFonts w:ascii="Times New Roman" w:hAnsi="Times New Roman"/>
                <w:highlight w:val="yellow"/>
              </w:rPr>
              <w:t xml:space="preserve"> be </w:t>
            </w:r>
            <w:proofErr w:type="spellStart"/>
            <w:r w:rsidRPr="005E6FDD">
              <w:rPr>
                <w:rFonts w:ascii="Times New Roman" w:hAnsi="Times New Roman"/>
                <w:highlight w:val="yellow"/>
              </w:rPr>
              <w:t>tūrekān</w:t>
            </w:r>
            <w:proofErr w:type="spellEnd"/>
            <w:r w:rsidRPr="005E6FDD">
              <w:rPr>
                <w:rFonts w:ascii="Times New Roman" w:hAnsi="Times New Roman"/>
                <w:highlight w:val="yellow"/>
              </w:rPr>
              <w:t xml:space="preserve"> </w:t>
            </w:r>
            <w:proofErr w:type="spellStart"/>
            <w:r w:rsidRPr="005E6FDD">
              <w:rPr>
                <w:rFonts w:ascii="Times New Roman" w:hAnsi="Times New Roman"/>
                <w:highlight w:val="yellow"/>
              </w:rPr>
              <w:t>debem</w:t>
            </w:r>
            <w:proofErr w:type="spellEnd"/>
          </w:p>
        </w:tc>
        <w:tc>
          <w:tcPr>
            <w:tcW w:w="3816" w:type="dxa"/>
            <w:shd w:val="clear" w:color="auto" w:fill="auto"/>
          </w:tcPr>
          <w:p w14:paraId="2DA66504" w14:textId="77777777" w:rsidR="00CF033A" w:rsidRPr="004321B1" w:rsidRDefault="00CF033A" w:rsidP="00222DB8">
            <w:pPr>
              <w:rPr>
                <w:rFonts w:ascii="Times New Roman" w:hAnsi="Times New Roman"/>
              </w:rPr>
            </w:pPr>
            <w:r w:rsidRPr="004321B1">
              <w:rPr>
                <w:rFonts w:ascii="Times New Roman" w:hAnsi="Times New Roman"/>
              </w:rPr>
              <w:t>If he does not give me that girl, I shall take his soil in bags.</w:t>
            </w:r>
          </w:p>
        </w:tc>
        <w:tc>
          <w:tcPr>
            <w:tcW w:w="765" w:type="dxa"/>
            <w:shd w:val="clear" w:color="auto" w:fill="auto"/>
          </w:tcPr>
          <w:p w14:paraId="637E2005" w14:textId="77777777" w:rsidR="00CF033A" w:rsidRPr="004321B1" w:rsidRDefault="00CF033A" w:rsidP="00222DB8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321B1">
              <w:rPr>
                <w:rFonts w:ascii="Times New Roman" w:hAnsi="Times New Roman"/>
                <w:sz w:val="20"/>
                <w:szCs w:val="20"/>
              </w:rPr>
              <w:t>03:07</w:t>
            </w:r>
          </w:p>
        </w:tc>
      </w:tr>
    </w:tbl>
    <w:p w14:paraId="078696FD" w14:textId="77777777" w:rsidR="00307E8B" w:rsidRDefault="00307E8B"/>
    <w:sectPr w:rsidR="00307E8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3A"/>
    <w:rsid w:val="00194D4E"/>
    <w:rsid w:val="00307E8B"/>
    <w:rsid w:val="009B0FB2"/>
    <w:rsid w:val="00BF3F51"/>
    <w:rsid w:val="00CF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C57F"/>
  <w15:chartTrackingRefBased/>
  <w15:docId w15:val="{CABC8FBA-20F4-4187-BE78-A284218A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33A"/>
    <w:pPr>
      <w:spacing w:after="0" w:line="240" w:lineRule="auto"/>
    </w:pPr>
    <w:rPr>
      <w:rFonts w:ascii="Cambria" w:eastAsia="Cambria" w:hAnsi="Cambria" w:cs="Times New Roman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33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ja-J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33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ja-J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33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ja-J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33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ja-J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33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ja-J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33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ja-J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33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ja-J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33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ja-J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33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3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F0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33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ja-J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F0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33A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lang w:eastAsia="ja-J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F0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33A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lang w:eastAsia="ja-J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F0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lang w:eastAsia="ja-J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Hiwa Asadpour</dc:creator>
  <cp:keywords/>
  <dc:description/>
  <cp:lastModifiedBy>Hiwa Asadpour</cp:lastModifiedBy>
  <cp:revision>2</cp:revision>
  <dcterms:created xsi:type="dcterms:W3CDTF">2025-02-01T14:35:00Z</dcterms:created>
  <dcterms:modified xsi:type="dcterms:W3CDTF">2025-02-01T14:37:00Z</dcterms:modified>
</cp:coreProperties>
</file>