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left"/>
        <w:rPr>
          <w:rFonts w:ascii="Liberation Serif" w:hAnsi="Liberation Serif"/>
        </w:rPr>
      </w:pPr>
      <w:r>
        <w:drawing>
          <wp:anchor behindDoc="0" distT="0" distB="0" distL="0" distR="0" simplePos="0" locked="0" layoutInCell="0" allowOverlap="1" relativeHeight="2">
            <wp:simplePos x="0" y="0"/>
            <wp:positionH relativeFrom="rightMargin">
              <wp:posOffset>-768350</wp:posOffset>
            </wp:positionH>
            <wp:positionV relativeFrom="paragraph">
              <wp:posOffset>-329565</wp:posOffset>
            </wp:positionV>
            <wp:extent cx="1116965" cy="162179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116965" cy="1621790"/>
                    </a:xfrm>
                    <a:prstGeom prst="rect">
                      <a:avLst/>
                    </a:prstGeom>
                  </pic:spPr>
                </pic:pic>
              </a:graphicData>
            </a:graphic>
          </wp:anchor>
        </w:drawing>
      </w:r>
      <w:r>
        <w:rPr>
          <w:rFonts w:cs="Liberation Serif" w:ascii="Liberation Serif" w:hAnsi="Liberation Serif"/>
          <w:b/>
          <w:bCs/>
          <w:sz w:val="32"/>
          <w:szCs w:val="32"/>
        </w:rPr>
        <w:t xml:space="preserve">S2.05 – </w:t>
      </w:r>
      <w:r>
        <w:rPr>
          <w:rFonts w:eastAsia="Calibri" w:cs="Liberation Serif" w:ascii="Liberation Serif" w:hAnsi="Liberation Serif" w:eastAsiaTheme="minorHAnsi"/>
          <w:b/>
          <w:bCs/>
          <w:color w:val="auto"/>
          <w:kern w:val="0"/>
          <w:sz w:val="28"/>
          <w:szCs w:val="28"/>
          <w:lang w:val="fr-FR" w:eastAsia="en-US" w:bidi="ar-SA"/>
        </w:rPr>
        <w:t>Gestion d’un projet</w:t>
      </w:r>
      <w:r>
        <w:rPr>
          <w:rFonts w:cs="Liberation Serif" w:ascii="Liberation Serif" w:hAnsi="Liberation Serif"/>
          <w:b/>
          <w:bCs/>
          <w:sz w:val="28"/>
          <w:szCs w:val="28"/>
        </w:rPr>
        <w:t> : compte-rendu</w:t>
      </w:r>
    </w:p>
    <w:p>
      <w:pPr>
        <w:pStyle w:val="Normal"/>
        <w:spacing w:lineRule="auto" w:line="240"/>
        <w:jc w:val="center"/>
        <w:rPr>
          <w:rFonts w:ascii="Liberation Serif" w:hAnsi="Liberation Serif"/>
          <w:strike/>
        </w:rPr>
      </w:pPr>
      <w:r>
        <w:rPr>
          <w:rFonts w:ascii="Liberation Serif" w:hAnsi="Liberation Serif"/>
          <w:strike/>
        </w:rPr>
      </w:r>
    </w:p>
    <w:p>
      <w:pPr>
        <w:pStyle w:val="Normal"/>
        <w:spacing w:lineRule="auto" w:line="240"/>
        <w:jc w:val="left"/>
        <w:rPr>
          <w:rFonts w:ascii="Liberation Serif" w:hAnsi="Liberation Serif"/>
        </w:rPr>
      </w:pPr>
      <w:r>
        <w:rPr>
          <w:rFonts w:eastAsia="Calibri" w:cs="Liberation Serif" w:ascii="Liberation Serif" w:hAnsi="Liberation Serif" w:eastAsiaTheme="minorHAnsi"/>
          <w:i/>
          <w:iCs/>
          <w:strike w:val="false"/>
          <w:dstrike w:val="false"/>
          <w:color w:val="auto"/>
          <w:kern w:val="0"/>
          <w:sz w:val="22"/>
          <w:szCs w:val="22"/>
          <w:lang w:val="fr-FR" w:eastAsia="en-US" w:bidi="ar-SA"/>
        </w:rPr>
        <w:t>Réunion N°1</w:t>
      </w:r>
    </w:p>
    <w:p>
      <w:pPr>
        <w:pStyle w:val="Normal"/>
        <w:spacing w:lineRule="auto" w:line="240"/>
        <w:rPr>
          <w:rFonts w:ascii="Liberation Serif" w:hAnsi="Liberation Serif"/>
        </w:rPr>
      </w:pPr>
      <w:r>
        <w:rPr>
          <w:rFonts w:cs="Liberation Serif" w:ascii="Liberation Serif" w:hAnsi="Liberation Serif"/>
        </w:rPr>
        <w:t>Membres présents : Tous (</w:t>
      </w:r>
      <w:r>
        <w:rPr>
          <w:rFonts w:eastAsia="Calibri" w:cs="Liberation Serif" w:ascii="Liberation Serif" w:hAnsi="Liberation Serif" w:eastAsiaTheme="minorHAnsi"/>
          <w:color w:val="auto"/>
          <w:kern w:val="0"/>
          <w:sz w:val="22"/>
          <w:szCs w:val="22"/>
          <w:lang w:val="fr-FR" w:eastAsia="en-US" w:bidi="ar-SA"/>
        </w:rPr>
        <w:t>Alexandre</w:t>
      </w:r>
      <w:r>
        <w:rPr>
          <w:rFonts w:cs="Liberation Serif" w:ascii="Liberation Serif" w:hAnsi="Liberation Serif"/>
        </w:rPr>
        <w:t xml:space="preserve">, Guillaume, </w:t>
      </w:r>
      <w:r>
        <w:rPr>
          <w:rFonts w:eastAsia="Calibri" w:cs="Liberation Serif" w:ascii="Liberation Serif" w:hAnsi="Liberation Serif" w:eastAsiaTheme="minorHAnsi"/>
          <w:color w:val="auto"/>
          <w:kern w:val="0"/>
          <w:sz w:val="22"/>
          <w:szCs w:val="22"/>
          <w:lang w:val="fr-FR" w:eastAsia="en-US" w:bidi="ar-SA"/>
        </w:rPr>
        <w:t>Kepa</w:t>
      </w:r>
      <w:r>
        <w:rPr>
          <w:rFonts w:cs="Liberation Serif" w:ascii="Liberation Serif" w:hAnsi="Liberation Serif"/>
        </w:rPr>
        <w:t>, Nicolas, M. Chbeir)</w:t>
      </w:r>
    </w:p>
    <w:p>
      <w:pPr>
        <w:pStyle w:val="Normal"/>
        <w:spacing w:lineRule="auto" w:line="240"/>
        <w:rPr>
          <w:rFonts w:ascii="Liberation Serif" w:hAnsi="Liberation Serif"/>
        </w:rPr>
      </w:pPr>
      <w:r>
        <w:rPr>
          <w:rFonts w:cs="Liberation Serif" w:ascii="Liberation Serif" w:hAnsi="Liberation Serif"/>
        </w:rPr>
        <w:t>Absents : Aucun</w:t>
      </w:r>
    </w:p>
    <w:p>
      <w:pPr>
        <w:pStyle w:val="Normal"/>
        <w:spacing w:lineRule="auto" w:line="240"/>
        <w:rPr>
          <w:rFonts w:ascii="Liberation Serif" w:hAnsi="Liberation Serif"/>
        </w:rPr>
      </w:pPr>
      <w:r>
        <w:rPr>
          <w:rFonts w:cs="Liberation Serif" w:ascii="Liberation Serif" w:hAnsi="Liberation Serif"/>
        </w:rPr>
        <w:t>Lieu, date et heure : En vision-conférence (Salle 025, le vendredi 18/</w:t>
      </w:r>
      <w:r>
        <w:rPr>
          <w:rFonts w:eastAsia="Calibri" w:cs="Liberation Serif" w:ascii="Liberation Serif" w:hAnsi="Liberation Serif" w:eastAsiaTheme="minorHAnsi"/>
          <w:color w:val="auto"/>
          <w:kern w:val="0"/>
          <w:sz w:val="22"/>
          <w:szCs w:val="22"/>
          <w:lang w:val="fr-FR" w:eastAsia="en-US" w:bidi="ar-SA"/>
        </w:rPr>
        <w:t>02</w:t>
      </w:r>
      <w:r>
        <w:rPr>
          <w:rFonts w:cs="Liberation Serif" w:ascii="Liberation Serif" w:hAnsi="Liberation Serif"/>
        </w:rPr>
        <w:t>/2022 de 11h à 11h35)</w:t>
      </w:r>
    </w:p>
    <w:p>
      <w:pPr>
        <w:pStyle w:val="Normal"/>
        <w:spacing w:lineRule="auto" w:line="240"/>
        <w:rPr>
          <w:rFonts w:ascii="Liberation Serif" w:hAnsi="Liberation Serif"/>
        </w:rPr>
      </w:pPr>
      <w:r>
        <w:rPr>
          <w:rFonts w:cs="Liberation Serif" w:ascii="Liberation Serif" w:hAnsi="Liberation Serif"/>
        </w:rPr>
        <w:t xml:space="preserve">Rédacteur du compte-rendu : Alexandre, </w:t>
      </w:r>
      <w:r>
        <w:rPr>
          <w:rFonts w:cs="Liberation Serif" w:ascii="Liberation Serif" w:hAnsi="Liberation Serif"/>
        </w:rPr>
        <w:t>rédigé le 21/02/2022</w:t>
      </w:r>
    </w:p>
    <w:p>
      <w:pPr>
        <w:pStyle w:val="Normal"/>
        <w:spacing w:lineRule="auto" w:line="240"/>
        <w:rPr>
          <w:rFonts w:ascii="Liberation Serif" w:hAnsi="Liberation Serif"/>
        </w:rPr>
      </w:pPr>
      <w:r>
        <w:rPr>
          <w:rFonts w:cs="Liberation Serif" w:ascii="Liberation Serif" w:hAnsi="Liberation Serif"/>
        </w:rPr>
        <w:t>Ordre du jour : Présenter un premier jet de l'idée du projet, pouvoir trouver une organisation viable</w:t>
      </w:r>
    </w:p>
    <w:p>
      <w:pPr>
        <w:pStyle w:val="Normal"/>
        <w:spacing w:lineRule="auto" w:line="240"/>
        <w:rPr>
          <w:rFonts w:ascii="Liberation Serif" w:hAnsi="Liberation Serif" w:cs="Liberation Serif"/>
        </w:rPr>
      </w:pPr>
      <w:r>
        <w:rPr>
          <w:rFonts w:cs="Liberation Serif" w:ascii="Liberation Serif" w:hAnsi="Liberation Serif"/>
        </w:rPr>
      </w:r>
    </w:p>
    <w:p>
      <w:pPr>
        <w:pStyle w:val="Normal"/>
        <w:spacing w:lineRule="auto" w:line="360"/>
        <w:jc w:val="both"/>
        <w:rPr>
          <w:rFonts w:ascii="Liberation Serif" w:hAnsi="Liberation Serif"/>
        </w:rPr>
      </w:pPr>
      <w:r>
        <w:rPr>
          <w:rFonts w:cs="Liberation Serif" w:ascii="Liberation Serif" w:hAnsi="Liberation Serif"/>
        </w:rPr>
        <w:t xml:space="preserve">Rappel de l’idée du projet d’origine : </w:t>
        <w:tab/>
      </w:r>
    </w:p>
    <w:p>
      <w:pPr>
        <w:pStyle w:val="Normal"/>
        <w:spacing w:lineRule="auto" w:line="360" w:before="0" w:after="160"/>
        <w:jc w:val="both"/>
        <w:rPr>
          <w:rFonts w:ascii="Liberation Serif" w:hAnsi="Liberation Serif"/>
        </w:rPr>
      </w:pPr>
      <w:r>
        <w:rPr>
          <w:rFonts w:ascii="Liberation Serif" w:hAnsi="Liberation Serif"/>
        </w:rPr>
        <w:tab/>
        <w:t>[Contenu du mail] C</w:t>
      </w:r>
      <w:r>
        <w:rPr>
          <w:rFonts w:ascii="Liberation Serif" w:hAnsi="Liberation Serif"/>
        </w:rPr>
        <w:t>oncevoir une application web permettant de gérer un catalogue multimédia en ligne (principalement orienté autour de la photographie), avec un système de traitement d'image sommaire (recadrage, lumière et couleur...), de partage de fichiers ou de dossiers par token, des permissions avancées, ce qui permettrait de tenir un catalogue en collaboration par exemple, et un affichage public et privé.</w:t>
      </w:r>
    </w:p>
    <w:p>
      <w:pPr>
        <w:pStyle w:val="Normal"/>
        <w:spacing w:lineRule="auto" w:line="360" w:before="0" w:after="160"/>
        <w:jc w:val="both"/>
        <w:rPr>
          <w:rFonts w:ascii="Liberation Serif" w:hAnsi="Liberation Serif"/>
        </w:rPr>
      </w:pPr>
      <w:r>
        <w:rPr>
          <w:rFonts w:ascii="Liberation Serif" w:hAnsi="Liberation Serif"/>
        </w:rPr>
        <w:tab/>
      </w:r>
      <w:r>
        <w:rPr>
          <w:rFonts w:ascii="Liberation Serif" w:hAnsi="Liberation Serif"/>
          <w:b/>
          <w:bCs/>
        </w:rPr>
        <w:t>Plus de d</w:t>
      </w:r>
      <w:r>
        <w:rPr>
          <w:rFonts w:ascii="Liberation Serif" w:hAnsi="Liberation Serif"/>
          <w:b/>
          <w:bCs/>
        </w:rPr>
        <w:t>étails dans l’annexe du compte-rendu 01.</w:t>
      </w:r>
    </w:p>
    <w:p>
      <w:pPr>
        <w:pStyle w:val="Normal"/>
        <w:spacing w:lineRule="auto" w:line="360" w:before="0" w:after="160"/>
        <w:jc w:val="both"/>
        <w:rPr>
          <w:b/>
          <w:b/>
          <w:bCs/>
        </w:rPr>
      </w:pPr>
      <w:r>
        <w:rPr>
          <w:rFonts w:ascii="Liberation Serif" w:hAnsi="Liberation Serif"/>
        </w:rPr>
      </w:r>
    </w:p>
    <w:p>
      <w:pPr>
        <w:pStyle w:val="Normal"/>
        <w:spacing w:lineRule="auto" w:line="360" w:before="0" w:after="160"/>
        <w:jc w:val="both"/>
        <w:rPr>
          <w:rFonts w:ascii="Liberation Serif" w:hAnsi="Liberation Serif"/>
          <w:b w:val="false"/>
          <w:b w:val="false"/>
          <w:bCs w:val="false"/>
          <w:u w:val="single"/>
        </w:rPr>
      </w:pPr>
      <w:r>
        <w:rPr>
          <w:rFonts w:ascii="Liberation Serif" w:hAnsi="Liberation Serif"/>
          <w:b w:val="false"/>
          <w:bCs w:val="false"/>
          <w:u w:val="single"/>
        </w:rPr>
        <w:t xml:space="preserve">Sujets de discussion : </w:t>
      </w:r>
    </w:p>
    <w:p>
      <w:pPr>
        <w:pStyle w:val="Normal"/>
        <w:spacing w:lineRule="auto" w:line="360" w:before="0" w:after="160"/>
        <w:jc w:val="both"/>
        <w:rPr>
          <w:rFonts w:ascii="Liberation Serif" w:hAnsi="Liberation Serif"/>
          <w:b w:val="false"/>
          <w:b w:val="false"/>
          <w:bCs w:val="false"/>
        </w:rPr>
      </w:pPr>
      <w:r>
        <w:rPr>
          <w:rFonts w:ascii="Liberation Serif" w:hAnsi="Liberation Serif"/>
          <w:b w:val="false"/>
          <w:bCs w:val="false"/>
        </w:rPr>
        <w:t xml:space="preserve">L’application envisagée </w:t>
      </w:r>
      <w:r>
        <w:rPr>
          <w:rFonts w:ascii="Liberation Serif" w:hAnsi="Liberation Serif"/>
          <w:b w:val="false"/>
          <w:bCs w:val="false"/>
        </w:rPr>
        <w:t>à l’origine</w:t>
      </w:r>
      <w:r>
        <w:rPr>
          <w:rFonts w:ascii="Liberation Serif" w:hAnsi="Liberation Serif"/>
          <w:b w:val="false"/>
          <w:bCs w:val="false"/>
        </w:rPr>
        <w:t xml:space="preserve"> était très compliquée à programmer, et ne présentait pas d’intérêt en tant que tel car elle n’apportait pas grand-chose par rapport à l’existant.</w:t>
      </w:r>
    </w:p>
    <w:p>
      <w:pPr>
        <w:pStyle w:val="Normal"/>
        <w:spacing w:lineRule="auto" w:line="360" w:before="0" w:after="160"/>
        <w:jc w:val="both"/>
        <w:rPr>
          <w:rFonts w:ascii="Liberation Serif" w:hAnsi="Liberation Serif"/>
          <w:b w:val="false"/>
          <w:b w:val="false"/>
          <w:bCs w:val="false"/>
        </w:rPr>
      </w:pPr>
      <w:r>
        <w:rPr>
          <w:rFonts w:ascii="Liberation Serif" w:hAnsi="Liberation Serif"/>
          <w:b w:val="false"/>
          <w:bCs w:val="false"/>
        </w:rPr>
        <w:t>Autre proposition de M. Chbeir :</w:t>
      </w:r>
    </w:p>
    <w:p>
      <w:pPr>
        <w:pStyle w:val="Normal"/>
        <w:spacing w:lineRule="auto" w:line="360" w:before="0" w:after="160"/>
        <w:jc w:val="both"/>
        <w:rPr>
          <w:rFonts w:ascii="Liberation Serif" w:hAnsi="Liberation Serif"/>
          <w:b w:val="false"/>
          <w:b w:val="false"/>
          <w:bCs w:val="false"/>
        </w:rPr>
      </w:pPr>
      <w:r>
        <w:rPr>
          <w:rFonts w:ascii="Liberation Serif" w:hAnsi="Liberation Serif"/>
          <w:b w:val="false"/>
          <w:bCs w:val="false"/>
        </w:rPr>
        <w:tab/>
        <w:t xml:space="preserve">Une application Web tournée vers le </w:t>
      </w:r>
      <w:r>
        <w:rPr>
          <w:rFonts w:ascii="Liberation Serif" w:hAnsi="Liberation Serif"/>
          <w:b/>
          <w:bCs/>
        </w:rPr>
        <w:t>partage d’évènements</w:t>
      </w:r>
      <w:r>
        <w:rPr>
          <w:rFonts w:ascii="Liberation Serif" w:hAnsi="Liberation Serif"/>
          <w:b w:val="false"/>
          <w:bCs w:val="false"/>
        </w:rPr>
        <w:t xml:space="preserve"> (concerts, festivals…) qui permettrait de regrouper ces derniers grâce à un algorithme se basant sur la date, la durée et le lieu (faire du </w:t>
      </w:r>
      <w:r>
        <w:rPr>
          <w:rFonts w:ascii="Liberation Serif" w:hAnsi="Liberation Serif"/>
          <w:b/>
          <w:bCs/>
          <w:i/>
          <w:iCs/>
        </w:rPr>
        <w:t>clustering</w:t>
      </w:r>
      <w:r>
        <w:rPr>
          <w:rFonts w:ascii="Liberation Serif" w:hAnsi="Liberation Serif"/>
          <w:b w:val="false"/>
          <w:bCs w:val="false"/>
          <w:i w:val="false"/>
          <w:iCs w:val="false"/>
        </w:rPr>
        <w:t>). L’application Web servirait alors à consulter les évènements en cours et évènements passés, la mise en ligne pouvant se faire via l’application, et éventuellement via une application mobile (pour des raisons de praticité).</w:t>
      </w:r>
    </w:p>
    <w:p>
      <w:pPr>
        <w:pStyle w:val="Normal"/>
        <w:spacing w:lineRule="auto" w:line="360" w:before="0" w:after="160"/>
        <w:jc w:val="both"/>
        <w:rPr>
          <w:rFonts w:ascii="Liberation Serif" w:hAnsi="Liberation Serif"/>
          <w:b w:val="false"/>
          <w:b w:val="false"/>
          <w:bCs w:val="false"/>
        </w:rPr>
      </w:pPr>
      <w:r>
        <w:rPr>
          <w:rFonts w:ascii="Liberation Serif" w:hAnsi="Liberation Serif"/>
          <w:b w:val="false"/>
          <w:bCs w:val="false"/>
          <w:i w:val="false"/>
          <w:iCs w:val="false"/>
        </w:rPr>
        <w:tab/>
        <w:t>Les utilisateurs pourraient éventuellement saisir le lieu ou un évènement en particulier pour plus de précisions ou éviter les conflits avec l’algorithme (mais cela nécessiterait alors l’intervention humaine).</w:t>
      </w:r>
    </w:p>
    <w:p>
      <w:pPr>
        <w:pStyle w:val="Normal"/>
        <w:spacing w:lineRule="auto" w:line="360" w:before="0" w:after="160"/>
        <w:jc w:val="both"/>
        <w:rPr>
          <w:rFonts w:ascii="Liberation Serif" w:hAnsi="Liberation Serif"/>
          <w:b w:val="false"/>
          <w:b w:val="false"/>
          <w:bCs w:val="false"/>
        </w:rPr>
      </w:pPr>
      <w:r>
        <w:rPr>
          <w:rFonts w:ascii="Liberation Serif" w:hAnsi="Liberation Serif"/>
          <w:b w:val="false"/>
          <w:bCs w:val="false"/>
          <w:i w:val="false"/>
          <w:iCs w:val="false"/>
        </w:rPr>
        <w:t>L’équipe projet a finalement accepté cette proposition car elle est plus pertinente pour un projet d’études, serait moins compliquée à programmer et est une application qui pourrait réellement exister de nos jours.</w:t>
      </w:r>
    </w:p>
    <w:p>
      <w:pPr>
        <w:pStyle w:val="Normal"/>
        <w:spacing w:lineRule="auto" w:line="360" w:before="0" w:after="160"/>
        <w:jc w:val="both"/>
        <w:rPr>
          <w:rFonts w:ascii="Liberation Serif" w:hAnsi="Liberation Serif"/>
          <w:b w:val="false"/>
          <w:b w:val="false"/>
          <w:bCs w:val="false"/>
        </w:rPr>
      </w:pPr>
      <w:r>
        <w:rPr>
          <w:rFonts w:ascii="Liberation Serif" w:hAnsi="Liberation Serif"/>
          <w:b w:val="false"/>
          <w:bCs w:val="false"/>
          <w:i w:val="false"/>
          <w:iCs w:val="false"/>
        </w:rPr>
        <w:tab/>
      </w:r>
      <w:r>
        <w:rPr>
          <w:rFonts w:ascii="Liberation Serif" w:hAnsi="Liberation Serif"/>
          <w:b/>
          <w:bCs/>
          <w:i w:val="false"/>
          <w:iCs w:val="false"/>
          <w:color w:val="C9211E"/>
          <w:sz w:val="26"/>
          <w:szCs w:val="26"/>
        </w:rPr>
        <w:t xml:space="preserve">IMPORTANT : </w:t>
      </w:r>
      <w:r>
        <w:rPr>
          <w:rFonts w:ascii="Liberation Serif" w:hAnsi="Liberation Serif"/>
          <w:b w:val="false"/>
          <w:bCs w:val="false"/>
          <w:i w:val="false"/>
          <w:iCs w:val="false"/>
          <w:color w:val="C9211E"/>
        </w:rPr>
        <w:t xml:space="preserve">J’ai fait une </w:t>
      </w:r>
      <w:r>
        <w:rPr>
          <w:rFonts w:ascii="Liberation Serif" w:hAnsi="Liberation Serif"/>
          <w:b/>
          <w:bCs/>
          <w:i w:val="false"/>
          <w:iCs w:val="false"/>
          <w:color w:val="C9211E"/>
        </w:rPr>
        <w:t>erreur</w:t>
      </w:r>
      <w:r>
        <w:rPr>
          <w:rFonts w:ascii="Liberation Serif" w:hAnsi="Liberation Serif"/>
          <w:b w:val="false"/>
          <w:bCs w:val="false"/>
          <w:i w:val="false"/>
          <w:iCs w:val="false"/>
          <w:color w:val="C9211E"/>
        </w:rPr>
        <w:t xml:space="preserve"> en lisant la </w:t>
      </w:r>
      <w:r>
        <w:rPr>
          <w:rFonts w:ascii="Liberation Serif" w:hAnsi="Liberation Serif"/>
          <w:b/>
          <w:bCs/>
          <w:i w:val="false"/>
          <w:iCs w:val="false"/>
          <w:color w:val="C9211E"/>
        </w:rPr>
        <w:t>date du passage à l’oral</w:t>
      </w:r>
      <w:r>
        <w:rPr>
          <w:rFonts w:ascii="Liberation Serif" w:hAnsi="Liberation Serif"/>
          <w:b w:val="false"/>
          <w:bCs w:val="false"/>
          <w:i w:val="false"/>
          <w:iCs w:val="false"/>
          <w:color w:val="C9211E"/>
        </w:rPr>
        <w:t xml:space="preserve"> en amphithéâtre : le passage est bien prévu pour l</w:t>
      </w:r>
      <w:r>
        <w:rPr>
          <w:rFonts w:ascii="Liberation Serif" w:hAnsi="Liberation Serif"/>
          <w:b w:val="false"/>
          <w:bCs w:val="false"/>
          <w:i w:val="false"/>
          <w:iCs w:val="false"/>
          <w:color w:val="C9211E"/>
        </w:rPr>
        <w:t xml:space="preserve">a semaine du 28/02, et la date a été confirmée pour le </w:t>
      </w:r>
      <w:r>
        <w:rPr>
          <w:rFonts w:ascii="Liberation Serif" w:hAnsi="Liberation Serif"/>
          <w:b/>
          <w:bCs/>
          <w:i w:val="false"/>
          <w:iCs w:val="false"/>
          <w:color w:val="C9211E"/>
        </w:rPr>
        <w:t>mardi 01 mars</w:t>
      </w:r>
      <w:r>
        <w:rPr>
          <w:rFonts w:ascii="Liberation Serif" w:hAnsi="Liberation Serif"/>
          <w:b w:val="false"/>
          <w:bCs w:val="false"/>
          <w:i w:val="false"/>
          <w:iCs w:val="false"/>
          <w:color w:val="C9211E"/>
        </w:rPr>
        <w:t>.</w:t>
      </w:r>
    </w:p>
    <w:p>
      <w:pPr>
        <w:pStyle w:val="Normal"/>
        <w:spacing w:lineRule="auto" w:line="360" w:before="0" w:after="160"/>
        <w:jc w:val="both"/>
        <w:rPr>
          <w:rFonts w:ascii="Liberation Serif" w:hAnsi="Liberation Serif"/>
          <w:b w:val="false"/>
          <w:b w:val="false"/>
          <w:bCs w:val="false"/>
        </w:rPr>
      </w:pPr>
      <w:r>
        <w:rPr>
          <w:rFonts w:ascii="Liberation Serif" w:hAnsi="Liberation Serif"/>
          <w:b w:val="false"/>
          <w:bCs w:val="false"/>
          <w:i w:val="false"/>
          <w:iCs w:val="false"/>
        </w:rPr>
        <w:t>Pour cette date est aussi prévue la remise des chapitres 1 à 3 du document final.</w:t>
      </w:r>
    </w:p>
    <w:p>
      <w:pPr>
        <w:pStyle w:val="Normal"/>
        <w:spacing w:lineRule="auto" w:line="360" w:before="0" w:after="160"/>
        <w:jc w:val="both"/>
        <w:rPr>
          <w:i w:val="false"/>
          <w:i w:val="false"/>
          <w:iCs w:val="false"/>
        </w:rPr>
      </w:pPr>
      <w:r>
        <w:rPr>
          <w:rFonts w:ascii="Liberation Serif" w:hAnsi="Liberation Serif"/>
          <w:b w:val="false"/>
          <w:bCs w:val="false"/>
        </w:rPr>
      </w:r>
    </w:p>
    <w:p>
      <w:pPr>
        <w:pStyle w:val="Normal"/>
        <w:spacing w:lineRule="auto" w:line="360" w:before="0" w:after="160"/>
        <w:jc w:val="both"/>
        <w:rPr>
          <w:rFonts w:ascii="Liberation Serif" w:hAnsi="Liberation Serif" w:eastAsia="Calibri" w:cs="" w:cstheme="minorBidi" w:eastAsiaTheme="minorHAnsi"/>
          <w:b w:val="false"/>
          <w:b w:val="false"/>
          <w:bCs w:val="false"/>
          <w:i w:val="false"/>
          <w:i w:val="false"/>
          <w:iCs w:val="false"/>
          <w:color w:val="auto"/>
          <w:kern w:val="0"/>
          <w:sz w:val="22"/>
          <w:szCs w:val="22"/>
          <w:lang w:val="fr-FR" w:eastAsia="en-US" w:bidi="ar-SA"/>
        </w:rPr>
      </w:pPr>
      <w:r>
        <w:rPr>
          <w:rFonts w:eastAsia="Calibri" w:cs="" w:cstheme="minorBidi" w:eastAsiaTheme="minorHAnsi" w:ascii="Liberation Serif" w:hAnsi="Liberation Serif"/>
          <w:b w:val="false"/>
          <w:bCs w:val="false"/>
          <w:i w:val="false"/>
          <w:iCs w:val="false"/>
          <w:color w:val="auto"/>
          <w:kern w:val="0"/>
          <w:sz w:val="22"/>
          <w:szCs w:val="22"/>
          <w:lang w:val="fr-FR" w:eastAsia="en-US" w:bidi="ar-SA"/>
        </w:rPr>
        <w:t>Prochaine réunion :</w:t>
      </w:r>
    </w:p>
    <w:p>
      <w:pPr>
        <w:pStyle w:val="Normal"/>
        <w:spacing w:lineRule="auto" w:line="360" w:before="0" w:after="160"/>
        <w:jc w:val="both"/>
        <w:rPr>
          <w:rFonts w:ascii="Liberation Serif" w:hAnsi="Liberation Serif" w:eastAsia="Calibri" w:cs="" w:cstheme="minorBidi" w:eastAsiaTheme="minorHAnsi"/>
          <w:b w:val="false"/>
          <w:b w:val="false"/>
          <w:bCs w:val="false"/>
          <w:i w:val="false"/>
          <w:i w:val="false"/>
          <w:iCs w:val="false"/>
          <w:color w:val="auto"/>
          <w:kern w:val="0"/>
          <w:sz w:val="22"/>
          <w:szCs w:val="22"/>
          <w:lang w:val="fr-FR" w:eastAsia="en-US" w:bidi="ar-SA"/>
        </w:rPr>
      </w:pPr>
      <w:r>
        <w:rPr>
          <w:rFonts w:eastAsia="Calibri" w:cs="" w:cstheme="minorBidi" w:eastAsiaTheme="minorHAnsi" w:ascii="Liberation Serif" w:hAnsi="Liberation Serif"/>
          <w:b w:val="false"/>
          <w:bCs w:val="false"/>
          <w:i w:val="false"/>
          <w:iCs w:val="false"/>
          <w:color w:val="auto"/>
          <w:kern w:val="0"/>
          <w:sz w:val="22"/>
          <w:szCs w:val="22"/>
          <w:lang w:val="fr-FR" w:eastAsia="en-US" w:bidi="ar-SA"/>
        </w:rPr>
        <w:t>Date : à fixer</w:t>
      </w:r>
    </w:p>
    <w:p>
      <w:pPr>
        <w:pStyle w:val="Normal"/>
        <w:spacing w:lineRule="auto" w:line="360" w:before="0" w:after="160"/>
        <w:jc w:val="both"/>
        <w:rPr>
          <w:rFonts w:ascii="Liberation Serif" w:hAnsi="Liberation Serif" w:eastAsia="Calibri" w:cs="" w:cstheme="minorBidi" w:eastAsiaTheme="minorHAnsi"/>
          <w:b w:val="false"/>
          <w:b w:val="false"/>
          <w:bCs w:val="false"/>
          <w:i w:val="false"/>
          <w:i w:val="false"/>
          <w:iCs w:val="false"/>
          <w:color w:val="auto"/>
          <w:kern w:val="0"/>
          <w:sz w:val="22"/>
          <w:szCs w:val="22"/>
          <w:lang w:val="fr-FR" w:eastAsia="en-US" w:bidi="ar-SA"/>
        </w:rPr>
      </w:pPr>
      <w:r>
        <w:rPr>
          <w:rFonts w:eastAsia="Calibri" w:cs="" w:cstheme="minorBidi" w:eastAsiaTheme="minorHAnsi" w:ascii="Liberation Serif" w:hAnsi="Liberation Serif"/>
          <w:b w:val="false"/>
          <w:bCs w:val="false"/>
          <w:i w:val="false"/>
          <w:iCs w:val="false"/>
          <w:color w:val="auto"/>
          <w:kern w:val="0"/>
          <w:sz w:val="22"/>
          <w:szCs w:val="22"/>
          <w:lang w:val="fr-FR" w:eastAsia="en-US" w:bidi="ar-SA"/>
        </w:rPr>
        <w:t>Ordre du jour : Présenter les fonctionnalités de l’application avec un argumentaire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2a246d"/>
    <w:rPr>
      <w:color w:val="0563C1" w:themeColor="hyperlink"/>
      <w:u w:val="single"/>
    </w:rPr>
  </w:style>
  <w:style w:type="character" w:styleId="UnresolvedMention">
    <w:name w:val="Unresolved Mention"/>
    <w:basedOn w:val="DefaultParagraphFont"/>
    <w:uiPriority w:val="99"/>
    <w:semiHidden/>
    <w:unhideWhenUsed/>
    <w:qFormat/>
    <w:rsid w:val="002a246d"/>
    <w:rPr>
      <w:color w:val="605E5C"/>
      <w:shd w:fill="E1DFDD" w:val="clear"/>
    </w:rPr>
  </w:style>
  <w:style w:type="character" w:styleId="LienInternetvisit">
    <w:name w:val="Lien Internet visité"/>
    <w:basedOn w:val="DefaultParagraphFont"/>
    <w:uiPriority w:val="99"/>
    <w:semiHidden/>
    <w:unhideWhenUsed/>
    <w:rsid w:val="002a246d"/>
    <w:rPr>
      <w:color w:val="954F72" w:themeColor="followedHyperlink"/>
      <w:u w:val="single"/>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d832ad"/>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d832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LibreOffice/7.2.1.2$Windows_X86_64 LibreOffice_project/87b77fad49947c1441b67c559c339af8f3517e22</Application>
  <AppVersion>15.0000</AppVersion>
  <Pages>2</Pages>
  <Words>374</Words>
  <Characters>2017</Characters>
  <CharactersWithSpaces>2379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2022-02-02T21:43:00Z</dcterms:created>
  <dc:creator>Alexandre Maurice</dc:creator>
  <dc:description/>
  <dc:language>fr-FR</dc:language>
  <cp:lastModifiedBy>Alexandre Maurice</cp:lastModifiedBy>
  <dcterms:modified xsi:type="dcterms:W3CDTF">2022-02-21T19:41:40Z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