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9BA91" w14:textId="13C78128" w:rsidR="00365366" w:rsidRDefault="180E93FF" w:rsidP="180E93FF">
      <w:pPr>
        <w:jc w:val="center"/>
      </w:pPr>
      <w:r w:rsidRPr="180E93F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DoctorsHub.com</w:t>
      </w:r>
    </w:p>
    <w:p w14:paraId="48CCB14A" w14:textId="7F2302AA" w:rsidR="00365366" w:rsidRDefault="180E93FF" w:rsidP="180E93FF">
      <w:pPr>
        <w:jc w:val="center"/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 Database Systems Lab</w:t>
      </w:r>
    </w:p>
    <w:p w14:paraId="2424ACDA" w14:textId="676CDA17" w:rsidR="00365366" w:rsidRDefault="180E93FF" w:rsidP="180E93FF">
      <w:pPr>
        <w:jc w:val="center"/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Section D</w:t>
      </w:r>
    </w:p>
    <w:p w14:paraId="45174D3F" w14:textId="251817F7" w:rsidR="00365366" w:rsidRDefault="00C86336">
      <w:r>
        <w:br/>
      </w:r>
    </w:p>
    <w:p w14:paraId="4B160DA7" w14:textId="7B5E6062" w:rsidR="00365366" w:rsidRDefault="180E93FF" w:rsidP="180E93FF">
      <w:pPr>
        <w:jc w:val="center"/>
      </w:pPr>
      <w:r w:rsidRPr="180E93F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Group Members</w:t>
      </w:r>
    </w:p>
    <w:p w14:paraId="421FD89A" w14:textId="7E3F5540" w:rsidR="00365366" w:rsidRDefault="180E93FF" w:rsidP="180E93FF">
      <w:pPr>
        <w:jc w:val="center"/>
      </w:pPr>
      <w:proofErr w:type="gramStart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1.l182115</w:t>
      </w:r>
      <w:proofErr w:type="gramEnd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kainat</w:t>
      </w:r>
      <w:proofErr w:type="spellEnd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asif</w:t>
      </w:r>
      <w:proofErr w:type="spellEnd"/>
    </w:p>
    <w:p w14:paraId="21AD9665" w14:textId="5EB66A4A" w:rsidR="00365366" w:rsidRDefault="180E93FF" w:rsidP="180E93FF">
      <w:pPr>
        <w:jc w:val="center"/>
      </w:pPr>
      <w:proofErr w:type="gramStart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2.l181136</w:t>
      </w:r>
      <w:proofErr w:type="gramEnd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laiba</w:t>
      </w:r>
      <w:proofErr w:type="spellEnd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imran</w:t>
      </w:r>
      <w:proofErr w:type="spellEnd"/>
    </w:p>
    <w:p w14:paraId="7FCFEC04" w14:textId="17188468" w:rsidR="00365366" w:rsidRDefault="180E93FF" w:rsidP="180E93FF">
      <w:pPr>
        <w:jc w:val="center"/>
      </w:pPr>
      <w:proofErr w:type="gramStart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3.l180991</w:t>
      </w:r>
      <w:proofErr w:type="gramEnd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arooba</w:t>
      </w:r>
      <w:proofErr w:type="spellEnd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ahmad</w:t>
      </w:r>
      <w:proofErr w:type="spellEnd"/>
    </w:p>
    <w:p w14:paraId="2C508A81" w14:textId="229C565C" w:rsidR="00365366" w:rsidRDefault="180E93FF" w:rsidP="180E93FF">
      <w:pPr>
        <w:jc w:val="center"/>
      </w:pPr>
      <w:proofErr w:type="gramStart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4.l181105</w:t>
      </w:r>
      <w:proofErr w:type="gramEnd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hizafa</w:t>
      </w:r>
      <w:proofErr w:type="spellEnd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nadeem</w:t>
      </w:r>
      <w:proofErr w:type="spellEnd"/>
    </w:p>
    <w:p w14:paraId="0E3190E1" w14:textId="6BBF7490" w:rsidR="00365366" w:rsidRDefault="00C86336">
      <w:r>
        <w:br/>
      </w:r>
    </w:p>
    <w:p w14:paraId="2FD0E684" w14:textId="61513D13" w:rsidR="00365366" w:rsidRDefault="180E93FF" w:rsidP="180E93FF">
      <w:pPr>
        <w:jc w:val="center"/>
      </w:pPr>
      <w:r w:rsidRPr="180E93FF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Introduction</w:t>
      </w:r>
    </w:p>
    <w:p w14:paraId="438627DC" w14:textId="5DF1A267" w:rsidR="00365366" w:rsidRDefault="180E93FF" w:rsidP="180E93FF"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The website will maintain a database of doctors available and patients can book appointment with the doctors using the </w:t>
      </w:r>
      <w:proofErr w:type="spellStart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website.The</w:t>
      </w:r>
      <w:proofErr w:type="spellEnd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 patients can give feedback about the </w:t>
      </w:r>
      <w:proofErr w:type="spellStart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doctors.The</w:t>
      </w:r>
      <w:proofErr w:type="spellEnd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 website will maintain feedback of each doctor and on the basis of this feedback recommendations will be given to </w:t>
      </w:r>
      <w:proofErr w:type="gramStart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the</w:t>
      </w:r>
      <w:proofErr w:type="gramEnd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 patients booking appointments about the highest rated doctors of a given </w:t>
      </w:r>
      <w:proofErr w:type="spellStart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specialty.The</w:t>
      </w:r>
      <w:proofErr w:type="spellEnd"/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 patients will get reminder of their upcoming appointments and can also set medicine reminders.</w:t>
      </w:r>
    </w:p>
    <w:p w14:paraId="0F626DD8" w14:textId="4BEE2877" w:rsidR="00365366" w:rsidRDefault="00C86336">
      <w:r>
        <w:br/>
      </w:r>
    </w:p>
    <w:p w14:paraId="289F60DB" w14:textId="26CD007A" w:rsidR="00365366" w:rsidRDefault="180E93FF" w:rsidP="180E93FF"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MAIN FEATURES:</w:t>
      </w:r>
    </w:p>
    <w:p w14:paraId="59EB66F9" w14:textId="53AB0B23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Login </w:t>
      </w:r>
    </w:p>
    <w:p w14:paraId="49FD6D5D" w14:textId="1707C7E7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Book Appointment</w:t>
      </w:r>
    </w:p>
    <w:p w14:paraId="096BD7A2" w14:textId="580F6024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Give feedback</w:t>
      </w:r>
    </w:p>
    <w:p w14:paraId="718C56C4" w14:textId="5EFEC5E9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Sign up/register</w:t>
      </w:r>
    </w:p>
    <w:p w14:paraId="7A296A82" w14:textId="5451678B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Doctor can enter availability </w:t>
      </w:r>
    </w:p>
    <w:p w14:paraId="6473CE41" w14:textId="210EDBE0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Get suggestions of highest rated doctors </w:t>
      </w:r>
    </w:p>
    <w:p w14:paraId="63547C80" w14:textId="67669B93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Get Reminders of an upcoming appointment </w:t>
      </w:r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(implemented using job)</w:t>
      </w:r>
    </w:p>
    <w:p w14:paraId="102EC396" w14:textId="1E982BEB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Check a patient's history</w:t>
      </w:r>
      <w:bookmarkStart w:id="0" w:name="_GoBack"/>
      <w:bookmarkEnd w:id="0"/>
    </w:p>
    <w:p w14:paraId="33E37294" w14:textId="7412844C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lastRenderedPageBreak/>
        <w:t>Check a doctor's profile</w:t>
      </w:r>
    </w:p>
    <w:p w14:paraId="0F385663" w14:textId="147A673C" w:rsidR="00365366" w:rsidRDefault="180E93FF" w:rsidP="180E93FF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Set medicine reminders</w:t>
      </w:r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  <w:r w:rsidR="00C86336">
        <w:rPr>
          <w:rFonts w:ascii="Arial" w:eastAsia="Arial" w:hAnsi="Arial" w:cs="Arial"/>
          <w:color w:val="000000" w:themeColor="text1"/>
          <w:sz w:val="28"/>
          <w:szCs w:val="28"/>
        </w:rPr>
        <w:t>(implemented using job)</w:t>
      </w:r>
    </w:p>
    <w:p w14:paraId="696C6082" w14:textId="124918A5" w:rsidR="00365366" w:rsidRDefault="00C86336">
      <w:r>
        <w:br/>
      </w:r>
    </w:p>
    <w:p w14:paraId="760C6146" w14:textId="1431555B" w:rsidR="00365366" w:rsidRDefault="180E93FF" w:rsidP="180E93FF"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>EXTRA FEATURES:</w:t>
      </w:r>
    </w:p>
    <w:p w14:paraId="359DAA35" w14:textId="3C34EC91" w:rsidR="00365366" w:rsidRDefault="180E93FF" w:rsidP="180E93FF">
      <w:pPr>
        <w:rPr>
          <w:rFonts w:ascii="Arial" w:eastAsia="Arial" w:hAnsi="Arial" w:cs="Arial"/>
          <w:color w:val="000000" w:themeColor="text1"/>
          <w:sz w:val="28"/>
          <w:szCs w:val="28"/>
        </w:rPr>
      </w:pPr>
      <w:r w:rsidRPr="180E93FF">
        <w:rPr>
          <w:rFonts w:ascii="Arial" w:eastAsia="Arial" w:hAnsi="Arial" w:cs="Arial"/>
          <w:color w:val="000000" w:themeColor="text1"/>
          <w:sz w:val="28"/>
          <w:szCs w:val="28"/>
        </w:rPr>
        <w:t xml:space="preserve">    Extra features will be added in the project </w:t>
      </w:r>
    </w:p>
    <w:p w14:paraId="62A9D353" w14:textId="355279AB" w:rsidR="00C86336" w:rsidRDefault="00C86336" w:rsidP="180E93FF">
      <w:r>
        <w:t>Following extra features are added in the project</w:t>
      </w:r>
    </w:p>
    <w:p w14:paraId="18028FC7" w14:textId="7CF5FBF2" w:rsidR="00C86336" w:rsidRDefault="00C86336" w:rsidP="00C86336">
      <w:pPr>
        <w:pStyle w:val="ListParagraph"/>
        <w:numPr>
          <w:ilvl w:val="0"/>
          <w:numId w:val="2"/>
        </w:numPr>
      </w:pPr>
      <w:r>
        <w:t>Inbox for doctors and patients to communicate</w:t>
      </w:r>
    </w:p>
    <w:p w14:paraId="4B318EB7" w14:textId="517E1F5E" w:rsidR="00C86336" w:rsidRDefault="00C86336" w:rsidP="00C86336">
      <w:pPr>
        <w:pStyle w:val="ListParagraph"/>
        <w:numPr>
          <w:ilvl w:val="0"/>
          <w:numId w:val="2"/>
        </w:numPr>
      </w:pPr>
      <w:r>
        <w:t>Cancel appointment option for both doctors and patients</w:t>
      </w:r>
    </w:p>
    <w:p w14:paraId="31BA41E1" w14:textId="296F89CC" w:rsidR="00C86336" w:rsidRDefault="00C86336" w:rsidP="00C86336">
      <w:pPr>
        <w:pStyle w:val="ListParagraph"/>
        <w:numPr>
          <w:ilvl w:val="0"/>
          <w:numId w:val="2"/>
        </w:numPr>
      </w:pPr>
      <w:r>
        <w:t>An option of waiting list for booked appointments</w:t>
      </w:r>
    </w:p>
    <w:p w14:paraId="2810D95D" w14:textId="65CE82AD" w:rsidR="00C86336" w:rsidRDefault="00C86336" w:rsidP="00C86336">
      <w:pPr>
        <w:pStyle w:val="ListParagraph"/>
        <w:numPr>
          <w:ilvl w:val="0"/>
          <w:numId w:val="2"/>
        </w:numPr>
      </w:pPr>
      <w:r>
        <w:t>Edit profile options(e.g. edit email, contact, password, residence)</w:t>
      </w:r>
    </w:p>
    <w:p w14:paraId="0785A66E" w14:textId="07F39C8F" w:rsidR="00C86336" w:rsidRDefault="00C86336" w:rsidP="00C86336">
      <w:pPr>
        <w:pStyle w:val="ListParagraph"/>
        <w:numPr>
          <w:ilvl w:val="0"/>
          <w:numId w:val="2"/>
        </w:numPr>
      </w:pPr>
      <w:r>
        <w:t>Patient can add her appointment history.</w:t>
      </w:r>
    </w:p>
    <w:p w14:paraId="7D57EC50" w14:textId="58FAC3A4" w:rsidR="00C86336" w:rsidRDefault="00C86336" w:rsidP="00C86336">
      <w:pPr>
        <w:pStyle w:val="ListParagraph"/>
        <w:numPr>
          <w:ilvl w:val="0"/>
          <w:numId w:val="2"/>
        </w:numPr>
      </w:pPr>
      <w:r>
        <w:t>Patient can search doctors from specialty or id.</w:t>
      </w:r>
    </w:p>
    <w:p w14:paraId="63F5AAD1" w14:textId="77777777" w:rsidR="00C86336" w:rsidRDefault="00C86336" w:rsidP="00C86336">
      <w:pPr>
        <w:pStyle w:val="ListParagraph"/>
      </w:pPr>
    </w:p>
    <w:p w14:paraId="2C078E63" w14:textId="26D64DBC" w:rsidR="00365366" w:rsidRDefault="00C86336" w:rsidP="180E93FF">
      <w:r>
        <w:br/>
      </w:r>
      <w:r>
        <w:br/>
      </w:r>
    </w:p>
    <w:sectPr w:rsidR="0036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48F4"/>
    <w:multiLevelType w:val="hybridMultilevel"/>
    <w:tmpl w:val="02CCB886"/>
    <w:lvl w:ilvl="0" w:tplc="8DC8BB18">
      <w:start w:val="1"/>
      <w:numFmt w:val="decimal"/>
      <w:lvlText w:val="%1."/>
      <w:lvlJc w:val="left"/>
      <w:pPr>
        <w:ind w:left="720" w:hanging="360"/>
      </w:pPr>
    </w:lvl>
    <w:lvl w:ilvl="1" w:tplc="180ABBB2">
      <w:start w:val="1"/>
      <w:numFmt w:val="lowerLetter"/>
      <w:lvlText w:val="%2."/>
      <w:lvlJc w:val="left"/>
      <w:pPr>
        <w:ind w:left="1440" w:hanging="360"/>
      </w:pPr>
    </w:lvl>
    <w:lvl w:ilvl="2" w:tplc="104CACC0">
      <w:start w:val="1"/>
      <w:numFmt w:val="lowerRoman"/>
      <w:lvlText w:val="%3."/>
      <w:lvlJc w:val="right"/>
      <w:pPr>
        <w:ind w:left="2160" w:hanging="180"/>
      </w:pPr>
    </w:lvl>
    <w:lvl w:ilvl="3" w:tplc="B07CF0B0">
      <w:start w:val="1"/>
      <w:numFmt w:val="decimal"/>
      <w:lvlText w:val="%4."/>
      <w:lvlJc w:val="left"/>
      <w:pPr>
        <w:ind w:left="2880" w:hanging="360"/>
      </w:pPr>
    </w:lvl>
    <w:lvl w:ilvl="4" w:tplc="59349D70">
      <w:start w:val="1"/>
      <w:numFmt w:val="lowerLetter"/>
      <w:lvlText w:val="%5."/>
      <w:lvlJc w:val="left"/>
      <w:pPr>
        <w:ind w:left="3600" w:hanging="360"/>
      </w:pPr>
    </w:lvl>
    <w:lvl w:ilvl="5" w:tplc="75A603E8">
      <w:start w:val="1"/>
      <w:numFmt w:val="lowerRoman"/>
      <w:lvlText w:val="%6."/>
      <w:lvlJc w:val="right"/>
      <w:pPr>
        <w:ind w:left="4320" w:hanging="180"/>
      </w:pPr>
    </w:lvl>
    <w:lvl w:ilvl="6" w:tplc="2C4E1318">
      <w:start w:val="1"/>
      <w:numFmt w:val="decimal"/>
      <w:lvlText w:val="%7."/>
      <w:lvlJc w:val="left"/>
      <w:pPr>
        <w:ind w:left="5040" w:hanging="360"/>
      </w:pPr>
    </w:lvl>
    <w:lvl w:ilvl="7" w:tplc="E4E0F356">
      <w:start w:val="1"/>
      <w:numFmt w:val="lowerLetter"/>
      <w:lvlText w:val="%8."/>
      <w:lvlJc w:val="left"/>
      <w:pPr>
        <w:ind w:left="5760" w:hanging="360"/>
      </w:pPr>
    </w:lvl>
    <w:lvl w:ilvl="8" w:tplc="BDACE66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519EA"/>
    <w:multiLevelType w:val="hybridMultilevel"/>
    <w:tmpl w:val="42681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55B108"/>
    <w:rsid w:val="00365366"/>
    <w:rsid w:val="00C86336"/>
    <w:rsid w:val="180E93FF"/>
    <w:rsid w:val="5C55B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B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Kainat Asif</dc:creator>
  <cp:keywords/>
  <dc:description/>
  <cp:lastModifiedBy>kaina</cp:lastModifiedBy>
  <cp:revision>2</cp:revision>
  <dcterms:created xsi:type="dcterms:W3CDTF">2020-02-08T12:58:00Z</dcterms:created>
  <dcterms:modified xsi:type="dcterms:W3CDTF">2020-05-31T05:36:00Z</dcterms:modified>
</cp:coreProperties>
</file>