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32"/>
          <w:szCs w:val="32"/>
        </w:rPr>
        <w:t>召回率</w:t>
      </w:r>
    </w:p>
    <w:p>
      <w:pPr>
        <w:rPr>
          <w:rFonts w:hint="eastAsia"/>
          <w:sz w:val="24"/>
          <w:szCs w:val="24"/>
        </w:rPr>
      </w:pPr>
      <w:r>
        <w:rPr>
          <w:rFonts w:hint="eastAsia"/>
          <w:sz w:val="24"/>
          <w:szCs w:val="24"/>
        </w:rPr>
        <w:t>“召回率描述有多少比例的用户—物品评分记录包含在最终的推荐列表中</w:t>
      </w:r>
      <w:r>
        <w:rPr>
          <w:rFonts w:hint="default"/>
          <w:sz w:val="24"/>
          <w:szCs w:val="24"/>
        </w:rPr>
        <w:t>，越大越好</w:t>
      </w:r>
      <w:r>
        <w:rPr>
          <w:rFonts w:hint="eastAsia"/>
          <w:sz w:val="24"/>
          <w:szCs w:val="24"/>
        </w:rPr>
        <w:t>”</w:t>
      </w:r>
    </w:p>
    <w:p>
      <w:r>
        <w:drawing>
          <wp:inline distT="0" distB="0" distL="114300" distR="114300">
            <wp:extent cx="3822700" cy="15367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22700" cy="1536700"/>
                    </a:xfrm>
                    <a:prstGeom prst="rect">
                      <a:avLst/>
                    </a:prstGeom>
                    <a:noFill/>
                    <a:ln w="9525">
                      <a:noFill/>
                    </a:ln>
                  </pic:spPr>
                </pic:pic>
              </a:graphicData>
            </a:graphic>
          </wp:inline>
        </w:drawing>
      </w:r>
    </w:p>
    <w:p>
      <w:pPr>
        <w:rPr>
          <w:sz w:val="32"/>
          <w:szCs w:val="32"/>
        </w:rPr>
      </w:pPr>
      <w:r>
        <w:rPr>
          <w:sz w:val="32"/>
          <w:szCs w:val="32"/>
        </w:rPr>
        <w:t>准确率</w:t>
      </w:r>
    </w:p>
    <w:p>
      <w:pPr>
        <w:rPr>
          <w:sz w:val="24"/>
          <w:szCs w:val="24"/>
        </w:rPr>
      </w:pPr>
      <w:r>
        <w:rPr>
          <w:sz w:val="24"/>
          <w:szCs w:val="24"/>
        </w:rPr>
        <w:t>越大越好</w:t>
      </w:r>
    </w:p>
    <w:p>
      <w:pPr>
        <w:rPr>
          <w:rFonts w:hint="eastAsia"/>
          <w:sz w:val="24"/>
          <w:szCs w:val="24"/>
        </w:rPr>
      </w:pPr>
      <w:r>
        <w:rPr>
          <w:rFonts w:hint="eastAsia"/>
          <w:sz w:val="24"/>
          <w:szCs w:val="24"/>
        </w:rPr>
        <w:t>“准确率描述最终的推荐列表中有多少比例是发生过的用户—物品评分记录”</w:t>
      </w:r>
    </w:p>
    <w:p>
      <w:r>
        <w:drawing>
          <wp:inline distT="0" distB="0" distL="114300" distR="114300">
            <wp:extent cx="3759200" cy="172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759200" cy="1727200"/>
                    </a:xfrm>
                    <a:prstGeom prst="rect">
                      <a:avLst/>
                    </a:prstGeom>
                    <a:noFill/>
                    <a:ln w="9525">
                      <a:noFill/>
                    </a:ln>
                  </pic:spPr>
                </pic:pic>
              </a:graphicData>
            </a:graphic>
          </wp:inline>
        </w:drawing>
      </w:r>
    </w:p>
    <w:p>
      <w:pPr>
        <w:rPr>
          <w:rFonts w:hint="eastAsia"/>
          <w:sz w:val="32"/>
          <w:szCs w:val="32"/>
        </w:rPr>
      </w:pPr>
      <w:r>
        <w:rPr>
          <w:rFonts w:hint="default"/>
          <w:sz w:val="32"/>
          <w:szCs w:val="32"/>
        </w:rPr>
        <w:t>覆盖率</w:t>
      </w:r>
    </w:p>
    <w:p>
      <w:pPr>
        <w:rPr>
          <w:rFonts w:hint="eastAsia"/>
          <w:sz w:val="24"/>
          <w:szCs w:val="24"/>
        </w:rPr>
      </w:pPr>
      <w:r>
        <w:rPr>
          <w:rFonts w:hint="eastAsia"/>
          <w:sz w:val="24"/>
          <w:szCs w:val="24"/>
        </w:rPr>
        <w:t>“覆盖率表示最终的推荐列表中包含多大比例的物品</w:t>
      </w:r>
      <w:r>
        <w:rPr>
          <w:rFonts w:hint="default"/>
          <w:sz w:val="24"/>
          <w:szCs w:val="24"/>
        </w:rPr>
        <w:t>，越大越好</w:t>
      </w:r>
      <w:r>
        <w:rPr>
          <w:rFonts w:hint="eastAsia"/>
          <w:sz w:val="24"/>
          <w:szCs w:val="24"/>
        </w:rPr>
        <w:t>”</w:t>
      </w:r>
    </w:p>
    <w:p>
      <w:r>
        <w:drawing>
          <wp:inline distT="0" distB="0" distL="114300" distR="114300">
            <wp:extent cx="3022600" cy="1092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022600" cy="1092200"/>
                    </a:xfrm>
                    <a:prstGeom prst="rect">
                      <a:avLst/>
                    </a:prstGeom>
                    <a:noFill/>
                    <a:ln w="9525">
                      <a:noFill/>
                    </a:ln>
                  </pic:spPr>
                </pic:pic>
              </a:graphicData>
            </a:graphic>
          </wp:inline>
        </w:drawing>
      </w:r>
    </w:p>
    <w:p>
      <w:pPr>
        <w:rPr>
          <w:rFonts w:hint="eastAsia"/>
          <w:sz w:val="32"/>
          <w:szCs w:val="32"/>
        </w:rPr>
      </w:pPr>
      <w:r>
        <w:rPr>
          <w:rFonts w:hint="eastAsia"/>
          <w:sz w:val="32"/>
          <w:szCs w:val="32"/>
        </w:rPr>
        <w:t>新颖度</w:t>
      </w:r>
    </w:p>
    <w:p>
      <w:pPr>
        <w:rPr>
          <w:rFonts w:hint="eastAsia"/>
          <w:sz w:val="24"/>
          <w:szCs w:val="24"/>
        </w:rPr>
      </w:pPr>
      <w:r>
        <w:rPr>
          <w:rFonts w:hint="eastAsia"/>
          <w:sz w:val="24"/>
          <w:szCs w:val="24"/>
        </w:rPr>
        <w:t>“如果推荐出的物品都很热门，说明推荐的新颖度较低，否则说明推荐结果比较新颖</w:t>
      </w:r>
      <w:r>
        <w:rPr>
          <w:rFonts w:hint="default"/>
          <w:sz w:val="24"/>
          <w:szCs w:val="24"/>
        </w:rPr>
        <w:t>，越小越好</w:t>
      </w:r>
      <w:r>
        <w:rPr>
          <w:rFonts w:hint="eastAsia"/>
          <w:sz w:val="24"/>
          <w:szCs w:val="24"/>
        </w:rPr>
        <w:t>”</w:t>
      </w:r>
    </w:p>
    <w:p>
      <w:pPr>
        <w:rPr>
          <w:rFonts w:hint="eastAsia"/>
        </w:rPr>
      </w:pPr>
    </w:p>
    <w:p>
      <w:pPr>
        <w:rPr>
          <w:rFonts w:hint="eastAsia"/>
          <w:sz w:val="32"/>
          <w:szCs w:val="32"/>
        </w:rPr>
      </w:pPr>
      <w:r>
        <w:rPr>
          <w:rFonts w:hint="eastAsia"/>
          <w:sz w:val="32"/>
          <w:szCs w:val="32"/>
        </w:rPr>
        <w:t>“两个用户的兴趣相似度”</w:t>
      </w:r>
    </w:p>
    <w:p>
      <w:pPr>
        <w:rPr>
          <w:rFonts w:hint="eastAsia"/>
          <w:sz w:val="24"/>
          <w:szCs w:val="24"/>
        </w:rPr>
      </w:pPr>
      <w:r>
        <w:rPr>
          <w:rFonts w:hint="eastAsia"/>
          <w:sz w:val="24"/>
          <w:szCs w:val="24"/>
        </w:rPr>
        <w:t>Jaccard公式</w:t>
      </w:r>
      <w:r>
        <w:rPr>
          <w:rFonts w:hint="default"/>
          <w:sz w:val="24"/>
          <w:szCs w:val="24"/>
        </w:rPr>
        <w:t>:</w:t>
      </w:r>
    </w:p>
    <w:p>
      <w:r>
        <w:drawing>
          <wp:inline distT="0" distB="0" distL="114300" distR="114300">
            <wp:extent cx="3403600" cy="14351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403600" cy="1435100"/>
                    </a:xfrm>
                    <a:prstGeom prst="rect">
                      <a:avLst/>
                    </a:prstGeom>
                    <a:noFill/>
                    <a:ln w="9525">
                      <a:noFill/>
                    </a:ln>
                  </pic:spPr>
                </pic:pic>
              </a:graphicData>
            </a:graphic>
          </wp:inline>
        </w:drawing>
      </w:r>
    </w:p>
    <w:p>
      <w:pPr>
        <w:rPr>
          <w:rFonts w:hint="default"/>
          <w:sz w:val="24"/>
          <w:szCs w:val="24"/>
        </w:rPr>
      </w:pPr>
      <w:r>
        <w:rPr>
          <w:rFonts w:hint="eastAsia"/>
          <w:sz w:val="24"/>
          <w:szCs w:val="24"/>
        </w:rPr>
        <w:t>余弦相似度</w:t>
      </w:r>
      <w:r>
        <w:rPr>
          <w:rFonts w:hint="default"/>
          <w:sz w:val="24"/>
          <w:szCs w:val="24"/>
        </w:rPr>
        <w:t>:</w:t>
      </w:r>
    </w:p>
    <w:p>
      <w:r>
        <w:drawing>
          <wp:inline distT="0" distB="0" distL="114300" distR="114300">
            <wp:extent cx="3111500" cy="13081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111500" cy="1308100"/>
                    </a:xfrm>
                    <a:prstGeom prst="rect">
                      <a:avLst/>
                    </a:prstGeom>
                    <a:noFill/>
                    <a:ln w="9525">
                      <a:noFill/>
                    </a:ln>
                  </pic:spPr>
                </pic:pic>
              </a:graphicData>
            </a:graphic>
          </wp:inline>
        </w:drawing>
      </w:r>
    </w:p>
    <w:p>
      <w:pPr>
        <w:rPr>
          <w:rFonts w:hint="eastAsia" w:ascii="黑体-简" w:hAnsi="黑体-简" w:eastAsia="黑体-简" w:cs="黑体-简"/>
          <w:sz w:val="32"/>
          <w:szCs w:val="32"/>
        </w:rPr>
      </w:pPr>
      <w:r>
        <w:rPr>
          <w:rFonts w:hint="eastAsia" w:ascii="黑体-简" w:hAnsi="黑体-简" w:eastAsia="黑体-简" w:cs="黑体-简"/>
          <w:sz w:val="32"/>
          <w:szCs w:val="32"/>
        </w:rPr>
        <w:t>UserCF算法:</w:t>
      </w:r>
    </w:p>
    <w:p>
      <w:pPr>
        <w:rPr>
          <w:rFonts w:hint="default"/>
          <w:sz w:val="24"/>
          <w:szCs w:val="24"/>
        </w:rPr>
      </w:pPr>
      <w:r>
        <w:rPr>
          <w:rFonts w:hint="default"/>
          <w:sz w:val="24"/>
          <w:szCs w:val="24"/>
        </w:rPr>
        <w:t>“适合用于新闻推荐”</w:t>
      </w:r>
    </w:p>
    <w:p>
      <w:r>
        <w:drawing>
          <wp:inline distT="0" distB="0" distL="114300" distR="114300">
            <wp:extent cx="3175000" cy="10541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175000" cy="1054100"/>
                    </a:xfrm>
                    <a:prstGeom prst="rect">
                      <a:avLst/>
                    </a:prstGeom>
                    <a:noFill/>
                    <a:ln w="9525">
                      <a:noFill/>
                    </a:ln>
                  </pic:spPr>
                </pic:pic>
              </a:graphicData>
            </a:graphic>
          </wp:inline>
        </w:drawing>
      </w:r>
    </w:p>
    <w:p>
      <w:pPr>
        <w:rPr>
          <w:rFonts w:hint="default"/>
          <w:sz w:val="24"/>
          <w:szCs w:val="24"/>
        </w:rPr>
      </w:pPr>
      <w:r>
        <w:rPr>
          <w:rFonts w:hint="default"/>
          <w:sz w:val="24"/>
          <w:szCs w:val="24"/>
        </w:rPr>
        <w:t>“其中，S (u, K)包含和用户u兴趣最接近的K个用户，N(i)是对物品i有过行为的用户集合，wuv是用户u和用户v的兴趣相似度，rvi代表用户v对物品i的兴趣，因为使用的是单一行为的隐反馈数据，所以所有的rvi=1。”</w:t>
      </w:r>
    </w:p>
    <w:p>
      <w:pPr>
        <w:rPr>
          <w:rFonts w:hint="default"/>
          <w:sz w:val="32"/>
          <w:szCs w:val="32"/>
        </w:rPr>
      </w:pPr>
      <w:r>
        <w:rPr>
          <w:rFonts w:hint="default"/>
          <w:sz w:val="32"/>
          <w:szCs w:val="32"/>
        </w:rPr>
        <w:t>改进版</w:t>
      </w:r>
    </w:p>
    <w:p>
      <w:r>
        <w:drawing>
          <wp:inline distT="0" distB="0" distL="114300" distR="114300">
            <wp:extent cx="3429000"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429000" cy="1600200"/>
                    </a:xfrm>
                    <a:prstGeom prst="rect">
                      <a:avLst/>
                    </a:prstGeom>
                    <a:noFill/>
                    <a:ln w="9525">
                      <a:noFill/>
                    </a:ln>
                  </pic:spPr>
                </pic:pic>
              </a:graphicData>
            </a:graphic>
          </wp:inline>
        </w:drawing>
      </w:r>
    </w:p>
    <w:p>
      <w:pPr>
        <w:rPr>
          <w:rFonts w:hint="eastAsia"/>
          <w:sz w:val="32"/>
          <w:szCs w:val="32"/>
        </w:rPr>
      </w:pPr>
      <w:r>
        <w:rPr>
          <w:rFonts w:hint="eastAsia"/>
          <w:sz w:val="32"/>
          <w:szCs w:val="32"/>
        </w:rPr>
        <w:t>模型级联融合</w:t>
      </w:r>
    </w:p>
    <w:p>
      <w:pPr>
        <w:rPr>
          <w:rFonts w:hint="eastAsia"/>
          <w:sz w:val="24"/>
          <w:szCs w:val="24"/>
        </w:rPr>
      </w:pPr>
      <w:r>
        <w:rPr>
          <w:rFonts w:hint="eastAsia"/>
          <w:sz w:val="24"/>
          <w:szCs w:val="24"/>
        </w:rPr>
        <w:t>“假设已经有一个预测器，对于每个用户—物品对(u, i)都给出预测值，那么可以在这个预测器的基础上设计下一个预测器来最小化损失函数”</w:t>
      </w:r>
    </w:p>
    <w:p>
      <w:r>
        <w:drawing>
          <wp:inline distT="0" distB="0" distL="114300" distR="114300">
            <wp:extent cx="2984500" cy="9271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984500" cy="927100"/>
                    </a:xfrm>
                    <a:prstGeom prst="rect">
                      <a:avLst/>
                    </a:prstGeom>
                    <a:noFill/>
                    <a:ln w="9525">
                      <a:noFill/>
                    </a:ln>
                  </pic:spPr>
                </pic:pic>
              </a:graphicData>
            </a:graphic>
          </wp:inline>
        </w:drawing>
      </w:r>
    </w:p>
    <w:p>
      <w:pPr>
        <w:rPr>
          <w:rFonts w:hint="default"/>
          <w:sz w:val="24"/>
          <w:szCs w:val="24"/>
        </w:rPr>
      </w:pPr>
      <w:r>
        <w:rPr>
          <w:rFonts w:hint="eastAsia"/>
          <w:sz w:val="24"/>
          <w:szCs w:val="24"/>
        </w:rPr>
        <w:t>基于物品的协同过滤算法主要分为两步</w:t>
      </w:r>
      <w:r>
        <w:rPr>
          <w:rFonts w:hint="default"/>
          <w:sz w:val="24"/>
          <w:szCs w:val="24"/>
        </w:rPr>
        <w:t>:</w:t>
      </w:r>
    </w:p>
    <w:p>
      <w:pPr>
        <w:numPr>
          <w:ilvl w:val="0"/>
          <w:numId w:val="1"/>
        </w:numPr>
        <w:rPr>
          <w:rFonts w:hint="default"/>
          <w:sz w:val="24"/>
          <w:szCs w:val="24"/>
        </w:rPr>
      </w:pPr>
      <w:r>
        <w:rPr>
          <w:rFonts w:hint="default"/>
          <w:sz w:val="24"/>
          <w:szCs w:val="24"/>
        </w:rPr>
        <w:t>计算物品之间的相似度。</w:t>
      </w:r>
    </w:p>
    <w:p>
      <w:pPr>
        <w:numPr>
          <w:ilvl w:val="0"/>
          <w:numId w:val="1"/>
        </w:numPr>
        <w:rPr>
          <w:rFonts w:hint="eastAsia"/>
          <w:sz w:val="24"/>
          <w:szCs w:val="24"/>
        </w:rPr>
      </w:pPr>
      <w:r>
        <w:rPr>
          <w:rFonts w:hint="eastAsia"/>
          <w:sz w:val="24"/>
          <w:szCs w:val="24"/>
        </w:rPr>
        <w:t>根据物品的相似度和用户的历史行为给用户生成推荐列表。</w:t>
      </w:r>
    </w:p>
    <w:p>
      <w:pPr>
        <w:numPr>
          <w:ilvl w:val="0"/>
          <w:numId w:val="0"/>
        </w:numPr>
        <w:rPr>
          <w:rFonts w:hint="eastAsia"/>
        </w:rPr>
      </w:pPr>
    </w:p>
    <w:p>
      <w:pPr>
        <w:numPr>
          <w:ilvl w:val="0"/>
          <w:numId w:val="0"/>
        </w:numPr>
        <w:rPr>
          <w:rFonts w:hint="eastAsia"/>
          <w:sz w:val="32"/>
          <w:szCs w:val="32"/>
        </w:rPr>
      </w:pPr>
      <w:r>
        <w:rPr>
          <w:rFonts w:hint="eastAsia"/>
          <w:sz w:val="32"/>
          <w:szCs w:val="32"/>
        </w:rPr>
        <w:t>物品的相似度：</w:t>
      </w:r>
    </w:p>
    <w:p>
      <w:pPr>
        <w:numPr>
          <w:ilvl w:val="0"/>
          <w:numId w:val="0"/>
        </w:numPr>
      </w:pPr>
      <w:r>
        <w:drawing>
          <wp:inline distT="0" distB="0" distL="114300" distR="114300">
            <wp:extent cx="1943100" cy="8636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1943100" cy="863600"/>
                    </a:xfrm>
                    <a:prstGeom prst="rect">
                      <a:avLst/>
                    </a:prstGeom>
                    <a:noFill/>
                    <a:ln w="9525">
                      <a:noFill/>
                    </a:ln>
                  </pic:spPr>
                </pic:pic>
              </a:graphicData>
            </a:graphic>
          </wp:inline>
        </w:drawing>
      </w:r>
    </w:p>
    <w:p>
      <w:pPr>
        <w:numPr>
          <w:ilvl w:val="0"/>
          <w:numId w:val="0"/>
        </w:numPr>
        <w:rPr>
          <w:rFonts w:hint="eastAsia"/>
          <w:sz w:val="24"/>
          <w:szCs w:val="24"/>
        </w:rPr>
      </w:pPr>
      <w:r>
        <w:rPr>
          <w:rFonts w:hint="eastAsia"/>
          <w:sz w:val="24"/>
          <w:szCs w:val="24"/>
        </w:rPr>
        <w:t>“这里，分母|N (i)|是喜欢物品i的用户数，而分子是同时喜欢物品i和物品j的用户数。”</w:t>
      </w:r>
    </w:p>
    <w:p>
      <w:pPr>
        <w:numPr>
          <w:ilvl w:val="0"/>
          <w:numId w:val="0"/>
        </w:numPr>
        <w:rPr>
          <w:rFonts w:hint="eastAsia"/>
          <w:sz w:val="24"/>
          <w:szCs w:val="24"/>
        </w:rPr>
      </w:pPr>
      <w:r>
        <w:rPr>
          <w:rFonts w:hint="eastAsia"/>
          <w:sz w:val="24"/>
          <w:szCs w:val="24"/>
        </w:rPr>
        <w:t>为了避免推荐出热门的物品，可以用下面的公式：</w:t>
      </w:r>
    </w:p>
    <w:p>
      <w:pPr>
        <w:numPr>
          <w:ilvl w:val="0"/>
          <w:numId w:val="0"/>
        </w:numPr>
      </w:pPr>
      <w:r>
        <w:drawing>
          <wp:inline distT="0" distB="0" distL="114300" distR="114300">
            <wp:extent cx="1841500" cy="9906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1841500" cy="990600"/>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ItemCF算法:</w:t>
      </w:r>
    </w:p>
    <w:p>
      <w:pPr>
        <w:numPr>
          <w:ilvl w:val="0"/>
          <w:numId w:val="0"/>
        </w:numPr>
        <w:rPr>
          <w:rFonts w:hint="default"/>
          <w:sz w:val="24"/>
          <w:szCs w:val="24"/>
        </w:rPr>
      </w:pPr>
      <w:r>
        <w:rPr>
          <w:rFonts w:hint="default"/>
          <w:sz w:val="24"/>
          <w:szCs w:val="24"/>
        </w:rPr>
        <w:t>“这里N( u)是用户喜欢的物品的集合，S( i, K)是和物品i最相似的K个物品的集合，wji是物品j和i的相似度，rui是用户u对物品i的兴趣。对于隐反馈数据集，如果用户u对物品i有过行为，即可令rui=1。”</w:t>
      </w:r>
    </w:p>
    <w:p>
      <w:pPr>
        <w:numPr>
          <w:ilvl w:val="0"/>
          <w:numId w:val="0"/>
        </w:numPr>
      </w:pPr>
      <w:r>
        <w:drawing>
          <wp:inline distT="0" distB="0" distL="114300" distR="114300">
            <wp:extent cx="2514600" cy="990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514600" cy="990600"/>
                    </a:xfrm>
                    <a:prstGeom prst="rect">
                      <a:avLst/>
                    </a:prstGeom>
                    <a:noFill/>
                    <a:ln w="9525">
                      <a:noFill/>
                    </a:ln>
                  </pic:spPr>
                </pic:pic>
              </a:graphicData>
            </a:graphic>
          </wp:inline>
        </w:drawing>
      </w:r>
    </w:p>
    <w:p>
      <w:pPr>
        <w:numPr>
          <w:ilvl w:val="0"/>
          <w:numId w:val="0"/>
        </w:numPr>
        <w:rPr>
          <w:rFonts w:hint="default"/>
          <w:sz w:val="32"/>
          <w:szCs w:val="32"/>
        </w:rPr>
      </w:pPr>
      <w:r>
        <w:rPr>
          <w:rFonts w:hint="default"/>
          <w:sz w:val="32"/>
          <w:szCs w:val="32"/>
        </w:rPr>
        <w:t>改进版ItemCF算法：</w:t>
      </w:r>
    </w:p>
    <w:p>
      <w:pPr>
        <w:numPr>
          <w:ilvl w:val="0"/>
          <w:numId w:val="0"/>
        </w:numPr>
      </w:pPr>
      <w:r>
        <w:drawing>
          <wp:inline distT="0" distB="0" distL="114300" distR="114300">
            <wp:extent cx="3086100" cy="1155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086100" cy="1155700"/>
                    </a:xfrm>
                    <a:prstGeom prst="rect">
                      <a:avLst/>
                    </a:prstGeom>
                    <a:noFill/>
                    <a:ln w="9525">
                      <a:noFill/>
                    </a:ln>
                  </pic:spPr>
                </pic:pic>
              </a:graphicData>
            </a:graphic>
          </wp:inline>
        </w:drawing>
      </w:r>
    </w:p>
    <w:p>
      <w:pPr>
        <w:numPr>
          <w:ilvl w:val="0"/>
          <w:numId w:val="0"/>
        </w:numPr>
        <w:rPr>
          <w:rFonts w:hint="eastAsia"/>
          <w:sz w:val="32"/>
          <w:szCs w:val="32"/>
        </w:rPr>
      </w:pPr>
      <w:r>
        <w:rPr>
          <w:rFonts w:hint="eastAsia"/>
          <w:sz w:val="32"/>
          <w:szCs w:val="32"/>
        </w:rPr>
        <w:t>归一化相似度矩阵</w:t>
      </w:r>
    </w:p>
    <w:p>
      <w:pPr>
        <w:numPr>
          <w:ilvl w:val="0"/>
          <w:numId w:val="0"/>
        </w:numPr>
      </w:pPr>
      <w:r>
        <w:drawing>
          <wp:inline distT="0" distB="0" distL="114300" distR="114300">
            <wp:extent cx="1930400" cy="10795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1930400" cy="1079500"/>
                    </a:xfrm>
                    <a:prstGeom prst="rect">
                      <a:avLst/>
                    </a:prstGeom>
                    <a:noFill/>
                    <a:ln w="9525">
                      <a:noFill/>
                    </a:ln>
                  </pic:spPr>
                </pic:pic>
              </a:graphicData>
            </a:graphic>
          </wp:inline>
        </w:drawing>
      </w:r>
    </w:p>
    <w:p>
      <w:pPr>
        <w:numPr>
          <w:ilvl w:val="0"/>
          <w:numId w:val="0"/>
        </w:numPr>
        <w:rPr>
          <w:rFonts w:hint="eastAsia"/>
        </w:rPr>
      </w:pPr>
      <w:r>
        <w:rPr>
          <w:rFonts w:hint="eastAsia"/>
          <w:sz w:val="32"/>
          <w:szCs w:val="32"/>
        </w:rPr>
        <w:t>UserCF和ItemCF优缺点的对比</w:t>
      </w:r>
      <w:r>
        <w:rPr>
          <w:rFonts w:hint="default"/>
          <w:sz w:val="32"/>
          <w:szCs w:val="32"/>
        </w:rPr>
        <w:t>：</w:t>
      </w:r>
    </w:p>
    <w:p>
      <w:pPr>
        <w:numPr>
          <w:ilvl w:val="0"/>
          <w:numId w:val="0"/>
        </w:numPr>
      </w:pPr>
      <w:r>
        <w:drawing>
          <wp:inline distT="0" distB="0" distL="114300" distR="114300">
            <wp:extent cx="4812030" cy="2542540"/>
            <wp:effectExtent l="0" t="0" r="13970" b="228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4812030" cy="2542540"/>
                    </a:xfrm>
                    <a:prstGeom prst="rect">
                      <a:avLst/>
                    </a:prstGeom>
                    <a:noFill/>
                    <a:ln w="9525">
                      <a:noFill/>
                    </a:ln>
                  </pic:spPr>
                </pic:pic>
              </a:graphicData>
            </a:graphic>
          </wp:inline>
        </w:drawing>
      </w:r>
    </w:p>
    <w:p>
      <w:pPr>
        <w:numPr>
          <w:ilvl w:val="0"/>
          <w:numId w:val="0"/>
        </w:numPr>
      </w:pPr>
      <w:r>
        <w:drawing>
          <wp:inline distT="0" distB="0" distL="114300" distR="114300">
            <wp:extent cx="4846955" cy="3443605"/>
            <wp:effectExtent l="0" t="0" r="444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846955" cy="3443605"/>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隐语义模型LFM</w:t>
      </w:r>
    </w:p>
    <w:p>
      <w:pPr>
        <w:numPr>
          <w:ilvl w:val="0"/>
          <w:numId w:val="0"/>
        </w:numPr>
        <w:rPr>
          <w:rFonts w:hint="eastAsia"/>
          <w:sz w:val="24"/>
          <w:szCs w:val="24"/>
        </w:rPr>
      </w:pPr>
      <w:r>
        <w:rPr>
          <w:rFonts w:hint="eastAsia"/>
          <w:sz w:val="24"/>
          <w:szCs w:val="24"/>
        </w:rPr>
        <w:t>“通过隐含特征(latent factor)联系用户兴趣和物品。”</w:t>
      </w:r>
    </w:p>
    <w:p>
      <w:pPr>
        <w:numPr>
          <w:ilvl w:val="0"/>
          <w:numId w:val="0"/>
        </w:numPr>
        <w:rPr>
          <w:rFonts w:hint="default"/>
          <w:sz w:val="24"/>
          <w:szCs w:val="24"/>
        </w:rPr>
      </w:pPr>
      <w:r>
        <w:rPr>
          <w:rFonts w:hint="default"/>
          <w:sz w:val="24"/>
          <w:szCs w:val="24"/>
        </w:rPr>
        <w:t>1.隐含语义分析技术的分类来自对用户行为的统计，代表了用户对物品分类的看法。</w:t>
      </w:r>
    </w:p>
    <w:p>
      <w:pPr>
        <w:numPr>
          <w:ilvl w:val="0"/>
          <w:numId w:val="0"/>
        </w:numPr>
        <w:rPr>
          <w:rFonts w:hint="default"/>
          <w:sz w:val="24"/>
          <w:szCs w:val="24"/>
        </w:rPr>
      </w:pPr>
      <w:r>
        <w:rPr>
          <w:rFonts w:hint="default"/>
          <w:sz w:val="24"/>
          <w:szCs w:val="24"/>
        </w:rPr>
        <w:t>2.隐含语义分析技术允许我们指定最终有多少个分类，这个数字越大，分类的粒度就会越细，反正分类粒度就越粗。</w:t>
      </w:r>
    </w:p>
    <w:p>
      <w:pPr>
        <w:numPr>
          <w:ilvl w:val="0"/>
          <w:numId w:val="0"/>
        </w:numPr>
        <w:rPr>
          <w:rFonts w:hint="default"/>
          <w:sz w:val="24"/>
          <w:szCs w:val="24"/>
        </w:rPr>
      </w:pPr>
      <w:r>
        <w:rPr>
          <w:rFonts w:hint="default"/>
          <w:sz w:val="24"/>
          <w:szCs w:val="24"/>
        </w:rPr>
        <w:t>3.“隐含语义分析技术会计算出物品属于每个类的权重，因此每个物品都不是硬性地被分到某一个类中。”</w:t>
      </w:r>
    </w:p>
    <w:p>
      <w:pPr>
        <w:numPr>
          <w:ilvl w:val="0"/>
          <w:numId w:val="0"/>
        </w:numPr>
        <w:rPr>
          <w:rFonts w:hint="default"/>
          <w:sz w:val="24"/>
          <w:szCs w:val="24"/>
        </w:rPr>
      </w:pPr>
      <w:r>
        <w:rPr>
          <w:rFonts w:hint="default"/>
          <w:sz w:val="24"/>
          <w:szCs w:val="24"/>
        </w:rPr>
        <w:t>4.“隐含语义分析技术给出的每个分类都不是同一个维度的，它是基于用户的共同兴趣计算出来的，如果用户的共同兴趣是某一个维度，那么LFM给出的类也是相同的维度。”</w:t>
      </w:r>
    </w:p>
    <w:p>
      <w:pPr>
        <w:numPr>
          <w:ilvl w:val="0"/>
          <w:numId w:val="0"/>
        </w:numPr>
        <w:rPr>
          <w:rFonts w:hint="default"/>
          <w:sz w:val="24"/>
          <w:szCs w:val="24"/>
        </w:rPr>
      </w:pPr>
      <w:r>
        <w:rPr>
          <w:rFonts w:hint="default"/>
          <w:sz w:val="24"/>
          <w:szCs w:val="24"/>
        </w:rPr>
        <w:t>5.“隐含语义分析技术可以通过统计用户行为决定物品在每个类中的权重，如果喜欢某个类的用户都会喜欢某个物品，那么这个物品在这个类中的权重就可能比较高。”</w:t>
      </w:r>
    </w:p>
    <w:p>
      <w:pPr>
        <w:numPr>
          <w:ilvl w:val="0"/>
          <w:numId w:val="0"/>
        </w:numPr>
        <w:rPr>
          <w:rFonts w:hint="default"/>
          <w:sz w:val="24"/>
          <w:szCs w:val="24"/>
        </w:rPr>
      </w:pPr>
    </w:p>
    <w:p>
      <w:pPr>
        <w:numPr>
          <w:ilvl w:val="0"/>
          <w:numId w:val="0"/>
        </w:numPr>
        <w:rPr>
          <w:rFonts w:hint="eastAsia"/>
          <w:sz w:val="24"/>
          <w:szCs w:val="24"/>
        </w:rPr>
      </w:pPr>
      <w:r>
        <w:rPr>
          <w:rFonts w:hint="eastAsia"/>
          <w:sz w:val="24"/>
          <w:szCs w:val="24"/>
        </w:rPr>
        <w:t>LFM通过如下公式计算用户u对物品i的兴趣：</w:t>
      </w:r>
    </w:p>
    <w:p>
      <w:pPr>
        <w:numPr>
          <w:ilvl w:val="0"/>
          <w:numId w:val="0"/>
        </w:numPr>
        <w:rPr>
          <w:rFonts w:hint="eastAsia"/>
          <w:sz w:val="24"/>
          <w:szCs w:val="24"/>
        </w:rPr>
      </w:pPr>
      <w:r>
        <w:rPr>
          <w:rFonts w:hint="eastAsia"/>
          <w:sz w:val="24"/>
          <w:szCs w:val="24"/>
        </w:rPr>
        <w:t>“这个公式中和是模型的参数，其中度量了用户u的兴趣和第k个隐类的关系，而度量了第k个隐类和物品i之间的关系。”</w:t>
      </w:r>
    </w:p>
    <w:p>
      <w:pPr>
        <w:numPr>
          <w:ilvl w:val="0"/>
          <w:numId w:val="0"/>
        </w:numPr>
      </w:pPr>
      <w:r>
        <w:drawing>
          <wp:inline distT="0" distB="0" distL="114300" distR="114300">
            <wp:extent cx="4051300" cy="901700"/>
            <wp:effectExtent l="0" t="0" r="12700"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4051300" cy="901700"/>
                    </a:xfrm>
                    <a:prstGeom prst="rect">
                      <a:avLst/>
                    </a:prstGeom>
                    <a:noFill/>
                    <a:ln w="9525">
                      <a:noFill/>
                    </a:ln>
                  </pic:spPr>
                </pic:pic>
              </a:graphicData>
            </a:graphic>
          </wp:inline>
        </w:drawing>
      </w:r>
    </w:p>
    <w:p>
      <w:pPr>
        <w:numPr>
          <w:ilvl w:val="0"/>
          <w:numId w:val="0"/>
        </w:numPr>
        <w:rPr>
          <w:sz w:val="24"/>
          <w:szCs w:val="24"/>
        </w:rPr>
      </w:pPr>
      <w:r>
        <w:rPr>
          <w:rFonts w:hint="eastAsia"/>
          <w:sz w:val="24"/>
          <w:szCs w:val="24"/>
        </w:rPr>
        <w:t>对负样本采样时应该遵循以下原则</w:t>
      </w:r>
      <w:r>
        <w:rPr>
          <w:rFonts w:hint="default"/>
          <w:sz w:val="24"/>
          <w:szCs w:val="24"/>
        </w:rPr>
        <w:t>：</w:t>
      </w:r>
    </w:p>
    <w:p>
      <w:pPr>
        <w:numPr>
          <w:ilvl w:val="0"/>
          <w:numId w:val="0"/>
        </w:numPr>
      </w:pPr>
      <w:r>
        <w:drawing>
          <wp:inline distT="0" distB="0" distL="114300" distR="114300">
            <wp:extent cx="5269230" cy="1269365"/>
            <wp:effectExtent l="0" t="0" r="13970"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5269230" cy="1269365"/>
                    </a:xfrm>
                    <a:prstGeom prst="rect">
                      <a:avLst/>
                    </a:prstGeom>
                    <a:noFill/>
                    <a:ln w="9525">
                      <a:noFill/>
                    </a:ln>
                  </pic:spPr>
                </pic:pic>
              </a:graphicData>
            </a:graphic>
          </wp:inline>
        </w:drawing>
      </w:r>
    </w:p>
    <w:p>
      <w:pPr>
        <w:numPr>
          <w:ilvl w:val="0"/>
          <w:numId w:val="0"/>
        </w:numPr>
        <w:rPr>
          <w:rFonts w:hint="eastAsia"/>
          <w:sz w:val="24"/>
          <w:szCs w:val="24"/>
        </w:rPr>
      </w:pPr>
      <w:r>
        <w:rPr>
          <w:rFonts w:hint="eastAsia"/>
          <w:sz w:val="24"/>
          <w:szCs w:val="24"/>
        </w:rPr>
        <w:t>其中如果(u, i)是正样本，则有，否则有。然后，需要优化如下的损失函数来找到最合适的参数p和 q：</w:t>
      </w:r>
    </w:p>
    <w:p>
      <w:pPr>
        <w:numPr>
          <w:ilvl w:val="0"/>
          <w:numId w:val="0"/>
        </w:numPr>
      </w:pPr>
      <w:r>
        <w:drawing>
          <wp:inline distT="0" distB="0" distL="114300" distR="114300">
            <wp:extent cx="5269230" cy="1018540"/>
            <wp:effectExtent l="0" t="0" r="13970" b="228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5269230" cy="1018540"/>
                    </a:xfrm>
                    <a:prstGeom prst="rect">
                      <a:avLst/>
                    </a:prstGeom>
                    <a:noFill/>
                    <a:ln w="9525">
                      <a:noFill/>
                    </a:ln>
                  </pic:spPr>
                </pic:pic>
              </a:graphicData>
            </a:graphic>
          </wp:inline>
        </w:drawing>
      </w:r>
    </w:p>
    <w:p>
      <w:pPr>
        <w:numPr>
          <w:ilvl w:val="0"/>
          <w:numId w:val="0"/>
        </w:numPr>
      </w:pPr>
      <w:r>
        <w:drawing>
          <wp:inline distT="0" distB="0" distL="114300" distR="114300">
            <wp:extent cx="5273675" cy="2023745"/>
            <wp:effectExtent l="0" t="0" r="9525" b="825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73675" cy="2023745"/>
                    </a:xfrm>
                    <a:prstGeom prst="rect">
                      <a:avLst/>
                    </a:prstGeom>
                    <a:noFill/>
                    <a:ln w="9525">
                      <a:noFill/>
                    </a:ln>
                  </pic:spPr>
                </pic:pic>
              </a:graphicData>
            </a:graphic>
          </wp:inline>
        </w:drawing>
      </w:r>
    </w:p>
    <w:p>
      <w:pPr>
        <w:numPr>
          <w:ilvl w:val="0"/>
          <w:numId w:val="0"/>
        </w:numPr>
        <w:rPr>
          <w:rFonts w:hint="eastAsia"/>
          <w:sz w:val="24"/>
          <w:szCs w:val="24"/>
        </w:rPr>
      </w:pPr>
      <w:r>
        <w:rPr>
          <w:rFonts w:hint="eastAsia"/>
          <w:sz w:val="24"/>
          <w:szCs w:val="24"/>
        </w:rPr>
        <w:t>在LFM中，重要的参数有4个：</w:t>
      </w:r>
    </w:p>
    <w:p>
      <w:pPr>
        <w:numPr>
          <w:ilvl w:val="0"/>
          <w:numId w:val="0"/>
        </w:numPr>
      </w:pPr>
      <w:r>
        <w:drawing>
          <wp:inline distT="0" distB="0" distL="114300" distR="114300">
            <wp:extent cx="3492500" cy="2616200"/>
            <wp:effectExtent l="0" t="0" r="1270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3492500" cy="2616200"/>
                    </a:xfrm>
                    <a:prstGeom prst="rect">
                      <a:avLst/>
                    </a:prstGeom>
                    <a:noFill/>
                    <a:ln w="9525">
                      <a:noFill/>
                    </a:ln>
                  </pic:spPr>
                </pic:pic>
              </a:graphicData>
            </a:graphic>
          </wp:inline>
        </w:drawing>
      </w:r>
    </w:p>
    <w:p>
      <w:pPr>
        <w:numPr>
          <w:ilvl w:val="0"/>
          <w:numId w:val="0"/>
        </w:numPr>
        <w:rPr>
          <w:rFonts w:hint="default"/>
          <w:sz w:val="24"/>
          <w:szCs w:val="24"/>
        </w:rPr>
      </w:pPr>
      <w:r>
        <w:rPr>
          <w:rFonts w:hint="eastAsia"/>
          <w:sz w:val="24"/>
          <w:szCs w:val="24"/>
        </w:rPr>
        <w:t>预测用户u是否会单击链接i</w:t>
      </w:r>
      <w:r>
        <w:rPr>
          <w:rFonts w:hint="default"/>
          <w:sz w:val="24"/>
          <w:szCs w:val="24"/>
        </w:rPr>
        <w:t>：</w:t>
      </w:r>
    </w:p>
    <w:p>
      <w:pPr>
        <w:numPr>
          <w:ilvl w:val="0"/>
          <w:numId w:val="0"/>
        </w:numPr>
        <w:rPr>
          <w:rFonts w:hint="default"/>
        </w:rPr>
      </w:pPr>
      <w:r>
        <w:rPr>
          <w:rFonts w:hint="default"/>
          <w:sz w:val="24"/>
          <w:szCs w:val="24"/>
        </w:rPr>
        <w:t>其中，yi是根据物品的内容属性直接生成的，xuk是用户u对内容特征k的兴趣程度，用户向量xu可以根据历史行为记录获得，而且每天只需要计算一次。而pu、 qi是根据实时拿到的用户最近几小时的行为训练LFM获得的。</w:t>
      </w:r>
    </w:p>
    <w:p>
      <w:pPr>
        <w:numPr>
          <w:ilvl w:val="0"/>
          <w:numId w:val="0"/>
        </w:numPr>
      </w:pPr>
      <w:r>
        <w:drawing>
          <wp:inline distT="0" distB="0" distL="114300" distR="114300">
            <wp:extent cx="2336800" cy="749300"/>
            <wp:effectExtent l="0" t="0" r="0" b="1270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2336800" cy="749300"/>
                    </a:xfrm>
                    <a:prstGeom prst="rect">
                      <a:avLst/>
                    </a:prstGeom>
                    <a:noFill/>
                    <a:ln w="9525">
                      <a:noFill/>
                    </a:ln>
                  </pic:spPr>
                </pic:pic>
              </a:graphicData>
            </a:graphic>
          </wp:inline>
        </w:drawing>
      </w:r>
    </w:p>
    <w:p>
      <w:pPr>
        <w:numPr>
          <w:ilvl w:val="0"/>
          <w:numId w:val="0"/>
        </w:numPr>
        <w:rPr>
          <w:sz w:val="24"/>
          <w:szCs w:val="24"/>
        </w:rPr>
      </w:pPr>
      <w:r>
        <w:rPr>
          <w:rFonts w:hint="eastAsia"/>
          <w:sz w:val="24"/>
          <w:szCs w:val="24"/>
        </w:rPr>
        <w:t>假设有M个用户和N个物品</w:t>
      </w:r>
      <w:r>
        <w:rPr>
          <w:rFonts w:hint="default"/>
          <w:sz w:val="24"/>
          <w:szCs w:val="24"/>
        </w:rPr>
        <w:t>，K条用户对物品的行为记录</w:t>
      </w:r>
    </w:p>
    <w:p>
      <w:pPr>
        <w:numPr>
          <w:ilvl w:val="0"/>
          <w:numId w:val="0"/>
        </w:numPr>
        <w:ind w:firstLine="420" w:firstLineChars="0"/>
        <w:rPr>
          <w:rFonts w:hint="default"/>
          <w:sz w:val="24"/>
          <w:szCs w:val="24"/>
        </w:rPr>
      </w:pPr>
      <w:r>
        <w:rPr>
          <w:rFonts w:hint="default"/>
          <w:sz w:val="24"/>
          <w:szCs w:val="24"/>
        </w:rPr>
        <w:t>LFM</w:t>
      </w:r>
      <w:r>
        <w:rPr>
          <w:rFonts w:hint="eastAsia"/>
          <w:sz w:val="24"/>
          <w:szCs w:val="24"/>
        </w:rPr>
        <w:t>离线计算的空间复杂度</w:t>
      </w:r>
      <w:r>
        <w:rPr>
          <w:rFonts w:hint="default"/>
          <w:sz w:val="24"/>
          <w:szCs w:val="24"/>
        </w:rPr>
        <w:t>：</w:t>
      </w:r>
    </w:p>
    <w:p>
      <w:pPr>
        <w:numPr>
          <w:ilvl w:val="0"/>
          <w:numId w:val="0"/>
        </w:numPr>
        <w:ind w:firstLine="420" w:firstLineChars="0"/>
        <w:rPr>
          <w:rFonts w:hint="eastAsia"/>
          <w:sz w:val="24"/>
          <w:szCs w:val="24"/>
        </w:rPr>
      </w:pPr>
      <w:r>
        <w:rPr>
          <w:rFonts w:hint="eastAsia"/>
          <w:sz w:val="24"/>
          <w:szCs w:val="24"/>
        </w:rPr>
        <w:t>需要的存储空间是O(F*(M+N))</w:t>
      </w:r>
    </w:p>
    <w:p>
      <w:pPr>
        <w:numPr>
          <w:ilvl w:val="0"/>
          <w:numId w:val="0"/>
        </w:numPr>
        <w:ind w:firstLine="420" w:firstLineChars="0"/>
        <w:rPr>
          <w:rFonts w:hint="eastAsia"/>
          <w:sz w:val="24"/>
          <w:szCs w:val="24"/>
        </w:rPr>
      </w:pPr>
      <w:r>
        <w:rPr>
          <w:rFonts w:hint="eastAsia"/>
          <w:sz w:val="24"/>
          <w:szCs w:val="24"/>
        </w:rPr>
        <w:t>假设是用户相关表，则需要O(M*M)的空间，而对于物品相关表，则需要O(N*N)的空间。</w:t>
      </w:r>
    </w:p>
    <w:p>
      <w:pPr>
        <w:numPr>
          <w:ilvl w:val="0"/>
          <w:numId w:val="0"/>
        </w:numPr>
        <w:ind w:firstLine="420" w:firstLineChars="0"/>
        <w:rPr>
          <w:rFonts w:hint="default"/>
          <w:sz w:val="24"/>
          <w:szCs w:val="24"/>
        </w:rPr>
      </w:pPr>
      <w:r>
        <w:rPr>
          <w:rFonts w:hint="default"/>
          <w:sz w:val="24"/>
          <w:szCs w:val="24"/>
        </w:rPr>
        <w:t>LFM</w:t>
      </w:r>
      <w:r>
        <w:rPr>
          <w:rFonts w:hint="eastAsia"/>
          <w:sz w:val="24"/>
          <w:szCs w:val="24"/>
        </w:rPr>
        <w:t>离线计算的时间复杂度</w:t>
      </w:r>
      <w:r>
        <w:rPr>
          <w:rFonts w:hint="default"/>
          <w:sz w:val="24"/>
          <w:szCs w:val="24"/>
        </w:rPr>
        <w:t>：</w:t>
      </w:r>
    </w:p>
    <w:p>
      <w:pPr>
        <w:numPr>
          <w:ilvl w:val="0"/>
          <w:numId w:val="0"/>
        </w:numPr>
        <w:ind w:firstLine="420" w:firstLineChars="0"/>
        <w:rPr>
          <w:rFonts w:hint="default"/>
          <w:sz w:val="24"/>
          <w:szCs w:val="24"/>
        </w:rPr>
      </w:pPr>
      <w:r>
        <w:rPr>
          <w:rFonts w:hint="default"/>
          <w:sz w:val="24"/>
          <w:szCs w:val="24"/>
        </w:rPr>
        <w:t>计算复杂度是O(K*F*S)</w:t>
      </w:r>
    </w:p>
    <w:p>
      <w:pPr>
        <w:numPr>
          <w:ilvl w:val="0"/>
          <w:numId w:val="0"/>
        </w:numPr>
        <w:ind w:firstLine="420" w:firstLineChars="0"/>
        <w:rPr>
          <w:rFonts w:hint="default"/>
          <w:sz w:val="24"/>
          <w:szCs w:val="24"/>
        </w:rPr>
      </w:pPr>
      <w:r>
        <w:rPr>
          <w:rFonts w:hint="default"/>
          <w:sz w:val="24"/>
          <w:szCs w:val="24"/>
        </w:rPr>
        <w:t>UserCF计算用户相关表的时间复杂度是O(N*(K/N)^2)，而ItemCF计算物品相关表的时间复杂度是O(M*( K/M)^2)</w:t>
      </w:r>
    </w:p>
    <w:p>
      <w:pPr>
        <w:numPr>
          <w:ilvl w:val="0"/>
          <w:numId w:val="0"/>
        </w:numPr>
        <w:rPr>
          <w:rFonts w:hint="default"/>
          <w:sz w:val="24"/>
          <w:szCs w:val="24"/>
        </w:rPr>
      </w:pPr>
      <w:r>
        <w:rPr>
          <w:rFonts w:hint="default"/>
          <w:sz w:val="24"/>
          <w:szCs w:val="24"/>
        </w:rPr>
        <w:t>在一般情况下，LFM的时间复杂度要稍微高于UserCF和ItemCF</w:t>
      </w:r>
    </w:p>
    <w:p>
      <w:pPr>
        <w:numPr>
          <w:ilvl w:val="0"/>
          <w:numId w:val="0"/>
        </w:numPr>
        <w:ind w:firstLine="420" w:firstLineChars="0"/>
        <w:rPr>
          <w:rFonts w:hint="eastAsia"/>
          <w:sz w:val="24"/>
          <w:szCs w:val="24"/>
        </w:rPr>
      </w:pPr>
    </w:p>
    <w:p>
      <w:pPr>
        <w:numPr>
          <w:ilvl w:val="0"/>
          <w:numId w:val="0"/>
        </w:numPr>
        <w:rPr>
          <w:rFonts w:hint="eastAsia"/>
          <w:sz w:val="32"/>
          <w:szCs w:val="32"/>
        </w:rPr>
      </w:pPr>
      <w:r>
        <w:rPr>
          <w:rFonts w:hint="eastAsia"/>
          <w:sz w:val="32"/>
          <w:szCs w:val="32"/>
        </w:rPr>
        <w:t>基于图的推荐算法</w:t>
      </w:r>
    </w:p>
    <w:p>
      <w:pPr>
        <w:numPr>
          <w:ilvl w:val="0"/>
          <w:numId w:val="0"/>
        </w:numPr>
        <w:rPr>
          <w:rFonts w:hint="eastAsia"/>
        </w:rPr>
      </w:pPr>
      <w:r>
        <w:rPr>
          <w:rFonts w:hint="eastAsia"/>
          <w:sz w:val="24"/>
          <w:szCs w:val="24"/>
        </w:rPr>
        <w:t>“一般来说图中顶点的相关性主要取决于下面3个因素：”</w:t>
      </w:r>
    </w:p>
    <w:p>
      <w:pPr>
        <w:numPr>
          <w:ilvl w:val="0"/>
          <w:numId w:val="0"/>
        </w:numPr>
      </w:pPr>
      <w:r>
        <w:drawing>
          <wp:inline distT="0" distB="0" distL="114300" distR="114300">
            <wp:extent cx="4635500" cy="2019300"/>
            <wp:effectExtent l="0" t="0" r="12700" b="1270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4635500" cy="2019300"/>
                    </a:xfrm>
                    <a:prstGeom prst="rect">
                      <a:avLst/>
                    </a:prstGeom>
                    <a:noFill/>
                    <a:ln w="9525">
                      <a:noFill/>
                    </a:ln>
                  </pic:spPr>
                </pic:pic>
              </a:graphicData>
            </a:graphic>
          </wp:inline>
        </w:drawing>
      </w:r>
    </w:p>
    <w:p>
      <w:pPr>
        <w:numPr>
          <w:ilvl w:val="0"/>
          <w:numId w:val="0"/>
        </w:numPr>
        <w:rPr>
          <w:rFonts w:hint="eastAsia"/>
          <w:sz w:val="24"/>
          <w:szCs w:val="24"/>
        </w:rPr>
      </w:pPr>
      <w:r>
        <w:rPr>
          <w:rFonts w:hint="eastAsia"/>
          <w:sz w:val="24"/>
          <w:szCs w:val="24"/>
        </w:rPr>
        <w:t>“而相关性高的一对顶点一般具有如下特征：”</w:t>
      </w:r>
    </w:p>
    <w:p>
      <w:pPr>
        <w:numPr>
          <w:ilvl w:val="0"/>
          <w:numId w:val="0"/>
        </w:numPr>
      </w:pPr>
      <w:r>
        <w:drawing>
          <wp:inline distT="0" distB="0" distL="114300" distR="114300">
            <wp:extent cx="5268595" cy="1722120"/>
            <wp:effectExtent l="0" t="0" r="14605" b="508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6"/>
                    <a:stretch>
                      <a:fillRect/>
                    </a:stretch>
                  </pic:blipFill>
                  <pic:spPr>
                    <a:xfrm>
                      <a:off x="0" y="0"/>
                      <a:ext cx="5268595" cy="1722120"/>
                    </a:xfrm>
                    <a:prstGeom prst="rect">
                      <a:avLst/>
                    </a:prstGeom>
                    <a:noFill/>
                    <a:ln w="9525">
                      <a:noFill/>
                    </a:ln>
                  </pic:spPr>
                </pic:pic>
              </a:graphicData>
            </a:graphic>
          </wp:inline>
        </w:drawing>
      </w:r>
    </w:p>
    <w:p>
      <w:pPr>
        <w:numPr>
          <w:ilvl w:val="0"/>
          <w:numId w:val="0"/>
        </w:numPr>
      </w:pP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基于随机游走的PersonalRank算法</w:t>
      </w:r>
    </w:p>
    <w:p>
      <w:pPr>
        <w:numPr>
          <w:ilvl w:val="0"/>
          <w:numId w:val="0"/>
        </w:numPr>
        <w:ind w:firstLine="420" w:firstLineChars="0"/>
        <w:rPr>
          <w:rFonts w:hint="eastAsia"/>
          <w:sz w:val="24"/>
          <w:szCs w:val="24"/>
        </w:rPr>
      </w:pPr>
      <w:r>
        <w:rPr>
          <w:rFonts w:hint="eastAsia"/>
          <w:sz w:val="24"/>
          <w:szCs w:val="24"/>
        </w:rPr>
        <w:t>假设要给用户u进行个性化推荐，可以从用户u对应的节点vu开始在用户物品二分图上进行随机游走。游走到任何一个节点时，首先按照概率α决定是继续游走，还是停止这次游走并从vu节点开始重新游走。如果决定继续游走，那么就从当前节点指向的节点中按照均匀分布随机选择一个节点作为游走下次经过的节点。这样，经过很多次随机游走后，每个物品节点被访问到的概率会收敛到一个数。最终的推荐列表中物品的权重就是物品节点的访问概率。</w:t>
      </w:r>
    </w:p>
    <w:p>
      <w:pPr>
        <w:numPr>
          <w:ilvl w:val="0"/>
          <w:numId w:val="0"/>
        </w:numPr>
      </w:pPr>
      <w:r>
        <w:drawing>
          <wp:inline distT="0" distB="0" distL="114300" distR="114300">
            <wp:extent cx="4813300" cy="1828800"/>
            <wp:effectExtent l="0" t="0" r="1270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7"/>
                    <a:stretch>
                      <a:fillRect/>
                    </a:stretch>
                  </pic:blipFill>
                  <pic:spPr>
                    <a:xfrm>
                      <a:off x="0" y="0"/>
                      <a:ext cx="4813300" cy="1828800"/>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冷启动问题：</w:t>
      </w:r>
    </w:p>
    <w:p>
      <w:pPr>
        <w:numPr>
          <w:ilvl w:val="0"/>
          <w:numId w:val="0"/>
        </w:numPr>
        <w:rPr>
          <w:rFonts w:hint="eastAsia"/>
          <w:sz w:val="24"/>
          <w:szCs w:val="24"/>
        </w:rPr>
      </w:pPr>
      <w:r>
        <w:rPr>
          <w:rFonts w:hint="eastAsia"/>
          <w:sz w:val="24"/>
          <w:szCs w:val="24"/>
        </w:rPr>
        <w:t>很多在开始阶段就希望有个性化推荐应用的网站来说，如何在没有大量用户数据的情况下设计个性化推荐系统并且让用户对推荐结果满意从而愿意使用推荐系统，就是冷启动的问题。</w:t>
      </w:r>
    </w:p>
    <w:p>
      <w:pPr>
        <w:numPr>
          <w:ilvl w:val="0"/>
          <w:numId w:val="0"/>
        </w:numPr>
      </w:pPr>
      <w:r>
        <w:drawing>
          <wp:inline distT="0" distB="0" distL="114300" distR="114300">
            <wp:extent cx="5267960" cy="4455795"/>
            <wp:effectExtent l="0" t="0" r="15240" b="1460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8"/>
                    <a:stretch>
                      <a:fillRect/>
                    </a:stretch>
                  </pic:blipFill>
                  <pic:spPr>
                    <a:xfrm>
                      <a:off x="0" y="0"/>
                      <a:ext cx="5267960" cy="4455795"/>
                    </a:xfrm>
                    <a:prstGeom prst="rect">
                      <a:avLst/>
                    </a:prstGeom>
                    <a:noFill/>
                    <a:ln w="9525">
                      <a:noFill/>
                    </a:ln>
                  </pic:spPr>
                </pic:pic>
              </a:graphicData>
            </a:graphic>
          </wp:inline>
        </w:drawing>
      </w:r>
    </w:p>
    <w:p>
      <w:pPr>
        <w:numPr>
          <w:ilvl w:val="0"/>
          <w:numId w:val="0"/>
        </w:numPr>
        <w:rPr>
          <w:rFonts w:hint="eastAsia"/>
        </w:rPr>
      </w:pPr>
    </w:p>
    <w:p>
      <w:pPr>
        <w:numPr>
          <w:ilvl w:val="0"/>
          <w:numId w:val="0"/>
        </w:numPr>
        <w:rPr>
          <w:sz w:val="24"/>
          <w:szCs w:val="24"/>
        </w:rPr>
      </w:pPr>
      <w:r>
        <w:rPr>
          <w:rFonts w:hint="eastAsia"/>
          <w:sz w:val="24"/>
          <w:szCs w:val="24"/>
        </w:rPr>
        <w:t>一般来说，可以参考如下解决方案。</w:t>
      </w:r>
    </w:p>
    <w:p>
      <w:pPr>
        <w:numPr>
          <w:ilvl w:val="0"/>
          <w:numId w:val="0"/>
        </w:numPr>
      </w:pPr>
      <w:r>
        <w:drawing>
          <wp:inline distT="0" distB="0" distL="114300" distR="114300">
            <wp:extent cx="5268595" cy="4516120"/>
            <wp:effectExtent l="0" t="0" r="14605"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9"/>
                    <a:stretch>
                      <a:fillRect/>
                    </a:stretch>
                  </pic:blipFill>
                  <pic:spPr>
                    <a:xfrm>
                      <a:off x="0" y="0"/>
                      <a:ext cx="5268595" cy="4516120"/>
                    </a:xfrm>
                    <a:prstGeom prst="rect">
                      <a:avLst/>
                    </a:prstGeom>
                    <a:noFill/>
                    <a:ln w="9525">
                      <a:noFill/>
                    </a:ln>
                  </pic:spPr>
                </pic:pic>
              </a:graphicData>
            </a:graphic>
          </wp:inline>
        </w:drawing>
      </w:r>
    </w:p>
    <w:p>
      <w:pPr>
        <w:numPr>
          <w:ilvl w:val="0"/>
          <w:numId w:val="0"/>
        </w:numPr>
      </w:pPr>
      <w:r>
        <w:drawing>
          <wp:inline distT="0" distB="0" distL="114300" distR="114300">
            <wp:extent cx="5270500" cy="2242185"/>
            <wp:effectExtent l="0" t="0" r="12700" b="1841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0"/>
                    <a:stretch>
                      <a:fillRect/>
                    </a:stretch>
                  </pic:blipFill>
                  <pic:spPr>
                    <a:xfrm>
                      <a:off x="0" y="0"/>
                      <a:ext cx="5270500" cy="2242185"/>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度量一个物品的区分度D (i):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是喜欢物品i的用户集合，是不喜欢物品i的用户集合，是没有对物品i评分的用户集合。是喜欢物品i的用户对其他物品评分的方差，是不喜欢物品i的用户对其他物品评分的方差，是没有对物品i评分的用户对其他物品评分的方差。</w:t>
      </w:r>
    </w:p>
    <w:p>
      <w:pPr>
        <w:numPr>
          <w:ilvl w:val="0"/>
          <w:numId w:val="0"/>
        </w:numPr>
      </w:pPr>
      <w:r>
        <w:drawing>
          <wp:inline distT="0" distB="0" distL="114300" distR="114300">
            <wp:extent cx="3314700" cy="762000"/>
            <wp:effectExtent l="0" t="0" r="1270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1"/>
                    <a:stretch>
                      <a:fillRect/>
                    </a:stretch>
                  </pic:blipFill>
                  <pic:spPr>
                    <a:xfrm>
                      <a:off x="0" y="0"/>
                      <a:ext cx="3314700" cy="762000"/>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标签：</w:t>
      </w:r>
    </w:p>
    <w:p>
      <w:pPr>
        <w:numPr>
          <w:ilvl w:val="0"/>
          <w:numId w:val="0"/>
        </w:numPr>
        <w:rPr>
          <w:rFonts w:hint="default" w:asciiTheme="minorEastAsia" w:hAnsiTheme="minorEastAsia" w:cstheme="minorEastAsia"/>
          <w:sz w:val="32"/>
          <w:szCs w:val="32"/>
        </w:rPr>
      </w:pPr>
      <w:r>
        <w:rPr>
          <w:rFonts w:hint="eastAsia" w:asciiTheme="minorEastAsia" w:hAnsiTheme="minorEastAsia" w:eastAsiaTheme="minorEastAsia" w:cstheme="minorEastAsia"/>
          <w:sz w:val="32"/>
          <w:szCs w:val="32"/>
        </w:rPr>
        <w:t>准确率</w:t>
      </w:r>
      <w:r>
        <w:rPr>
          <w:rFonts w:hint="default" w:asciiTheme="minorEastAsia" w:hAnsiTheme="minorEastAsia" w:cstheme="minorEastAsia"/>
          <w:sz w:val="32"/>
          <w:szCs w:val="32"/>
        </w:rPr>
        <w:t>：</w:t>
      </w:r>
    </w:p>
    <w:p>
      <w:pPr>
        <w:numPr>
          <w:ilvl w:val="0"/>
          <w:numId w:val="0"/>
        </w:numPr>
      </w:pPr>
      <w:r>
        <w:drawing>
          <wp:inline distT="0" distB="0" distL="114300" distR="114300">
            <wp:extent cx="2882900" cy="1168400"/>
            <wp:effectExtent l="0" t="0" r="12700"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2"/>
                    <a:stretch>
                      <a:fillRect/>
                    </a:stretch>
                  </pic:blipFill>
                  <pic:spPr>
                    <a:xfrm>
                      <a:off x="0" y="0"/>
                      <a:ext cx="2882900" cy="1168400"/>
                    </a:xfrm>
                    <a:prstGeom prst="rect">
                      <a:avLst/>
                    </a:prstGeom>
                    <a:noFill/>
                    <a:ln w="9525">
                      <a:noFill/>
                    </a:ln>
                  </pic:spPr>
                </pic:pic>
              </a:graphicData>
            </a:graphic>
          </wp:inline>
        </w:drawing>
      </w:r>
    </w:p>
    <w:p>
      <w:pPr>
        <w:numPr>
          <w:ilvl w:val="0"/>
          <w:numId w:val="0"/>
        </w:numPr>
        <w:rPr>
          <w:sz w:val="32"/>
          <w:szCs w:val="32"/>
        </w:rPr>
      </w:pPr>
      <w:r>
        <w:rPr>
          <w:sz w:val="32"/>
          <w:szCs w:val="32"/>
        </w:rPr>
        <w:t>召回率：</w:t>
      </w:r>
    </w:p>
    <w:p>
      <w:pPr>
        <w:numPr>
          <w:ilvl w:val="0"/>
          <w:numId w:val="0"/>
        </w:numPr>
      </w:pPr>
      <w:r>
        <w:drawing>
          <wp:inline distT="0" distB="0" distL="114300" distR="114300">
            <wp:extent cx="2501900" cy="1193800"/>
            <wp:effectExtent l="0" t="0" r="1270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3"/>
                    <a:stretch>
                      <a:fillRect/>
                    </a:stretch>
                  </pic:blipFill>
                  <pic:spPr>
                    <a:xfrm>
                      <a:off x="0" y="0"/>
                      <a:ext cx="2501900" cy="1193800"/>
                    </a:xfrm>
                    <a:prstGeom prst="rect">
                      <a:avLst/>
                    </a:prstGeom>
                    <a:noFill/>
                    <a:ln w="9525">
                      <a:noFill/>
                    </a:ln>
                  </pic:spPr>
                </pic:pic>
              </a:graphicData>
            </a:graphic>
          </wp:inline>
        </w:drawing>
      </w:r>
    </w:p>
    <w:p>
      <w:pPr>
        <w:numPr>
          <w:ilvl w:val="0"/>
          <w:numId w:val="0"/>
        </w:numPr>
        <w:rPr>
          <w:sz w:val="32"/>
          <w:szCs w:val="32"/>
        </w:rPr>
      </w:pPr>
      <w:r>
        <w:rPr>
          <w:sz w:val="32"/>
          <w:szCs w:val="32"/>
        </w:rPr>
        <w:t>覆盖率：</w:t>
      </w:r>
    </w:p>
    <w:p>
      <w:pPr>
        <w:numPr>
          <w:ilvl w:val="0"/>
          <w:numId w:val="0"/>
        </w:numPr>
      </w:pPr>
      <w:r>
        <w:drawing>
          <wp:inline distT="0" distB="0" distL="114300" distR="114300">
            <wp:extent cx="2603500" cy="1181100"/>
            <wp:effectExtent l="0" t="0" r="12700" b="1270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4"/>
                    <a:stretch>
                      <a:fillRect/>
                    </a:stretch>
                  </pic:blipFill>
                  <pic:spPr>
                    <a:xfrm>
                      <a:off x="0" y="0"/>
                      <a:ext cx="2603500" cy="1181100"/>
                    </a:xfrm>
                    <a:prstGeom prst="rect">
                      <a:avLst/>
                    </a:prstGeom>
                    <a:noFill/>
                    <a:ln w="9525">
                      <a:noFill/>
                    </a:ln>
                  </pic:spPr>
                </pic:pic>
              </a:graphicData>
            </a:graphic>
          </wp:inline>
        </w:drawing>
      </w:r>
    </w:p>
    <w:p>
      <w:pPr>
        <w:numPr>
          <w:ilvl w:val="0"/>
          <w:numId w:val="0"/>
        </w:numPr>
        <w:rPr>
          <w:sz w:val="32"/>
          <w:szCs w:val="32"/>
        </w:rPr>
      </w:pPr>
      <w:r>
        <w:rPr>
          <w:sz w:val="32"/>
          <w:szCs w:val="32"/>
        </w:rPr>
        <w:t>多样性：</w:t>
      </w:r>
    </w:p>
    <w:p>
      <w:pPr>
        <w:numPr>
          <w:ilvl w:val="0"/>
          <w:numId w:val="0"/>
        </w:numPr>
      </w:pPr>
      <w:r>
        <w:drawing>
          <wp:inline distT="0" distB="0" distL="114300" distR="114300">
            <wp:extent cx="5271770" cy="1405255"/>
            <wp:effectExtent l="0" t="0" r="11430" b="1714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5"/>
                    <a:stretch>
                      <a:fillRect/>
                    </a:stretch>
                  </pic:blipFill>
                  <pic:spPr>
                    <a:xfrm>
                      <a:off x="0" y="0"/>
                      <a:ext cx="5271770" cy="1405255"/>
                    </a:xfrm>
                    <a:prstGeom prst="rect">
                      <a:avLst/>
                    </a:prstGeom>
                    <a:noFill/>
                    <a:ln w="9525">
                      <a:noFill/>
                    </a:ln>
                  </pic:spPr>
                </pic:pic>
              </a:graphicData>
            </a:graphic>
          </wp:inline>
        </w:drawing>
      </w:r>
    </w:p>
    <w:p>
      <w:pPr>
        <w:numPr>
          <w:ilvl w:val="0"/>
          <w:numId w:val="0"/>
        </w:numPr>
        <w:rPr>
          <w:rFonts w:hint="default"/>
          <w:sz w:val="32"/>
          <w:szCs w:val="32"/>
        </w:rPr>
      </w:pPr>
      <w:r>
        <w:rPr>
          <w:rFonts w:hint="eastAsia"/>
          <w:sz w:val="32"/>
          <w:szCs w:val="32"/>
        </w:rPr>
        <w:t>平均热门度</w:t>
      </w:r>
      <w:r>
        <w:rPr>
          <w:rFonts w:hint="default"/>
          <w:sz w:val="32"/>
          <w:szCs w:val="32"/>
        </w:rPr>
        <w:t>:</w:t>
      </w:r>
    </w:p>
    <w:p>
      <w:pPr>
        <w:numPr>
          <w:ilvl w:val="0"/>
          <w:numId w:val="0"/>
        </w:numPr>
      </w:pPr>
      <w:r>
        <w:drawing>
          <wp:inline distT="0" distB="0" distL="114300" distR="114300">
            <wp:extent cx="5156200" cy="1358900"/>
            <wp:effectExtent l="0" t="0" r="0" b="1270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6"/>
                    <a:stretch>
                      <a:fillRect/>
                    </a:stretch>
                  </pic:blipFill>
                  <pic:spPr>
                    <a:xfrm>
                      <a:off x="0" y="0"/>
                      <a:ext cx="5156200" cy="1358900"/>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TagBasedTFIDF算法：</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这里，记录了标签b被多少个不同的用户使用过。</w:t>
      </w:r>
    </w:p>
    <w:p>
      <w:pPr>
        <w:numPr>
          <w:ilvl w:val="0"/>
          <w:numId w:val="0"/>
        </w:numPr>
      </w:pPr>
      <w:r>
        <w:drawing>
          <wp:inline distT="0" distB="0" distL="114300" distR="114300">
            <wp:extent cx="2908300" cy="952500"/>
            <wp:effectExtent l="0" t="0" r="12700" b="1270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7"/>
                    <a:stretch>
                      <a:fillRect/>
                    </a:stretch>
                  </pic:blipFill>
                  <pic:spPr>
                    <a:xfrm>
                      <a:off x="0" y="0"/>
                      <a:ext cx="2908300" cy="952500"/>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TagBasedTFIDF++算法：</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其中，记录了物品i被多少个不同的用户打过标签。</w:t>
      </w:r>
    </w:p>
    <w:p>
      <w:pPr>
        <w:numPr>
          <w:ilvl w:val="0"/>
          <w:numId w:val="0"/>
        </w:numPr>
        <w:rPr>
          <w:rFonts w:hint="default"/>
        </w:rPr>
      </w:pPr>
      <w:r>
        <w:drawing>
          <wp:inline distT="0" distB="0" distL="114300" distR="114300">
            <wp:extent cx="4165600" cy="1028700"/>
            <wp:effectExtent l="0" t="0" r="0" b="1270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38"/>
                    <a:stretch>
                      <a:fillRect/>
                    </a:stretch>
                  </pic:blipFill>
                  <pic:spPr>
                    <a:xfrm>
                      <a:off x="0" y="0"/>
                      <a:ext cx="4165600" cy="1028700"/>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对某一件物品打标签</w:t>
      </w:r>
    </w:p>
    <w:p>
      <w:pPr>
        <w:numPr>
          <w:ilvl w:val="0"/>
          <w:numId w:val="0"/>
        </w:numPr>
        <w:rPr>
          <w:rFonts w:hint="eastAsia"/>
          <w:sz w:val="24"/>
          <w:szCs w:val="24"/>
        </w:rPr>
      </w:pPr>
      <w:r>
        <w:rPr>
          <w:rFonts w:hint="eastAsia"/>
          <w:sz w:val="24"/>
          <w:szCs w:val="24"/>
        </w:rPr>
        <w:t>对于测试集中的每一个用户物品对(u, i)，我们都会推荐N个标签给用户u作参考。令R( u, i)为我们给用户u推荐的应该在物品i上打的标签集合，令T(u, i)为用户u实际给物品i打的标签的集合</w:t>
      </w:r>
    </w:p>
    <w:p>
      <w:pPr>
        <w:numPr>
          <w:ilvl w:val="0"/>
          <w:numId w:val="0"/>
        </w:numPr>
        <w:rPr>
          <w:rFonts w:hint="eastAsia"/>
        </w:rPr>
      </w:pPr>
      <w:r>
        <w:drawing>
          <wp:inline distT="0" distB="0" distL="114300" distR="114300">
            <wp:extent cx="4191000" cy="1917700"/>
            <wp:effectExtent l="0" t="0" r="0" b="1270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39"/>
                    <a:stretch>
                      <a:fillRect/>
                    </a:stretch>
                  </pic:blipFill>
                  <pic:spPr>
                    <a:xfrm>
                      <a:off x="0" y="0"/>
                      <a:ext cx="4191000" cy="1917700"/>
                    </a:xfrm>
                    <a:prstGeom prst="rect">
                      <a:avLst/>
                    </a:prstGeom>
                    <a:noFill/>
                    <a:ln w="9525">
                      <a:noFill/>
                    </a:ln>
                  </pic:spPr>
                </pic:pic>
              </a:graphicData>
            </a:graphic>
          </wp:inline>
        </w:drawing>
      </w:r>
    </w:p>
    <w:p>
      <w:pPr>
        <w:numPr>
          <w:ilvl w:val="0"/>
          <w:numId w:val="0"/>
        </w:numPr>
        <w:rPr>
          <w:rFonts w:hint="eastAsia" w:ascii="黑体-简" w:hAnsi="黑体-简" w:eastAsia="黑体-简" w:cs="黑体-简"/>
          <w:sz w:val="32"/>
          <w:szCs w:val="32"/>
        </w:rPr>
      </w:pPr>
      <w:r>
        <w:rPr>
          <w:rFonts w:hint="eastAsia" w:ascii="黑体-简" w:hAnsi="黑体-简" w:eastAsia="黑体-简" w:cs="黑体-简"/>
          <w:sz w:val="32"/>
          <w:szCs w:val="32"/>
        </w:rPr>
        <w:t>时间上下文推荐算法</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给定时间T，物品i最近的流行度可以定义为：</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这里，α是时间衰减参数。</w:t>
      </w:r>
    </w:p>
    <w:p>
      <w:pPr>
        <w:numPr>
          <w:ilvl w:val="0"/>
          <w:numId w:val="0"/>
        </w:numPr>
      </w:pPr>
      <w:r>
        <w:drawing>
          <wp:inline distT="0" distB="0" distL="114300" distR="114300">
            <wp:extent cx="3365500" cy="1168400"/>
            <wp:effectExtent l="0" t="0" r="1270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3365500" cy="1168400"/>
                    </a:xfrm>
                    <a:prstGeom prst="rect">
                      <a:avLst/>
                    </a:prstGeom>
                    <a:noFill/>
                    <a:ln w="9525">
                      <a:noFill/>
                    </a:ln>
                  </pic:spPr>
                </pic:pic>
              </a:graphicData>
            </a:graphic>
          </wp:inline>
        </w:drawing>
      </w:r>
    </w:p>
    <w:p>
      <w:pPr>
        <w:numPr>
          <w:ilvl w:val="0"/>
          <w:numId w:val="0"/>
        </w:numPr>
        <w:rPr>
          <w:rFonts w:hint="eastAsia"/>
          <w:sz w:val="32"/>
          <w:szCs w:val="32"/>
        </w:rPr>
      </w:pPr>
      <w:r>
        <w:rPr>
          <w:rFonts w:hint="eastAsia"/>
          <w:sz w:val="32"/>
          <w:szCs w:val="32"/>
        </w:rPr>
        <w:t>时间上下文相关的ItemCF算法</w:t>
      </w:r>
    </w:p>
    <w:p>
      <w:pPr>
        <w:numPr>
          <w:ilvl w:val="0"/>
          <w:numId w:val="0"/>
        </w:numPr>
        <w:rPr>
          <w:rFonts w:hint="eastAsia"/>
          <w:sz w:val="24"/>
          <w:szCs w:val="24"/>
        </w:rPr>
      </w:pPr>
      <w:r>
        <w:rPr>
          <w:rFonts w:hint="eastAsia"/>
          <w:sz w:val="24"/>
          <w:szCs w:val="24"/>
        </w:rPr>
        <w:t>上面的公式在分子中引入了和时间有关的衰减项，其中是用户u对物品i产生行为的时间。f函数的含义是，用户对物品i和物品j产生行为的时间越远，则越小。</w:t>
      </w:r>
    </w:p>
    <w:p>
      <w:pPr>
        <w:numPr>
          <w:ilvl w:val="0"/>
          <w:numId w:val="0"/>
        </w:numPr>
      </w:pPr>
      <w:r>
        <w:drawing>
          <wp:inline distT="0" distB="0" distL="114300" distR="114300">
            <wp:extent cx="4038600" cy="1079500"/>
            <wp:effectExtent l="0" t="0" r="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4038600" cy="1079500"/>
                    </a:xfrm>
                    <a:prstGeom prst="rect">
                      <a:avLst/>
                    </a:prstGeom>
                    <a:noFill/>
                    <a:ln w="9525">
                      <a:noFill/>
                    </a:ln>
                  </pic:spPr>
                </pic:pic>
              </a:graphicData>
            </a:graphic>
          </wp:inline>
        </w:drawing>
      </w:r>
    </w:p>
    <w:p>
      <w:pPr>
        <w:numPr>
          <w:ilvl w:val="0"/>
          <w:numId w:val="0"/>
        </w:numPr>
        <w:rPr>
          <w:sz w:val="24"/>
          <w:szCs w:val="24"/>
        </w:rPr>
      </w:pPr>
      <w:r>
        <w:rPr>
          <w:rFonts w:hint="eastAsia" w:asciiTheme="minorEastAsia" w:hAnsiTheme="minorEastAsia" w:eastAsiaTheme="minorEastAsia" w:cstheme="minorEastAsia"/>
          <w:sz w:val="24"/>
          <w:szCs w:val="24"/>
        </w:rPr>
        <w:t>α</w:t>
      </w:r>
      <w:r>
        <w:rPr>
          <w:rFonts w:hint="eastAsia"/>
          <w:sz w:val="24"/>
          <w:szCs w:val="24"/>
        </w:rPr>
        <w:t>是时间衰减参数，它的取值在不同系统中不同。</w:t>
      </w:r>
    </w:p>
    <w:p>
      <w:pPr>
        <w:numPr>
          <w:ilvl w:val="0"/>
          <w:numId w:val="0"/>
        </w:numPr>
      </w:pPr>
      <w:r>
        <w:drawing>
          <wp:inline distT="0" distB="0" distL="114300" distR="114300">
            <wp:extent cx="3454400" cy="1155700"/>
            <wp:effectExtent l="0" t="0" r="0" b="1270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3454400" cy="1155700"/>
                    </a:xfrm>
                    <a:prstGeom prst="rect">
                      <a:avLst/>
                    </a:prstGeom>
                    <a:noFill/>
                    <a:ln w="9525">
                      <a:noFill/>
                    </a:ln>
                  </pic:spPr>
                </pic:pic>
              </a:graphicData>
            </a:graphic>
          </wp:inline>
        </w:drawing>
      </w:r>
    </w:p>
    <w:p>
      <w:pPr>
        <w:numPr>
          <w:ilvl w:val="0"/>
          <w:numId w:val="0"/>
        </w:numPr>
        <w:rPr>
          <w:sz w:val="24"/>
          <w:szCs w:val="24"/>
        </w:rPr>
      </w:pPr>
      <w:r>
        <w:rPr>
          <w:rFonts w:hint="eastAsia"/>
          <w:sz w:val="24"/>
          <w:szCs w:val="24"/>
        </w:rPr>
        <w:t>其中，是当前时间。上面的公式表明，越靠近，和物品j相似的物品就会在用户u的推荐列表中获得越高的排名。是时间衰减参数，需要根据不同的数据集选择合适的值。</w:t>
      </w:r>
    </w:p>
    <w:p>
      <w:pPr>
        <w:numPr>
          <w:ilvl w:val="0"/>
          <w:numId w:val="0"/>
        </w:numPr>
      </w:pPr>
      <w:r>
        <w:drawing>
          <wp:inline distT="0" distB="0" distL="114300" distR="114300">
            <wp:extent cx="3810000" cy="977900"/>
            <wp:effectExtent l="0" t="0" r="0" b="1270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3810000" cy="977900"/>
                    </a:xfrm>
                    <a:prstGeom prst="rect">
                      <a:avLst/>
                    </a:prstGeom>
                    <a:noFill/>
                    <a:ln w="9525">
                      <a:noFill/>
                    </a:ln>
                  </pic:spPr>
                </pic:pic>
              </a:graphicData>
            </a:graphic>
          </wp:inline>
        </w:drawing>
      </w:r>
    </w:p>
    <w:p>
      <w:pPr>
        <w:numPr>
          <w:ilvl w:val="0"/>
          <w:numId w:val="0"/>
        </w:numPr>
      </w:pPr>
    </w:p>
    <w:p>
      <w:pPr>
        <w:numPr>
          <w:ilvl w:val="0"/>
          <w:numId w:val="0"/>
        </w:numPr>
        <w:rPr>
          <w:rFonts w:hint="eastAsia"/>
          <w:sz w:val="32"/>
          <w:szCs w:val="32"/>
        </w:rPr>
      </w:pPr>
      <w:r>
        <w:rPr>
          <w:rFonts w:hint="eastAsia"/>
          <w:sz w:val="32"/>
          <w:szCs w:val="32"/>
        </w:rPr>
        <w:t>时间上下文相关的UserCF算法</w:t>
      </w:r>
    </w:p>
    <w:p>
      <w:pPr>
        <w:numPr>
          <w:ilvl w:val="0"/>
          <w:numId w:val="0"/>
        </w:numPr>
        <w:rPr>
          <w:rFonts w:hint="eastAsia"/>
          <w:sz w:val="32"/>
          <w:szCs w:val="32"/>
        </w:rPr>
      </w:pPr>
      <w:r>
        <w:rPr>
          <w:rFonts w:hint="eastAsia"/>
          <w:sz w:val="32"/>
          <w:szCs w:val="32"/>
        </w:rPr>
        <w:t>计算用户u和用户v的兴趣相似度：</w:t>
      </w:r>
    </w:p>
    <w:p>
      <w:pPr>
        <w:numPr>
          <w:ilvl w:val="0"/>
          <w:numId w:val="0"/>
        </w:numPr>
        <w:rPr>
          <w:rFonts w:hint="eastAsia"/>
          <w:sz w:val="24"/>
          <w:szCs w:val="24"/>
        </w:rPr>
      </w:pPr>
      <w:r>
        <w:rPr>
          <w:rFonts w:hint="eastAsia"/>
          <w:sz w:val="24"/>
          <w:szCs w:val="24"/>
        </w:rPr>
        <w:t>上面公式的分子对于用户u和用户v共同喜欢的物品i增加了一个时间衰减因子。用户u和用户v对物品i产生行为的时间越远，那么这两个用户的兴趣相似度就会越小。</w:t>
      </w:r>
    </w:p>
    <w:p>
      <w:pPr>
        <w:numPr>
          <w:ilvl w:val="0"/>
          <w:numId w:val="0"/>
        </w:numPr>
      </w:pPr>
      <w:r>
        <w:drawing>
          <wp:inline distT="0" distB="0" distL="114300" distR="114300">
            <wp:extent cx="2997200" cy="1181100"/>
            <wp:effectExtent l="0" t="0" r="0" b="1270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4"/>
                    <a:stretch>
                      <a:fillRect/>
                    </a:stretch>
                  </pic:blipFill>
                  <pic:spPr>
                    <a:xfrm>
                      <a:off x="0" y="0"/>
                      <a:ext cx="2997200" cy="1181100"/>
                    </a:xfrm>
                    <a:prstGeom prst="rect">
                      <a:avLst/>
                    </a:prstGeom>
                    <a:noFill/>
                    <a:ln w="9525">
                      <a:noFill/>
                    </a:ln>
                  </pic:spPr>
                </pic:pic>
              </a:graphicData>
            </a:graphic>
          </wp:inline>
        </w:drawing>
      </w:r>
    </w:p>
    <w:p>
      <w:pPr>
        <w:numPr>
          <w:ilvl w:val="0"/>
          <w:numId w:val="0"/>
        </w:numPr>
      </w:pPr>
      <w:r>
        <w:t>UserCF</w:t>
      </w:r>
    </w:p>
    <w:p>
      <w:pPr>
        <w:numPr>
          <w:ilvl w:val="0"/>
          <w:numId w:val="0"/>
        </w:numPr>
      </w:pPr>
      <w:r>
        <w:drawing>
          <wp:inline distT="0" distB="0" distL="114300" distR="114300">
            <wp:extent cx="3556000" cy="1092200"/>
            <wp:effectExtent l="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5"/>
                    <a:stretch>
                      <a:fillRect/>
                    </a:stretch>
                  </pic:blipFill>
                  <pic:spPr>
                    <a:xfrm>
                      <a:off x="0" y="0"/>
                      <a:ext cx="3556000" cy="1092200"/>
                    </a:xfrm>
                    <a:prstGeom prst="rect">
                      <a:avLst/>
                    </a:prstGeom>
                    <a:noFill/>
                    <a:ln w="9525">
                      <a:noFill/>
                    </a:ln>
                  </pic:spPr>
                </pic:pic>
              </a:graphicData>
            </a:graphic>
          </wp:inline>
        </w:drawing>
      </w:r>
    </w:p>
    <w:p>
      <w:pPr>
        <w:numPr>
          <w:ilvl w:val="0"/>
          <w:numId w:val="0"/>
        </w:numPr>
        <w:rPr>
          <w:rFonts w:hint="eastAsia"/>
          <w:sz w:val="32"/>
          <w:szCs w:val="32"/>
        </w:rPr>
      </w:pPr>
      <w:r>
        <w:rPr>
          <w:rFonts w:hint="eastAsia"/>
          <w:sz w:val="32"/>
          <w:szCs w:val="32"/>
        </w:rPr>
        <w:t>路径融合算法</w:t>
      </w:r>
    </w:p>
    <w:p>
      <w:pPr>
        <w:numPr>
          <w:ilvl w:val="0"/>
          <w:numId w:val="0"/>
        </w:numPr>
        <w:rPr>
          <w:rFonts w:hint="eastAsia"/>
          <w:sz w:val="24"/>
          <w:szCs w:val="24"/>
        </w:rPr>
      </w:pPr>
      <w:r>
        <w:rPr>
          <w:rFonts w:hint="eastAsia"/>
          <w:sz w:val="24"/>
          <w:szCs w:val="24"/>
        </w:rPr>
        <w:t>假设是连接顶点和的一条路径，这条路径的权重取决于这条路径经过的所有顶点和边：</w:t>
      </w:r>
    </w:p>
    <w:p>
      <w:pPr>
        <w:numPr>
          <w:ilvl w:val="0"/>
          <w:numId w:val="0"/>
        </w:numPr>
        <w:rPr>
          <w:rFonts w:hint="eastAsia"/>
          <w:sz w:val="24"/>
          <w:szCs w:val="24"/>
        </w:rPr>
      </w:pPr>
      <w:r>
        <w:rPr>
          <w:rFonts w:hint="eastAsia"/>
          <w:sz w:val="24"/>
          <w:szCs w:val="24"/>
        </w:rPr>
        <w:t>这里out(v)是顶点v指向的顶点集合，|out(v)|是顶点v的出度，定义了顶点的权重，定义了边的权重。上面的定义符合上面3条原则的后两条。首先，因为，所以路径越长n越大，就越小。同时，如果路径经过了出度大的顶点v '，那么因为|out(v')|比较大，所以也会比较小。</w:t>
      </w:r>
    </w:p>
    <w:p>
      <w:pPr>
        <w:numPr>
          <w:ilvl w:val="0"/>
          <w:numId w:val="0"/>
        </w:numPr>
      </w:pPr>
      <w:r>
        <w:drawing>
          <wp:inline distT="0" distB="0" distL="114300" distR="114300">
            <wp:extent cx="3200400" cy="990600"/>
            <wp:effectExtent l="0" t="0" r="0"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6"/>
                    <a:stretch>
                      <a:fillRect/>
                    </a:stretch>
                  </pic:blipFill>
                  <pic:spPr>
                    <a:xfrm>
                      <a:off x="0" y="0"/>
                      <a:ext cx="3200400" cy="990600"/>
                    </a:xfrm>
                    <a:prstGeom prst="rect">
                      <a:avLst/>
                    </a:prstGeom>
                    <a:noFill/>
                    <a:ln w="9525">
                      <a:noFill/>
                    </a:ln>
                  </pic:spPr>
                </pic:pic>
              </a:graphicData>
            </a:graphic>
          </wp:inline>
        </w:drawing>
      </w:r>
    </w:p>
    <w:p>
      <w:pPr>
        <w:numPr>
          <w:ilvl w:val="0"/>
          <w:numId w:val="0"/>
        </w:numPr>
        <w:rPr>
          <w:rFonts w:hint="eastAsia"/>
          <w:sz w:val="24"/>
          <w:szCs w:val="24"/>
        </w:rPr>
      </w:pPr>
      <w:r>
        <w:rPr>
          <w:rFonts w:hint="eastAsia"/>
          <w:sz w:val="24"/>
          <w:szCs w:val="24"/>
        </w:rPr>
        <w:t>对于时间段图模型，所有边的权重都定义为1，而顶点的权重定义如下：</w:t>
      </w:r>
    </w:p>
    <w:p>
      <w:pPr>
        <w:numPr>
          <w:ilvl w:val="0"/>
          <w:numId w:val="0"/>
        </w:numPr>
        <w:rPr>
          <w:rFonts w:hint="eastAsia"/>
          <w:sz w:val="24"/>
          <w:szCs w:val="24"/>
        </w:rPr>
      </w:pPr>
      <w:r>
        <w:rPr>
          <w:rFonts w:hint="eastAsia"/>
          <w:sz w:val="24"/>
          <w:szCs w:val="24"/>
        </w:rPr>
        <w:t>这里，是两个参数，控制了不同顶点的权重。</w:t>
      </w:r>
    </w:p>
    <w:p>
      <w:pPr>
        <w:numPr>
          <w:ilvl w:val="0"/>
          <w:numId w:val="0"/>
        </w:numPr>
      </w:pPr>
      <w:r>
        <w:drawing>
          <wp:inline distT="0" distB="0" distL="114300" distR="114300">
            <wp:extent cx="2387600" cy="1828800"/>
            <wp:effectExtent l="0" t="0" r="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7"/>
                    <a:stretch>
                      <a:fillRect/>
                    </a:stretch>
                  </pic:blipFill>
                  <pic:spPr>
                    <a:xfrm>
                      <a:off x="0" y="0"/>
                      <a:ext cx="2387600" cy="1828800"/>
                    </a:xfrm>
                    <a:prstGeom prst="rect">
                      <a:avLst/>
                    </a:prstGeom>
                    <a:noFill/>
                    <a:ln w="9525">
                      <a:noFill/>
                    </a:ln>
                  </pic:spPr>
                </pic:pic>
              </a:graphicData>
            </a:graphic>
          </wp:inline>
        </w:drawing>
      </w:r>
    </w:p>
    <w:p>
      <w:pPr>
        <w:numPr>
          <w:ilvl w:val="0"/>
          <w:numId w:val="0"/>
        </w:numPr>
        <w:rPr>
          <w:rFonts w:hint="eastAsia"/>
          <w:sz w:val="32"/>
          <w:szCs w:val="32"/>
        </w:rPr>
      </w:pPr>
      <w:r>
        <w:rPr>
          <w:rFonts w:hint="eastAsia"/>
          <w:sz w:val="32"/>
          <w:szCs w:val="32"/>
        </w:rPr>
        <w:t>基于位置的推荐算法</w:t>
      </w:r>
    </w:p>
    <w:p>
      <w:pPr>
        <w:numPr>
          <w:ilvl w:val="0"/>
          <w:numId w:val="2"/>
        </w:numPr>
        <w:rPr>
          <w:rFonts w:hint="eastAsia"/>
          <w:sz w:val="30"/>
          <w:szCs w:val="30"/>
        </w:rPr>
      </w:pPr>
      <w:r>
        <w:rPr>
          <w:rFonts w:hint="eastAsia"/>
          <w:sz w:val="30"/>
          <w:szCs w:val="30"/>
        </w:rPr>
        <w:t>（用户， 用户位置， 物品， 评分）</w:t>
      </w:r>
    </w:p>
    <w:p>
      <w:pPr>
        <w:numPr>
          <w:ilvl w:val="0"/>
          <w:numId w:val="0"/>
        </w:numPr>
        <w:rPr>
          <w:rFonts w:hint="eastAsia"/>
          <w:sz w:val="24"/>
          <w:szCs w:val="24"/>
        </w:rPr>
      </w:pPr>
      <w:r>
        <w:rPr>
          <w:rFonts w:hint="eastAsia"/>
          <w:sz w:val="24"/>
          <w:szCs w:val="24"/>
        </w:rPr>
        <w:t>对于第一种数据集，LARS的基本思想是将数据集根据用户的位置划分成很多子集。因为位置信息是一个树状结构，比如国家、省、市、县的结构。因此，数据集也会划分成一个树状结构。然后，给定每一个用户的位置，我们可以将他分配到某一个叶子节点中，而该叶子节点包含了所有和他同一个位置的用户的行为数据集。然后，LARS就利用这个叶子节点上的用户行为数据，通过ItemCF给用户进行推荐。</w:t>
      </w:r>
    </w:p>
    <w:p>
      <w:pPr>
        <w:numPr>
          <w:ilvl w:val="0"/>
          <w:numId w:val="2"/>
        </w:numPr>
        <w:rPr>
          <w:rFonts w:hint="eastAsia"/>
          <w:sz w:val="30"/>
          <w:szCs w:val="30"/>
        </w:rPr>
      </w:pPr>
      <w:r>
        <w:rPr>
          <w:rFonts w:hint="eastAsia"/>
          <w:sz w:val="30"/>
          <w:szCs w:val="30"/>
        </w:rPr>
        <w:t>（用户， 物品， 物品位置， 评分）</w:t>
      </w:r>
    </w:p>
    <w:p>
      <w:pPr>
        <w:numPr>
          <w:ilvl w:val="0"/>
          <w:numId w:val="0"/>
        </w:numPr>
        <w:rPr>
          <w:rFonts w:hint="eastAsia"/>
          <w:sz w:val="24"/>
          <w:szCs w:val="24"/>
        </w:rPr>
      </w:pPr>
      <w:r>
        <w:rPr>
          <w:rFonts w:hint="eastAsia"/>
        </w:rPr>
        <w:t>“</w:t>
      </w:r>
      <w:r>
        <w:rPr>
          <w:rFonts w:hint="eastAsia"/>
          <w:sz w:val="24"/>
          <w:szCs w:val="24"/>
        </w:rPr>
        <w:t>对于第二种数据集，每条用户行为表示为四元组（用户、物品、物品位置、评分），表示了用户对某个位置的物品给了某种评分。对于这种数据集，LARS会首先忽略物品的位置信息，利用ItemCF算法计算用户u对物品i的兴趣P( u, i)，但最终物品i在用户u的推荐列表中的权重定义为：</w:t>
      </w:r>
    </w:p>
    <w:p>
      <w:pPr>
        <w:numPr>
          <w:ilvl w:val="0"/>
          <w:numId w:val="0"/>
        </w:numPr>
        <w:rPr>
          <w:rFonts w:hint="eastAsia"/>
          <w:sz w:val="24"/>
          <w:szCs w:val="24"/>
        </w:rPr>
      </w:pPr>
      <w:r>
        <w:rPr>
          <w:rFonts w:hint="eastAsia"/>
          <w:sz w:val="24"/>
          <w:szCs w:val="24"/>
        </w:rPr>
        <w:t>在该公式中，TravelPenalty(u,i)表示了物品i的位置对用户u的代价。计算Travel- Penalty(u,i)的基本思想是对于物品i与用户u之前评分的所有物品的位置计算距离的平均值（或者最小值）。</w:t>
      </w:r>
    </w:p>
    <w:p>
      <w:pPr>
        <w:numPr>
          <w:ilvl w:val="0"/>
          <w:numId w:val="0"/>
        </w:numPr>
        <w:rPr>
          <w:rFonts w:hint="eastAsia"/>
        </w:rPr>
      </w:pPr>
      <w:r>
        <w:drawing>
          <wp:inline distT="0" distB="0" distL="114300" distR="114300">
            <wp:extent cx="4064000" cy="596900"/>
            <wp:effectExtent l="0" t="0" r="0" b="1270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8"/>
                    <a:stretch>
                      <a:fillRect/>
                    </a:stretch>
                  </pic:blipFill>
                  <pic:spPr>
                    <a:xfrm>
                      <a:off x="0" y="0"/>
                      <a:ext cx="4064000" cy="596900"/>
                    </a:xfrm>
                    <a:prstGeom prst="rect">
                      <a:avLst/>
                    </a:prstGeom>
                    <a:noFill/>
                    <a:ln w="9525">
                      <a:noFill/>
                    </a:ln>
                  </pic:spPr>
                </pic:pic>
              </a:graphicData>
            </a:graphic>
          </wp:inline>
        </w:drawing>
      </w:r>
    </w:p>
    <w:p>
      <w:pPr>
        <w:numPr>
          <w:ilvl w:val="0"/>
          <w:numId w:val="2"/>
        </w:numPr>
        <w:rPr>
          <w:rFonts w:hint="eastAsia"/>
          <w:sz w:val="30"/>
          <w:szCs w:val="30"/>
        </w:rPr>
      </w:pPr>
      <w:r>
        <w:rPr>
          <w:rFonts w:hint="eastAsia"/>
          <w:sz w:val="30"/>
          <w:szCs w:val="30"/>
        </w:rPr>
        <w:t>（用户， 用户位置， 物品， 物品位置， 评分）</w:t>
      </w:r>
    </w:p>
    <w:p>
      <w:pPr>
        <w:numPr>
          <w:ilvl w:val="0"/>
          <w:numId w:val="0"/>
        </w:numPr>
        <w:rPr>
          <w:rFonts w:hint="eastAsia"/>
          <w:sz w:val="32"/>
          <w:szCs w:val="32"/>
        </w:rPr>
      </w:pPr>
      <w:r>
        <w:rPr>
          <w:rFonts w:hint="eastAsia"/>
          <w:sz w:val="32"/>
          <w:szCs w:val="32"/>
        </w:rPr>
        <w:t>基于邻域的社会化推荐算法</w:t>
      </w:r>
    </w:p>
    <w:p>
      <w:pPr>
        <w:numPr>
          <w:ilvl w:val="0"/>
          <w:numId w:val="0"/>
        </w:numPr>
        <w:rPr>
          <w:rFonts w:hint="eastAsia"/>
          <w:sz w:val="24"/>
          <w:szCs w:val="24"/>
        </w:rPr>
      </w:pPr>
      <w:r>
        <w:rPr>
          <w:rFonts w:hint="eastAsia"/>
          <w:sz w:val="24"/>
          <w:szCs w:val="24"/>
        </w:rPr>
        <w:t>用户u对物品i的兴趣pui</w:t>
      </w:r>
    </w:p>
    <w:p>
      <w:pPr>
        <w:numPr>
          <w:ilvl w:val="0"/>
          <w:numId w:val="0"/>
        </w:numPr>
        <w:rPr>
          <w:rFonts w:hint="eastAsia"/>
          <w:sz w:val="24"/>
          <w:szCs w:val="24"/>
        </w:rPr>
      </w:pPr>
      <w:r>
        <w:rPr>
          <w:rFonts w:hint="eastAsia"/>
          <w:sz w:val="24"/>
          <w:szCs w:val="24"/>
        </w:rPr>
        <w:t>这里，由两部分相似度构成，一部分是用户u和用户v的熟悉程度，另一部分是用户u和用户v的兴趣相似度</w:t>
      </w:r>
    </w:p>
    <w:p>
      <w:pPr>
        <w:numPr>
          <w:ilvl w:val="0"/>
          <w:numId w:val="0"/>
        </w:numPr>
      </w:pPr>
      <w:r>
        <w:drawing>
          <wp:inline distT="0" distB="0" distL="114300" distR="114300">
            <wp:extent cx="2006600" cy="876300"/>
            <wp:effectExtent l="0" t="0" r="0" b="1270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9"/>
                    <a:stretch>
                      <a:fillRect/>
                    </a:stretch>
                  </pic:blipFill>
                  <pic:spPr>
                    <a:xfrm>
                      <a:off x="0" y="0"/>
                      <a:ext cx="2006600" cy="876300"/>
                    </a:xfrm>
                    <a:prstGeom prst="rect">
                      <a:avLst/>
                    </a:prstGeom>
                    <a:noFill/>
                    <a:ln w="9525">
                      <a:noFill/>
                    </a:ln>
                  </pic:spPr>
                </pic:pic>
              </a:graphicData>
            </a:graphic>
          </wp:inline>
        </w:drawing>
      </w:r>
    </w:p>
    <w:p>
      <w:pPr>
        <w:numPr>
          <w:ilvl w:val="0"/>
          <w:numId w:val="0"/>
        </w:numPr>
        <w:rPr>
          <w:sz w:val="24"/>
          <w:szCs w:val="24"/>
        </w:rPr>
      </w:pPr>
      <w:r>
        <w:rPr>
          <w:rFonts w:hint="eastAsia"/>
          <w:sz w:val="24"/>
          <w:szCs w:val="24"/>
        </w:rPr>
        <w:t>熟悉度可以用用户之间的共同好友比例来度量</w:t>
      </w:r>
    </w:p>
    <w:p>
      <w:pPr>
        <w:numPr>
          <w:ilvl w:val="0"/>
          <w:numId w:val="0"/>
        </w:numPr>
      </w:pPr>
      <w:r>
        <w:drawing>
          <wp:inline distT="0" distB="0" distL="114300" distR="114300">
            <wp:extent cx="3327400" cy="889000"/>
            <wp:effectExtent l="0" t="0" r="0" b="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0"/>
                    <a:stretch>
                      <a:fillRect/>
                    </a:stretch>
                  </pic:blipFill>
                  <pic:spPr>
                    <a:xfrm>
                      <a:off x="0" y="0"/>
                      <a:ext cx="3327400" cy="889000"/>
                    </a:xfrm>
                    <a:prstGeom prst="rect">
                      <a:avLst/>
                    </a:prstGeom>
                    <a:noFill/>
                    <a:ln w="9525">
                      <a:noFill/>
                    </a:ln>
                  </pic:spPr>
                </pic:pic>
              </a:graphicData>
            </a:graphic>
          </wp:inline>
        </w:drawing>
      </w:r>
    </w:p>
    <w:p>
      <w:pPr>
        <w:numPr>
          <w:ilvl w:val="0"/>
          <w:numId w:val="0"/>
        </w:numPr>
        <w:rPr>
          <w:rFonts w:hint="eastAsia"/>
          <w:sz w:val="24"/>
          <w:szCs w:val="24"/>
        </w:rPr>
      </w:pPr>
      <w:r>
        <w:rPr>
          <w:rFonts w:hint="eastAsia"/>
          <w:sz w:val="24"/>
          <w:szCs w:val="24"/>
        </w:rPr>
        <w:t>兴趣相似度（similarity）</w:t>
      </w:r>
    </w:p>
    <w:p>
      <w:pPr>
        <w:numPr>
          <w:ilvl w:val="0"/>
          <w:numId w:val="0"/>
        </w:numPr>
        <w:rPr>
          <w:rFonts w:hint="eastAsia"/>
          <w:sz w:val="24"/>
          <w:szCs w:val="24"/>
        </w:rPr>
      </w:pPr>
      <w:r>
        <w:rPr>
          <w:rFonts w:hint="eastAsia"/>
          <w:sz w:val="24"/>
          <w:szCs w:val="24"/>
        </w:rPr>
        <w:t>其中N( u)是用户u喜欢的物品集合。</w:t>
      </w:r>
    </w:p>
    <w:p>
      <w:pPr>
        <w:numPr>
          <w:ilvl w:val="0"/>
          <w:numId w:val="0"/>
        </w:numPr>
      </w:pPr>
      <w:r>
        <w:drawing>
          <wp:inline distT="0" distB="0" distL="114300" distR="114300">
            <wp:extent cx="3213100" cy="939800"/>
            <wp:effectExtent l="0" t="0" r="12700" b="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51"/>
                    <a:stretch>
                      <a:fillRect/>
                    </a:stretch>
                  </pic:blipFill>
                  <pic:spPr>
                    <a:xfrm>
                      <a:off x="0" y="0"/>
                      <a:ext cx="3213100" cy="939800"/>
                    </a:xfrm>
                    <a:prstGeom prst="rect">
                      <a:avLst/>
                    </a:prstGeom>
                    <a:noFill/>
                    <a:ln w="9525">
                      <a:noFill/>
                    </a:ln>
                  </pic:spPr>
                </pic:pic>
              </a:graphicData>
            </a:graphic>
          </wp:inline>
        </w:drawing>
      </w:r>
    </w:p>
    <w:p>
      <w:pPr>
        <w:numPr>
          <w:ilvl w:val="0"/>
          <w:numId w:val="0"/>
        </w:numPr>
        <w:rPr>
          <w:rFonts w:hint="eastAsia"/>
          <w:sz w:val="32"/>
          <w:szCs w:val="32"/>
        </w:rPr>
      </w:pPr>
      <w:r>
        <w:rPr>
          <w:rFonts w:hint="eastAsia"/>
          <w:sz w:val="32"/>
          <w:szCs w:val="32"/>
        </w:rPr>
        <w:t>基于图的社会化推荐算法</w:t>
      </w:r>
    </w:p>
    <w:p>
      <w:pPr>
        <w:numPr>
          <w:ilvl w:val="0"/>
          <w:numId w:val="0"/>
        </w:numPr>
        <w:rPr>
          <w:rFonts w:hint="eastAsia"/>
        </w:rPr>
      </w:pPr>
      <w:r>
        <w:rPr>
          <w:rFonts w:hint="eastAsia"/>
          <w:sz w:val="30"/>
          <w:szCs w:val="30"/>
        </w:rPr>
        <w:t>好友推荐算法</w:t>
      </w:r>
    </w:p>
    <w:p>
      <w:pPr>
        <w:numPr>
          <w:ilvl w:val="0"/>
          <w:numId w:val="0"/>
        </w:numPr>
        <w:rPr>
          <w:rFonts w:hint="eastAsia"/>
          <w:sz w:val="24"/>
          <w:szCs w:val="24"/>
        </w:rPr>
      </w:pPr>
      <w:r>
        <w:rPr>
          <w:rFonts w:hint="eastAsia"/>
          <w:sz w:val="24"/>
          <w:szCs w:val="24"/>
        </w:rPr>
        <w:t>最简单的好友推荐算法是给用户推荐好友的好友。</w:t>
      </w:r>
    </w:p>
    <w:p>
      <w:pPr>
        <w:numPr>
          <w:ilvl w:val="0"/>
          <w:numId w:val="0"/>
        </w:numPr>
        <w:rPr>
          <w:rFonts w:hint="eastAsia"/>
          <w:sz w:val="24"/>
          <w:szCs w:val="24"/>
        </w:rPr>
      </w:pPr>
      <w:r>
        <w:rPr>
          <w:rFonts w:hint="eastAsia"/>
          <w:sz w:val="24"/>
          <w:szCs w:val="24"/>
        </w:rPr>
        <w:t>对于用户u和用户v，我们可以用共同好友比例计算他们的相似度：</w:t>
      </w:r>
    </w:p>
    <w:p>
      <w:pPr>
        <w:numPr>
          <w:ilvl w:val="0"/>
          <w:numId w:val="0"/>
        </w:numPr>
        <w:rPr>
          <w:rFonts w:hint="eastAsia"/>
        </w:rPr>
      </w:pPr>
      <w:r>
        <w:rPr>
          <w:rFonts w:hint="default"/>
          <w:sz w:val="24"/>
          <w:szCs w:val="24"/>
        </w:rPr>
        <w:t>第一种：</w:t>
      </w:r>
    </w:p>
    <w:p>
      <w:pPr>
        <w:numPr>
          <w:ilvl w:val="0"/>
          <w:numId w:val="0"/>
        </w:numPr>
      </w:pPr>
      <w:r>
        <w:drawing>
          <wp:inline distT="0" distB="0" distL="114300" distR="114300">
            <wp:extent cx="3162300" cy="1270000"/>
            <wp:effectExtent l="0" t="0" r="12700" b="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2"/>
                    <a:stretch>
                      <a:fillRect/>
                    </a:stretch>
                  </pic:blipFill>
                  <pic:spPr>
                    <a:xfrm>
                      <a:off x="0" y="0"/>
                      <a:ext cx="3162300" cy="1270000"/>
                    </a:xfrm>
                    <a:prstGeom prst="rect">
                      <a:avLst/>
                    </a:prstGeom>
                    <a:noFill/>
                    <a:ln w="9525">
                      <a:noFill/>
                    </a:ln>
                  </pic:spPr>
                </pic:pic>
              </a:graphicData>
            </a:graphic>
          </wp:inline>
        </w:drawing>
      </w:r>
    </w:p>
    <w:p>
      <w:pPr>
        <w:numPr>
          <w:ilvl w:val="0"/>
          <w:numId w:val="0"/>
        </w:numPr>
        <w:rPr>
          <w:sz w:val="24"/>
          <w:szCs w:val="24"/>
        </w:rPr>
      </w:pPr>
      <w:r>
        <w:rPr>
          <w:sz w:val="24"/>
          <w:szCs w:val="24"/>
        </w:rPr>
        <w:t>第二种：</w:t>
      </w:r>
    </w:p>
    <w:p>
      <w:pPr>
        <w:numPr>
          <w:ilvl w:val="0"/>
          <w:numId w:val="0"/>
        </w:numPr>
      </w:pPr>
      <w:r>
        <w:drawing>
          <wp:inline distT="0" distB="0" distL="114300" distR="114300">
            <wp:extent cx="2692400" cy="1257300"/>
            <wp:effectExtent l="0" t="0" r="0" b="1270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3"/>
                    <a:stretch>
                      <a:fillRect/>
                    </a:stretch>
                  </pic:blipFill>
                  <pic:spPr>
                    <a:xfrm>
                      <a:off x="0" y="0"/>
                      <a:ext cx="2692400" cy="1257300"/>
                    </a:xfrm>
                    <a:prstGeom prst="rect">
                      <a:avLst/>
                    </a:prstGeom>
                    <a:noFill/>
                    <a:ln w="9525">
                      <a:noFill/>
                    </a:ln>
                  </pic:spPr>
                </pic:pic>
              </a:graphicData>
            </a:graphic>
          </wp:inline>
        </w:drawing>
      </w:r>
    </w:p>
    <w:p>
      <w:pPr>
        <w:numPr>
          <w:ilvl w:val="0"/>
          <w:numId w:val="0"/>
        </w:numPr>
      </w:pPr>
      <w:r>
        <w:rPr>
          <w:sz w:val="24"/>
          <w:szCs w:val="24"/>
        </w:rPr>
        <w:t>第三种：</w:t>
      </w:r>
    </w:p>
    <w:p>
      <w:pPr>
        <w:numPr>
          <w:ilvl w:val="0"/>
          <w:numId w:val="0"/>
        </w:numPr>
      </w:pPr>
      <w:r>
        <w:drawing>
          <wp:inline distT="0" distB="0" distL="114300" distR="114300">
            <wp:extent cx="3479800" cy="990600"/>
            <wp:effectExtent l="0" t="0" r="0" b="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54"/>
                    <a:stretch>
                      <a:fillRect/>
                    </a:stretch>
                  </pic:blipFill>
                  <pic:spPr>
                    <a:xfrm>
                      <a:off x="0" y="0"/>
                      <a:ext cx="3479800" cy="990600"/>
                    </a:xfrm>
                    <a:prstGeom prst="rect">
                      <a:avLst/>
                    </a:prstGeom>
                    <a:noFill/>
                    <a:ln w="9525">
                      <a:noFill/>
                    </a:ln>
                  </pic:spPr>
                </pic:pic>
              </a:graphicData>
            </a:graphic>
          </wp:inline>
        </w:drawing>
      </w:r>
    </w:p>
    <w:p>
      <w:pPr>
        <w:numPr>
          <w:ilvl w:val="0"/>
          <w:numId w:val="0"/>
        </w:numPr>
        <w:rPr>
          <w:rFonts w:hint="eastAsia"/>
          <w:sz w:val="32"/>
          <w:szCs w:val="32"/>
        </w:rPr>
      </w:pPr>
      <w:r>
        <w:rPr>
          <w:rFonts w:hint="eastAsia"/>
          <w:sz w:val="32"/>
          <w:szCs w:val="32"/>
        </w:rPr>
        <w:t>基于邻域的方法</w:t>
      </w:r>
    </w:p>
    <w:p>
      <w:pPr>
        <w:numPr>
          <w:ilvl w:val="0"/>
          <w:numId w:val="0"/>
        </w:numPr>
        <w:rPr>
          <w:rFonts w:hint="eastAsia"/>
          <w:sz w:val="30"/>
          <w:szCs w:val="30"/>
        </w:rPr>
      </w:pPr>
      <w:r>
        <w:rPr>
          <w:rFonts w:hint="eastAsia"/>
          <w:sz w:val="30"/>
          <w:szCs w:val="30"/>
        </w:rPr>
        <w:t>预测一个用户对一个物品的评分</w:t>
      </w:r>
    </w:p>
    <w:p>
      <w:pPr>
        <w:numPr>
          <w:ilvl w:val="0"/>
          <w:numId w:val="0"/>
        </w:numPr>
      </w:pPr>
      <w:r>
        <w:drawing>
          <wp:inline distT="0" distB="0" distL="114300" distR="114300">
            <wp:extent cx="3568700" cy="1054100"/>
            <wp:effectExtent l="0" t="0" r="12700" b="1270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5"/>
                    <a:stretch>
                      <a:fillRect/>
                    </a:stretch>
                  </pic:blipFill>
                  <pic:spPr>
                    <a:xfrm>
                      <a:off x="0" y="0"/>
                      <a:ext cx="3568700" cy="1054100"/>
                    </a:xfrm>
                    <a:prstGeom prst="rect">
                      <a:avLst/>
                    </a:prstGeom>
                    <a:noFill/>
                    <a:ln w="9525">
                      <a:noFill/>
                    </a:ln>
                  </pic:spPr>
                </pic:pic>
              </a:graphicData>
            </a:graphic>
          </wp:inline>
        </w:drawing>
      </w:r>
    </w:p>
    <w:p>
      <w:pPr>
        <w:numPr>
          <w:ilvl w:val="0"/>
          <w:numId w:val="0"/>
        </w:numPr>
        <w:rPr>
          <w:rFonts w:hint="eastAsia"/>
          <w:sz w:val="24"/>
          <w:szCs w:val="24"/>
        </w:rPr>
      </w:pPr>
      <w:r>
        <w:rPr>
          <w:rFonts w:hint="eastAsia"/>
          <w:sz w:val="24"/>
          <w:szCs w:val="24"/>
        </w:rPr>
        <w:t>这里，S( u, K)是和用户u兴趣最相似的K个用户的集合，N( i)是对物品i评过分的用户集合，是用户v对物品i的评分，是用户v对他评过分的所有物品评分的平均值。</w:t>
      </w:r>
    </w:p>
    <w:p>
      <w:pPr>
        <w:numPr>
          <w:ilvl w:val="0"/>
          <w:numId w:val="0"/>
        </w:numPr>
      </w:pPr>
      <w:r>
        <w:drawing>
          <wp:inline distT="0" distB="0" distL="114300" distR="114300">
            <wp:extent cx="3568700" cy="1104900"/>
            <wp:effectExtent l="0" t="0" r="12700" b="1270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6"/>
                    <a:stretch>
                      <a:fillRect/>
                    </a:stretch>
                  </pic:blipFill>
                  <pic:spPr>
                    <a:xfrm>
                      <a:off x="0" y="0"/>
                      <a:ext cx="3568700" cy="1104900"/>
                    </a:xfrm>
                    <a:prstGeom prst="rect">
                      <a:avLst/>
                    </a:prstGeom>
                    <a:noFill/>
                    <a:ln w="9525">
                      <a:noFill/>
                    </a:ln>
                  </pic:spPr>
                </pic:pic>
              </a:graphicData>
            </a:graphic>
          </wp:inline>
        </w:drawing>
      </w:r>
    </w:p>
    <w:p>
      <w:pPr>
        <w:numPr>
          <w:ilvl w:val="0"/>
          <w:numId w:val="0"/>
        </w:numPr>
        <w:rPr>
          <w:sz w:val="30"/>
          <w:szCs w:val="30"/>
        </w:rPr>
      </w:pPr>
      <w:r>
        <w:rPr>
          <w:sz w:val="30"/>
          <w:szCs w:val="30"/>
        </w:rPr>
        <w:t>LFM算法的逐步优化</w:t>
      </w:r>
    </w:p>
    <w:p>
      <w:pPr>
        <w:numPr>
          <w:ilvl w:val="0"/>
          <w:numId w:val="3"/>
        </w:numPr>
        <w:rPr>
          <w:sz w:val="30"/>
          <w:szCs w:val="30"/>
        </w:rPr>
      </w:pPr>
      <w:r>
        <w:rPr>
          <w:sz w:val="30"/>
          <w:szCs w:val="30"/>
        </w:rPr>
        <w:t>无优化版</w:t>
      </w:r>
    </w:p>
    <w:p>
      <w:pPr>
        <w:numPr>
          <w:numId w:val="0"/>
        </w:numPr>
      </w:pPr>
      <w:r>
        <w:drawing>
          <wp:inline distT="0" distB="0" distL="114300" distR="114300">
            <wp:extent cx="1752600" cy="914400"/>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7"/>
                    <a:stretch>
                      <a:fillRect/>
                    </a:stretch>
                  </pic:blipFill>
                  <pic:spPr>
                    <a:xfrm>
                      <a:off x="0" y="0"/>
                      <a:ext cx="1752600" cy="914400"/>
                    </a:xfrm>
                    <a:prstGeom prst="rect">
                      <a:avLst/>
                    </a:prstGeom>
                    <a:noFill/>
                    <a:ln w="9525">
                      <a:noFill/>
                    </a:ln>
                  </pic:spPr>
                </pic:pic>
              </a:graphicData>
            </a:graphic>
          </wp:inline>
        </w:drawing>
      </w:r>
      <w:bookmarkStart w:id="0" w:name="_GoBack"/>
      <w:bookmarkEnd w:id="0"/>
    </w:p>
    <w:p>
      <w:pPr>
        <w:numPr>
          <w:ilvl w:val="0"/>
          <w:numId w:val="3"/>
        </w:numPr>
        <w:rPr>
          <w:rFonts w:hint="eastAsia"/>
          <w:sz w:val="30"/>
          <w:szCs w:val="30"/>
        </w:rPr>
      </w:pPr>
      <w:r>
        <w:rPr>
          <w:rFonts w:hint="default"/>
          <w:sz w:val="30"/>
          <w:szCs w:val="30"/>
        </w:rPr>
        <w:t>偏置优化版</w:t>
      </w:r>
    </w:p>
    <w:p>
      <w:pPr>
        <w:numPr>
          <w:numId w:val="0"/>
        </w:numPr>
      </w:pPr>
      <w:r>
        <w:drawing>
          <wp:inline distT="0" distB="0" distL="114300" distR="114300">
            <wp:extent cx="2654300" cy="673100"/>
            <wp:effectExtent l="0" t="0" r="12700" b="1270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58"/>
                    <a:stretch>
                      <a:fillRect/>
                    </a:stretch>
                  </pic:blipFill>
                  <pic:spPr>
                    <a:xfrm>
                      <a:off x="0" y="0"/>
                      <a:ext cx="2654300" cy="673100"/>
                    </a:xfrm>
                    <a:prstGeom prst="rect">
                      <a:avLst/>
                    </a:prstGeom>
                    <a:noFill/>
                    <a:ln w="9525">
                      <a:noFill/>
                    </a:ln>
                  </pic:spPr>
                </pic:pic>
              </a:graphicData>
            </a:graphic>
          </wp:inline>
        </w:drawing>
      </w:r>
    </w:p>
    <w:p>
      <w:pPr>
        <w:numPr>
          <w:ilvl w:val="0"/>
          <w:numId w:val="3"/>
        </w:numPr>
        <w:rPr>
          <w:sz w:val="30"/>
          <w:szCs w:val="30"/>
        </w:rPr>
      </w:pPr>
      <w:r>
        <w:rPr>
          <w:sz w:val="30"/>
          <w:szCs w:val="30"/>
        </w:rPr>
        <w:t>考虑邻域的偏置优化版</w:t>
      </w:r>
    </w:p>
    <w:p>
      <w:pPr>
        <w:numPr>
          <w:numId w:val="0"/>
        </w:numPr>
        <w:rPr>
          <w:rFonts w:hint="eastAsia"/>
        </w:rPr>
      </w:pPr>
      <w:r>
        <w:drawing>
          <wp:inline distT="0" distB="0" distL="114300" distR="114300">
            <wp:extent cx="4876800" cy="7874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59"/>
                    <a:stretch>
                      <a:fillRect/>
                    </a:stretch>
                  </pic:blipFill>
                  <pic:spPr>
                    <a:xfrm>
                      <a:off x="0" y="0"/>
                      <a:ext cx="4876800" cy="7874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rial Unicode MS"/>
    <w:panose1 w:val="02000000000000000000"/>
    <w:charset w:val="86"/>
    <w:family w:val="auto"/>
    <w:pitch w:val="default"/>
    <w:sig w:usb0="00000001" w:usb1="08000000" w:usb2="00000000" w:usb3="00000000" w:csb0="00040000" w:csb1="00000000"/>
  </w:font>
  <w:font w:name="方正黑体_GBK">
    <w:altName w:val="Arial Unicode MS"/>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Arial Rounded MT Bold"/>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Arial Rounded MT Bold">
    <w:panose1 w:val="020F0704030504030204"/>
    <w:charset w:val="00"/>
    <w:family w:val="auto"/>
    <w:pitch w:val="default"/>
    <w:sig w:usb0="00000003" w:usb1="00000000" w:usb2="00000000" w:usb3="00000000" w:csb0="20000001"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儷黑 Pro">
    <w:panose1 w:val="020B0500000000000000"/>
    <w:charset w:val="88"/>
    <w:family w:val="auto"/>
    <w:pitch w:val="default"/>
    <w:sig w:usb0="80000001" w:usb1="28091800" w:usb2="00000016" w:usb3="00000000" w:csb0="00100000" w:csb1="00000000"/>
  </w:font>
  <w:font w:name="冬青黑体简体中文">
    <w:panose1 w:val="020B0300000000000000"/>
    <w:charset w:val="86"/>
    <w:family w:val="auto"/>
    <w:pitch w:val="default"/>
    <w:sig w:usb0="A00002BF" w:usb1="1ACF7CFA" w:usb2="00000016" w:usb3="00000000" w:csb0="00060007" w:csb1="00000000"/>
  </w:font>
  <w:font w:name="黑体-简">
    <w:panose1 w:val="02000000000000000000"/>
    <w:charset w:val="86"/>
    <w:family w:val="auto"/>
    <w:pitch w:val="default"/>
    <w:sig w:usb0="8000002F" w:usb1="0800004A" w:usb2="00000000" w:usb3="00000000" w:csb0="203E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6F4195"/>
    <w:multiLevelType w:val="singleLevel"/>
    <w:tmpl w:val="5E6F4195"/>
    <w:lvl w:ilvl="0" w:tentative="0">
      <w:start w:val="1"/>
      <w:numFmt w:val="decimal"/>
      <w:suff w:val="nothing"/>
      <w:lvlText w:val="%1."/>
      <w:lvlJc w:val="left"/>
    </w:lvl>
  </w:abstractNum>
  <w:abstractNum w:abstractNumId="1">
    <w:nsid w:val="5E71BD23"/>
    <w:multiLevelType w:val="singleLevel"/>
    <w:tmpl w:val="5E71BD23"/>
    <w:lvl w:ilvl="0" w:tentative="0">
      <w:start w:val="1"/>
      <w:numFmt w:val="decimal"/>
      <w:suff w:val="nothing"/>
      <w:lvlText w:val="%1."/>
      <w:lvlJc w:val="left"/>
    </w:lvl>
  </w:abstractNum>
  <w:abstractNum w:abstractNumId="2">
    <w:nsid w:val="5E73181E"/>
    <w:multiLevelType w:val="singleLevel"/>
    <w:tmpl w:val="5E73181E"/>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B7D7DA"/>
    <w:rsid w:val="2BB7D7DA"/>
    <w:rsid w:val="7AB706F2"/>
    <w:rsid w:val="7FB582FF"/>
    <w:rsid w:val="8FD59F03"/>
    <w:rsid w:val="DB5F1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Office_1.6.1.2429_F1E327BC-269C-435d-A152-05C5408002CA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2020-03-17T15:04:00Z</dcterms:created>
  <dc:creator>mac</dc:creator>
  <cp:lastModifiedBy>mac</cp:lastModifiedBy>
  <dcterms:modified xsi:type="dcterms:W3CDTF">2020-03-19T15:59:49Z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