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047" w:rsidRDefault="009F0F5A">
      <w:pPr>
        <w:pStyle w:val="Title"/>
        <w:jc w:val="center"/>
      </w:pPr>
      <w:r>
        <w:t>PXXXXR0: Runtime-Indexed Tuples</w:t>
      </w:r>
    </w:p>
    <w:p w:rsidR="00993047" w:rsidRDefault="009F0F5A">
      <w:r>
        <w:rPr>
          <w:b/>
        </w:rPr>
        <w:t>Date:</w:t>
      </w:r>
      <w:r>
        <w:t xml:space="preserve"> 2026-04-17</w:t>
      </w:r>
    </w:p>
    <w:p w:rsidR="00993047" w:rsidRDefault="009F0F5A">
      <w:r>
        <w:rPr>
          <w:b/>
        </w:rPr>
        <w:t>Project:</w:t>
      </w:r>
      <w:r>
        <w:t xml:space="preserve"> Programming Language C++</w:t>
      </w:r>
    </w:p>
    <w:p w:rsidR="00993047" w:rsidRDefault="009F0F5A">
      <w:r>
        <w:rPr>
          <w:b/>
        </w:rPr>
        <w:t>Audience:</w:t>
      </w:r>
      <w:r>
        <w:t xml:space="preserve"> Library Evolution Working Group (LEWG)</w:t>
      </w:r>
    </w:p>
    <w:p w:rsidR="00993047" w:rsidRDefault="009F0F5A">
      <w:r>
        <w:rPr>
          <w:b/>
        </w:rPr>
        <w:t>Author:</w:t>
      </w:r>
      <w:r>
        <w:t xml:space="preserve"> Abdul Muneem</w:t>
      </w:r>
    </w:p>
    <w:p w:rsidR="00993047" w:rsidRDefault="009F0F5A">
      <w:r>
        <w:rPr>
          <w:b/>
        </w:rPr>
        <w:t>Reply-to:</w:t>
      </w:r>
      <w:r>
        <w:t xml:space="preserve"> itfllow123@gmail.com</w:t>
      </w:r>
    </w:p>
    <w:p w:rsidR="00993047" w:rsidRDefault="009F0F5A">
      <w:pPr>
        <w:pStyle w:val="Heading1"/>
      </w:pPr>
      <w:r>
        <w:t>1. Abstract</w:t>
      </w:r>
    </w:p>
    <w:p w:rsidR="00993047" w:rsidRDefault="009F0F5A">
      <w:r>
        <w:t xml:space="preserve">This proposal provides a </w:t>
      </w:r>
      <w:r w:rsidR="005777C6">
        <w:t xml:space="preserve">new standard library type </w:t>
      </w:r>
      <w:proofErr w:type="spellStart"/>
      <w:r w:rsidR="005777C6">
        <w:t>std</w:t>
      </w:r>
      <w:proofErr w:type="spellEnd"/>
      <w:r w:rsidR="005777C6">
        <w:t>::</w:t>
      </w:r>
      <w:proofErr w:type="spellStart"/>
      <w:r w:rsidR="005777C6">
        <w:t>runtime_indexed_tuple</w:t>
      </w:r>
      <w:proofErr w:type="spellEnd"/>
      <w:r w:rsidR="005777C6">
        <w:t xml:space="preserve"> </w:t>
      </w:r>
      <w:r>
        <w:t>that can be indexed at runtime</w:t>
      </w:r>
      <w:r w:rsidR="005777C6">
        <w:t xml:space="preserve"> unlike ordinary tuples</w:t>
      </w:r>
      <w:r>
        <w:t xml:space="preserve">. It also introduces necessary specializations for std::variant&lt;T&amp;...&gt; and std::optional&lt;T&amp;&gt; to ensure the interface of such a </w:t>
      </w:r>
      <w:r w:rsidR="005777C6">
        <w:t>type</w:t>
      </w:r>
      <w:r>
        <w:t xml:space="preserve"> remains efficient and adheres to the zero-overhead principle.</w:t>
      </w:r>
    </w:p>
    <w:p w:rsidR="00993047" w:rsidRDefault="009F0F5A">
      <w:pPr>
        <w:pStyle w:val="Heading1"/>
      </w:pPr>
      <w:r>
        <w:t>2. Motivation</w:t>
      </w:r>
    </w:p>
    <w:p w:rsidR="00993047" w:rsidRDefault="009F0F5A">
      <w:r>
        <w:t xml:space="preserve">Existing </w:t>
      </w:r>
      <w:proofErr w:type="spellStart"/>
      <w:r>
        <w:t>std</w:t>
      </w:r>
      <w:proofErr w:type="spellEnd"/>
      <w:r>
        <w:t>::tuple implementations are optimized</w:t>
      </w:r>
      <w:r w:rsidR="00917AB4">
        <w:t xml:space="preserve"> only</w:t>
      </w:r>
      <w:r>
        <w:t xml:space="preserve"> </w:t>
      </w:r>
      <w:r w:rsidR="00917AB4">
        <w:t>for limiting space usage</w:t>
      </w:r>
      <w:r w:rsidR="00587AC1">
        <w:t xml:space="preserve"> since they can only be indexed at compile time.</w:t>
      </w:r>
      <w:r>
        <w:t xml:space="preserve"> The common implementation is a recursive structure that inherits from its previous elements.</w:t>
      </w:r>
    </w:p>
    <w:p w:rsidR="00993047" w:rsidRDefault="009F0F5A">
      <w:r>
        <w:t>To index this using a runtime index, developers currently must implement a switch statement that returns a std::variant containing all possible types:</w:t>
      </w:r>
    </w:p>
    <w:p w:rsidR="00993047" w:rsidRDefault="009F0F5A">
      <w:r>
        <w:rPr>
          <w:rFonts w:ascii="Courier New" w:hAnsi="Courier New"/>
          <w:sz w:val="18"/>
        </w:rPr>
        <w:t>template&lt;typename... T&gt;</w:t>
      </w:r>
      <w:r>
        <w:rPr>
          <w:rFonts w:ascii="Courier New" w:hAnsi="Courier New"/>
          <w:sz w:val="18"/>
        </w:rPr>
        <w:br/>
        <w:t>std::variant&lt;T...&gt; Get_at_</w:t>
      </w:r>
      <w:proofErr w:type="gramStart"/>
      <w:r>
        <w:rPr>
          <w:rFonts w:ascii="Courier New" w:hAnsi="Courier New"/>
          <w:sz w:val="18"/>
        </w:rPr>
        <w:t>index(</w:t>
      </w:r>
      <w:proofErr w:type="gramEnd"/>
      <w:r>
        <w:rPr>
          <w:rFonts w:ascii="Courier New" w:hAnsi="Courier New"/>
          <w:sz w:val="18"/>
        </w:rPr>
        <w:t xml:space="preserve">std::tuple&lt;T...&gt; list, </w:t>
      </w:r>
      <w:proofErr w:type="spellStart"/>
      <w:r w:rsidR="00C17433">
        <w:rPr>
          <w:rFonts w:ascii="Courier New" w:hAnsi="Courier New"/>
          <w:sz w:val="18"/>
        </w:rPr>
        <w:t>std</w:t>
      </w:r>
      <w:proofErr w:type="spellEnd"/>
      <w:r w:rsidR="00C17433">
        <w:rPr>
          <w:rFonts w:ascii="Courier New" w:hAnsi="Courier New"/>
          <w:sz w:val="18"/>
        </w:rPr>
        <w:t>::</w:t>
      </w:r>
      <w:proofErr w:type="spellStart"/>
      <w:r>
        <w:rPr>
          <w:rFonts w:ascii="Courier New" w:hAnsi="Courier New"/>
          <w:sz w:val="18"/>
        </w:rPr>
        <w:t>size_t</w:t>
      </w:r>
      <w:proofErr w:type="spellEnd"/>
      <w:r>
        <w:rPr>
          <w:rFonts w:ascii="Courier New" w:hAnsi="Courier New"/>
          <w:sz w:val="18"/>
        </w:rPr>
        <w:t xml:space="preserve"> index) {</w:t>
      </w:r>
      <w:r>
        <w:rPr>
          <w:rFonts w:ascii="Courier New" w:hAnsi="Courier New"/>
          <w:sz w:val="18"/>
        </w:rPr>
        <w:br/>
        <w:t xml:space="preserve">   switch (index) {</w:t>
      </w:r>
      <w:r>
        <w:rPr>
          <w:rFonts w:ascii="Courier New" w:hAnsi="Courier New"/>
          <w:sz w:val="18"/>
        </w:rPr>
        <w:br/>
        <w:t xml:space="preserve">       case 0: return std::get&lt;0&gt;(list);</w:t>
      </w:r>
      <w:r>
        <w:rPr>
          <w:rFonts w:ascii="Courier New" w:hAnsi="Courier New"/>
          <w:sz w:val="18"/>
        </w:rPr>
        <w:br/>
        <w:t xml:space="preserve">       case 1: return std::get&lt;1&gt;(list);</w:t>
      </w:r>
      <w:r>
        <w:rPr>
          <w:rFonts w:ascii="Courier New" w:hAnsi="Courier New"/>
          <w:sz w:val="18"/>
        </w:rPr>
        <w:br/>
        <w:t xml:space="preserve">       // ... scales poorly for large packs</w:t>
      </w:r>
      <w:r>
        <w:rPr>
          <w:rFonts w:ascii="Courier New" w:hAnsi="Courier New"/>
          <w:sz w:val="18"/>
        </w:rPr>
        <w:br/>
        <w:t xml:space="preserve">   }</w:t>
      </w:r>
      <w:r>
        <w:rPr>
          <w:rFonts w:ascii="Courier New" w:hAnsi="Courier New"/>
          <w:sz w:val="18"/>
        </w:rPr>
        <w:br/>
        <w:t>}</w:t>
      </w:r>
    </w:p>
    <w:p w:rsidR="00993047" w:rsidRDefault="009F0F5A">
      <w:pPr>
        <w:pStyle w:val="Heading2"/>
      </w:pPr>
      <w:r>
        <w:t xml:space="preserve">2.1 The Need for a New </w:t>
      </w:r>
      <w:r w:rsidR="005777C6">
        <w:t>Type</w:t>
      </w:r>
    </w:p>
    <w:p w:rsidR="00993047" w:rsidRDefault="009F0F5A">
      <w:r>
        <w:t>Existing tuples cannot be optimized for runtime indexing without breaking the Application Binary Interface (ABI). Furthermore, switch statements are not guaranteed to be the fastest option for tuples with many elements. This proposal allows implementations to use techniques specifically designed for runtime subscripting efficiency at scale.</w:t>
      </w:r>
    </w:p>
    <w:p w:rsidR="00993047" w:rsidRDefault="009F0F5A">
      <w:pPr>
        <w:pStyle w:val="Heading1"/>
      </w:pPr>
      <w:r>
        <w:lastRenderedPageBreak/>
        <w:t>3. Proposed Solution</w:t>
      </w:r>
    </w:p>
    <w:p w:rsidR="00993047" w:rsidRDefault="009F0F5A">
      <w:pPr>
        <w:pStyle w:val="Heading2"/>
      </w:pPr>
      <w:r>
        <w:t>3.1 Basic Design Blueprint</w:t>
      </w:r>
    </w:p>
    <w:p w:rsidR="00993047" w:rsidRDefault="009F0F5A">
      <w:r>
        <w:rPr>
          <w:rFonts w:ascii="Courier New" w:hAnsi="Courier New"/>
          <w:sz w:val="18"/>
        </w:rPr>
        <w:t>t</w:t>
      </w:r>
      <w:r w:rsidR="005777C6">
        <w:rPr>
          <w:rFonts w:ascii="Courier New" w:hAnsi="Courier New"/>
          <w:sz w:val="18"/>
        </w:rPr>
        <w:t>emplate&lt;typename... T&gt;</w:t>
      </w:r>
      <w:r w:rsidR="005777C6">
        <w:rPr>
          <w:rFonts w:ascii="Courier New" w:hAnsi="Courier New"/>
          <w:sz w:val="18"/>
        </w:rPr>
        <w:br/>
      </w:r>
      <w:proofErr w:type="spellStart"/>
      <w:r w:rsidR="005777C6">
        <w:rPr>
          <w:rFonts w:ascii="Courier New" w:hAnsi="Courier New"/>
          <w:sz w:val="18"/>
        </w:rPr>
        <w:t>struct</w:t>
      </w:r>
      <w:proofErr w:type="spellEnd"/>
      <w:r w:rsidR="005777C6">
        <w:rPr>
          <w:rFonts w:ascii="Courier New" w:hAnsi="Courier New"/>
          <w:sz w:val="18"/>
        </w:rPr>
        <w:t xml:space="preserve"> </w:t>
      </w:r>
      <w:proofErr w:type="spellStart"/>
      <w:r w:rsidR="005777C6">
        <w:rPr>
          <w:rFonts w:ascii="Courier New" w:hAnsi="Courier New"/>
          <w:sz w:val="18"/>
        </w:rPr>
        <w:t>runtime_indexed_tuple</w:t>
      </w:r>
      <w:proofErr w:type="spellEnd"/>
      <w:r w:rsidR="005777C6">
        <w:rPr>
          <w:rFonts w:ascii="Courier New" w:hAnsi="Courier New"/>
          <w:sz w:val="18"/>
        </w:rPr>
        <w:t>&lt;T...&gt; {</w:t>
      </w:r>
      <w:r w:rsidR="005777C6">
        <w:rPr>
          <w:rFonts w:ascii="Courier New" w:hAnsi="Courier New"/>
          <w:sz w:val="18"/>
        </w:rPr>
        <w:br/>
        <w:t xml:space="preserve">   // Requirements: The same as ordinary tuples</w:t>
      </w:r>
      <w:r>
        <w:rPr>
          <w:rFonts w:ascii="Courier New" w:hAnsi="Courier New"/>
          <w:sz w:val="18"/>
        </w:rPr>
        <w:br/>
        <w:t xml:space="preserve">   // Provides </w:t>
      </w:r>
      <w:proofErr w:type="gramStart"/>
      <w:r>
        <w:rPr>
          <w:rFonts w:ascii="Courier New" w:hAnsi="Courier New"/>
          <w:sz w:val="18"/>
        </w:rPr>
        <w:t>operator[</w:t>
      </w:r>
      <w:proofErr w:type="gramEnd"/>
      <w:r>
        <w:rPr>
          <w:rFonts w:ascii="Courier New" w:hAnsi="Courier New"/>
          <w:sz w:val="18"/>
        </w:rPr>
        <w:t>] returning std::variant&lt;T&amp;...&gt;</w:t>
      </w:r>
      <w:r>
        <w:rPr>
          <w:rFonts w:ascii="Courier New" w:hAnsi="Courier New"/>
          <w:sz w:val="18"/>
        </w:rPr>
        <w:br/>
        <w:t>};</w:t>
      </w:r>
    </w:p>
    <w:p w:rsidR="00993047" w:rsidRDefault="009F0F5A">
      <w:pPr>
        <w:pStyle w:val="Heading2"/>
      </w:pPr>
      <w:r>
        <w:t>3.2 std::variant&lt;T&amp;...&gt; Specialization</w:t>
      </w:r>
    </w:p>
    <w:p w:rsidR="00993047" w:rsidRDefault="009F0F5A">
      <w:r>
        <w:t>Currently, std::variant cannot hold references. This proposal introduces a specialization for std::variant&lt;T&amp;...&gt; with the following properties:</w:t>
      </w:r>
    </w:p>
    <w:p w:rsidR="00993047" w:rsidRDefault="009F0F5A">
      <w:pPr>
        <w:pStyle w:val="ListBullet"/>
      </w:pPr>
      <w:r>
        <w:t>No Valueless State: The variant cannot be valueless by exception.</w:t>
      </w:r>
    </w:p>
    <w:p w:rsidR="00993047" w:rsidRDefault="009F0F5A">
      <w:pPr>
        <w:pStyle w:val="ListBullet"/>
      </w:pPr>
      <w:r>
        <w:t>Immutable Type Selection: Every std::variant&lt;T&amp;...&gt; is constructed with a reference to a type T that it holds for its entire lifetime.</w:t>
      </w:r>
    </w:p>
    <w:p w:rsidR="00993047" w:rsidRDefault="009F0F5A">
      <w:pPr>
        <w:pStyle w:val="ListBullet"/>
      </w:pPr>
      <w:r>
        <w:t>Assignment Logic: Assignment modifies the underlying value referred to by the variant rather than changing the active type.</w:t>
      </w:r>
    </w:p>
    <w:p w:rsidR="00993047" w:rsidRDefault="009F0F5A">
      <w:pPr>
        <w:pStyle w:val="Heading2"/>
      </w:pPr>
      <w:r>
        <w:t>3.3 std::optional&lt;T&amp;&gt; Conversion</w:t>
      </w:r>
    </w:p>
    <w:p w:rsidR="00993047" w:rsidRDefault="009F0F5A">
      <w:r>
        <w:t>To extract values safely, we propose a std::optional&lt;T&amp;&gt; that can be explicitly constructed from std::variant&lt;T&amp;...&gt;. The optional will contain a value only if the T&amp; inside the variant matches the T&amp; passed as the template argument.</w:t>
      </w:r>
    </w:p>
    <w:p w:rsidR="00993047" w:rsidRDefault="009F0F5A">
      <w:pPr>
        <w:pStyle w:val="Heading1"/>
      </w:pPr>
      <w:r>
        <w:t>4. Technical Specifications</w:t>
      </w:r>
    </w:p>
    <w:p w:rsidR="00993047" w:rsidRDefault="009F0F5A">
      <w:pPr>
        <w:pStyle w:val="Heading2"/>
      </w:pPr>
      <w:r>
        <w:t>4.1 Constexpr and Noexcept</w:t>
      </w:r>
    </w:p>
    <w:p w:rsidR="00993047" w:rsidRDefault="009F0F5A">
      <w:r>
        <w:t xml:space="preserve">The </w:t>
      </w:r>
      <w:r w:rsidR="005777C6">
        <w:t>subscript operator for the runtime_indexed_tuple</w:t>
      </w:r>
      <w:r>
        <w:t>, as well as constructors for the proposed variant and optional specializations, shall be constexpr and noexcept.</w:t>
      </w:r>
    </w:p>
    <w:p w:rsidR="00993047" w:rsidRDefault="009F0F5A">
      <w:pPr>
        <w:pStyle w:val="Heading2"/>
      </w:pPr>
      <w:r>
        <w:t>4.2 Handling Duplicate Types</w:t>
      </w:r>
    </w:p>
    <w:p w:rsidR="00993047" w:rsidRDefault="009F0F5A">
      <w:r>
        <w:t>In cases where duplicate types exist, the return type of the subscript operator can be defined using a meta-function to ensure all unique types from the original pack are represented, preventing information loss.</w:t>
      </w:r>
    </w:p>
    <w:p w:rsidR="00F6774A" w:rsidRDefault="00F6774A" w:rsidP="00F6774A">
      <w:pPr>
        <w:pStyle w:val="Heading2"/>
      </w:pPr>
      <w:r>
        <w:t xml:space="preserve">4.2 </w:t>
      </w:r>
      <w:r w:rsidR="00A81691">
        <w:t>Example of possible Optimizations</w:t>
      </w:r>
    </w:p>
    <w:p w:rsidR="00AD06E4" w:rsidRDefault="00AD06E4" w:rsidP="00AD06E4">
      <w:pPr>
        <w:spacing w:after="0" w:line="240" w:lineRule="auto"/>
        <w:rPr>
          <w:rFonts w:ascii="Times New Roman" w:eastAsia="Times New Roman" w:hAnsi="Times New Roman" w:cs="Times New Roman"/>
          <w:sz w:val="24"/>
          <w:szCs w:val="24"/>
          <w:lang w:val="en-GB" w:eastAsia="en-GB"/>
        </w:rPr>
      </w:pPr>
      <w:r w:rsidRPr="00AD06E4">
        <w:rPr>
          <w:rFonts w:ascii="Times New Roman" w:eastAsia="Times New Roman" w:hAnsi="Times New Roman" w:cs="Times New Roman"/>
          <w:sz w:val="24"/>
          <w:szCs w:val="24"/>
          <w:lang w:val="en-GB" w:eastAsia="en-GB"/>
        </w:rPr>
        <w:t>Reference implementation illustrating poten</w:t>
      </w:r>
      <w:r w:rsidR="00530FB3">
        <w:rPr>
          <w:rFonts w:ascii="Times New Roman" w:eastAsia="Times New Roman" w:hAnsi="Times New Roman" w:cs="Times New Roman"/>
          <w:sz w:val="24"/>
          <w:szCs w:val="24"/>
          <w:lang w:val="en-GB" w:eastAsia="en-GB"/>
        </w:rPr>
        <w:t>tial optimizations and O(1)</w:t>
      </w:r>
      <w:bookmarkStart w:id="0" w:name="_GoBack"/>
      <w:bookmarkEnd w:id="0"/>
      <w:r w:rsidRPr="00AD06E4">
        <w:rPr>
          <w:rFonts w:ascii="Times New Roman" w:eastAsia="Times New Roman" w:hAnsi="Times New Roman" w:cs="Times New Roman"/>
          <w:sz w:val="24"/>
          <w:szCs w:val="24"/>
          <w:lang w:val="en-GB" w:eastAsia="en-GB"/>
        </w:rPr>
        <w:t xml:space="preserve"> dispatch using current C++ standards:</w:t>
      </w:r>
    </w:p>
    <w:p w:rsidR="00AD06E4" w:rsidRPr="00AD06E4" w:rsidRDefault="00AD06E4" w:rsidP="00AD06E4">
      <w:pPr>
        <w:spacing w:after="0" w:line="240" w:lineRule="auto"/>
        <w:rPr>
          <w:rFonts w:ascii="Times New Roman" w:eastAsia="Times New Roman" w:hAnsi="Times New Roman" w:cs="Times New Roman"/>
          <w:sz w:val="24"/>
          <w:szCs w:val="24"/>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#include &lt;</w:t>
      </w:r>
      <w:proofErr w:type="spellStart"/>
      <w:r w:rsidRPr="00C26821">
        <w:rPr>
          <w:rFonts w:ascii="Courier New" w:eastAsia="Times New Roman" w:hAnsi="Courier New" w:cs="Courier New"/>
          <w:color w:val="222222"/>
          <w:sz w:val="18"/>
          <w:szCs w:val="18"/>
          <w:lang w:val="en-GB" w:eastAsia="en-GB"/>
        </w:rPr>
        <w:t>iostream</w:t>
      </w:r>
      <w:proofErr w:type="spellEnd"/>
      <w:r w:rsidRPr="00C26821">
        <w:rPr>
          <w:rFonts w:ascii="Courier New" w:eastAsia="Times New Roman" w:hAnsi="Courier New" w:cs="Courier New"/>
          <w:color w:val="222222"/>
          <w:sz w:val="18"/>
          <w:szCs w:val="18"/>
          <w:lang w:val="en-GB" w:eastAsia="en-GB"/>
        </w:rPr>
        <w:t>&gt;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#include &lt;</w:t>
      </w:r>
      <w:proofErr w:type="spellStart"/>
      <w:r w:rsidRPr="00C26821">
        <w:rPr>
          <w:rFonts w:ascii="Courier New" w:eastAsia="Times New Roman" w:hAnsi="Courier New" w:cs="Courier New"/>
          <w:color w:val="222222"/>
          <w:sz w:val="18"/>
          <w:szCs w:val="18"/>
          <w:lang w:val="en-GB" w:eastAsia="en-GB"/>
        </w:rPr>
        <w:t>type_traits</w:t>
      </w:r>
      <w:proofErr w:type="spellEnd"/>
      <w:r w:rsidRPr="00C26821">
        <w:rPr>
          <w:rFonts w:ascii="Courier New" w:eastAsia="Times New Roman" w:hAnsi="Courier New" w:cs="Courier New"/>
          <w:color w:val="222222"/>
          <w:sz w:val="18"/>
          <w:szCs w:val="18"/>
          <w:lang w:val="en-GB" w:eastAsia="en-GB"/>
        </w:rPr>
        <w:t>&gt;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#include &lt;variant&gt;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#include &lt;functional&gt;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lastRenderedPageBreak/>
        <w:t>#include &lt;array&gt;</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template&lt;</w:t>
      </w:r>
      <w:proofErr w:type="gramEnd"/>
      <w:r w:rsidRPr="00C26821">
        <w:rPr>
          <w:rFonts w:ascii="Courier New" w:eastAsia="Times New Roman" w:hAnsi="Courier New" w:cs="Courier New"/>
          <w:color w:val="222222"/>
          <w:sz w:val="18"/>
          <w:szCs w:val="18"/>
          <w:lang w:val="en-GB" w:eastAsia="en-GB"/>
        </w:rPr>
        <w:t>template&lt;</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size_t</w:t>
      </w:r>
      <w:proofErr w:type="spellEnd"/>
      <w:r w:rsidRPr="00C26821">
        <w:rPr>
          <w:rFonts w:ascii="Courier New" w:eastAsia="Times New Roman" w:hAnsi="Courier New" w:cs="Courier New"/>
          <w:color w:val="222222"/>
          <w:sz w:val="18"/>
          <w:szCs w:val="18"/>
          <w:lang w:val="en-GB" w:eastAsia="en-GB"/>
        </w:rPr>
        <w:t xml:space="preserve"> N,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...&gt; class F,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size_t</w:t>
      </w:r>
      <w:proofErr w:type="spellEnd"/>
      <w:r w:rsidRPr="00C26821">
        <w:rPr>
          <w:rFonts w:ascii="Courier New" w:eastAsia="Times New Roman" w:hAnsi="Courier New" w:cs="Courier New"/>
          <w:color w:val="222222"/>
          <w:sz w:val="18"/>
          <w:szCs w:val="18"/>
          <w:lang w:val="en-GB" w:eastAsia="en-GB"/>
        </w:rPr>
        <w:t xml:space="preserve"> N,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 </w:t>
      </w:r>
      <w:proofErr w:type="spellStart"/>
      <w:r w:rsidRPr="00C26821">
        <w:rPr>
          <w:rFonts w:ascii="Courier New" w:eastAsia="Times New Roman" w:hAnsi="Courier New" w:cs="Courier New"/>
          <w:color w:val="222222"/>
          <w:sz w:val="18"/>
          <w:szCs w:val="18"/>
          <w:lang w:val="en-GB" w:eastAsia="en-GB"/>
        </w:rPr>
        <w:t>Args</w:t>
      </w:r>
      <w:proofErr w:type="spellEnd"/>
      <w:r w:rsidRPr="00C26821">
        <w:rPr>
          <w:rFonts w:ascii="Courier New" w:eastAsia="Times New Roman" w:hAnsi="Courier New" w:cs="Courier New"/>
          <w:color w:val="222222"/>
          <w:sz w:val="18"/>
          <w:szCs w:val="18"/>
          <w:lang w:val="en-GB" w:eastAsia="en-GB"/>
        </w:rPr>
        <w:t>&gt;</w:t>
      </w: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using</w:t>
      </w:r>
      <w:proofErr w:type="gramEnd"/>
      <w:r w:rsidRPr="00C26821">
        <w:rPr>
          <w:rFonts w:ascii="Courier New" w:eastAsia="Times New Roman" w:hAnsi="Courier New" w:cs="Courier New"/>
          <w:color w:val="222222"/>
          <w:sz w:val="18"/>
          <w:szCs w:val="18"/>
          <w:lang w:val="en-GB" w:eastAsia="en-GB"/>
        </w:rPr>
        <w:t xml:space="preserve"> Delay = F&lt;N, </w:t>
      </w:r>
      <w:proofErr w:type="spellStart"/>
      <w:r w:rsidRPr="00C26821">
        <w:rPr>
          <w:rFonts w:ascii="Courier New" w:eastAsia="Times New Roman" w:hAnsi="Courier New" w:cs="Courier New"/>
          <w:color w:val="222222"/>
          <w:sz w:val="18"/>
          <w:szCs w:val="18"/>
          <w:lang w:val="en-GB" w:eastAsia="en-GB"/>
        </w:rPr>
        <w:t>Args</w:t>
      </w:r>
      <w:proofErr w:type="spellEnd"/>
      <w:r w:rsidRPr="00C26821">
        <w:rPr>
          <w:rFonts w:ascii="Courier New" w:eastAsia="Times New Roman" w:hAnsi="Courier New" w:cs="Courier New"/>
          <w:color w:val="222222"/>
          <w:sz w:val="18"/>
          <w:szCs w:val="18"/>
          <w:lang w:val="en-GB" w:eastAsia="en-GB"/>
        </w:rPr>
        <w:t xml:space="preserve">...&gt;;//credits to </w:t>
      </w:r>
      <w:proofErr w:type="spellStart"/>
      <w:r w:rsidRPr="00C26821">
        <w:rPr>
          <w:rFonts w:ascii="Courier New" w:eastAsia="Times New Roman" w:hAnsi="Courier New" w:cs="Courier New"/>
          <w:color w:val="222222"/>
          <w:sz w:val="18"/>
          <w:szCs w:val="18"/>
          <w:lang w:val="en-GB" w:eastAsia="en-GB"/>
        </w:rPr>
        <w:t>bjarne</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stroustrup's</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c++</w:t>
      </w:r>
      <w:proofErr w:type="spellEnd"/>
      <w:r w:rsidRPr="00C26821">
        <w:rPr>
          <w:rFonts w:ascii="Courier New" w:eastAsia="Times New Roman" w:hAnsi="Courier New" w:cs="Courier New"/>
          <w:color w:val="222222"/>
          <w:sz w:val="18"/>
          <w:szCs w:val="18"/>
          <w:lang w:val="en-GB" w:eastAsia="en-GB"/>
        </w:rPr>
        <w:t xml:space="preserve"> book from 2013 for this one</w:t>
      </w: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template</w:t>
      </w:r>
      <w:proofErr w:type="gramEnd"/>
      <w:r w:rsidRPr="00C26821">
        <w:rPr>
          <w:rFonts w:ascii="Courier New" w:eastAsia="Times New Roman" w:hAnsi="Courier New" w:cs="Courier New"/>
          <w:color w:val="222222"/>
          <w:sz w:val="18"/>
          <w:szCs w:val="18"/>
          <w:lang w:val="en-GB" w:eastAsia="en-GB"/>
        </w:rPr>
        <w:t xml:space="preserve">&lt;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size_t</w:t>
      </w:r>
      <w:proofErr w:type="spellEnd"/>
      <w:r w:rsidRPr="00C26821">
        <w:rPr>
          <w:rFonts w:ascii="Courier New" w:eastAsia="Times New Roman" w:hAnsi="Courier New" w:cs="Courier New"/>
          <w:color w:val="222222"/>
          <w:sz w:val="18"/>
          <w:szCs w:val="18"/>
          <w:lang w:val="en-GB" w:eastAsia="en-GB"/>
        </w:rPr>
        <w:t xml:space="preserve"> N,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Head,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...Types&gt;</w:t>
      </w:r>
    </w:p>
    <w:p w:rsidR="00C26821" w:rsidRPr="00C26821" w:rsidRDefault="00C26821" w:rsidP="00C26821">
      <w:pPr>
        <w:rPr>
          <w:rFonts w:ascii="Courier New" w:eastAsia="Times New Roman" w:hAnsi="Courier New" w:cs="Courier New"/>
          <w:color w:val="222222"/>
          <w:sz w:val="18"/>
          <w:szCs w:val="18"/>
          <w:lang w:val="en-GB" w:eastAsia="en-GB"/>
        </w:rPr>
      </w:pPr>
      <w:proofErr w:type="spellStart"/>
      <w:proofErr w:type="gramStart"/>
      <w:r w:rsidRPr="00C26821">
        <w:rPr>
          <w:rFonts w:ascii="Courier New" w:eastAsia="Times New Roman" w:hAnsi="Courier New" w:cs="Courier New"/>
          <w:color w:val="222222"/>
          <w:sz w:val="18"/>
          <w:szCs w:val="18"/>
          <w:lang w:val="en-GB" w:eastAsia="en-GB"/>
        </w:rPr>
        <w:t>struct</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conditional_t</w:t>
      </w:r>
      <w:proofErr w:type="spellEnd"/>
      <w:r w:rsidRPr="00C26821">
        <w:rPr>
          <w:rFonts w:ascii="Courier New" w:eastAsia="Times New Roman" w:hAnsi="Courier New" w:cs="Courier New"/>
          <w:color w:val="222222"/>
          <w:sz w:val="18"/>
          <w:szCs w:val="18"/>
          <w:lang w:val="en-GB" w:eastAsia="en-GB"/>
        </w:rPr>
        <w:t>&lt;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is_same_v</w:t>
      </w:r>
      <w:proofErr w:type="spellEnd"/>
      <w:r w:rsidRPr="00C26821">
        <w:rPr>
          <w:rFonts w:ascii="Courier New" w:eastAsia="Times New Roman" w:hAnsi="Courier New" w:cs="Courier New"/>
          <w:color w:val="222222"/>
          <w:sz w:val="18"/>
          <w:szCs w:val="18"/>
          <w:lang w:val="en-GB" w:eastAsia="en-GB"/>
        </w:rPr>
        <w:t>&lt;Head, Types&gt; ||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Delay&lt;</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 N - 1, Types... &gt;,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Delay&lt;</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 N - 1, Head, Types... &gt;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&gt;</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using</w:t>
      </w:r>
      <w:proofErr w:type="gramEnd"/>
      <w:r w:rsidRPr="00C26821">
        <w:rPr>
          <w:rFonts w:ascii="Courier New" w:eastAsia="Times New Roman" w:hAnsi="Courier New" w:cs="Courier New"/>
          <w:color w:val="222222"/>
          <w:sz w:val="18"/>
          <w:szCs w:val="18"/>
          <w:lang w:val="en-GB" w:eastAsia="en-GB"/>
        </w:rPr>
        <w:t xml:space="preserve"> intermediate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conditional_t</w:t>
      </w:r>
      <w:proofErr w:type="spellEnd"/>
      <w:r w:rsidRPr="00C26821">
        <w:rPr>
          <w:rFonts w:ascii="Courier New" w:eastAsia="Times New Roman" w:hAnsi="Courier New" w:cs="Courier New"/>
          <w:color w:val="222222"/>
          <w:sz w:val="18"/>
          <w:szCs w:val="18"/>
          <w:lang w:val="en-GB" w:eastAsia="en-GB"/>
        </w:rPr>
        <w: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is_same_v</w:t>
      </w:r>
      <w:proofErr w:type="spellEnd"/>
      <w:r w:rsidRPr="00C26821">
        <w:rPr>
          <w:rFonts w:ascii="Courier New" w:eastAsia="Times New Roman" w:hAnsi="Courier New" w:cs="Courier New"/>
          <w:color w:val="222222"/>
          <w:sz w:val="18"/>
          <w:szCs w:val="18"/>
          <w:lang w:val="en-GB" w:eastAsia="en-GB"/>
        </w:rPr>
        <w:t>&lt;Head, Types&gt; ||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Delay&lt;</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 N - 1, Types... &gt;,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Delay&lt;</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 N - 1, Head, Types... &gt;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using</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Variant_t</w:t>
      </w:r>
      <w:proofErr w:type="spellEnd"/>
      <w:r w:rsidRPr="00C26821">
        <w:rPr>
          <w:rFonts w:ascii="Courier New" w:eastAsia="Times New Roman" w:hAnsi="Courier New" w:cs="Courier New"/>
          <w:color w:val="222222"/>
          <w:sz w:val="18"/>
          <w:szCs w:val="18"/>
          <w:lang w:val="en-GB" w:eastAsia="en-GB"/>
        </w:rPr>
        <w:t xml:space="preserve"> =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intermediate::</w:t>
      </w:r>
      <w:proofErr w:type="spellStart"/>
      <w:r w:rsidRPr="00C26821">
        <w:rPr>
          <w:rFonts w:ascii="Courier New" w:eastAsia="Times New Roman" w:hAnsi="Courier New" w:cs="Courier New"/>
          <w:color w:val="222222"/>
          <w:sz w:val="18"/>
          <w:szCs w:val="18"/>
          <w:lang w:val="en-GB" w:eastAsia="en-GB"/>
        </w:rPr>
        <w:t>Variant_t</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template&lt;</w:t>
      </w:r>
      <w:proofErr w:type="spellStart"/>
      <w:proofErr w:type="gramEnd"/>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Head,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Types&gt;</w:t>
      </w:r>
    </w:p>
    <w:p w:rsidR="00C26821" w:rsidRPr="00C26821" w:rsidRDefault="00C26821" w:rsidP="00C26821">
      <w:pPr>
        <w:rPr>
          <w:rFonts w:ascii="Courier New" w:eastAsia="Times New Roman" w:hAnsi="Courier New" w:cs="Courier New"/>
          <w:color w:val="222222"/>
          <w:sz w:val="18"/>
          <w:szCs w:val="18"/>
          <w:lang w:val="en-GB" w:eastAsia="en-GB"/>
        </w:rPr>
      </w:pPr>
      <w:proofErr w:type="spellStart"/>
      <w:proofErr w:type="gramStart"/>
      <w:r w:rsidRPr="00C26821">
        <w:rPr>
          <w:rFonts w:ascii="Courier New" w:eastAsia="Times New Roman" w:hAnsi="Courier New" w:cs="Courier New"/>
          <w:color w:val="222222"/>
          <w:sz w:val="18"/>
          <w:szCs w:val="18"/>
          <w:lang w:val="en-GB" w:eastAsia="en-GB"/>
        </w:rPr>
        <w:t>struct</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&lt;0, Head, Types...&gt;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using</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Variant_t</w:t>
      </w:r>
      <w:proofErr w:type="spellEnd"/>
      <w:r w:rsidRPr="00C26821">
        <w:rPr>
          <w:rFonts w:ascii="Courier New" w:eastAsia="Times New Roman" w:hAnsi="Courier New" w:cs="Courier New"/>
          <w:color w:val="222222"/>
          <w:sz w:val="18"/>
          <w:szCs w:val="18"/>
          <w:lang w:val="en-GB" w:eastAsia="en-GB"/>
        </w:rPr>
        <w:t xml:space="preserve"> =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::variant&lt;Head*, Types*...&gt;;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template&lt;</w:t>
      </w:r>
      <w:proofErr w:type="spellStart"/>
      <w:proofErr w:type="gramEnd"/>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 Types&gt;</w:t>
      </w:r>
    </w:p>
    <w:p w:rsidR="00C26821" w:rsidRPr="00C26821" w:rsidRDefault="00C26821" w:rsidP="00C26821">
      <w:pPr>
        <w:rPr>
          <w:rFonts w:ascii="Courier New" w:eastAsia="Times New Roman" w:hAnsi="Courier New" w:cs="Courier New"/>
          <w:color w:val="222222"/>
          <w:sz w:val="18"/>
          <w:szCs w:val="18"/>
          <w:lang w:val="en-GB" w:eastAsia="en-GB"/>
        </w:rPr>
      </w:pPr>
      <w:proofErr w:type="spellStart"/>
      <w:proofErr w:type="gramStart"/>
      <w:r w:rsidRPr="00C26821">
        <w:rPr>
          <w:rFonts w:ascii="Courier New" w:eastAsia="Times New Roman" w:hAnsi="Courier New" w:cs="Courier New"/>
          <w:color w:val="222222"/>
          <w:sz w:val="18"/>
          <w:szCs w:val="18"/>
          <w:lang w:val="en-GB" w:eastAsia="en-GB"/>
        </w:rPr>
        <w:lastRenderedPageBreak/>
        <w:t>struct</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reference_holding_arrays</w:t>
      </w:r>
      <w:proofErr w:type="spellEnd"/>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::array&lt;</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w:t>
      </w:r>
      <w:proofErr w:type="spellStart"/>
      <w:r w:rsidRPr="00C26821">
        <w:rPr>
          <w:rFonts w:ascii="Courier New" w:eastAsia="Times New Roman" w:hAnsi="Courier New" w:cs="Courier New"/>
          <w:color w:val="222222"/>
          <w:sz w:val="18"/>
          <w:szCs w:val="18"/>
          <w:lang w:val="en-GB" w:eastAsia="en-GB"/>
        </w:rPr>
        <w:t>sizeof</w:t>
      </w:r>
      <w:proofErr w:type="spellEnd"/>
      <w:proofErr w:type="gramStart"/>
      <w:r w:rsidRPr="00C26821">
        <w:rPr>
          <w:rFonts w:ascii="Courier New" w:eastAsia="Times New Roman" w:hAnsi="Courier New" w:cs="Courier New"/>
          <w:color w:val="222222"/>
          <w:sz w:val="18"/>
          <w:szCs w:val="18"/>
          <w:lang w:val="en-GB" w:eastAsia="en-GB"/>
        </w:rPr>
        <w:t>...(</w:t>
      </w:r>
      <w:proofErr w:type="gramEnd"/>
      <w:r w:rsidRPr="00C26821">
        <w:rPr>
          <w:rFonts w:ascii="Courier New" w:eastAsia="Times New Roman" w:hAnsi="Courier New" w:cs="Courier New"/>
          <w:color w:val="222222"/>
          <w:sz w:val="18"/>
          <w:szCs w:val="18"/>
          <w:lang w:val="en-GB" w:eastAsia="en-GB"/>
        </w:rPr>
        <w:t xml:space="preserve">Types))&gt; </w:t>
      </w:r>
      <w:proofErr w:type="spellStart"/>
      <w:r w:rsidRPr="00C26821">
        <w:rPr>
          <w:rFonts w:ascii="Courier New" w:eastAsia="Times New Roman" w:hAnsi="Courier New" w:cs="Courier New"/>
          <w:color w:val="222222"/>
          <w:sz w:val="18"/>
          <w:szCs w:val="18"/>
          <w:lang w:val="en-GB" w:eastAsia="en-GB"/>
        </w:rPr>
        <w:t>book_keeper</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template&lt;</w:t>
      </w:r>
      <w:proofErr w:type="spellStart"/>
      <w:proofErr w:type="gramEnd"/>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 Types_&gt;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reference_holding_arrays</w:t>
      </w:r>
      <w:proofErr w:type="spellEnd"/>
      <w:r w:rsidRPr="00C26821">
        <w:rPr>
          <w:rFonts w:ascii="Courier New" w:eastAsia="Times New Roman" w:hAnsi="Courier New" w:cs="Courier New"/>
          <w:color w:val="222222"/>
          <w:sz w:val="18"/>
          <w:szCs w:val="18"/>
          <w:lang w:val="en-GB" w:eastAsia="en-GB"/>
        </w:rPr>
        <w:t xml:space="preserve">(Types_&amp;... b) : </w:t>
      </w:r>
      <w:proofErr w:type="spellStart"/>
      <w:r w:rsidRPr="00C26821">
        <w:rPr>
          <w:rFonts w:ascii="Courier New" w:eastAsia="Times New Roman" w:hAnsi="Courier New" w:cs="Courier New"/>
          <w:color w:val="222222"/>
          <w:sz w:val="18"/>
          <w:szCs w:val="18"/>
          <w:lang w:val="en-GB" w:eastAsia="en-GB"/>
        </w:rPr>
        <w:t>book_keeper</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xml:space="preserve"> { &amp;b }... }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xml:space="preserve"> operator[](</w:t>
      </w:r>
      <w:proofErr w:type="spellStart"/>
      <w:r w:rsidRPr="00C26821">
        <w:rPr>
          <w:rFonts w:ascii="Courier New" w:eastAsia="Times New Roman" w:hAnsi="Courier New" w:cs="Courier New"/>
          <w:color w:val="222222"/>
          <w:sz w:val="18"/>
          <w:szCs w:val="18"/>
          <w:lang w:val="en-GB" w:eastAsia="en-GB"/>
        </w:rPr>
        <w:t>size_t</w:t>
      </w:r>
      <w:proofErr w:type="spellEnd"/>
      <w:r w:rsidRPr="00C26821">
        <w:rPr>
          <w:rFonts w:ascii="Courier New" w:eastAsia="Times New Roman" w:hAnsi="Courier New" w:cs="Courier New"/>
          <w:color w:val="222222"/>
          <w:sz w:val="18"/>
          <w:szCs w:val="18"/>
          <w:lang w:val="en-GB" w:eastAsia="en-GB"/>
        </w:rPr>
        <w:t xml:space="preserve"> index)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return</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book_keeper</w:t>
      </w:r>
      <w:proofErr w:type="spellEnd"/>
      <w:r w:rsidRPr="00C26821">
        <w:rPr>
          <w:rFonts w:ascii="Courier New" w:eastAsia="Times New Roman" w:hAnsi="Courier New" w:cs="Courier New"/>
          <w:color w:val="222222"/>
          <w:sz w:val="18"/>
          <w:szCs w:val="18"/>
          <w:lang w:val="en-GB" w:eastAsia="en-GB"/>
        </w:rPr>
        <w:t>[index];</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template&lt;</w:t>
      </w:r>
      <w:proofErr w:type="spellStart"/>
      <w:proofErr w:type="gramEnd"/>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 Types&gt;</w:t>
      </w:r>
    </w:p>
    <w:p w:rsidR="00C26821" w:rsidRPr="00C26821" w:rsidRDefault="00C26821" w:rsidP="00C26821">
      <w:pPr>
        <w:rPr>
          <w:rFonts w:ascii="Courier New" w:eastAsia="Times New Roman" w:hAnsi="Courier New" w:cs="Courier New"/>
          <w:color w:val="222222"/>
          <w:sz w:val="18"/>
          <w:szCs w:val="18"/>
          <w:lang w:val="en-GB" w:eastAsia="en-GB"/>
        </w:rPr>
      </w:pPr>
      <w:proofErr w:type="spellStart"/>
      <w:proofErr w:type="gramStart"/>
      <w:r w:rsidRPr="00C26821">
        <w:rPr>
          <w:rFonts w:ascii="Courier New" w:eastAsia="Times New Roman" w:hAnsi="Courier New" w:cs="Courier New"/>
          <w:color w:val="222222"/>
          <w:sz w:val="18"/>
          <w:szCs w:val="18"/>
          <w:lang w:val="en-GB" w:eastAsia="en-GB"/>
        </w:rPr>
        <w:t>struct</w:t>
      </w:r>
      <w:proofErr w:type="spellEnd"/>
      <w:proofErr w:type="gramEnd"/>
      <w:r w:rsidRPr="00C26821">
        <w:rPr>
          <w:rFonts w:ascii="Courier New" w:eastAsia="Times New Roman" w:hAnsi="Courier New" w:cs="Courier New"/>
          <w:color w:val="222222"/>
          <w:sz w:val="18"/>
          <w:szCs w:val="18"/>
          <w:lang w:val="en-GB" w:eastAsia="en-GB"/>
        </w:rPr>
        <w:t xml:space="preserve"> tuple {</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::tuple&lt;Types...&gt; data;</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using</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xml:space="preserve"> = </w:t>
      </w:r>
      <w:proofErr w:type="spellStart"/>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get_variant_of_unique_ts</w:t>
      </w:r>
      <w:proofErr w:type="spellEnd"/>
      <w:r w:rsidRPr="00C26821">
        <w:rPr>
          <w:rFonts w:ascii="Courier New" w:eastAsia="Times New Roman" w:hAnsi="Courier New" w:cs="Courier New"/>
          <w:color w:val="222222"/>
          <w:sz w:val="18"/>
          <w:szCs w:val="18"/>
          <w:lang w:val="en-GB" w:eastAsia="en-GB"/>
        </w:rPr>
        <w:t>&lt;</w:t>
      </w:r>
      <w:proofErr w:type="spellStart"/>
      <w:r w:rsidRPr="00C26821">
        <w:rPr>
          <w:rFonts w:ascii="Courier New" w:eastAsia="Times New Roman" w:hAnsi="Courier New" w:cs="Courier New"/>
          <w:color w:val="222222"/>
          <w:sz w:val="18"/>
          <w:szCs w:val="18"/>
          <w:lang w:val="en-GB" w:eastAsia="en-GB"/>
        </w:rPr>
        <w:t>sizeof</w:t>
      </w:r>
      <w:proofErr w:type="spellEnd"/>
      <w:r w:rsidRPr="00C26821">
        <w:rPr>
          <w:rFonts w:ascii="Courier New" w:eastAsia="Times New Roman" w:hAnsi="Courier New" w:cs="Courier New"/>
          <w:color w:val="222222"/>
          <w:sz w:val="18"/>
          <w:szCs w:val="18"/>
          <w:lang w:val="en-GB" w:eastAsia="en-GB"/>
        </w:rPr>
        <w:t>...(Types) - 1, Types...&gt;::</w:t>
      </w:r>
      <w:proofErr w:type="spellStart"/>
      <w:r w:rsidRPr="00C26821">
        <w:rPr>
          <w:rFonts w:ascii="Courier New" w:eastAsia="Times New Roman" w:hAnsi="Courier New" w:cs="Courier New"/>
          <w:color w:val="222222"/>
          <w:sz w:val="18"/>
          <w:szCs w:val="18"/>
          <w:lang w:val="en-GB" w:eastAsia="en-GB"/>
        </w:rPr>
        <w:t>Variant_t</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using</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Book_keeping_t</w:t>
      </w:r>
      <w:proofErr w:type="spellEnd"/>
      <w:r w:rsidRPr="00C26821">
        <w:rPr>
          <w:rFonts w:ascii="Courier New" w:eastAsia="Times New Roman" w:hAnsi="Courier New" w:cs="Courier New"/>
          <w:color w:val="222222"/>
          <w:sz w:val="18"/>
          <w:szCs w:val="18"/>
          <w:lang w:val="en-GB" w:eastAsia="en-GB"/>
        </w:rPr>
        <w:t xml:space="preserve"> = </w:t>
      </w:r>
      <w:proofErr w:type="spellStart"/>
      <w:r w:rsidRPr="00C26821">
        <w:rPr>
          <w:rFonts w:ascii="Courier New" w:eastAsia="Times New Roman" w:hAnsi="Courier New" w:cs="Courier New"/>
          <w:color w:val="222222"/>
          <w:sz w:val="18"/>
          <w:szCs w:val="18"/>
          <w:lang w:val="en-GB" w:eastAsia="en-GB"/>
        </w:rPr>
        <w:t>reference_holding_arrays</w:t>
      </w:r>
      <w:proofErr w:type="spellEnd"/>
      <w:r w:rsidRPr="00C26821">
        <w:rPr>
          <w:rFonts w:ascii="Courier New" w:eastAsia="Times New Roman" w:hAnsi="Courier New" w:cs="Courier New"/>
          <w:color w:val="222222"/>
          <w:sz w:val="18"/>
          <w:szCs w:val="18"/>
          <w:lang w:val="en-GB" w:eastAsia="en-GB"/>
        </w:rPr>
        <w:t>&lt;</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Types...&gt;;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Book_keeping_t</w:t>
      </w:r>
      <w:proofErr w:type="spell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book_keeper</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template&lt;</w:t>
      </w:r>
      <w:proofErr w:type="spellStart"/>
      <w:proofErr w:type="gramEnd"/>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 Types_&gt;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tuple(Types_&amp;&amp;... b) :data{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::forward&lt;Types_&gt;(b)...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w:t>
      </w:r>
      <w:proofErr w:type="gramStart"/>
      <w:r w:rsidRPr="00C26821">
        <w:rPr>
          <w:rFonts w:ascii="Courier New" w:eastAsia="Times New Roman" w:hAnsi="Courier New" w:cs="Courier New"/>
          <w:color w:val="222222"/>
          <w:sz w:val="18"/>
          <w:szCs w:val="18"/>
          <w:lang w:val="en-GB" w:eastAsia="en-GB"/>
        </w:rPr>
        <w:t>keeper</w:t>
      </w:r>
      <w:proofErr w:type="spellEnd"/>
      <w:r w:rsidRPr="00C26821">
        <w:rPr>
          <w:rFonts w:ascii="Courier New" w:eastAsia="Times New Roman" w:hAnsi="Courier New" w:cs="Courier New"/>
          <w:color w:val="222222"/>
          <w:sz w:val="18"/>
          <w:szCs w:val="18"/>
          <w:lang w:val="en-GB" w:eastAsia="en-GB"/>
        </w:rPr>
        <w:t>{</w:t>
      </w:r>
      <w:proofErr w:type="gramEnd"/>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gramStart"/>
      <w:r w:rsidRPr="00C26821">
        <w:rPr>
          <w:rFonts w:ascii="Courier New" w:eastAsia="Times New Roman" w:hAnsi="Courier New" w:cs="Courier New"/>
          <w:color w:val="222222"/>
          <w:sz w:val="18"/>
          <w:szCs w:val="18"/>
          <w:lang w:val="en-GB" w:eastAsia="en-GB"/>
        </w:rPr>
        <w:t>apply(</w:t>
      </w:r>
      <w:proofErr w:type="gramEnd"/>
      <w:r w:rsidRPr="00C26821">
        <w:rPr>
          <w:rFonts w:ascii="Courier New" w:eastAsia="Times New Roman" w:hAnsi="Courier New" w:cs="Courier New"/>
          <w:color w:val="222222"/>
          <w:sz w:val="18"/>
          <w:szCs w:val="18"/>
          <w:lang w:val="en-GB" w:eastAsia="en-GB"/>
        </w:rPr>
        <w:t xml:space="preserve">[](auto&amp;... </w:t>
      </w:r>
      <w:proofErr w:type="spellStart"/>
      <w:r w:rsidRPr="00C26821">
        <w:rPr>
          <w:rFonts w:ascii="Courier New" w:eastAsia="Times New Roman" w:hAnsi="Courier New" w:cs="Courier New"/>
          <w:color w:val="222222"/>
          <w:sz w:val="18"/>
          <w:szCs w:val="18"/>
          <w:lang w:val="en-GB" w:eastAsia="en-GB"/>
        </w:rPr>
        <w:t>args</w:t>
      </w:r>
      <w:proofErr w:type="spellEnd"/>
      <w:r w:rsidRPr="00C26821">
        <w:rPr>
          <w:rFonts w:ascii="Courier New" w:eastAsia="Times New Roman" w:hAnsi="Courier New" w:cs="Courier New"/>
          <w:color w:val="222222"/>
          <w:sz w:val="18"/>
          <w:szCs w:val="18"/>
          <w:lang w:val="en-GB" w:eastAsia="en-GB"/>
        </w:rPr>
        <w:t>)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return</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Book_keeping_t</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args</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 data)</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complex_elem</w:t>
      </w:r>
      <w:proofErr w:type="spellEnd"/>
      <w:r w:rsidRPr="00C26821">
        <w:rPr>
          <w:rFonts w:ascii="Courier New" w:eastAsia="Times New Roman" w:hAnsi="Courier New" w:cs="Courier New"/>
          <w:color w:val="222222"/>
          <w:sz w:val="18"/>
          <w:szCs w:val="18"/>
          <w:lang w:val="en-GB" w:eastAsia="en-GB"/>
        </w:rPr>
        <w:t xml:space="preserve"> operator[](</w:t>
      </w:r>
      <w:proofErr w:type="spellStart"/>
      <w:r w:rsidRPr="00C26821">
        <w:rPr>
          <w:rFonts w:ascii="Courier New" w:eastAsia="Times New Roman" w:hAnsi="Courier New" w:cs="Courier New"/>
          <w:color w:val="222222"/>
          <w:sz w:val="18"/>
          <w:szCs w:val="18"/>
          <w:lang w:val="en-GB" w:eastAsia="en-GB"/>
        </w:rPr>
        <w:t>size_t</w:t>
      </w:r>
      <w:proofErr w:type="spellEnd"/>
      <w:r w:rsidRPr="00C26821">
        <w:rPr>
          <w:rFonts w:ascii="Courier New" w:eastAsia="Times New Roman" w:hAnsi="Courier New" w:cs="Courier New"/>
          <w:color w:val="222222"/>
          <w:sz w:val="18"/>
          <w:szCs w:val="18"/>
          <w:lang w:val="en-GB" w:eastAsia="en-GB"/>
        </w:rPr>
        <w:t xml:space="preserve"> index)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return</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book_keeper</w:t>
      </w:r>
      <w:proofErr w:type="spellEnd"/>
      <w:r w:rsidRPr="00C26821">
        <w:rPr>
          <w:rFonts w:ascii="Courier New" w:eastAsia="Times New Roman" w:hAnsi="Courier New" w:cs="Courier New"/>
          <w:color w:val="222222"/>
          <w:sz w:val="18"/>
          <w:szCs w:val="18"/>
          <w:lang w:val="en-GB" w:eastAsia="en-GB"/>
        </w:rPr>
        <w:t>[index];</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lastRenderedPageBreak/>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tuple(</w:t>
      </w:r>
      <w:proofErr w:type="gramEnd"/>
      <w:r w:rsidRPr="00C26821">
        <w:rPr>
          <w:rFonts w:ascii="Courier New" w:eastAsia="Times New Roman" w:hAnsi="Courier New" w:cs="Courier New"/>
          <w:color w:val="222222"/>
          <w:sz w:val="18"/>
          <w:szCs w:val="18"/>
          <w:lang w:val="en-GB" w:eastAsia="en-GB"/>
        </w:rPr>
        <w:t>) = default;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proofErr w:type="gramStart"/>
      <w:r w:rsidRPr="00C26821">
        <w:rPr>
          <w:rFonts w:ascii="Courier New" w:eastAsia="Times New Roman" w:hAnsi="Courier New" w:cs="Courier New"/>
          <w:color w:val="222222"/>
          <w:sz w:val="18"/>
          <w:szCs w:val="18"/>
          <w:lang w:val="en-GB" w:eastAsia="en-GB"/>
        </w:rPr>
        <w:t>template&lt;</w:t>
      </w:r>
      <w:proofErr w:type="spellStart"/>
      <w:proofErr w:type="gramEnd"/>
      <w:r w:rsidRPr="00C26821">
        <w:rPr>
          <w:rFonts w:ascii="Courier New" w:eastAsia="Times New Roman" w:hAnsi="Courier New" w:cs="Courier New"/>
          <w:color w:val="222222"/>
          <w:sz w:val="18"/>
          <w:szCs w:val="18"/>
          <w:lang w:val="en-GB" w:eastAsia="en-GB"/>
        </w:rPr>
        <w:t>typename</w:t>
      </w:r>
      <w:proofErr w:type="spellEnd"/>
      <w:r w:rsidRPr="00C26821">
        <w:rPr>
          <w:rFonts w:ascii="Courier New" w:eastAsia="Times New Roman" w:hAnsi="Courier New" w:cs="Courier New"/>
          <w:color w:val="222222"/>
          <w:sz w:val="18"/>
          <w:szCs w:val="18"/>
          <w:lang w:val="en-GB" w:eastAsia="en-GB"/>
        </w:rPr>
        <w:t xml:space="preserve"> Head&gt;</w:t>
      </w:r>
    </w:p>
    <w:p w:rsidR="00C26821" w:rsidRPr="00C26821" w:rsidRDefault="00C26821" w:rsidP="00C26821">
      <w:pPr>
        <w:rPr>
          <w:rFonts w:ascii="Courier New" w:eastAsia="Times New Roman" w:hAnsi="Courier New" w:cs="Courier New"/>
          <w:color w:val="222222"/>
          <w:sz w:val="18"/>
          <w:szCs w:val="18"/>
          <w:lang w:val="en-GB" w:eastAsia="en-GB"/>
        </w:rPr>
      </w:pPr>
      <w:proofErr w:type="spellStart"/>
      <w:proofErr w:type="gramStart"/>
      <w:r w:rsidRPr="00C26821">
        <w:rPr>
          <w:rFonts w:ascii="Courier New" w:eastAsia="Times New Roman" w:hAnsi="Courier New" w:cs="Courier New"/>
          <w:color w:val="222222"/>
          <w:sz w:val="18"/>
          <w:szCs w:val="18"/>
          <w:lang w:val="en-GB" w:eastAsia="en-GB"/>
        </w:rPr>
        <w:t>struct</w:t>
      </w:r>
      <w:proofErr w:type="spellEnd"/>
      <w:proofErr w:type="gramEnd"/>
      <w:r w:rsidRPr="00C26821">
        <w:rPr>
          <w:rFonts w:ascii="Courier New" w:eastAsia="Times New Roman" w:hAnsi="Courier New" w:cs="Courier New"/>
          <w:color w:val="222222"/>
          <w:sz w:val="18"/>
          <w:szCs w:val="18"/>
          <w:lang w:val="en-GB" w:eastAsia="en-GB"/>
        </w:rPr>
        <w:t xml:space="preserve"> tuple&lt;Head&gt;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Head </w:t>
      </w:r>
      <w:proofErr w:type="spellStart"/>
      <w:r w:rsidRPr="00C26821">
        <w:rPr>
          <w:rFonts w:ascii="Courier New" w:eastAsia="Times New Roman" w:hAnsi="Courier New" w:cs="Courier New"/>
          <w:color w:val="222222"/>
          <w:sz w:val="18"/>
          <w:szCs w:val="18"/>
          <w:lang w:val="en-GB" w:eastAsia="en-GB"/>
        </w:rPr>
        <w:t>head</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tuple(Head&amp;&amp; a) : head{ a }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tuple(Head&amp; a) : head{ a }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proofErr w:type="gramStart"/>
      <w:r w:rsidRPr="00C26821">
        <w:rPr>
          <w:rFonts w:ascii="Courier New" w:eastAsia="Times New Roman" w:hAnsi="Courier New" w:cs="Courier New"/>
          <w:color w:val="222222"/>
          <w:sz w:val="18"/>
          <w:szCs w:val="18"/>
          <w:lang w:val="en-GB" w:eastAsia="en-GB"/>
        </w:rPr>
        <w:t>constexpr</w:t>
      </w:r>
      <w:proofErr w:type="spellEnd"/>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::variant&lt;Head*&gt; operator[](</w:t>
      </w:r>
      <w:proofErr w:type="spellStart"/>
      <w:r w:rsidRPr="00C26821">
        <w:rPr>
          <w:rFonts w:ascii="Courier New" w:eastAsia="Times New Roman" w:hAnsi="Courier New" w:cs="Courier New"/>
          <w:color w:val="222222"/>
          <w:sz w:val="18"/>
          <w:szCs w:val="18"/>
          <w:lang w:val="en-GB" w:eastAsia="en-GB"/>
        </w:rPr>
        <w:t>size_t</w:t>
      </w:r>
      <w:proofErr w:type="spellEnd"/>
      <w:r w:rsidRPr="00C26821">
        <w:rPr>
          <w:rFonts w:ascii="Courier New" w:eastAsia="Times New Roman" w:hAnsi="Courier New" w:cs="Courier New"/>
          <w:color w:val="222222"/>
          <w:sz w:val="18"/>
          <w:szCs w:val="18"/>
          <w:lang w:val="en-GB" w:eastAsia="en-GB"/>
        </w:rPr>
        <w:t xml:space="preserve"> index)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return</w:t>
      </w:r>
      <w:proofErr w:type="gramEnd"/>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::variant&lt;Head*&gt;{ &amp;head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tuple(</w:t>
      </w:r>
      <w:proofErr w:type="gramEnd"/>
      <w:r w:rsidRPr="00C26821">
        <w:rPr>
          <w:rFonts w:ascii="Courier New" w:eastAsia="Times New Roman" w:hAnsi="Courier New" w:cs="Courier New"/>
          <w:color w:val="222222"/>
          <w:sz w:val="18"/>
          <w:szCs w:val="18"/>
          <w:lang w:val="en-GB" w:eastAsia="en-GB"/>
        </w:rPr>
        <w:t>) = default;</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
    <w:p w:rsidR="00C26821" w:rsidRPr="00C26821" w:rsidRDefault="00C26821" w:rsidP="00C26821">
      <w:pPr>
        <w:rPr>
          <w:rFonts w:ascii="Courier New" w:eastAsia="Times New Roman" w:hAnsi="Courier New" w:cs="Courier New"/>
          <w:color w:val="222222"/>
          <w:sz w:val="18"/>
          <w:szCs w:val="18"/>
          <w:lang w:val="en-GB" w:eastAsia="en-GB"/>
        </w:rPr>
      </w:pPr>
      <w:proofErr w:type="spellStart"/>
      <w:proofErr w:type="gramStart"/>
      <w:r w:rsidRPr="00C26821">
        <w:rPr>
          <w:rFonts w:ascii="Courier New" w:eastAsia="Times New Roman" w:hAnsi="Courier New" w:cs="Courier New"/>
          <w:color w:val="222222"/>
          <w:sz w:val="18"/>
          <w:szCs w:val="18"/>
          <w:lang w:val="en-GB" w:eastAsia="en-GB"/>
        </w:rPr>
        <w:t>int</w:t>
      </w:r>
      <w:proofErr w:type="spellEnd"/>
      <w:proofErr w:type="gramEnd"/>
      <w:r w:rsidRPr="00C26821">
        <w:rPr>
          <w:rFonts w:ascii="Courier New" w:eastAsia="Times New Roman" w:hAnsi="Courier New" w:cs="Courier New"/>
          <w:color w:val="222222"/>
          <w:sz w:val="18"/>
          <w:szCs w:val="18"/>
          <w:lang w:val="en-GB" w:eastAsia="en-GB"/>
        </w:rPr>
        <w:t xml:space="preserve"> main()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tuple&lt;</w:t>
      </w:r>
      <w:proofErr w:type="spellStart"/>
      <w:proofErr w:type="gramEnd"/>
      <w:r w:rsidRPr="00C26821">
        <w:rPr>
          <w:rFonts w:ascii="Courier New" w:eastAsia="Times New Roman" w:hAnsi="Courier New" w:cs="Courier New"/>
          <w:color w:val="222222"/>
          <w:sz w:val="18"/>
          <w:szCs w:val="18"/>
          <w:lang w:val="en-GB" w:eastAsia="en-GB"/>
        </w:rPr>
        <w:t>int</w:t>
      </w:r>
      <w:proofErr w:type="spellEnd"/>
      <w:r w:rsidRPr="00C26821">
        <w:rPr>
          <w:rFonts w:ascii="Courier New" w:eastAsia="Times New Roman" w:hAnsi="Courier New" w:cs="Courier New"/>
          <w:color w:val="222222"/>
          <w:sz w:val="18"/>
          <w:szCs w:val="18"/>
          <w:lang w:val="en-GB" w:eastAsia="en-GB"/>
        </w:rPr>
        <w:t xml:space="preserve">, double, float, </w:t>
      </w:r>
      <w:proofErr w:type="spellStart"/>
      <w:r w:rsidRPr="00C26821">
        <w:rPr>
          <w:rFonts w:ascii="Courier New" w:eastAsia="Times New Roman" w:hAnsi="Courier New" w:cs="Courier New"/>
          <w:color w:val="222222"/>
          <w:sz w:val="18"/>
          <w:szCs w:val="18"/>
          <w:lang w:val="en-GB" w:eastAsia="en-GB"/>
        </w:rPr>
        <w:t>int</w:t>
      </w:r>
      <w:proofErr w:type="spellEnd"/>
      <w:r w:rsidRPr="00C26821">
        <w:rPr>
          <w:rFonts w:ascii="Courier New" w:eastAsia="Times New Roman" w:hAnsi="Courier New" w:cs="Courier New"/>
          <w:color w:val="222222"/>
          <w:sz w:val="18"/>
          <w:szCs w:val="18"/>
          <w:lang w:val="en-GB" w:eastAsia="en-GB"/>
        </w:rPr>
        <w:t>&gt; list{ 1, 2.0, 3.0f,3 };</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cout</w:t>
      </w:r>
      <w:proofErr w:type="spellEnd"/>
      <w:r w:rsidRPr="00C26821">
        <w:rPr>
          <w:rFonts w:ascii="Courier New" w:eastAsia="Times New Roman" w:hAnsi="Courier New" w:cs="Courier New"/>
          <w:color w:val="222222"/>
          <w:sz w:val="18"/>
          <w:szCs w:val="18"/>
          <w:lang w:val="en-GB" w:eastAsia="en-GB"/>
        </w:rPr>
        <w:t xml:space="preserve"> &lt;&lt;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::get&lt;2</w:t>
      </w:r>
      <w:proofErr w:type="gramStart"/>
      <w:r w:rsidRPr="00C26821">
        <w:rPr>
          <w:rFonts w:ascii="Courier New" w:eastAsia="Times New Roman" w:hAnsi="Courier New" w:cs="Courier New"/>
          <w:color w:val="222222"/>
          <w:sz w:val="18"/>
          <w:szCs w:val="18"/>
          <w:lang w:val="en-GB" w:eastAsia="en-GB"/>
        </w:rPr>
        <w:t>&gt;(</w:t>
      </w:r>
      <w:proofErr w:type="gramEnd"/>
      <w:r w:rsidRPr="00C26821">
        <w:rPr>
          <w:rFonts w:ascii="Courier New" w:eastAsia="Times New Roman" w:hAnsi="Courier New" w:cs="Courier New"/>
          <w:color w:val="222222"/>
          <w:sz w:val="18"/>
          <w:szCs w:val="18"/>
          <w:lang w:val="en-GB" w:eastAsia="en-GB"/>
        </w:rPr>
        <w:t xml:space="preserve">list[0]) &lt;&lt;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endl</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cout</w:t>
      </w:r>
      <w:proofErr w:type="spellEnd"/>
      <w:r w:rsidRPr="00C26821">
        <w:rPr>
          <w:rFonts w:ascii="Courier New" w:eastAsia="Times New Roman" w:hAnsi="Courier New" w:cs="Courier New"/>
          <w:color w:val="222222"/>
          <w:sz w:val="18"/>
          <w:szCs w:val="18"/>
          <w:lang w:val="en-GB" w:eastAsia="en-GB"/>
        </w:rPr>
        <w:t xml:space="preserve"> &lt;&lt;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::get&lt;0</w:t>
      </w:r>
      <w:proofErr w:type="gramStart"/>
      <w:r w:rsidRPr="00C26821">
        <w:rPr>
          <w:rFonts w:ascii="Courier New" w:eastAsia="Times New Roman" w:hAnsi="Courier New" w:cs="Courier New"/>
          <w:color w:val="222222"/>
          <w:sz w:val="18"/>
          <w:szCs w:val="18"/>
          <w:lang w:val="en-GB" w:eastAsia="en-GB"/>
        </w:rPr>
        <w:t>&gt;(</w:t>
      </w:r>
      <w:proofErr w:type="gramEnd"/>
      <w:r w:rsidRPr="00C26821">
        <w:rPr>
          <w:rFonts w:ascii="Courier New" w:eastAsia="Times New Roman" w:hAnsi="Courier New" w:cs="Courier New"/>
          <w:color w:val="222222"/>
          <w:sz w:val="18"/>
          <w:szCs w:val="18"/>
          <w:lang w:val="en-GB" w:eastAsia="en-GB"/>
        </w:rPr>
        <w:t xml:space="preserve">list[1]) &lt;&lt;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endl</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cout</w:t>
      </w:r>
      <w:proofErr w:type="spellEnd"/>
      <w:r w:rsidRPr="00C26821">
        <w:rPr>
          <w:rFonts w:ascii="Courier New" w:eastAsia="Times New Roman" w:hAnsi="Courier New" w:cs="Courier New"/>
          <w:color w:val="222222"/>
          <w:sz w:val="18"/>
          <w:szCs w:val="18"/>
          <w:lang w:val="en-GB" w:eastAsia="en-GB"/>
        </w:rPr>
        <w:t xml:space="preserve"> &lt;&lt;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::get&lt;1</w:t>
      </w:r>
      <w:proofErr w:type="gramStart"/>
      <w:r w:rsidRPr="00C26821">
        <w:rPr>
          <w:rFonts w:ascii="Courier New" w:eastAsia="Times New Roman" w:hAnsi="Courier New" w:cs="Courier New"/>
          <w:color w:val="222222"/>
          <w:sz w:val="18"/>
          <w:szCs w:val="18"/>
          <w:lang w:val="en-GB" w:eastAsia="en-GB"/>
        </w:rPr>
        <w:t>&gt;(</w:t>
      </w:r>
      <w:proofErr w:type="gramEnd"/>
      <w:r w:rsidRPr="00C26821">
        <w:rPr>
          <w:rFonts w:ascii="Courier New" w:eastAsia="Times New Roman" w:hAnsi="Courier New" w:cs="Courier New"/>
          <w:color w:val="222222"/>
          <w:sz w:val="18"/>
          <w:szCs w:val="18"/>
          <w:lang w:val="en-GB" w:eastAsia="en-GB"/>
        </w:rPr>
        <w:t xml:space="preserve">list[2]) &lt;&lt;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w:t>
      </w:r>
      <w:proofErr w:type="spellStart"/>
      <w:r w:rsidRPr="00C26821">
        <w:rPr>
          <w:rFonts w:ascii="Courier New" w:eastAsia="Times New Roman" w:hAnsi="Courier New" w:cs="Courier New"/>
          <w:color w:val="222222"/>
          <w:sz w:val="18"/>
          <w:szCs w:val="18"/>
          <w:lang w:val="en-GB" w:eastAsia="en-GB"/>
        </w:rPr>
        <w:t>endl</w:t>
      </w:r>
      <w:proofErr w:type="spellEnd"/>
      <w:r w:rsidRPr="00C26821">
        <w:rPr>
          <w:rFonts w:ascii="Courier New" w:eastAsia="Times New Roman" w:hAnsi="Courier New" w:cs="Courier New"/>
          <w:color w:val="222222"/>
          <w:sz w:val="18"/>
          <w:szCs w:val="18"/>
          <w:lang w:val="en-GB" w:eastAsia="en-GB"/>
        </w:rPr>
        <w: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//The reason the get&lt;N&gt; is shuffled in my usage is because while trying to remove duplicates, the exact order is lost. This is not an </w:t>
      </w:r>
      <w:proofErr w:type="spellStart"/>
      <w:r w:rsidRPr="00C26821">
        <w:rPr>
          <w:rFonts w:ascii="Courier New" w:eastAsia="Times New Roman" w:hAnsi="Courier New" w:cs="Courier New"/>
          <w:color w:val="222222"/>
          <w:sz w:val="18"/>
          <w:szCs w:val="18"/>
          <w:lang w:val="en-GB" w:eastAsia="en-GB"/>
        </w:rPr>
        <w:t>issue</w:t>
      </w:r>
      <w:proofErr w:type="gramStart"/>
      <w:r w:rsidRPr="00C26821">
        <w:rPr>
          <w:rFonts w:ascii="Courier New" w:eastAsia="Times New Roman" w:hAnsi="Courier New" w:cs="Courier New"/>
          <w:color w:val="222222"/>
          <w:sz w:val="18"/>
          <w:szCs w:val="18"/>
          <w:lang w:val="en-GB" w:eastAsia="en-GB"/>
        </w:rPr>
        <w:t>,since</w:t>
      </w:r>
      <w:proofErr w:type="spellEnd"/>
      <w:proofErr w:type="gramEnd"/>
      <w:r w:rsidRPr="00C26821">
        <w:rPr>
          <w:rFonts w:ascii="Courier New" w:eastAsia="Times New Roman" w:hAnsi="Courier New" w:cs="Courier New"/>
          <w:color w:val="222222"/>
          <w:sz w:val="18"/>
          <w:szCs w:val="18"/>
          <w:lang w:val="en-GB" w:eastAsia="en-GB"/>
        </w:rPr>
        <w:t>, the</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//usage of runtime tuples should be done using </w:t>
      </w:r>
      <w:proofErr w:type="spellStart"/>
      <w:r w:rsidRPr="00C26821">
        <w:rPr>
          <w:rFonts w:ascii="Courier New" w:eastAsia="Times New Roman" w:hAnsi="Courier New" w:cs="Courier New"/>
          <w:color w:val="222222"/>
          <w:sz w:val="18"/>
          <w:szCs w:val="18"/>
          <w:lang w:val="en-GB" w:eastAsia="en-GB"/>
        </w:rPr>
        <w:t>std</w:t>
      </w:r>
      <w:proofErr w:type="spellEnd"/>
      <w:r w:rsidRPr="00C26821">
        <w:rPr>
          <w:rFonts w:ascii="Courier New" w:eastAsia="Times New Roman" w:hAnsi="Courier New" w:cs="Courier New"/>
          <w:color w:val="222222"/>
          <w:sz w:val="18"/>
          <w:szCs w:val="18"/>
          <w:lang w:val="en-GB" w:eastAsia="en-GB"/>
        </w:rPr>
        <w:t>::visit</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 xml:space="preserve">    </w:t>
      </w:r>
      <w:proofErr w:type="gramStart"/>
      <w:r w:rsidRPr="00C26821">
        <w:rPr>
          <w:rFonts w:ascii="Courier New" w:eastAsia="Times New Roman" w:hAnsi="Courier New" w:cs="Courier New"/>
          <w:color w:val="222222"/>
          <w:sz w:val="18"/>
          <w:szCs w:val="18"/>
          <w:lang w:val="en-GB" w:eastAsia="en-GB"/>
        </w:rPr>
        <w:t>return</w:t>
      </w:r>
      <w:proofErr w:type="gramEnd"/>
      <w:r w:rsidRPr="00C26821">
        <w:rPr>
          <w:rFonts w:ascii="Courier New" w:eastAsia="Times New Roman" w:hAnsi="Courier New" w:cs="Courier New"/>
          <w:color w:val="222222"/>
          <w:sz w:val="18"/>
          <w:szCs w:val="18"/>
          <w:lang w:val="en-GB" w:eastAsia="en-GB"/>
        </w:rPr>
        <w:t xml:space="preserve"> 0;</w:t>
      </w:r>
    </w:p>
    <w:p w:rsidR="00C26821" w:rsidRPr="00C26821" w:rsidRDefault="00C26821" w:rsidP="00C26821">
      <w:pPr>
        <w:rPr>
          <w:rFonts w:ascii="Courier New" w:eastAsia="Times New Roman" w:hAnsi="Courier New" w:cs="Courier New"/>
          <w:color w:val="222222"/>
          <w:sz w:val="18"/>
          <w:szCs w:val="18"/>
          <w:lang w:val="en-GB" w:eastAsia="en-GB"/>
        </w:rPr>
      </w:pPr>
      <w:r w:rsidRPr="00C26821">
        <w:rPr>
          <w:rFonts w:ascii="Courier New" w:eastAsia="Times New Roman" w:hAnsi="Courier New" w:cs="Courier New"/>
          <w:color w:val="222222"/>
          <w:sz w:val="18"/>
          <w:szCs w:val="18"/>
          <w:lang w:val="en-GB" w:eastAsia="en-GB"/>
        </w:rPr>
        <w:t>}</w:t>
      </w:r>
    </w:p>
    <w:p w:rsidR="00993047" w:rsidRDefault="009F0F5A">
      <w:pPr>
        <w:pStyle w:val="Heading1"/>
      </w:pPr>
      <w:r>
        <w:lastRenderedPageBreak/>
        <w:t>5. Summary</w:t>
      </w:r>
    </w:p>
    <w:p w:rsidR="00993047" w:rsidRDefault="009F0F5A">
      <w:r>
        <w:t>A standardized interface for runtime-indexed tuples prevents developers from reinventing inefficient wheels. By providing a specialized layout, implementations can optimize for runtime indexing without violating the zero-overhead principle or breaking ABI boundaries.</w:t>
      </w:r>
    </w:p>
    <w:p w:rsidR="00993047" w:rsidRDefault="009F0F5A">
      <w:pPr>
        <w:pStyle w:val="Heading1"/>
      </w:pPr>
      <w:r>
        <w:t>6. Acknowledgements</w:t>
      </w:r>
    </w:p>
    <w:p w:rsidR="00993047" w:rsidRDefault="009F0F5A">
      <w:r>
        <w:t xml:space="preserve">Special thanks to Simon </w:t>
      </w:r>
      <w:proofErr w:type="spellStart"/>
      <w:r>
        <w:t>Schröder</w:t>
      </w:r>
      <w:proofErr w:type="spellEnd"/>
      <w:r>
        <w:t xml:space="preserve"> for professional feedback and technical inquiries. Additional credits to Sebastian Wittmeier, Bjorn Reese, Thiago Macieira, Marcin Jaczewski, Andre Kostur, Weinrich Steve, Jason McKesson, Adrian Joh</w:t>
      </w:r>
      <w:r w:rsidR="00C8728B">
        <w:t xml:space="preserve">nston, </w:t>
      </w:r>
      <w:r w:rsidR="009047C1">
        <w:t>and David</w:t>
      </w:r>
      <w:r w:rsidR="00C8728B">
        <w:t xml:space="preserve"> Brown</w:t>
      </w:r>
      <w:r>
        <w:t>.</w:t>
      </w:r>
    </w:p>
    <w:sectPr w:rsidR="009930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0FB3"/>
    <w:rsid w:val="005777C6"/>
    <w:rsid w:val="00587AC1"/>
    <w:rsid w:val="009047C1"/>
    <w:rsid w:val="00917AB4"/>
    <w:rsid w:val="00993047"/>
    <w:rsid w:val="009A6C4C"/>
    <w:rsid w:val="009F0F5A"/>
    <w:rsid w:val="00A81691"/>
    <w:rsid w:val="00AA1D8D"/>
    <w:rsid w:val="00AD06E4"/>
    <w:rsid w:val="00B47730"/>
    <w:rsid w:val="00C17433"/>
    <w:rsid w:val="00C22F97"/>
    <w:rsid w:val="00C26821"/>
    <w:rsid w:val="00C8728B"/>
    <w:rsid w:val="00CB0664"/>
    <w:rsid w:val="00F6774A"/>
    <w:rsid w:val="00FC693F"/>
    <w:rsid w:val="00FF07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4AA5326-6FEB-4CAB-920E-F86C55443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774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m">
    <w:name w:val="im"/>
    <w:basedOn w:val="DefaultParagraphFont"/>
    <w:rsid w:val="00F6774A"/>
  </w:style>
  <w:style w:type="character" w:customStyle="1" w:styleId="math-inline">
    <w:name w:val="math-inline"/>
    <w:basedOn w:val="DefaultParagraphFont"/>
    <w:rsid w:val="00AD06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59200">
      <w:bodyDiv w:val="1"/>
      <w:marLeft w:val="0"/>
      <w:marRight w:val="0"/>
      <w:marTop w:val="0"/>
      <w:marBottom w:val="0"/>
      <w:divBdr>
        <w:top w:val="none" w:sz="0" w:space="0" w:color="auto"/>
        <w:left w:val="none" w:sz="0" w:space="0" w:color="auto"/>
        <w:bottom w:val="none" w:sz="0" w:space="0" w:color="auto"/>
        <w:right w:val="none" w:sz="0" w:space="0" w:color="auto"/>
      </w:divBdr>
      <w:divsChild>
        <w:div w:id="1115322904">
          <w:marLeft w:val="0"/>
          <w:marRight w:val="0"/>
          <w:marTop w:val="0"/>
          <w:marBottom w:val="0"/>
          <w:divBdr>
            <w:top w:val="none" w:sz="0" w:space="0" w:color="auto"/>
            <w:left w:val="none" w:sz="0" w:space="0" w:color="auto"/>
            <w:bottom w:val="none" w:sz="0" w:space="0" w:color="auto"/>
            <w:right w:val="none" w:sz="0" w:space="0" w:color="auto"/>
          </w:divBdr>
          <w:divsChild>
            <w:div w:id="2262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69315">
      <w:bodyDiv w:val="1"/>
      <w:marLeft w:val="0"/>
      <w:marRight w:val="0"/>
      <w:marTop w:val="0"/>
      <w:marBottom w:val="0"/>
      <w:divBdr>
        <w:top w:val="none" w:sz="0" w:space="0" w:color="auto"/>
        <w:left w:val="none" w:sz="0" w:space="0" w:color="auto"/>
        <w:bottom w:val="none" w:sz="0" w:space="0" w:color="auto"/>
        <w:right w:val="none" w:sz="0" w:space="0" w:color="auto"/>
      </w:divBdr>
    </w:div>
    <w:div w:id="946499228">
      <w:bodyDiv w:val="1"/>
      <w:marLeft w:val="0"/>
      <w:marRight w:val="0"/>
      <w:marTop w:val="0"/>
      <w:marBottom w:val="0"/>
      <w:divBdr>
        <w:top w:val="none" w:sz="0" w:space="0" w:color="auto"/>
        <w:left w:val="none" w:sz="0" w:space="0" w:color="auto"/>
        <w:bottom w:val="none" w:sz="0" w:space="0" w:color="auto"/>
        <w:right w:val="none" w:sz="0" w:space="0" w:color="auto"/>
      </w:divBdr>
    </w:div>
    <w:div w:id="1421367640">
      <w:bodyDiv w:val="1"/>
      <w:marLeft w:val="0"/>
      <w:marRight w:val="0"/>
      <w:marTop w:val="0"/>
      <w:marBottom w:val="0"/>
      <w:divBdr>
        <w:top w:val="none" w:sz="0" w:space="0" w:color="auto"/>
        <w:left w:val="none" w:sz="0" w:space="0" w:color="auto"/>
        <w:bottom w:val="none" w:sz="0" w:space="0" w:color="auto"/>
        <w:right w:val="none" w:sz="0" w:space="0" w:color="auto"/>
      </w:divBdr>
      <w:divsChild>
        <w:div w:id="1216307466">
          <w:marLeft w:val="0"/>
          <w:marRight w:val="0"/>
          <w:marTop w:val="0"/>
          <w:marBottom w:val="0"/>
          <w:divBdr>
            <w:top w:val="none" w:sz="0" w:space="0" w:color="auto"/>
            <w:left w:val="none" w:sz="0" w:space="0" w:color="auto"/>
            <w:bottom w:val="none" w:sz="0" w:space="0" w:color="auto"/>
            <w:right w:val="none" w:sz="0" w:space="0" w:color="auto"/>
          </w:divBdr>
          <w:divsChild>
            <w:div w:id="1061100267">
              <w:marLeft w:val="0"/>
              <w:marRight w:val="0"/>
              <w:marTop w:val="0"/>
              <w:marBottom w:val="0"/>
              <w:divBdr>
                <w:top w:val="none" w:sz="0" w:space="0" w:color="auto"/>
                <w:left w:val="none" w:sz="0" w:space="0" w:color="auto"/>
                <w:bottom w:val="none" w:sz="0" w:space="0" w:color="auto"/>
                <w:right w:val="none" w:sz="0" w:space="0" w:color="auto"/>
              </w:divBdr>
            </w:div>
            <w:div w:id="813791475">
              <w:marLeft w:val="0"/>
              <w:marRight w:val="0"/>
              <w:marTop w:val="0"/>
              <w:marBottom w:val="0"/>
              <w:divBdr>
                <w:top w:val="none" w:sz="0" w:space="0" w:color="auto"/>
                <w:left w:val="none" w:sz="0" w:space="0" w:color="auto"/>
                <w:bottom w:val="none" w:sz="0" w:space="0" w:color="auto"/>
                <w:right w:val="none" w:sz="0" w:space="0" w:color="auto"/>
              </w:divBdr>
            </w:div>
            <w:div w:id="869563645">
              <w:marLeft w:val="0"/>
              <w:marRight w:val="0"/>
              <w:marTop w:val="0"/>
              <w:marBottom w:val="0"/>
              <w:divBdr>
                <w:top w:val="none" w:sz="0" w:space="0" w:color="auto"/>
                <w:left w:val="none" w:sz="0" w:space="0" w:color="auto"/>
                <w:bottom w:val="none" w:sz="0" w:space="0" w:color="auto"/>
                <w:right w:val="none" w:sz="0" w:space="0" w:color="auto"/>
              </w:divBdr>
            </w:div>
            <w:div w:id="859708891">
              <w:marLeft w:val="0"/>
              <w:marRight w:val="0"/>
              <w:marTop w:val="0"/>
              <w:marBottom w:val="0"/>
              <w:divBdr>
                <w:top w:val="none" w:sz="0" w:space="0" w:color="auto"/>
                <w:left w:val="none" w:sz="0" w:space="0" w:color="auto"/>
                <w:bottom w:val="none" w:sz="0" w:space="0" w:color="auto"/>
                <w:right w:val="none" w:sz="0" w:space="0" w:color="auto"/>
              </w:divBdr>
            </w:div>
            <w:div w:id="2093039278">
              <w:marLeft w:val="0"/>
              <w:marRight w:val="0"/>
              <w:marTop w:val="0"/>
              <w:marBottom w:val="0"/>
              <w:divBdr>
                <w:top w:val="none" w:sz="0" w:space="0" w:color="auto"/>
                <w:left w:val="none" w:sz="0" w:space="0" w:color="auto"/>
                <w:bottom w:val="none" w:sz="0" w:space="0" w:color="auto"/>
                <w:right w:val="none" w:sz="0" w:space="0" w:color="auto"/>
              </w:divBdr>
            </w:div>
            <w:div w:id="1156456665">
              <w:marLeft w:val="0"/>
              <w:marRight w:val="0"/>
              <w:marTop w:val="0"/>
              <w:marBottom w:val="0"/>
              <w:divBdr>
                <w:top w:val="none" w:sz="0" w:space="0" w:color="auto"/>
                <w:left w:val="none" w:sz="0" w:space="0" w:color="auto"/>
                <w:bottom w:val="none" w:sz="0" w:space="0" w:color="auto"/>
                <w:right w:val="none" w:sz="0" w:space="0" w:color="auto"/>
              </w:divBdr>
            </w:div>
            <w:div w:id="602690843">
              <w:marLeft w:val="0"/>
              <w:marRight w:val="0"/>
              <w:marTop w:val="0"/>
              <w:marBottom w:val="0"/>
              <w:divBdr>
                <w:top w:val="none" w:sz="0" w:space="0" w:color="auto"/>
                <w:left w:val="none" w:sz="0" w:space="0" w:color="auto"/>
                <w:bottom w:val="none" w:sz="0" w:space="0" w:color="auto"/>
                <w:right w:val="none" w:sz="0" w:space="0" w:color="auto"/>
              </w:divBdr>
            </w:div>
            <w:div w:id="523253494">
              <w:marLeft w:val="0"/>
              <w:marRight w:val="0"/>
              <w:marTop w:val="0"/>
              <w:marBottom w:val="0"/>
              <w:divBdr>
                <w:top w:val="none" w:sz="0" w:space="0" w:color="auto"/>
                <w:left w:val="none" w:sz="0" w:space="0" w:color="auto"/>
                <w:bottom w:val="none" w:sz="0" w:space="0" w:color="auto"/>
                <w:right w:val="none" w:sz="0" w:space="0" w:color="auto"/>
              </w:divBdr>
            </w:div>
            <w:div w:id="339358410">
              <w:marLeft w:val="0"/>
              <w:marRight w:val="0"/>
              <w:marTop w:val="0"/>
              <w:marBottom w:val="0"/>
              <w:divBdr>
                <w:top w:val="none" w:sz="0" w:space="0" w:color="auto"/>
                <w:left w:val="none" w:sz="0" w:space="0" w:color="auto"/>
                <w:bottom w:val="none" w:sz="0" w:space="0" w:color="auto"/>
                <w:right w:val="none" w:sz="0" w:space="0" w:color="auto"/>
              </w:divBdr>
            </w:div>
            <w:div w:id="69817108">
              <w:marLeft w:val="0"/>
              <w:marRight w:val="0"/>
              <w:marTop w:val="0"/>
              <w:marBottom w:val="0"/>
              <w:divBdr>
                <w:top w:val="none" w:sz="0" w:space="0" w:color="auto"/>
                <w:left w:val="none" w:sz="0" w:space="0" w:color="auto"/>
                <w:bottom w:val="none" w:sz="0" w:space="0" w:color="auto"/>
                <w:right w:val="none" w:sz="0" w:space="0" w:color="auto"/>
              </w:divBdr>
            </w:div>
            <w:div w:id="1360014109">
              <w:marLeft w:val="0"/>
              <w:marRight w:val="0"/>
              <w:marTop w:val="0"/>
              <w:marBottom w:val="0"/>
              <w:divBdr>
                <w:top w:val="none" w:sz="0" w:space="0" w:color="auto"/>
                <w:left w:val="none" w:sz="0" w:space="0" w:color="auto"/>
                <w:bottom w:val="none" w:sz="0" w:space="0" w:color="auto"/>
                <w:right w:val="none" w:sz="0" w:space="0" w:color="auto"/>
              </w:divBdr>
            </w:div>
            <w:div w:id="2053847000">
              <w:marLeft w:val="0"/>
              <w:marRight w:val="0"/>
              <w:marTop w:val="0"/>
              <w:marBottom w:val="0"/>
              <w:divBdr>
                <w:top w:val="none" w:sz="0" w:space="0" w:color="auto"/>
                <w:left w:val="none" w:sz="0" w:space="0" w:color="auto"/>
                <w:bottom w:val="none" w:sz="0" w:space="0" w:color="auto"/>
                <w:right w:val="none" w:sz="0" w:space="0" w:color="auto"/>
              </w:divBdr>
            </w:div>
            <w:div w:id="2038433321">
              <w:marLeft w:val="0"/>
              <w:marRight w:val="0"/>
              <w:marTop w:val="0"/>
              <w:marBottom w:val="0"/>
              <w:divBdr>
                <w:top w:val="none" w:sz="0" w:space="0" w:color="auto"/>
                <w:left w:val="none" w:sz="0" w:space="0" w:color="auto"/>
                <w:bottom w:val="none" w:sz="0" w:space="0" w:color="auto"/>
                <w:right w:val="none" w:sz="0" w:space="0" w:color="auto"/>
              </w:divBdr>
            </w:div>
            <w:div w:id="1360009150">
              <w:marLeft w:val="0"/>
              <w:marRight w:val="0"/>
              <w:marTop w:val="0"/>
              <w:marBottom w:val="0"/>
              <w:divBdr>
                <w:top w:val="none" w:sz="0" w:space="0" w:color="auto"/>
                <w:left w:val="none" w:sz="0" w:space="0" w:color="auto"/>
                <w:bottom w:val="none" w:sz="0" w:space="0" w:color="auto"/>
                <w:right w:val="none" w:sz="0" w:space="0" w:color="auto"/>
              </w:divBdr>
            </w:div>
            <w:div w:id="1694917600">
              <w:marLeft w:val="0"/>
              <w:marRight w:val="0"/>
              <w:marTop w:val="0"/>
              <w:marBottom w:val="0"/>
              <w:divBdr>
                <w:top w:val="none" w:sz="0" w:space="0" w:color="auto"/>
                <w:left w:val="none" w:sz="0" w:space="0" w:color="auto"/>
                <w:bottom w:val="none" w:sz="0" w:space="0" w:color="auto"/>
                <w:right w:val="none" w:sz="0" w:space="0" w:color="auto"/>
              </w:divBdr>
            </w:div>
            <w:div w:id="668487494">
              <w:marLeft w:val="0"/>
              <w:marRight w:val="0"/>
              <w:marTop w:val="0"/>
              <w:marBottom w:val="0"/>
              <w:divBdr>
                <w:top w:val="none" w:sz="0" w:space="0" w:color="auto"/>
                <w:left w:val="none" w:sz="0" w:space="0" w:color="auto"/>
                <w:bottom w:val="none" w:sz="0" w:space="0" w:color="auto"/>
                <w:right w:val="none" w:sz="0" w:space="0" w:color="auto"/>
              </w:divBdr>
            </w:div>
            <w:div w:id="1323318914">
              <w:marLeft w:val="0"/>
              <w:marRight w:val="0"/>
              <w:marTop w:val="0"/>
              <w:marBottom w:val="0"/>
              <w:divBdr>
                <w:top w:val="none" w:sz="0" w:space="0" w:color="auto"/>
                <w:left w:val="none" w:sz="0" w:space="0" w:color="auto"/>
                <w:bottom w:val="none" w:sz="0" w:space="0" w:color="auto"/>
                <w:right w:val="none" w:sz="0" w:space="0" w:color="auto"/>
              </w:divBdr>
            </w:div>
            <w:div w:id="648050152">
              <w:marLeft w:val="0"/>
              <w:marRight w:val="0"/>
              <w:marTop w:val="0"/>
              <w:marBottom w:val="0"/>
              <w:divBdr>
                <w:top w:val="none" w:sz="0" w:space="0" w:color="auto"/>
                <w:left w:val="none" w:sz="0" w:space="0" w:color="auto"/>
                <w:bottom w:val="none" w:sz="0" w:space="0" w:color="auto"/>
                <w:right w:val="none" w:sz="0" w:space="0" w:color="auto"/>
              </w:divBdr>
            </w:div>
            <w:div w:id="2007778416">
              <w:marLeft w:val="0"/>
              <w:marRight w:val="0"/>
              <w:marTop w:val="0"/>
              <w:marBottom w:val="0"/>
              <w:divBdr>
                <w:top w:val="none" w:sz="0" w:space="0" w:color="auto"/>
                <w:left w:val="none" w:sz="0" w:space="0" w:color="auto"/>
                <w:bottom w:val="none" w:sz="0" w:space="0" w:color="auto"/>
                <w:right w:val="none" w:sz="0" w:space="0" w:color="auto"/>
              </w:divBdr>
            </w:div>
            <w:div w:id="234778183">
              <w:marLeft w:val="0"/>
              <w:marRight w:val="0"/>
              <w:marTop w:val="0"/>
              <w:marBottom w:val="0"/>
              <w:divBdr>
                <w:top w:val="none" w:sz="0" w:space="0" w:color="auto"/>
                <w:left w:val="none" w:sz="0" w:space="0" w:color="auto"/>
                <w:bottom w:val="none" w:sz="0" w:space="0" w:color="auto"/>
                <w:right w:val="none" w:sz="0" w:space="0" w:color="auto"/>
              </w:divBdr>
            </w:div>
            <w:div w:id="1062481576">
              <w:marLeft w:val="0"/>
              <w:marRight w:val="0"/>
              <w:marTop w:val="0"/>
              <w:marBottom w:val="0"/>
              <w:divBdr>
                <w:top w:val="none" w:sz="0" w:space="0" w:color="auto"/>
                <w:left w:val="none" w:sz="0" w:space="0" w:color="auto"/>
                <w:bottom w:val="none" w:sz="0" w:space="0" w:color="auto"/>
                <w:right w:val="none" w:sz="0" w:space="0" w:color="auto"/>
              </w:divBdr>
            </w:div>
            <w:div w:id="1708489664">
              <w:marLeft w:val="0"/>
              <w:marRight w:val="0"/>
              <w:marTop w:val="0"/>
              <w:marBottom w:val="0"/>
              <w:divBdr>
                <w:top w:val="none" w:sz="0" w:space="0" w:color="auto"/>
                <w:left w:val="none" w:sz="0" w:space="0" w:color="auto"/>
                <w:bottom w:val="none" w:sz="0" w:space="0" w:color="auto"/>
                <w:right w:val="none" w:sz="0" w:space="0" w:color="auto"/>
              </w:divBdr>
            </w:div>
            <w:div w:id="357121572">
              <w:marLeft w:val="0"/>
              <w:marRight w:val="0"/>
              <w:marTop w:val="0"/>
              <w:marBottom w:val="0"/>
              <w:divBdr>
                <w:top w:val="none" w:sz="0" w:space="0" w:color="auto"/>
                <w:left w:val="none" w:sz="0" w:space="0" w:color="auto"/>
                <w:bottom w:val="none" w:sz="0" w:space="0" w:color="auto"/>
                <w:right w:val="none" w:sz="0" w:space="0" w:color="auto"/>
              </w:divBdr>
            </w:div>
            <w:div w:id="38406410">
              <w:marLeft w:val="0"/>
              <w:marRight w:val="0"/>
              <w:marTop w:val="0"/>
              <w:marBottom w:val="0"/>
              <w:divBdr>
                <w:top w:val="none" w:sz="0" w:space="0" w:color="auto"/>
                <w:left w:val="none" w:sz="0" w:space="0" w:color="auto"/>
                <w:bottom w:val="none" w:sz="0" w:space="0" w:color="auto"/>
                <w:right w:val="none" w:sz="0" w:space="0" w:color="auto"/>
              </w:divBdr>
            </w:div>
            <w:div w:id="1014382193">
              <w:marLeft w:val="0"/>
              <w:marRight w:val="0"/>
              <w:marTop w:val="0"/>
              <w:marBottom w:val="0"/>
              <w:divBdr>
                <w:top w:val="none" w:sz="0" w:space="0" w:color="auto"/>
                <w:left w:val="none" w:sz="0" w:space="0" w:color="auto"/>
                <w:bottom w:val="none" w:sz="0" w:space="0" w:color="auto"/>
                <w:right w:val="none" w:sz="0" w:space="0" w:color="auto"/>
              </w:divBdr>
            </w:div>
            <w:div w:id="305085437">
              <w:marLeft w:val="0"/>
              <w:marRight w:val="0"/>
              <w:marTop w:val="0"/>
              <w:marBottom w:val="0"/>
              <w:divBdr>
                <w:top w:val="none" w:sz="0" w:space="0" w:color="auto"/>
                <w:left w:val="none" w:sz="0" w:space="0" w:color="auto"/>
                <w:bottom w:val="none" w:sz="0" w:space="0" w:color="auto"/>
                <w:right w:val="none" w:sz="0" w:space="0" w:color="auto"/>
              </w:divBdr>
            </w:div>
            <w:div w:id="38408734">
              <w:marLeft w:val="0"/>
              <w:marRight w:val="0"/>
              <w:marTop w:val="0"/>
              <w:marBottom w:val="0"/>
              <w:divBdr>
                <w:top w:val="none" w:sz="0" w:space="0" w:color="auto"/>
                <w:left w:val="none" w:sz="0" w:space="0" w:color="auto"/>
                <w:bottom w:val="none" w:sz="0" w:space="0" w:color="auto"/>
                <w:right w:val="none" w:sz="0" w:space="0" w:color="auto"/>
              </w:divBdr>
            </w:div>
            <w:div w:id="567153381">
              <w:marLeft w:val="0"/>
              <w:marRight w:val="0"/>
              <w:marTop w:val="0"/>
              <w:marBottom w:val="0"/>
              <w:divBdr>
                <w:top w:val="none" w:sz="0" w:space="0" w:color="auto"/>
                <w:left w:val="none" w:sz="0" w:space="0" w:color="auto"/>
                <w:bottom w:val="none" w:sz="0" w:space="0" w:color="auto"/>
                <w:right w:val="none" w:sz="0" w:space="0" w:color="auto"/>
              </w:divBdr>
            </w:div>
            <w:div w:id="1831871528">
              <w:marLeft w:val="0"/>
              <w:marRight w:val="0"/>
              <w:marTop w:val="0"/>
              <w:marBottom w:val="0"/>
              <w:divBdr>
                <w:top w:val="none" w:sz="0" w:space="0" w:color="auto"/>
                <w:left w:val="none" w:sz="0" w:space="0" w:color="auto"/>
                <w:bottom w:val="none" w:sz="0" w:space="0" w:color="auto"/>
                <w:right w:val="none" w:sz="0" w:space="0" w:color="auto"/>
              </w:divBdr>
            </w:div>
            <w:div w:id="942031214">
              <w:marLeft w:val="0"/>
              <w:marRight w:val="0"/>
              <w:marTop w:val="0"/>
              <w:marBottom w:val="0"/>
              <w:divBdr>
                <w:top w:val="none" w:sz="0" w:space="0" w:color="auto"/>
                <w:left w:val="none" w:sz="0" w:space="0" w:color="auto"/>
                <w:bottom w:val="none" w:sz="0" w:space="0" w:color="auto"/>
                <w:right w:val="none" w:sz="0" w:space="0" w:color="auto"/>
              </w:divBdr>
            </w:div>
            <w:div w:id="718095702">
              <w:marLeft w:val="0"/>
              <w:marRight w:val="0"/>
              <w:marTop w:val="0"/>
              <w:marBottom w:val="0"/>
              <w:divBdr>
                <w:top w:val="none" w:sz="0" w:space="0" w:color="auto"/>
                <w:left w:val="none" w:sz="0" w:space="0" w:color="auto"/>
                <w:bottom w:val="none" w:sz="0" w:space="0" w:color="auto"/>
                <w:right w:val="none" w:sz="0" w:space="0" w:color="auto"/>
              </w:divBdr>
            </w:div>
            <w:div w:id="487401346">
              <w:marLeft w:val="0"/>
              <w:marRight w:val="0"/>
              <w:marTop w:val="0"/>
              <w:marBottom w:val="0"/>
              <w:divBdr>
                <w:top w:val="none" w:sz="0" w:space="0" w:color="auto"/>
                <w:left w:val="none" w:sz="0" w:space="0" w:color="auto"/>
                <w:bottom w:val="none" w:sz="0" w:space="0" w:color="auto"/>
                <w:right w:val="none" w:sz="0" w:space="0" w:color="auto"/>
              </w:divBdr>
            </w:div>
            <w:div w:id="872838489">
              <w:marLeft w:val="0"/>
              <w:marRight w:val="0"/>
              <w:marTop w:val="0"/>
              <w:marBottom w:val="0"/>
              <w:divBdr>
                <w:top w:val="none" w:sz="0" w:space="0" w:color="auto"/>
                <w:left w:val="none" w:sz="0" w:space="0" w:color="auto"/>
                <w:bottom w:val="none" w:sz="0" w:space="0" w:color="auto"/>
                <w:right w:val="none" w:sz="0" w:space="0" w:color="auto"/>
              </w:divBdr>
            </w:div>
            <w:div w:id="215439616">
              <w:marLeft w:val="0"/>
              <w:marRight w:val="0"/>
              <w:marTop w:val="0"/>
              <w:marBottom w:val="0"/>
              <w:divBdr>
                <w:top w:val="none" w:sz="0" w:space="0" w:color="auto"/>
                <w:left w:val="none" w:sz="0" w:space="0" w:color="auto"/>
                <w:bottom w:val="none" w:sz="0" w:space="0" w:color="auto"/>
                <w:right w:val="none" w:sz="0" w:space="0" w:color="auto"/>
              </w:divBdr>
            </w:div>
            <w:div w:id="1760364202">
              <w:marLeft w:val="0"/>
              <w:marRight w:val="0"/>
              <w:marTop w:val="0"/>
              <w:marBottom w:val="0"/>
              <w:divBdr>
                <w:top w:val="none" w:sz="0" w:space="0" w:color="auto"/>
                <w:left w:val="none" w:sz="0" w:space="0" w:color="auto"/>
                <w:bottom w:val="none" w:sz="0" w:space="0" w:color="auto"/>
                <w:right w:val="none" w:sz="0" w:space="0" w:color="auto"/>
              </w:divBdr>
            </w:div>
            <w:div w:id="982737071">
              <w:marLeft w:val="0"/>
              <w:marRight w:val="0"/>
              <w:marTop w:val="0"/>
              <w:marBottom w:val="0"/>
              <w:divBdr>
                <w:top w:val="none" w:sz="0" w:space="0" w:color="auto"/>
                <w:left w:val="none" w:sz="0" w:space="0" w:color="auto"/>
                <w:bottom w:val="none" w:sz="0" w:space="0" w:color="auto"/>
                <w:right w:val="none" w:sz="0" w:space="0" w:color="auto"/>
              </w:divBdr>
            </w:div>
            <w:div w:id="976839804">
              <w:marLeft w:val="0"/>
              <w:marRight w:val="0"/>
              <w:marTop w:val="0"/>
              <w:marBottom w:val="0"/>
              <w:divBdr>
                <w:top w:val="none" w:sz="0" w:space="0" w:color="auto"/>
                <w:left w:val="none" w:sz="0" w:space="0" w:color="auto"/>
                <w:bottom w:val="none" w:sz="0" w:space="0" w:color="auto"/>
                <w:right w:val="none" w:sz="0" w:space="0" w:color="auto"/>
              </w:divBdr>
            </w:div>
            <w:div w:id="148717103">
              <w:marLeft w:val="0"/>
              <w:marRight w:val="0"/>
              <w:marTop w:val="0"/>
              <w:marBottom w:val="0"/>
              <w:divBdr>
                <w:top w:val="none" w:sz="0" w:space="0" w:color="auto"/>
                <w:left w:val="none" w:sz="0" w:space="0" w:color="auto"/>
                <w:bottom w:val="none" w:sz="0" w:space="0" w:color="auto"/>
                <w:right w:val="none" w:sz="0" w:space="0" w:color="auto"/>
              </w:divBdr>
            </w:div>
            <w:div w:id="885525200">
              <w:marLeft w:val="0"/>
              <w:marRight w:val="0"/>
              <w:marTop w:val="0"/>
              <w:marBottom w:val="0"/>
              <w:divBdr>
                <w:top w:val="none" w:sz="0" w:space="0" w:color="auto"/>
                <w:left w:val="none" w:sz="0" w:space="0" w:color="auto"/>
                <w:bottom w:val="none" w:sz="0" w:space="0" w:color="auto"/>
                <w:right w:val="none" w:sz="0" w:space="0" w:color="auto"/>
              </w:divBdr>
            </w:div>
            <w:div w:id="1319192763">
              <w:marLeft w:val="0"/>
              <w:marRight w:val="0"/>
              <w:marTop w:val="0"/>
              <w:marBottom w:val="0"/>
              <w:divBdr>
                <w:top w:val="none" w:sz="0" w:space="0" w:color="auto"/>
                <w:left w:val="none" w:sz="0" w:space="0" w:color="auto"/>
                <w:bottom w:val="none" w:sz="0" w:space="0" w:color="auto"/>
                <w:right w:val="none" w:sz="0" w:space="0" w:color="auto"/>
              </w:divBdr>
            </w:div>
            <w:div w:id="951325463">
              <w:marLeft w:val="0"/>
              <w:marRight w:val="0"/>
              <w:marTop w:val="0"/>
              <w:marBottom w:val="0"/>
              <w:divBdr>
                <w:top w:val="none" w:sz="0" w:space="0" w:color="auto"/>
                <w:left w:val="none" w:sz="0" w:space="0" w:color="auto"/>
                <w:bottom w:val="none" w:sz="0" w:space="0" w:color="auto"/>
                <w:right w:val="none" w:sz="0" w:space="0" w:color="auto"/>
              </w:divBdr>
            </w:div>
            <w:div w:id="1758283558">
              <w:marLeft w:val="0"/>
              <w:marRight w:val="0"/>
              <w:marTop w:val="0"/>
              <w:marBottom w:val="0"/>
              <w:divBdr>
                <w:top w:val="none" w:sz="0" w:space="0" w:color="auto"/>
                <w:left w:val="none" w:sz="0" w:space="0" w:color="auto"/>
                <w:bottom w:val="none" w:sz="0" w:space="0" w:color="auto"/>
                <w:right w:val="none" w:sz="0" w:space="0" w:color="auto"/>
              </w:divBdr>
            </w:div>
            <w:div w:id="533545042">
              <w:marLeft w:val="0"/>
              <w:marRight w:val="0"/>
              <w:marTop w:val="0"/>
              <w:marBottom w:val="0"/>
              <w:divBdr>
                <w:top w:val="none" w:sz="0" w:space="0" w:color="auto"/>
                <w:left w:val="none" w:sz="0" w:space="0" w:color="auto"/>
                <w:bottom w:val="none" w:sz="0" w:space="0" w:color="auto"/>
                <w:right w:val="none" w:sz="0" w:space="0" w:color="auto"/>
              </w:divBdr>
            </w:div>
            <w:div w:id="896629183">
              <w:marLeft w:val="0"/>
              <w:marRight w:val="0"/>
              <w:marTop w:val="0"/>
              <w:marBottom w:val="0"/>
              <w:divBdr>
                <w:top w:val="none" w:sz="0" w:space="0" w:color="auto"/>
                <w:left w:val="none" w:sz="0" w:space="0" w:color="auto"/>
                <w:bottom w:val="none" w:sz="0" w:space="0" w:color="auto"/>
                <w:right w:val="none" w:sz="0" w:space="0" w:color="auto"/>
              </w:divBdr>
            </w:div>
            <w:div w:id="898319075">
              <w:marLeft w:val="0"/>
              <w:marRight w:val="0"/>
              <w:marTop w:val="0"/>
              <w:marBottom w:val="0"/>
              <w:divBdr>
                <w:top w:val="none" w:sz="0" w:space="0" w:color="auto"/>
                <w:left w:val="none" w:sz="0" w:space="0" w:color="auto"/>
                <w:bottom w:val="none" w:sz="0" w:space="0" w:color="auto"/>
                <w:right w:val="none" w:sz="0" w:space="0" w:color="auto"/>
              </w:divBdr>
            </w:div>
            <w:div w:id="384371375">
              <w:marLeft w:val="0"/>
              <w:marRight w:val="0"/>
              <w:marTop w:val="0"/>
              <w:marBottom w:val="0"/>
              <w:divBdr>
                <w:top w:val="none" w:sz="0" w:space="0" w:color="auto"/>
                <w:left w:val="none" w:sz="0" w:space="0" w:color="auto"/>
                <w:bottom w:val="none" w:sz="0" w:space="0" w:color="auto"/>
                <w:right w:val="none" w:sz="0" w:space="0" w:color="auto"/>
              </w:divBdr>
            </w:div>
            <w:div w:id="1451123019">
              <w:marLeft w:val="0"/>
              <w:marRight w:val="0"/>
              <w:marTop w:val="0"/>
              <w:marBottom w:val="0"/>
              <w:divBdr>
                <w:top w:val="none" w:sz="0" w:space="0" w:color="auto"/>
                <w:left w:val="none" w:sz="0" w:space="0" w:color="auto"/>
                <w:bottom w:val="none" w:sz="0" w:space="0" w:color="auto"/>
                <w:right w:val="none" w:sz="0" w:space="0" w:color="auto"/>
              </w:divBdr>
            </w:div>
            <w:div w:id="546842812">
              <w:marLeft w:val="0"/>
              <w:marRight w:val="0"/>
              <w:marTop w:val="0"/>
              <w:marBottom w:val="0"/>
              <w:divBdr>
                <w:top w:val="none" w:sz="0" w:space="0" w:color="auto"/>
                <w:left w:val="none" w:sz="0" w:space="0" w:color="auto"/>
                <w:bottom w:val="none" w:sz="0" w:space="0" w:color="auto"/>
                <w:right w:val="none" w:sz="0" w:space="0" w:color="auto"/>
              </w:divBdr>
            </w:div>
            <w:div w:id="963657229">
              <w:marLeft w:val="0"/>
              <w:marRight w:val="0"/>
              <w:marTop w:val="0"/>
              <w:marBottom w:val="0"/>
              <w:divBdr>
                <w:top w:val="none" w:sz="0" w:space="0" w:color="auto"/>
                <w:left w:val="none" w:sz="0" w:space="0" w:color="auto"/>
                <w:bottom w:val="none" w:sz="0" w:space="0" w:color="auto"/>
                <w:right w:val="none" w:sz="0" w:space="0" w:color="auto"/>
              </w:divBdr>
            </w:div>
            <w:div w:id="278226796">
              <w:marLeft w:val="0"/>
              <w:marRight w:val="0"/>
              <w:marTop w:val="0"/>
              <w:marBottom w:val="0"/>
              <w:divBdr>
                <w:top w:val="none" w:sz="0" w:space="0" w:color="auto"/>
                <w:left w:val="none" w:sz="0" w:space="0" w:color="auto"/>
                <w:bottom w:val="none" w:sz="0" w:space="0" w:color="auto"/>
                <w:right w:val="none" w:sz="0" w:space="0" w:color="auto"/>
              </w:divBdr>
            </w:div>
            <w:div w:id="1257863910">
              <w:marLeft w:val="0"/>
              <w:marRight w:val="0"/>
              <w:marTop w:val="0"/>
              <w:marBottom w:val="0"/>
              <w:divBdr>
                <w:top w:val="none" w:sz="0" w:space="0" w:color="auto"/>
                <w:left w:val="none" w:sz="0" w:space="0" w:color="auto"/>
                <w:bottom w:val="none" w:sz="0" w:space="0" w:color="auto"/>
                <w:right w:val="none" w:sz="0" w:space="0" w:color="auto"/>
              </w:divBdr>
            </w:div>
            <w:div w:id="1829175447">
              <w:marLeft w:val="0"/>
              <w:marRight w:val="0"/>
              <w:marTop w:val="0"/>
              <w:marBottom w:val="0"/>
              <w:divBdr>
                <w:top w:val="none" w:sz="0" w:space="0" w:color="auto"/>
                <w:left w:val="none" w:sz="0" w:space="0" w:color="auto"/>
                <w:bottom w:val="none" w:sz="0" w:space="0" w:color="auto"/>
                <w:right w:val="none" w:sz="0" w:space="0" w:color="auto"/>
              </w:divBdr>
            </w:div>
            <w:div w:id="756177006">
              <w:marLeft w:val="0"/>
              <w:marRight w:val="0"/>
              <w:marTop w:val="0"/>
              <w:marBottom w:val="0"/>
              <w:divBdr>
                <w:top w:val="none" w:sz="0" w:space="0" w:color="auto"/>
                <w:left w:val="none" w:sz="0" w:space="0" w:color="auto"/>
                <w:bottom w:val="none" w:sz="0" w:space="0" w:color="auto"/>
                <w:right w:val="none" w:sz="0" w:space="0" w:color="auto"/>
              </w:divBdr>
            </w:div>
            <w:div w:id="381055205">
              <w:marLeft w:val="0"/>
              <w:marRight w:val="0"/>
              <w:marTop w:val="0"/>
              <w:marBottom w:val="0"/>
              <w:divBdr>
                <w:top w:val="none" w:sz="0" w:space="0" w:color="auto"/>
                <w:left w:val="none" w:sz="0" w:space="0" w:color="auto"/>
                <w:bottom w:val="none" w:sz="0" w:space="0" w:color="auto"/>
                <w:right w:val="none" w:sz="0" w:space="0" w:color="auto"/>
              </w:divBdr>
            </w:div>
            <w:div w:id="757749918">
              <w:marLeft w:val="0"/>
              <w:marRight w:val="0"/>
              <w:marTop w:val="0"/>
              <w:marBottom w:val="0"/>
              <w:divBdr>
                <w:top w:val="none" w:sz="0" w:space="0" w:color="auto"/>
                <w:left w:val="none" w:sz="0" w:space="0" w:color="auto"/>
                <w:bottom w:val="none" w:sz="0" w:space="0" w:color="auto"/>
                <w:right w:val="none" w:sz="0" w:space="0" w:color="auto"/>
              </w:divBdr>
            </w:div>
            <w:div w:id="1057317489">
              <w:marLeft w:val="0"/>
              <w:marRight w:val="0"/>
              <w:marTop w:val="0"/>
              <w:marBottom w:val="0"/>
              <w:divBdr>
                <w:top w:val="none" w:sz="0" w:space="0" w:color="auto"/>
                <w:left w:val="none" w:sz="0" w:space="0" w:color="auto"/>
                <w:bottom w:val="none" w:sz="0" w:space="0" w:color="auto"/>
                <w:right w:val="none" w:sz="0" w:space="0" w:color="auto"/>
              </w:divBdr>
            </w:div>
            <w:div w:id="802969948">
              <w:marLeft w:val="0"/>
              <w:marRight w:val="0"/>
              <w:marTop w:val="0"/>
              <w:marBottom w:val="0"/>
              <w:divBdr>
                <w:top w:val="none" w:sz="0" w:space="0" w:color="auto"/>
                <w:left w:val="none" w:sz="0" w:space="0" w:color="auto"/>
                <w:bottom w:val="none" w:sz="0" w:space="0" w:color="auto"/>
                <w:right w:val="none" w:sz="0" w:space="0" w:color="auto"/>
              </w:divBdr>
            </w:div>
            <w:div w:id="1240942182">
              <w:marLeft w:val="0"/>
              <w:marRight w:val="0"/>
              <w:marTop w:val="0"/>
              <w:marBottom w:val="0"/>
              <w:divBdr>
                <w:top w:val="none" w:sz="0" w:space="0" w:color="auto"/>
                <w:left w:val="none" w:sz="0" w:space="0" w:color="auto"/>
                <w:bottom w:val="none" w:sz="0" w:space="0" w:color="auto"/>
                <w:right w:val="none" w:sz="0" w:space="0" w:color="auto"/>
              </w:divBdr>
            </w:div>
            <w:div w:id="1395619114">
              <w:marLeft w:val="0"/>
              <w:marRight w:val="0"/>
              <w:marTop w:val="0"/>
              <w:marBottom w:val="0"/>
              <w:divBdr>
                <w:top w:val="none" w:sz="0" w:space="0" w:color="auto"/>
                <w:left w:val="none" w:sz="0" w:space="0" w:color="auto"/>
                <w:bottom w:val="none" w:sz="0" w:space="0" w:color="auto"/>
                <w:right w:val="none" w:sz="0" w:space="0" w:color="auto"/>
              </w:divBdr>
            </w:div>
            <w:div w:id="1933781670">
              <w:marLeft w:val="0"/>
              <w:marRight w:val="0"/>
              <w:marTop w:val="0"/>
              <w:marBottom w:val="0"/>
              <w:divBdr>
                <w:top w:val="none" w:sz="0" w:space="0" w:color="auto"/>
                <w:left w:val="none" w:sz="0" w:space="0" w:color="auto"/>
                <w:bottom w:val="none" w:sz="0" w:space="0" w:color="auto"/>
                <w:right w:val="none" w:sz="0" w:space="0" w:color="auto"/>
              </w:divBdr>
            </w:div>
            <w:div w:id="959654342">
              <w:marLeft w:val="0"/>
              <w:marRight w:val="0"/>
              <w:marTop w:val="0"/>
              <w:marBottom w:val="0"/>
              <w:divBdr>
                <w:top w:val="none" w:sz="0" w:space="0" w:color="auto"/>
                <w:left w:val="none" w:sz="0" w:space="0" w:color="auto"/>
                <w:bottom w:val="none" w:sz="0" w:space="0" w:color="auto"/>
                <w:right w:val="none" w:sz="0" w:space="0" w:color="auto"/>
              </w:divBdr>
            </w:div>
            <w:div w:id="531000305">
              <w:marLeft w:val="0"/>
              <w:marRight w:val="0"/>
              <w:marTop w:val="0"/>
              <w:marBottom w:val="0"/>
              <w:divBdr>
                <w:top w:val="none" w:sz="0" w:space="0" w:color="auto"/>
                <w:left w:val="none" w:sz="0" w:space="0" w:color="auto"/>
                <w:bottom w:val="none" w:sz="0" w:space="0" w:color="auto"/>
                <w:right w:val="none" w:sz="0" w:space="0" w:color="auto"/>
              </w:divBdr>
            </w:div>
            <w:div w:id="575557927">
              <w:marLeft w:val="0"/>
              <w:marRight w:val="0"/>
              <w:marTop w:val="0"/>
              <w:marBottom w:val="0"/>
              <w:divBdr>
                <w:top w:val="none" w:sz="0" w:space="0" w:color="auto"/>
                <w:left w:val="none" w:sz="0" w:space="0" w:color="auto"/>
                <w:bottom w:val="none" w:sz="0" w:space="0" w:color="auto"/>
                <w:right w:val="none" w:sz="0" w:space="0" w:color="auto"/>
              </w:divBdr>
            </w:div>
            <w:div w:id="1560752638">
              <w:marLeft w:val="0"/>
              <w:marRight w:val="0"/>
              <w:marTop w:val="0"/>
              <w:marBottom w:val="0"/>
              <w:divBdr>
                <w:top w:val="none" w:sz="0" w:space="0" w:color="auto"/>
                <w:left w:val="none" w:sz="0" w:space="0" w:color="auto"/>
                <w:bottom w:val="none" w:sz="0" w:space="0" w:color="auto"/>
                <w:right w:val="none" w:sz="0" w:space="0" w:color="auto"/>
              </w:divBdr>
            </w:div>
            <w:div w:id="1654219998">
              <w:marLeft w:val="0"/>
              <w:marRight w:val="0"/>
              <w:marTop w:val="0"/>
              <w:marBottom w:val="0"/>
              <w:divBdr>
                <w:top w:val="none" w:sz="0" w:space="0" w:color="auto"/>
                <w:left w:val="none" w:sz="0" w:space="0" w:color="auto"/>
                <w:bottom w:val="none" w:sz="0" w:space="0" w:color="auto"/>
                <w:right w:val="none" w:sz="0" w:space="0" w:color="auto"/>
              </w:divBdr>
            </w:div>
            <w:div w:id="863403242">
              <w:marLeft w:val="0"/>
              <w:marRight w:val="0"/>
              <w:marTop w:val="0"/>
              <w:marBottom w:val="0"/>
              <w:divBdr>
                <w:top w:val="none" w:sz="0" w:space="0" w:color="auto"/>
                <w:left w:val="none" w:sz="0" w:space="0" w:color="auto"/>
                <w:bottom w:val="none" w:sz="0" w:space="0" w:color="auto"/>
                <w:right w:val="none" w:sz="0" w:space="0" w:color="auto"/>
              </w:divBdr>
            </w:div>
            <w:div w:id="968898658">
              <w:marLeft w:val="0"/>
              <w:marRight w:val="0"/>
              <w:marTop w:val="0"/>
              <w:marBottom w:val="0"/>
              <w:divBdr>
                <w:top w:val="none" w:sz="0" w:space="0" w:color="auto"/>
                <w:left w:val="none" w:sz="0" w:space="0" w:color="auto"/>
                <w:bottom w:val="none" w:sz="0" w:space="0" w:color="auto"/>
                <w:right w:val="none" w:sz="0" w:space="0" w:color="auto"/>
              </w:divBdr>
            </w:div>
            <w:div w:id="308487558">
              <w:marLeft w:val="0"/>
              <w:marRight w:val="0"/>
              <w:marTop w:val="0"/>
              <w:marBottom w:val="0"/>
              <w:divBdr>
                <w:top w:val="none" w:sz="0" w:space="0" w:color="auto"/>
                <w:left w:val="none" w:sz="0" w:space="0" w:color="auto"/>
                <w:bottom w:val="none" w:sz="0" w:space="0" w:color="auto"/>
                <w:right w:val="none" w:sz="0" w:space="0" w:color="auto"/>
              </w:divBdr>
            </w:div>
            <w:div w:id="143662555">
              <w:marLeft w:val="0"/>
              <w:marRight w:val="0"/>
              <w:marTop w:val="0"/>
              <w:marBottom w:val="0"/>
              <w:divBdr>
                <w:top w:val="none" w:sz="0" w:space="0" w:color="auto"/>
                <w:left w:val="none" w:sz="0" w:space="0" w:color="auto"/>
                <w:bottom w:val="none" w:sz="0" w:space="0" w:color="auto"/>
                <w:right w:val="none" w:sz="0" w:space="0" w:color="auto"/>
              </w:divBdr>
            </w:div>
            <w:div w:id="1605501963">
              <w:marLeft w:val="0"/>
              <w:marRight w:val="0"/>
              <w:marTop w:val="0"/>
              <w:marBottom w:val="0"/>
              <w:divBdr>
                <w:top w:val="none" w:sz="0" w:space="0" w:color="auto"/>
                <w:left w:val="none" w:sz="0" w:space="0" w:color="auto"/>
                <w:bottom w:val="none" w:sz="0" w:space="0" w:color="auto"/>
                <w:right w:val="none" w:sz="0" w:space="0" w:color="auto"/>
              </w:divBdr>
            </w:div>
            <w:div w:id="885027235">
              <w:marLeft w:val="0"/>
              <w:marRight w:val="0"/>
              <w:marTop w:val="0"/>
              <w:marBottom w:val="0"/>
              <w:divBdr>
                <w:top w:val="none" w:sz="0" w:space="0" w:color="auto"/>
                <w:left w:val="none" w:sz="0" w:space="0" w:color="auto"/>
                <w:bottom w:val="none" w:sz="0" w:space="0" w:color="auto"/>
                <w:right w:val="none" w:sz="0" w:space="0" w:color="auto"/>
              </w:divBdr>
            </w:div>
            <w:div w:id="772701750">
              <w:marLeft w:val="0"/>
              <w:marRight w:val="0"/>
              <w:marTop w:val="0"/>
              <w:marBottom w:val="0"/>
              <w:divBdr>
                <w:top w:val="none" w:sz="0" w:space="0" w:color="auto"/>
                <w:left w:val="none" w:sz="0" w:space="0" w:color="auto"/>
                <w:bottom w:val="none" w:sz="0" w:space="0" w:color="auto"/>
                <w:right w:val="none" w:sz="0" w:space="0" w:color="auto"/>
              </w:divBdr>
            </w:div>
            <w:div w:id="2133136277">
              <w:marLeft w:val="0"/>
              <w:marRight w:val="0"/>
              <w:marTop w:val="0"/>
              <w:marBottom w:val="0"/>
              <w:divBdr>
                <w:top w:val="none" w:sz="0" w:space="0" w:color="auto"/>
                <w:left w:val="none" w:sz="0" w:space="0" w:color="auto"/>
                <w:bottom w:val="none" w:sz="0" w:space="0" w:color="auto"/>
                <w:right w:val="none" w:sz="0" w:space="0" w:color="auto"/>
              </w:divBdr>
            </w:div>
            <w:div w:id="1255897975">
              <w:marLeft w:val="0"/>
              <w:marRight w:val="0"/>
              <w:marTop w:val="0"/>
              <w:marBottom w:val="0"/>
              <w:divBdr>
                <w:top w:val="none" w:sz="0" w:space="0" w:color="auto"/>
                <w:left w:val="none" w:sz="0" w:space="0" w:color="auto"/>
                <w:bottom w:val="none" w:sz="0" w:space="0" w:color="auto"/>
                <w:right w:val="none" w:sz="0" w:space="0" w:color="auto"/>
              </w:divBdr>
            </w:div>
            <w:div w:id="10107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DE20E9-90B7-4C16-8DE2-398C5BB01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967</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16</cp:revision>
  <dcterms:created xsi:type="dcterms:W3CDTF">2013-12-23T23:15:00Z</dcterms:created>
  <dcterms:modified xsi:type="dcterms:W3CDTF">2026-04-20T07:59:00Z</dcterms:modified>
  <cp:category/>
</cp:coreProperties>
</file>