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16" w:type="dxa"/>
        <w:tblLayout w:type="fixed"/>
        <w:tblLook w:val="0600" w:firstRow="0" w:lastRow="0" w:firstColumn="0" w:lastColumn="0" w:noHBand="1" w:noVBand="1"/>
      </w:tblPr>
      <w:tblGrid>
        <w:gridCol w:w="9916"/>
      </w:tblGrid>
      <w:tr w:rsidR="000211D5" w14:paraId="12E77782" w14:textId="77777777">
        <w:trPr>
          <w:trHeight w:val="37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2D08D" w14:textId="287EFEF1" w:rsidR="000211D5" w:rsidRDefault="000211D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12"/>
                <w:szCs w:val="12"/>
              </w:rPr>
            </w:pPr>
          </w:p>
        </w:tc>
      </w:tr>
      <w:tr w:rsidR="000211D5" w14:paraId="427196F9" w14:textId="77777777">
        <w:trPr>
          <w:trHeight w:val="1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0783D" w14:textId="2B07227E" w:rsidR="000211D5" w:rsidRDefault="000211D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0211D5" w14:paraId="43767F68" w14:textId="77777777">
        <w:trPr>
          <w:trHeight w:val="532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9ADFE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Montserrat" w:eastAsia="Montserrat" w:hAnsi="Montserrat" w:cs="Montserrat"/>
                <w:b/>
                <w:color w:val="073763"/>
                <w:sz w:val="30"/>
                <w:szCs w:val="30"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</w:t>
            </w:r>
            <w:r>
              <w:rPr>
                <w:rFonts w:ascii="Montserrat" w:eastAsia="Montserrat" w:hAnsi="Montserrat" w:cs="Montserrat"/>
                <w:b/>
                <w:color w:val="073763"/>
                <w:sz w:val="30"/>
                <w:szCs w:val="30"/>
              </w:rPr>
              <w:t xml:space="preserve">SUMMARY </w:t>
            </w:r>
          </w:p>
          <w:p w14:paraId="6054B373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</w:rPr>
            </w:pPr>
          </w:p>
          <w:p w14:paraId="2C753C3D" w14:textId="77777777" w:rsidR="000211D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Abstract </w:t>
            </w:r>
          </w:p>
          <w:p w14:paraId="2894B47F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Client interest and demand for product changes with time.  Which is important for growing business. Sales prediction is estimating the demand for a service or product for a particular time. This project contains the real-world business problem </w:t>
            </w:r>
          </w:p>
          <w:p w14:paraId="6BDD38C9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of sales prediction with the help of machine learning models.</w:t>
            </w:r>
          </w:p>
          <w:p w14:paraId="20D87041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</w:rPr>
            </w:pPr>
          </w:p>
          <w:p w14:paraId="2A57438F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Our task is to predict sales and find important factors affecting demand to improve sales.</w:t>
            </w:r>
          </w:p>
          <w:p w14:paraId="70C78589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</w:rPr>
            </w:pPr>
          </w:p>
          <w:p w14:paraId="315AC8A4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In this project, we applied machine learning techniques to a </w:t>
            </w:r>
            <w:r>
              <w:rPr>
                <w:rFonts w:ascii="Cambria" w:eastAsia="Cambria" w:hAnsi="Cambria" w:cs="Cambria"/>
              </w:rPr>
              <w:t>real-world</w:t>
            </w:r>
            <w:r>
              <w:rPr>
                <w:rFonts w:ascii="Cambria" w:eastAsia="Cambria" w:hAnsi="Cambria" w:cs="Cambria"/>
                <w:color w:val="000000"/>
              </w:rPr>
              <w:t xml:space="preserve"> problem of predicting </w:t>
            </w:r>
            <w:r>
              <w:rPr>
                <w:rFonts w:ascii="Cambria" w:eastAsia="Cambria" w:hAnsi="Cambria" w:cs="Cambria"/>
              </w:rPr>
              <w:t>store</w:t>
            </w:r>
            <w:r>
              <w:rPr>
                <w:rFonts w:ascii="Cambria" w:eastAsia="Cambria" w:hAnsi="Cambria" w:cs="Cambria"/>
                <w:color w:val="000000"/>
              </w:rPr>
              <w:t xml:space="preserve"> sales. This kind of prediction enables store managers to create effective staff schedules that increase productivity and motivation. We used </w:t>
            </w:r>
            <w:r>
              <w:rPr>
                <w:rFonts w:ascii="Cambria" w:eastAsia="Cambria" w:hAnsi="Cambria" w:cs="Cambria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</w:rPr>
              <w:t xml:space="preserve">popular </w:t>
            </w:r>
            <w:r>
              <w:rPr>
                <w:rFonts w:ascii="Cambria" w:eastAsia="Cambria" w:hAnsi="Cambria" w:cs="Cambria"/>
              </w:rPr>
              <w:t>open-source</w:t>
            </w:r>
            <w:r>
              <w:rPr>
                <w:rFonts w:ascii="Cambria" w:eastAsia="Cambria" w:hAnsi="Cambria" w:cs="Cambria"/>
                <w:color w:val="000000"/>
              </w:rPr>
              <w:t xml:space="preserve"> statistical programming language Python. We used feature selection, </w:t>
            </w:r>
            <w:r>
              <w:rPr>
                <w:rFonts w:ascii="Cambria" w:eastAsia="Cambria" w:hAnsi="Cambria" w:cs="Cambria"/>
              </w:rPr>
              <w:t xml:space="preserve">and </w:t>
            </w:r>
            <w:r>
              <w:rPr>
                <w:rFonts w:ascii="Cambria" w:eastAsia="Cambria" w:hAnsi="Cambria" w:cs="Cambria"/>
                <w:color w:val="000000"/>
              </w:rPr>
              <w:t xml:space="preserve">model selection to improve our prediction result. In view of </w:t>
            </w:r>
            <w:r>
              <w:rPr>
                <w:rFonts w:ascii="Cambria" w:eastAsia="Cambria" w:hAnsi="Cambria" w:cs="Cambria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</w:rPr>
              <w:t xml:space="preserve">nature of our problem, </w:t>
            </w:r>
            <w:r>
              <w:rPr>
                <w:rFonts w:ascii="Cambria" w:eastAsia="Cambria" w:hAnsi="Cambria" w:cs="Cambria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</w:rPr>
              <w:t>R2 Score is used to measure the prediction accuracy.</w:t>
            </w:r>
          </w:p>
          <w:p w14:paraId="02CFF667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</w:p>
          <w:p w14:paraId="7F2C7115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Keywords: Retail Sales Prediction, Machine Learning Algorithms.</w:t>
            </w:r>
          </w:p>
          <w:p w14:paraId="66FB1E27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</w:p>
          <w:p w14:paraId="4AC0A1BF" w14:textId="77777777" w:rsidR="000211D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Methodology</w:t>
            </w:r>
          </w:p>
          <w:p w14:paraId="5B0A0596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In this research paper, we used machine learning regressor models to predict the major store chain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Rossman. Here we implemented three models on the training set. The selected best model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is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implemented on a test set to predict outlet sales.</w:t>
            </w:r>
          </w:p>
          <w:p w14:paraId="2A85263B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</w:p>
          <w:p w14:paraId="51187E00" w14:textId="77777777" w:rsidR="000211D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Experimentation</w:t>
            </w:r>
          </w:p>
          <w:p w14:paraId="33A6944D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The experiments were conducted by developing a simulation environment in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Python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also using visualisation. We implemented six machine learning algorithms Linear Regression, lasso, ridge, decision tree,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and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Random Forest. We did hyperparameter tuning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to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improve our model performance.</w:t>
            </w:r>
          </w:p>
          <w:p w14:paraId="189420B2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</w:pPr>
          </w:p>
          <w:p w14:paraId="05B71486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</w:pPr>
          </w:p>
          <w:p w14:paraId="5B9B1392" w14:textId="77777777" w:rsidR="000211D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Results and Discussions</w:t>
            </w:r>
          </w:p>
          <w:p w14:paraId="674ABF66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The six machine learning algorithms Linear Regression, lasso, ridge, decision tree,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and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Random Forest were implemented on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training set. We did hyperparameter tuning to improve our model performance. Six models work with accuracy levels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of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0.86, 0.99,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and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0.99 respectively. The following table shows the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 Square Score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of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models on the training dataset.</w:t>
            </w:r>
          </w:p>
          <w:p w14:paraId="399D9375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  <w:t xml:space="preserve">                                  </w:t>
            </w:r>
          </w:p>
          <w:p w14:paraId="6D2EBC74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  <w:t xml:space="preserve">                                     Comparison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  <w:t xml:space="preserve">of  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proofErr w:type="gramEnd"/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 square score </w:t>
            </w:r>
            <w:r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  <w:t>of Models</w:t>
            </w:r>
          </w:p>
          <w:p w14:paraId="35009CE3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2"/>
              <w:rPr>
                <w:rFonts w:ascii="Cambria" w:eastAsia="Cambria" w:hAnsi="Cambria" w:cs="Cambria"/>
                <w:b/>
                <w:color w:val="000000"/>
                <w:sz w:val="23"/>
                <w:szCs w:val="23"/>
              </w:rPr>
            </w:pPr>
          </w:p>
          <w:tbl>
            <w:tblPr>
              <w:tblStyle w:val="a0"/>
              <w:tblW w:w="9706" w:type="dxa"/>
              <w:tblInd w:w="50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5675"/>
              <w:gridCol w:w="3236"/>
            </w:tblGrid>
            <w:tr w:rsidR="000211D5" w14:paraId="614267B6" w14:textId="77777777">
              <w:tc>
                <w:tcPr>
                  <w:tcW w:w="795" w:type="dxa"/>
                </w:tcPr>
                <w:p w14:paraId="738F75EC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S. No</w:t>
                  </w:r>
                </w:p>
              </w:tc>
              <w:tc>
                <w:tcPr>
                  <w:tcW w:w="5675" w:type="dxa"/>
                </w:tcPr>
                <w:p w14:paraId="61ABC72F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Regression Model</w:t>
                  </w:r>
                </w:p>
              </w:tc>
              <w:tc>
                <w:tcPr>
                  <w:tcW w:w="3236" w:type="dxa"/>
                </w:tcPr>
                <w:p w14:paraId="16053802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 xml:space="preserve">R square score </w:t>
                  </w:r>
                </w:p>
              </w:tc>
            </w:tr>
            <w:tr w:rsidR="000211D5" w14:paraId="15896289" w14:textId="77777777">
              <w:tc>
                <w:tcPr>
                  <w:tcW w:w="795" w:type="dxa"/>
                </w:tcPr>
                <w:p w14:paraId="4B9199CB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675" w:type="dxa"/>
                </w:tcPr>
                <w:p w14:paraId="2BC5D112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3"/>
                      <w:szCs w:val="23"/>
                    </w:rPr>
                    <w:t>Linear Regression Model</w:t>
                  </w:r>
                </w:p>
              </w:tc>
              <w:tc>
                <w:tcPr>
                  <w:tcW w:w="3236" w:type="dxa"/>
                </w:tcPr>
                <w:p w14:paraId="5EF26E96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0.8</w:t>
                  </w:r>
                  <w:r>
                    <w:rPr>
                      <w:rFonts w:ascii="Cambria" w:eastAsia="Cambria" w:hAnsi="Cambria" w:cs="Cambria"/>
                    </w:rPr>
                    <w:t>35077</w:t>
                  </w:r>
                </w:p>
              </w:tc>
            </w:tr>
            <w:tr w:rsidR="000211D5" w14:paraId="3C61ED47" w14:textId="77777777">
              <w:tc>
                <w:tcPr>
                  <w:tcW w:w="795" w:type="dxa"/>
                </w:tcPr>
                <w:p w14:paraId="5295E6C7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675" w:type="dxa"/>
                </w:tcPr>
                <w:p w14:paraId="5BC3454C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Lasso Regression Model</w:t>
                  </w:r>
                </w:p>
              </w:tc>
              <w:tc>
                <w:tcPr>
                  <w:tcW w:w="3236" w:type="dxa"/>
                </w:tcPr>
                <w:p w14:paraId="6D4648C0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0.</w:t>
                  </w:r>
                  <w:r>
                    <w:rPr>
                      <w:rFonts w:ascii="Cambria" w:eastAsia="Cambria" w:hAnsi="Cambria" w:cs="Cambria"/>
                    </w:rPr>
                    <w:t>835137</w:t>
                  </w:r>
                </w:p>
              </w:tc>
            </w:tr>
            <w:tr w:rsidR="000211D5" w14:paraId="3675CD10" w14:textId="77777777">
              <w:tc>
                <w:tcPr>
                  <w:tcW w:w="795" w:type="dxa"/>
                </w:tcPr>
                <w:p w14:paraId="13D89CA1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675" w:type="dxa"/>
                </w:tcPr>
                <w:p w14:paraId="77FD8C2D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Ridge Regression Model</w:t>
                  </w:r>
                </w:p>
              </w:tc>
              <w:tc>
                <w:tcPr>
                  <w:tcW w:w="3236" w:type="dxa"/>
                </w:tcPr>
                <w:p w14:paraId="54F78352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0.8</w:t>
                  </w:r>
                  <w:r>
                    <w:rPr>
                      <w:rFonts w:ascii="Cambria" w:eastAsia="Cambria" w:hAnsi="Cambria" w:cs="Cambria"/>
                    </w:rPr>
                    <w:t>35092</w:t>
                  </w:r>
                </w:p>
              </w:tc>
            </w:tr>
            <w:tr w:rsidR="000211D5" w14:paraId="0FB767EA" w14:textId="77777777">
              <w:tc>
                <w:tcPr>
                  <w:tcW w:w="795" w:type="dxa"/>
                </w:tcPr>
                <w:p w14:paraId="6048A458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4</w:t>
                  </w:r>
                </w:p>
              </w:tc>
              <w:tc>
                <w:tcPr>
                  <w:tcW w:w="5675" w:type="dxa"/>
                </w:tcPr>
                <w:p w14:paraId="5DD5B363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3"/>
                      <w:szCs w:val="23"/>
                    </w:rPr>
                    <w:t>Decision Tree Model</w:t>
                  </w:r>
                </w:p>
              </w:tc>
              <w:tc>
                <w:tcPr>
                  <w:tcW w:w="3236" w:type="dxa"/>
                </w:tcPr>
                <w:p w14:paraId="6A4FBA9F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0.972</w:t>
                  </w:r>
                  <w:r>
                    <w:rPr>
                      <w:rFonts w:ascii="Cambria" w:eastAsia="Cambria" w:hAnsi="Cambria" w:cs="Cambria"/>
                    </w:rPr>
                    <w:t>405</w:t>
                  </w:r>
                </w:p>
              </w:tc>
            </w:tr>
            <w:tr w:rsidR="000211D5" w14:paraId="4DCACDF2" w14:textId="77777777">
              <w:tc>
                <w:tcPr>
                  <w:tcW w:w="795" w:type="dxa"/>
                </w:tcPr>
                <w:p w14:paraId="0A1A430B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675" w:type="dxa"/>
                </w:tcPr>
                <w:p w14:paraId="2C8AB7F7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Random Forest Model</w:t>
                  </w:r>
                </w:p>
              </w:tc>
              <w:tc>
                <w:tcPr>
                  <w:tcW w:w="3236" w:type="dxa"/>
                </w:tcPr>
                <w:p w14:paraId="60C056B2" w14:textId="77777777" w:rsidR="000211D5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</w:rPr>
                    <w:t>0.983</w:t>
                  </w:r>
                  <w:r>
                    <w:rPr>
                      <w:rFonts w:ascii="Cambria" w:eastAsia="Cambria" w:hAnsi="Cambria" w:cs="Cambria"/>
                    </w:rPr>
                    <w:t>123</w:t>
                  </w:r>
                </w:p>
              </w:tc>
            </w:tr>
            <w:tr w:rsidR="000211D5" w14:paraId="63BB8360" w14:textId="77777777">
              <w:tc>
                <w:tcPr>
                  <w:tcW w:w="795" w:type="dxa"/>
                </w:tcPr>
                <w:p w14:paraId="784B8A3D" w14:textId="77777777" w:rsidR="000211D5" w:rsidRDefault="000211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</w:p>
              </w:tc>
              <w:tc>
                <w:tcPr>
                  <w:tcW w:w="5675" w:type="dxa"/>
                </w:tcPr>
                <w:p w14:paraId="05033163" w14:textId="77777777" w:rsidR="000211D5" w:rsidRDefault="000211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</w:p>
              </w:tc>
              <w:tc>
                <w:tcPr>
                  <w:tcW w:w="3236" w:type="dxa"/>
                </w:tcPr>
                <w:p w14:paraId="668A53BE" w14:textId="77777777" w:rsidR="000211D5" w:rsidRDefault="000211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Cambria" w:eastAsia="Cambria" w:hAnsi="Cambria" w:cs="Cambria"/>
                      <w:color w:val="000000"/>
                    </w:rPr>
                  </w:pPr>
                </w:p>
              </w:tc>
            </w:tr>
          </w:tbl>
          <w:p w14:paraId="2BABF489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2"/>
              <w:rPr>
                <w:rFonts w:ascii="Cambria" w:eastAsia="Cambria" w:hAnsi="Cambria" w:cs="Cambria"/>
                <w:b/>
                <w:color w:val="000000"/>
              </w:rPr>
            </w:pPr>
          </w:p>
          <w:p w14:paraId="7ED0EC81" w14:textId="77777777" w:rsidR="000211D5" w:rsidRDefault="000211D5">
            <w:pPr>
              <w:widowControl w:val="0"/>
              <w:rPr>
                <w:b/>
              </w:rPr>
            </w:pPr>
          </w:p>
          <w:p w14:paraId="300E0EAB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</w:rPr>
            </w:pPr>
          </w:p>
          <w:p w14:paraId="26558F10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  <w:sz w:val="40"/>
                <w:szCs w:val="4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40"/>
                <w:szCs w:val="40"/>
              </w:rPr>
              <w:t>Conclusions</w:t>
            </w:r>
          </w:p>
          <w:p w14:paraId="3B5E2397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b/>
                <w:color w:val="000000"/>
              </w:rPr>
            </w:pPr>
          </w:p>
          <w:p w14:paraId="25883C56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In our analysis, we initially did EDA on all the features of our dataset. We first analysed our dependent variable, 'Sales' and also transformed it. Next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we analysed categorical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variables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and replaced null values, we also analysed numerical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variables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and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found out the correlation, distribution and their relationship with the dependent variable using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corr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) function. We also removed some numerical features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with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mostly 0 values and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hot-encoded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the categorical variables.</w:t>
            </w:r>
          </w:p>
          <w:p w14:paraId="767F78F8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</w:p>
          <w:p w14:paraId="1350B81C" w14:textId="77777777" w:rsidR="000211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Next, we implemented six machine learning algorithms Linear Regression, lasso, ridge, decision tree,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and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Random Forest. We did hyperparameter tuning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to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improve our model performance.</w:t>
            </w:r>
          </w:p>
          <w:p w14:paraId="1AB3C0F2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02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</w:p>
          <w:p w14:paraId="7CFDD548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The sales in the month of December are the highest sales among others.</w:t>
            </w:r>
          </w:p>
          <w:p w14:paraId="30EC3566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The Sales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are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highest on Monday and start declining from Tuesday to Saturday and on Sunday Sales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are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almost near Zero.</w:t>
            </w:r>
          </w:p>
          <w:p w14:paraId="70C968D6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Those Stores who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take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participate in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Promotion got their Sales increased.</w:t>
            </w:r>
          </w:p>
          <w:p w14:paraId="79C7D153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The type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of Store plays an important role in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opening pattern of stores. All Type ‘b’ stores never closed except for refurbishment or other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reasons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.</w:t>
            </w:r>
          </w:p>
          <w:p w14:paraId="01B65976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We can observe that most stores remain closed during State holidays. But it is interesting to note that the number of stores opened during School Holidays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was more than those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opened during State Holidays.</w:t>
            </w:r>
          </w:p>
          <w:p w14:paraId="4B92C488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The R Squared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scores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of all Liner Regression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Algorithms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 with or without Regularization are quite good which is 0.86.</w:t>
            </w:r>
          </w:p>
          <w:p w14:paraId="588A65E1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The R Squared score of the Decision Tree Regressor model we got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was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0.97 on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test set which is also good.</w:t>
            </w:r>
          </w:p>
          <w:p w14:paraId="50735CBA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The Random Forest regressor model performed 0.98 which is very well among the others.</w:t>
            </w:r>
          </w:p>
          <w:p w14:paraId="74B92C4D" w14:textId="77777777" w:rsidR="000211D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We can say that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 xml:space="preserve">random forest regressor model is our optimal model and can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be deployed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</w:rPr>
              <w:t>.</w:t>
            </w:r>
          </w:p>
          <w:p w14:paraId="7EE572EA" w14:textId="77777777" w:rsidR="000211D5" w:rsidRDefault="00021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02"/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0211D5" w14:paraId="61863205" w14:textId="77777777">
        <w:trPr>
          <w:trHeight w:val="452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2911F" w14:textId="77777777" w:rsidR="000211D5" w:rsidRDefault="000211D5">
            <w:pPr>
              <w:widowControl w:val="0"/>
              <w:rPr>
                <w:b/>
              </w:rPr>
            </w:pPr>
          </w:p>
        </w:tc>
      </w:tr>
    </w:tbl>
    <w:p w14:paraId="7439C8E6" w14:textId="77777777" w:rsidR="000211D5" w:rsidRDefault="000211D5">
      <w:pPr>
        <w:rPr>
          <w:rFonts w:ascii="Montserrat" w:eastAsia="Montserrat" w:hAnsi="Montserrat" w:cs="Montserrat"/>
        </w:rPr>
      </w:pPr>
    </w:p>
    <w:sectPr w:rsidR="000211D5">
      <w:pgSz w:w="11906" w:h="16838"/>
      <w:pgMar w:top="873" w:right="1440" w:bottom="30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8011B"/>
    <w:multiLevelType w:val="multilevel"/>
    <w:tmpl w:val="248A4C0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FC7078"/>
    <w:multiLevelType w:val="multilevel"/>
    <w:tmpl w:val="D25CC7D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204369227">
    <w:abstractNumId w:val="0"/>
  </w:num>
  <w:num w:numId="2" w16cid:durableId="189368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D5"/>
    <w:rsid w:val="000211D5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2821"/>
  <w15:docId w15:val="{EC5EC33A-6391-4727-8A08-C1920931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A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CF15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4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gC1q8YgJ+hRjqt+T7mu9gPFMg==">CgMxLjA4AHIhMU0xampYM19aLXB6elNxVzA0MWFRT2g4YlAxTmRkVUd3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Yadav</dc:creator>
  <cp:lastModifiedBy>Admin</cp:lastModifiedBy>
  <cp:revision>2</cp:revision>
  <dcterms:created xsi:type="dcterms:W3CDTF">2022-12-11T12:25:00Z</dcterms:created>
  <dcterms:modified xsi:type="dcterms:W3CDTF">2025-08-19T16:43:00Z</dcterms:modified>
</cp:coreProperties>
</file>