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A1E2A" w14:textId="249B961A" w:rsidR="00621601" w:rsidRDefault="006A0866" w:rsidP="00702D0B">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675.75pt" o:ole="">
            <v:imagedata r:id="rId8" o:title=""/>
          </v:shape>
          <o:OLEObject Type="Embed" ProgID="Acrobat.Document.DC" ShapeID="_x0000_i1025" DrawAspect="Content" ObjectID="_1700027418" r:id="rId9"/>
        </w:object>
      </w:r>
    </w:p>
    <w:p w14:paraId="1997F943" w14:textId="77777777" w:rsidR="00702D0B" w:rsidRDefault="00702D0B" w:rsidP="00702D0B">
      <w:pPr>
        <w:pStyle w:val="Titel"/>
        <w:jc w:val="center"/>
      </w:pPr>
      <w:r>
        <w:lastRenderedPageBreak/>
        <w:t>SOP</w:t>
      </w:r>
    </w:p>
    <w:p w14:paraId="3B2C2C60" w14:textId="094431BF" w:rsidR="00702D0B" w:rsidRPr="00702D0B" w:rsidRDefault="00702D0B" w:rsidP="00702D0B">
      <w:pPr>
        <w:pStyle w:val="Titel"/>
        <w:jc w:val="center"/>
      </w:pPr>
      <w:r>
        <w:t>Beviser og Sorteringsalgoritmer</w:t>
      </w:r>
      <w:r>
        <w:br/>
      </w:r>
      <w:r w:rsidRPr="00702D0B">
        <w:rPr>
          <w:sz w:val="44"/>
          <w:szCs w:val="44"/>
        </w:rPr>
        <w:t>Matematik A og Programmering B</w:t>
      </w:r>
    </w:p>
    <w:p w14:paraId="3C4D4D1E" w14:textId="77777777" w:rsidR="00702D0B" w:rsidRDefault="00702D0B" w:rsidP="00702D0B">
      <w:pPr>
        <w:pStyle w:val="Titel"/>
        <w:jc w:val="center"/>
      </w:pPr>
      <w:r>
        <w:t>Af Rasmus Kroghede Hansen</w:t>
      </w:r>
    </w:p>
    <w:p w14:paraId="4F24474D" w14:textId="77777777" w:rsidR="00702D0B" w:rsidRPr="00702D0B" w:rsidRDefault="00702D0B" w:rsidP="00702D0B">
      <w:pPr>
        <w:pStyle w:val="Titel"/>
        <w:jc w:val="center"/>
        <w:rPr>
          <w:sz w:val="44"/>
          <w:szCs w:val="44"/>
        </w:rPr>
      </w:pPr>
      <w:r w:rsidRPr="00702D0B">
        <w:rPr>
          <w:sz w:val="44"/>
          <w:szCs w:val="44"/>
        </w:rPr>
        <w:t>3.v Vestskoven Gymnasium</w:t>
      </w:r>
    </w:p>
    <w:p w14:paraId="599059FC" w14:textId="2E297E0E" w:rsidR="00E2300A" w:rsidRPr="00E2300A" w:rsidRDefault="00702D0B" w:rsidP="00E2300A">
      <w:pPr>
        <w:pStyle w:val="Titel"/>
        <w:jc w:val="center"/>
        <w:rPr>
          <w:sz w:val="44"/>
          <w:szCs w:val="44"/>
        </w:rPr>
      </w:pPr>
      <w:r w:rsidRPr="00702D0B">
        <w:rPr>
          <w:sz w:val="44"/>
          <w:szCs w:val="44"/>
        </w:rPr>
        <w:t>2021</w:t>
      </w:r>
      <w:r w:rsidRPr="00702D0B">
        <w:rPr>
          <w:sz w:val="44"/>
          <w:szCs w:val="44"/>
        </w:rPr>
        <w:br/>
        <w:t xml:space="preserve">Vejledere: Hans Henrik Knudsen og Peter </w:t>
      </w:r>
      <w:proofErr w:type="spellStart"/>
      <w:r w:rsidRPr="00702D0B">
        <w:rPr>
          <w:sz w:val="44"/>
          <w:szCs w:val="44"/>
        </w:rPr>
        <w:t>Sterner</w:t>
      </w:r>
      <w:proofErr w:type="spellEnd"/>
    </w:p>
    <w:p w14:paraId="23EF4B53" w14:textId="77777777" w:rsidR="00E2300A" w:rsidRDefault="00E2300A" w:rsidP="00702D0B">
      <w:pPr>
        <w:pStyle w:val="Titel"/>
        <w:rPr>
          <w:noProof/>
        </w:rPr>
      </w:pPr>
    </w:p>
    <w:p w14:paraId="059C840A" w14:textId="599AD521" w:rsidR="00621601" w:rsidRPr="00702D0B" w:rsidRDefault="00E2300A" w:rsidP="00702D0B">
      <w:pPr>
        <w:pStyle w:val="Titel"/>
      </w:pPr>
      <w:r>
        <w:rPr>
          <w:noProof/>
        </w:rPr>
        <w:drawing>
          <wp:inline distT="0" distB="0" distL="0" distR="0" wp14:anchorId="51ABD918" wp14:editId="2A640183">
            <wp:extent cx="6181725" cy="4394835"/>
            <wp:effectExtent l="0" t="0" r="9525" b="5715"/>
            <wp:docPr id="7" name="Billede 7"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rotWithShape="1">
                    <a:blip r:embed="rId10" cstate="print">
                      <a:extLst>
                        <a:ext uri="{28A0092B-C50C-407E-A947-70E740481C1C}">
                          <a14:useLocalDpi xmlns:a14="http://schemas.microsoft.com/office/drawing/2010/main" val="0"/>
                        </a:ext>
                      </a:extLst>
                    </a:blip>
                    <a:srcRect l="52779" r="1241" b="13522"/>
                    <a:stretch/>
                  </pic:blipFill>
                  <pic:spPr bwMode="auto">
                    <a:xfrm>
                      <a:off x="0" y="0"/>
                      <a:ext cx="6195856" cy="4404881"/>
                    </a:xfrm>
                    <a:prstGeom prst="rect">
                      <a:avLst/>
                    </a:prstGeom>
                    <a:ln>
                      <a:noFill/>
                    </a:ln>
                    <a:extLst>
                      <a:ext uri="{53640926-AAD7-44D8-BBD7-CCE9431645EC}">
                        <a14:shadowObscured xmlns:a14="http://schemas.microsoft.com/office/drawing/2010/main"/>
                      </a:ext>
                    </a:extLst>
                  </pic:spPr>
                </pic:pic>
              </a:graphicData>
            </a:graphic>
          </wp:inline>
        </w:drawing>
      </w:r>
    </w:p>
    <w:p w14:paraId="5BC07B9E" w14:textId="77777777" w:rsidR="00E2300A" w:rsidRDefault="00E2300A">
      <w:pPr>
        <w:rPr>
          <w:rFonts w:asciiTheme="majorHAnsi" w:eastAsiaTheme="majorEastAsia" w:hAnsiTheme="majorHAnsi" w:cstheme="majorBidi"/>
          <w:color w:val="2F5496" w:themeColor="accent1" w:themeShade="BF"/>
          <w:sz w:val="32"/>
          <w:szCs w:val="32"/>
        </w:rPr>
      </w:pPr>
      <w:bookmarkStart w:id="0" w:name="_Toc89356561"/>
      <w:r>
        <w:br w:type="page"/>
      </w:r>
    </w:p>
    <w:p w14:paraId="415D2CBD" w14:textId="0361D8A2" w:rsidR="003A614F" w:rsidRDefault="00621601" w:rsidP="00CE730F">
      <w:pPr>
        <w:pStyle w:val="Overskrift1"/>
        <w:numPr>
          <w:ilvl w:val="0"/>
          <w:numId w:val="0"/>
        </w:numPr>
      </w:pPr>
      <w:r>
        <w:lastRenderedPageBreak/>
        <w:t>R</w:t>
      </w:r>
      <w:r w:rsidR="00EF46DB">
        <w:t>esume</w:t>
      </w:r>
      <w:bookmarkEnd w:id="0"/>
    </w:p>
    <w:p w14:paraId="6BC75589" w14:textId="0E5BC3FA" w:rsidR="00621601" w:rsidRDefault="004E20D6" w:rsidP="004E20D6">
      <w:r>
        <w:t xml:space="preserve">Formålet med denne opgave var at undersøge forskellige bevismetoder og analysere de to sorteringsalgoritmer </w:t>
      </w:r>
      <w:proofErr w:type="spellStart"/>
      <w:r>
        <w:t>InsertionSort</w:t>
      </w:r>
      <w:proofErr w:type="spellEnd"/>
      <w:r>
        <w:t xml:space="preserve"> og </w:t>
      </w:r>
      <w:proofErr w:type="spellStart"/>
      <w:r>
        <w:t>MergeSort</w:t>
      </w:r>
      <w:proofErr w:type="spellEnd"/>
      <w:r>
        <w: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w:t>
      </w:r>
      <w:proofErr w:type="spellStart"/>
      <w:r w:rsidR="00CD4348">
        <w:t>udledelser</w:t>
      </w:r>
      <w:proofErr w:type="spellEnd"/>
      <w:r w:rsidR="00CD4348">
        <w:t xml:space="preserve">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w:t>
      </w:r>
      <w:proofErr w:type="spellStart"/>
      <w:r>
        <w:rPr>
          <w:rFonts w:eastAsiaTheme="minorEastAsia"/>
        </w:rPr>
        <w:t>nnet</w:t>
      </w:r>
      <w:proofErr w:type="spellEnd"/>
      <w:r>
        <w:rPr>
          <w:rFonts w:eastAsiaTheme="minorEastAsia"/>
        </w:rPr>
        <w:t>). Ud fra dette kunne man slutte at udtrykket var sandt for alle positive heltal.</w:t>
      </w:r>
      <w:r w:rsidR="00C6428F">
        <w:rPr>
          <w:rFonts w:eastAsiaTheme="minorEastAsia"/>
        </w:rPr>
        <w:t xml:space="preserve"> 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at </w:t>
      </w:r>
      <w:proofErr w:type="spellStart"/>
      <w:r>
        <w:rPr>
          <w:rFonts w:eastAsiaTheme="minorEastAsia"/>
        </w:rPr>
        <w:t>MergeSort</w:t>
      </w:r>
      <w:proofErr w:type="spellEnd"/>
      <w:r>
        <w:rPr>
          <w:rFonts w:eastAsiaTheme="minorEastAsia"/>
        </w:rPr>
        <w:t xml:space="preserve"> var hurtigst til at sortere tal, når mængden af tal var stor nok. Kun </w:t>
      </w:r>
      <w:r w:rsidR="00857FD9">
        <w:rPr>
          <w:rFonts w:eastAsiaTheme="minorEastAsia"/>
        </w:rPr>
        <w:t>i tilfælde hvor</w:t>
      </w:r>
      <w:r>
        <w:rPr>
          <w:rFonts w:eastAsiaTheme="minorEastAsia"/>
        </w:rPr>
        <w:t xml:space="preserve"> tallene var sorterede i forvejen var </w:t>
      </w:r>
      <w:proofErr w:type="spellStart"/>
      <w:r>
        <w:rPr>
          <w:rFonts w:eastAsiaTheme="minorEastAsia"/>
        </w:rPr>
        <w:t>InsertionSort</w:t>
      </w:r>
      <w:proofErr w:type="spellEnd"/>
      <w:r>
        <w:rPr>
          <w:rFonts w:eastAsiaTheme="minorEastAsia"/>
        </w:rPr>
        <w:t xml:space="preserve">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w:t>
      </w:r>
      <w:proofErr w:type="spellStart"/>
      <w:r>
        <w:rPr>
          <w:rFonts w:eastAsiaTheme="minorEastAsia"/>
        </w:rPr>
        <w:t>initialisering</w:t>
      </w:r>
      <w:proofErr w:type="spellEnd"/>
      <w:r>
        <w:rPr>
          <w:rFonts w:eastAsiaTheme="minorEastAsia"/>
        </w:rPr>
        <w:t xml:space="preserve">-trinnet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7EEEBB74" w14:textId="16376E84" w:rsidR="00435A55"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356560" w:history="1">
            <w:r w:rsidR="00435A55" w:rsidRPr="00843B41">
              <w:rPr>
                <w:rStyle w:val="Hyperlink"/>
                <w:noProof/>
              </w:rPr>
              <w:t>Min forside</w:t>
            </w:r>
            <w:r w:rsidR="00435A55">
              <w:rPr>
                <w:noProof/>
                <w:webHidden/>
              </w:rPr>
              <w:tab/>
            </w:r>
            <w:r w:rsidR="00435A55">
              <w:rPr>
                <w:noProof/>
                <w:webHidden/>
              </w:rPr>
              <w:fldChar w:fldCharType="begin"/>
            </w:r>
            <w:r w:rsidR="00435A55">
              <w:rPr>
                <w:noProof/>
                <w:webHidden/>
              </w:rPr>
              <w:instrText xml:space="preserve"> PAGEREF _Toc89356560 \h </w:instrText>
            </w:r>
            <w:r w:rsidR="00435A55">
              <w:rPr>
                <w:noProof/>
                <w:webHidden/>
              </w:rPr>
            </w:r>
            <w:r w:rsidR="00435A55">
              <w:rPr>
                <w:noProof/>
                <w:webHidden/>
              </w:rPr>
              <w:fldChar w:fldCharType="separate"/>
            </w:r>
            <w:r w:rsidR="00435A55">
              <w:rPr>
                <w:noProof/>
                <w:webHidden/>
              </w:rPr>
              <w:t>2</w:t>
            </w:r>
            <w:r w:rsidR="00435A55">
              <w:rPr>
                <w:noProof/>
                <w:webHidden/>
              </w:rPr>
              <w:fldChar w:fldCharType="end"/>
            </w:r>
          </w:hyperlink>
        </w:p>
        <w:p w14:paraId="279A3E03" w14:textId="715E8CA2" w:rsidR="00435A55" w:rsidRDefault="00BB4F4F">
          <w:pPr>
            <w:pStyle w:val="Indholdsfortegnelse1"/>
            <w:tabs>
              <w:tab w:val="right" w:leader="dot" w:pos="9628"/>
            </w:tabs>
            <w:rPr>
              <w:rFonts w:eastAsiaTheme="minorEastAsia"/>
              <w:noProof/>
              <w:lang w:eastAsia="da-DK"/>
            </w:rPr>
          </w:pPr>
          <w:hyperlink w:anchor="_Toc89356561" w:history="1">
            <w:r w:rsidR="00435A55" w:rsidRPr="00843B41">
              <w:rPr>
                <w:rStyle w:val="Hyperlink"/>
                <w:noProof/>
              </w:rPr>
              <w:t>Resume</w:t>
            </w:r>
            <w:r w:rsidR="00435A55">
              <w:rPr>
                <w:noProof/>
                <w:webHidden/>
              </w:rPr>
              <w:tab/>
            </w:r>
            <w:r w:rsidR="00435A55">
              <w:rPr>
                <w:noProof/>
                <w:webHidden/>
              </w:rPr>
              <w:fldChar w:fldCharType="begin"/>
            </w:r>
            <w:r w:rsidR="00435A55">
              <w:rPr>
                <w:noProof/>
                <w:webHidden/>
              </w:rPr>
              <w:instrText xml:space="preserve"> PAGEREF _Toc89356561 \h </w:instrText>
            </w:r>
            <w:r w:rsidR="00435A55">
              <w:rPr>
                <w:noProof/>
                <w:webHidden/>
              </w:rPr>
            </w:r>
            <w:r w:rsidR="00435A55">
              <w:rPr>
                <w:noProof/>
                <w:webHidden/>
              </w:rPr>
              <w:fldChar w:fldCharType="separate"/>
            </w:r>
            <w:r w:rsidR="00435A55">
              <w:rPr>
                <w:noProof/>
                <w:webHidden/>
              </w:rPr>
              <w:t>3</w:t>
            </w:r>
            <w:r w:rsidR="00435A55">
              <w:rPr>
                <w:noProof/>
                <w:webHidden/>
              </w:rPr>
              <w:fldChar w:fldCharType="end"/>
            </w:r>
          </w:hyperlink>
        </w:p>
        <w:p w14:paraId="6349D014" w14:textId="7B3C20A2" w:rsidR="00435A55" w:rsidRDefault="00BB4F4F">
          <w:pPr>
            <w:pStyle w:val="Indholdsfortegnelse1"/>
            <w:tabs>
              <w:tab w:val="right" w:leader="dot" w:pos="9628"/>
            </w:tabs>
            <w:rPr>
              <w:rFonts w:eastAsiaTheme="minorEastAsia"/>
              <w:noProof/>
              <w:lang w:eastAsia="da-DK"/>
            </w:rPr>
          </w:pPr>
          <w:hyperlink w:anchor="_Toc89356562" w:history="1">
            <w:r w:rsidR="00435A55" w:rsidRPr="00843B41">
              <w:rPr>
                <w:rStyle w:val="Hyperlink"/>
                <w:noProof/>
              </w:rPr>
              <w:t>Indledning</w:t>
            </w:r>
            <w:r w:rsidR="00435A55">
              <w:rPr>
                <w:noProof/>
                <w:webHidden/>
              </w:rPr>
              <w:tab/>
            </w:r>
            <w:r w:rsidR="00435A55">
              <w:rPr>
                <w:noProof/>
                <w:webHidden/>
              </w:rPr>
              <w:fldChar w:fldCharType="begin"/>
            </w:r>
            <w:r w:rsidR="00435A55">
              <w:rPr>
                <w:noProof/>
                <w:webHidden/>
              </w:rPr>
              <w:instrText xml:space="preserve"> PAGEREF _Toc89356562 \h </w:instrText>
            </w:r>
            <w:r w:rsidR="00435A55">
              <w:rPr>
                <w:noProof/>
                <w:webHidden/>
              </w:rPr>
            </w:r>
            <w:r w:rsidR="00435A55">
              <w:rPr>
                <w:noProof/>
                <w:webHidden/>
              </w:rPr>
              <w:fldChar w:fldCharType="separate"/>
            </w:r>
            <w:r w:rsidR="00435A55">
              <w:rPr>
                <w:noProof/>
                <w:webHidden/>
              </w:rPr>
              <w:t>5</w:t>
            </w:r>
            <w:r w:rsidR="00435A55">
              <w:rPr>
                <w:noProof/>
                <w:webHidden/>
              </w:rPr>
              <w:fldChar w:fldCharType="end"/>
            </w:r>
          </w:hyperlink>
        </w:p>
        <w:p w14:paraId="21C08B0D" w14:textId="5F7A13B1" w:rsidR="00435A55" w:rsidRDefault="00BB4F4F">
          <w:pPr>
            <w:pStyle w:val="Indholdsfortegnelse1"/>
            <w:tabs>
              <w:tab w:val="left" w:pos="440"/>
              <w:tab w:val="right" w:leader="dot" w:pos="9628"/>
            </w:tabs>
            <w:rPr>
              <w:rFonts w:eastAsiaTheme="minorEastAsia"/>
              <w:noProof/>
              <w:lang w:eastAsia="da-DK"/>
            </w:rPr>
          </w:pPr>
          <w:hyperlink w:anchor="_Toc89356563" w:history="1">
            <w:r w:rsidR="00435A55" w:rsidRPr="00843B41">
              <w:rPr>
                <w:rStyle w:val="Hyperlink"/>
                <w:noProof/>
              </w:rPr>
              <w:t>1</w:t>
            </w:r>
            <w:r w:rsidR="00435A55">
              <w:rPr>
                <w:rFonts w:eastAsiaTheme="minorEastAsia"/>
                <w:noProof/>
                <w:lang w:eastAsia="da-DK"/>
              </w:rPr>
              <w:tab/>
            </w:r>
            <w:r w:rsidR="00435A55" w:rsidRPr="00843B41">
              <w:rPr>
                <w:rStyle w:val="Hyperlink"/>
                <w:noProof/>
              </w:rPr>
              <w:t>Bevismetoder i matematik</w:t>
            </w:r>
            <w:r w:rsidR="00435A55">
              <w:rPr>
                <w:noProof/>
                <w:webHidden/>
              </w:rPr>
              <w:tab/>
            </w:r>
            <w:r w:rsidR="00435A55">
              <w:rPr>
                <w:noProof/>
                <w:webHidden/>
              </w:rPr>
              <w:fldChar w:fldCharType="begin"/>
            </w:r>
            <w:r w:rsidR="00435A55">
              <w:rPr>
                <w:noProof/>
                <w:webHidden/>
              </w:rPr>
              <w:instrText xml:space="preserve"> PAGEREF _Toc89356563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72A327E5" w14:textId="746EE3D1" w:rsidR="00435A55" w:rsidRDefault="00BB4F4F">
          <w:pPr>
            <w:pStyle w:val="Indholdsfortegnelse2"/>
            <w:tabs>
              <w:tab w:val="left" w:pos="880"/>
              <w:tab w:val="right" w:leader="dot" w:pos="9628"/>
            </w:tabs>
            <w:rPr>
              <w:rFonts w:eastAsiaTheme="minorEastAsia"/>
              <w:noProof/>
              <w:lang w:eastAsia="da-DK"/>
            </w:rPr>
          </w:pPr>
          <w:hyperlink w:anchor="_Toc89356564" w:history="1">
            <w:r w:rsidR="00435A55" w:rsidRPr="00843B41">
              <w:rPr>
                <w:rStyle w:val="Hyperlink"/>
                <w:noProof/>
              </w:rPr>
              <w:t>1.1</w:t>
            </w:r>
            <w:r w:rsidR="00435A55">
              <w:rPr>
                <w:rFonts w:eastAsiaTheme="minorEastAsia"/>
                <w:noProof/>
                <w:lang w:eastAsia="da-DK"/>
              </w:rPr>
              <w:tab/>
            </w:r>
            <w:r w:rsidR="00435A55" w:rsidRPr="00843B41">
              <w:rPr>
                <w:rStyle w:val="Hyperlink"/>
                <w:noProof/>
              </w:rPr>
              <w:t>Direkte bevis</w:t>
            </w:r>
            <w:r w:rsidR="00435A55">
              <w:rPr>
                <w:noProof/>
                <w:webHidden/>
              </w:rPr>
              <w:tab/>
            </w:r>
            <w:r w:rsidR="00435A55">
              <w:rPr>
                <w:noProof/>
                <w:webHidden/>
              </w:rPr>
              <w:fldChar w:fldCharType="begin"/>
            </w:r>
            <w:r w:rsidR="00435A55">
              <w:rPr>
                <w:noProof/>
                <w:webHidden/>
              </w:rPr>
              <w:instrText xml:space="preserve"> PAGEREF _Toc89356564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783E628A" w14:textId="330A3A13" w:rsidR="00435A55" w:rsidRDefault="00BB4F4F">
          <w:pPr>
            <w:pStyle w:val="Indholdsfortegnelse2"/>
            <w:tabs>
              <w:tab w:val="left" w:pos="880"/>
              <w:tab w:val="right" w:leader="dot" w:pos="9628"/>
            </w:tabs>
            <w:rPr>
              <w:rFonts w:eastAsiaTheme="minorEastAsia"/>
              <w:noProof/>
              <w:lang w:eastAsia="da-DK"/>
            </w:rPr>
          </w:pPr>
          <w:hyperlink w:anchor="_Toc89356565" w:history="1">
            <w:r w:rsidR="00435A55" w:rsidRPr="00843B41">
              <w:rPr>
                <w:rStyle w:val="Hyperlink"/>
                <w:noProof/>
              </w:rPr>
              <w:t>1.2</w:t>
            </w:r>
            <w:r w:rsidR="00435A55">
              <w:rPr>
                <w:rFonts w:eastAsiaTheme="minorEastAsia"/>
                <w:noProof/>
                <w:lang w:eastAsia="da-DK"/>
              </w:rPr>
              <w:tab/>
            </w:r>
            <w:r w:rsidR="00435A55" w:rsidRPr="00843B41">
              <w:rPr>
                <w:rStyle w:val="Hyperlink"/>
                <w:noProof/>
              </w:rPr>
              <w:t>Modstridsbevis</w:t>
            </w:r>
            <w:r w:rsidR="00435A55">
              <w:rPr>
                <w:noProof/>
                <w:webHidden/>
              </w:rPr>
              <w:tab/>
            </w:r>
            <w:r w:rsidR="00435A55">
              <w:rPr>
                <w:noProof/>
                <w:webHidden/>
              </w:rPr>
              <w:fldChar w:fldCharType="begin"/>
            </w:r>
            <w:r w:rsidR="00435A55">
              <w:rPr>
                <w:noProof/>
                <w:webHidden/>
              </w:rPr>
              <w:instrText xml:space="preserve"> PAGEREF _Toc89356565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0C574D22" w14:textId="7C262AB8" w:rsidR="00435A55" w:rsidRDefault="00BB4F4F">
          <w:pPr>
            <w:pStyle w:val="Indholdsfortegnelse1"/>
            <w:tabs>
              <w:tab w:val="left" w:pos="440"/>
              <w:tab w:val="right" w:leader="dot" w:pos="9628"/>
            </w:tabs>
            <w:rPr>
              <w:rFonts w:eastAsiaTheme="minorEastAsia"/>
              <w:noProof/>
              <w:lang w:eastAsia="da-DK"/>
            </w:rPr>
          </w:pPr>
          <w:hyperlink w:anchor="_Toc89356566" w:history="1">
            <w:r w:rsidR="00435A55" w:rsidRPr="00843B41">
              <w:rPr>
                <w:rStyle w:val="Hyperlink"/>
                <w:noProof/>
              </w:rPr>
              <w:t>2</w:t>
            </w:r>
            <w:r w:rsidR="00435A55">
              <w:rPr>
                <w:rFonts w:eastAsiaTheme="minorEastAsia"/>
                <w:noProof/>
                <w:lang w:eastAsia="da-DK"/>
              </w:rPr>
              <w:tab/>
            </w:r>
            <w:r w:rsidR="00435A55" w:rsidRPr="00843B41">
              <w:rPr>
                <w:rStyle w:val="Hyperlink"/>
                <w:noProof/>
              </w:rPr>
              <w:t>Induktionsbevismetoden</w:t>
            </w:r>
            <w:r w:rsidR="00435A55">
              <w:rPr>
                <w:noProof/>
                <w:webHidden/>
              </w:rPr>
              <w:tab/>
            </w:r>
            <w:r w:rsidR="00435A55">
              <w:rPr>
                <w:noProof/>
                <w:webHidden/>
              </w:rPr>
              <w:fldChar w:fldCharType="begin"/>
            </w:r>
            <w:r w:rsidR="00435A55">
              <w:rPr>
                <w:noProof/>
                <w:webHidden/>
              </w:rPr>
              <w:instrText xml:space="preserve"> PAGEREF _Toc89356566 \h </w:instrText>
            </w:r>
            <w:r w:rsidR="00435A55">
              <w:rPr>
                <w:noProof/>
                <w:webHidden/>
              </w:rPr>
            </w:r>
            <w:r w:rsidR="00435A55">
              <w:rPr>
                <w:noProof/>
                <w:webHidden/>
              </w:rPr>
              <w:fldChar w:fldCharType="separate"/>
            </w:r>
            <w:r w:rsidR="00435A55">
              <w:rPr>
                <w:noProof/>
                <w:webHidden/>
              </w:rPr>
              <w:t>7</w:t>
            </w:r>
            <w:r w:rsidR="00435A55">
              <w:rPr>
                <w:noProof/>
                <w:webHidden/>
              </w:rPr>
              <w:fldChar w:fldCharType="end"/>
            </w:r>
          </w:hyperlink>
        </w:p>
        <w:p w14:paraId="0C36D4B7" w14:textId="560F4544" w:rsidR="00435A55" w:rsidRDefault="00BB4F4F">
          <w:pPr>
            <w:pStyle w:val="Indholdsfortegnelse2"/>
            <w:tabs>
              <w:tab w:val="left" w:pos="880"/>
              <w:tab w:val="right" w:leader="dot" w:pos="9628"/>
            </w:tabs>
            <w:rPr>
              <w:rFonts w:eastAsiaTheme="minorEastAsia"/>
              <w:noProof/>
              <w:lang w:eastAsia="da-DK"/>
            </w:rPr>
          </w:pPr>
          <w:hyperlink w:anchor="_Toc89356567" w:history="1">
            <w:r w:rsidR="00435A55" w:rsidRPr="00843B41">
              <w:rPr>
                <w:rStyle w:val="Hyperlink"/>
                <w:noProof/>
              </w:rPr>
              <w:t>2.1</w:t>
            </w:r>
            <w:r w:rsidR="00435A55">
              <w:rPr>
                <w:rFonts w:eastAsiaTheme="minorEastAsia"/>
                <w:noProof/>
                <w:lang w:eastAsia="da-DK"/>
              </w:rPr>
              <w:tab/>
            </w:r>
            <w:r w:rsidR="00435A55" w:rsidRPr="00843B41">
              <w:rPr>
                <w:rStyle w:val="Hyperlink"/>
                <w:noProof/>
              </w:rPr>
              <w:t>Eksempel på induktionsbevis</w:t>
            </w:r>
            <w:r w:rsidR="00435A55">
              <w:rPr>
                <w:noProof/>
                <w:webHidden/>
              </w:rPr>
              <w:tab/>
            </w:r>
            <w:r w:rsidR="00435A55">
              <w:rPr>
                <w:noProof/>
                <w:webHidden/>
              </w:rPr>
              <w:fldChar w:fldCharType="begin"/>
            </w:r>
            <w:r w:rsidR="00435A55">
              <w:rPr>
                <w:noProof/>
                <w:webHidden/>
              </w:rPr>
              <w:instrText xml:space="preserve"> PAGEREF _Toc89356567 \h </w:instrText>
            </w:r>
            <w:r w:rsidR="00435A55">
              <w:rPr>
                <w:noProof/>
                <w:webHidden/>
              </w:rPr>
            </w:r>
            <w:r w:rsidR="00435A55">
              <w:rPr>
                <w:noProof/>
                <w:webHidden/>
              </w:rPr>
              <w:fldChar w:fldCharType="separate"/>
            </w:r>
            <w:r w:rsidR="00435A55">
              <w:rPr>
                <w:noProof/>
                <w:webHidden/>
              </w:rPr>
              <w:t>7</w:t>
            </w:r>
            <w:r w:rsidR="00435A55">
              <w:rPr>
                <w:noProof/>
                <w:webHidden/>
              </w:rPr>
              <w:fldChar w:fldCharType="end"/>
            </w:r>
          </w:hyperlink>
        </w:p>
        <w:p w14:paraId="2E8B2F46" w14:textId="2B6D12E7" w:rsidR="00435A55" w:rsidRDefault="00BB4F4F">
          <w:pPr>
            <w:pStyle w:val="Indholdsfortegnelse1"/>
            <w:tabs>
              <w:tab w:val="left" w:pos="440"/>
              <w:tab w:val="right" w:leader="dot" w:pos="9628"/>
            </w:tabs>
            <w:rPr>
              <w:rFonts w:eastAsiaTheme="minorEastAsia"/>
              <w:noProof/>
              <w:lang w:eastAsia="da-DK"/>
            </w:rPr>
          </w:pPr>
          <w:hyperlink w:anchor="_Toc89356568" w:history="1">
            <w:r w:rsidR="00435A55" w:rsidRPr="00843B41">
              <w:rPr>
                <w:rStyle w:val="Hyperlink"/>
                <w:noProof/>
              </w:rPr>
              <w:t>3</w:t>
            </w:r>
            <w:r w:rsidR="00435A55">
              <w:rPr>
                <w:rFonts w:eastAsiaTheme="minorEastAsia"/>
                <w:noProof/>
                <w:lang w:eastAsia="da-DK"/>
              </w:rPr>
              <w:tab/>
            </w:r>
            <w:r w:rsidR="00435A55" w:rsidRPr="00843B41">
              <w:rPr>
                <w:rStyle w:val="Hyperlink"/>
                <w:noProof/>
              </w:rPr>
              <w:t>Sorteringsproblemet</w:t>
            </w:r>
            <w:r w:rsidR="00435A55">
              <w:rPr>
                <w:noProof/>
                <w:webHidden/>
              </w:rPr>
              <w:tab/>
            </w:r>
            <w:r w:rsidR="00435A55">
              <w:rPr>
                <w:noProof/>
                <w:webHidden/>
              </w:rPr>
              <w:fldChar w:fldCharType="begin"/>
            </w:r>
            <w:r w:rsidR="00435A55">
              <w:rPr>
                <w:noProof/>
                <w:webHidden/>
              </w:rPr>
              <w:instrText xml:space="preserve"> PAGEREF _Toc89356568 \h </w:instrText>
            </w:r>
            <w:r w:rsidR="00435A55">
              <w:rPr>
                <w:noProof/>
                <w:webHidden/>
              </w:rPr>
            </w:r>
            <w:r w:rsidR="00435A55">
              <w:rPr>
                <w:noProof/>
                <w:webHidden/>
              </w:rPr>
              <w:fldChar w:fldCharType="separate"/>
            </w:r>
            <w:r w:rsidR="00435A55">
              <w:rPr>
                <w:noProof/>
                <w:webHidden/>
              </w:rPr>
              <w:t>9</w:t>
            </w:r>
            <w:r w:rsidR="00435A55">
              <w:rPr>
                <w:noProof/>
                <w:webHidden/>
              </w:rPr>
              <w:fldChar w:fldCharType="end"/>
            </w:r>
          </w:hyperlink>
        </w:p>
        <w:p w14:paraId="2CA14C26" w14:textId="07711F9C" w:rsidR="00435A55" w:rsidRDefault="00BB4F4F">
          <w:pPr>
            <w:pStyle w:val="Indholdsfortegnelse2"/>
            <w:tabs>
              <w:tab w:val="left" w:pos="880"/>
              <w:tab w:val="right" w:leader="dot" w:pos="9628"/>
            </w:tabs>
            <w:rPr>
              <w:rFonts w:eastAsiaTheme="minorEastAsia"/>
              <w:noProof/>
              <w:lang w:eastAsia="da-DK"/>
            </w:rPr>
          </w:pPr>
          <w:hyperlink w:anchor="_Toc89356569" w:history="1">
            <w:r w:rsidR="00435A55" w:rsidRPr="00843B41">
              <w:rPr>
                <w:rStyle w:val="Hyperlink"/>
                <w:noProof/>
              </w:rPr>
              <w:t>3.1</w:t>
            </w:r>
            <w:r w:rsidR="00435A55">
              <w:rPr>
                <w:rFonts w:eastAsiaTheme="minorEastAsia"/>
                <w:noProof/>
                <w:lang w:eastAsia="da-DK"/>
              </w:rPr>
              <w:tab/>
            </w:r>
            <w:r w:rsidR="00435A55" w:rsidRPr="00843B41">
              <w:rPr>
                <w:rStyle w:val="Hyperlink"/>
                <w:noProof/>
              </w:rPr>
              <w:t>InsertionSort</w:t>
            </w:r>
            <w:r w:rsidR="00435A55">
              <w:rPr>
                <w:noProof/>
                <w:webHidden/>
              </w:rPr>
              <w:tab/>
            </w:r>
            <w:r w:rsidR="00435A55">
              <w:rPr>
                <w:noProof/>
                <w:webHidden/>
              </w:rPr>
              <w:fldChar w:fldCharType="begin"/>
            </w:r>
            <w:r w:rsidR="00435A55">
              <w:rPr>
                <w:noProof/>
                <w:webHidden/>
              </w:rPr>
              <w:instrText xml:space="preserve"> PAGEREF _Toc89356569 \h </w:instrText>
            </w:r>
            <w:r w:rsidR="00435A55">
              <w:rPr>
                <w:noProof/>
                <w:webHidden/>
              </w:rPr>
            </w:r>
            <w:r w:rsidR="00435A55">
              <w:rPr>
                <w:noProof/>
                <w:webHidden/>
              </w:rPr>
              <w:fldChar w:fldCharType="separate"/>
            </w:r>
            <w:r w:rsidR="00435A55">
              <w:rPr>
                <w:noProof/>
                <w:webHidden/>
              </w:rPr>
              <w:t>9</w:t>
            </w:r>
            <w:r w:rsidR="00435A55">
              <w:rPr>
                <w:noProof/>
                <w:webHidden/>
              </w:rPr>
              <w:fldChar w:fldCharType="end"/>
            </w:r>
          </w:hyperlink>
        </w:p>
        <w:p w14:paraId="42F31EBA" w14:textId="1D645CC4" w:rsidR="00435A55" w:rsidRDefault="00BB4F4F">
          <w:pPr>
            <w:pStyle w:val="Indholdsfortegnelse3"/>
            <w:tabs>
              <w:tab w:val="left" w:pos="1320"/>
              <w:tab w:val="right" w:leader="dot" w:pos="9628"/>
            </w:tabs>
            <w:rPr>
              <w:rFonts w:eastAsiaTheme="minorEastAsia"/>
              <w:noProof/>
              <w:lang w:eastAsia="da-DK"/>
            </w:rPr>
          </w:pPr>
          <w:hyperlink w:anchor="_Toc89356570" w:history="1">
            <w:r w:rsidR="00435A55" w:rsidRPr="00843B41">
              <w:rPr>
                <w:rStyle w:val="Hyperlink"/>
                <w:noProof/>
              </w:rPr>
              <w:t>3.1.1</w:t>
            </w:r>
            <w:r w:rsidR="00435A55">
              <w:rPr>
                <w:rFonts w:eastAsiaTheme="minorEastAsia"/>
                <w:noProof/>
                <w:lang w:eastAsia="da-DK"/>
              </w:rPr>
              <w:tab/>
            </w:r>
            <w:r w:rsidR="00435A55" w:rsidRPr="00843B41">
              <w:rPr>
                <w:rStyle w:val="Hyperlink"/>
                <w:noProof/>
              </w:rPr>
              <w:t>Korrekthed af InsertionSort</w:t>
            </w:r>
            <w:r w:rsidR="00435A55">
              <w:rPr>
                <w:noProof/>
                <w:webHidden/>
              </w:rPr>
              <w:tab/>
            </w:r>
            <w:r w:rsidR="00435A55">
              <w:rPr>
                <w:noProof/>
                <w:webHidden/>
              </w:rPr>
              <w:fldChar w:fldCharType="begin"/>
            </w:r>
            <w:r w:rsidR="00435A55">
              <w:rPr>
                <w:noProof/>
                <w:webHidden/>
              </w:rPr>
              <w:instrText xml:space="preserve"> PAGEREF _Toc89356570 \h </w:instrText>
            </w:r>
            <w:r w:rsidR="00435A55">
              <w:rPr>
                <w:noProof/>
                <w:webHidden/>
              </w:rPr>
            </w:r>
            <w:r w:rsidR="00435A55">
              <w:rPr>
                <w:noProof/>
                <w:webHidden/>
              </w:rPr>
              <w:fldChar w:fldCharType="separate"/>
            </w:r>
            <w:r w:rsidR="00435A55">
              <w:rPr>
                <w:noProof/>
                <w:webHidden/>
              </w:rPr>
              <w:t>11</w:t>
            </w:r>
            <w:r w:rsidR="00435A55">
              <w:rPr>
                <w:noProof/>
                <w:webHidden/>
              </w:rPr>
              <w:fldChar w:fldCharType="end"/>
            </w:r>
          </w:hyperlink>
        </w:p>
        <w:p w14:paraId="03EEA602" w14:textId="1459C977" w:rsidR="00435A55" w:rsidRDefault="00BB4F4F">
          <w:pPr>
            <w:pStyle w:val="Indholdsfortegnelse2"/>
            <w:tabs>
              <w:tab w:val="left" w:pos="880"/>
              <w:tab w:val="right" w:leader="dot" w:pos="9628"/>
            </w:tabs>
            <w:rPr>
              <w:rFonts w:eastAsiaTheme="minorEastAsia"/>
              <w:noProof/>
              <w:lang w:eastAsia="da-DK"/>
            </w:rPr>
          </w:pPr>
          <w:hyperlink w:anchor="_Toc89356571" w:history="1">
            <w:r w:rsidR="00435A55" w:rsidRPr="00843B41">
              <w:rPr>
                <w:rStyle w:val="Hyperlink"/>
                <w:noProof/>
              </w:rPr>
              <w:t>3.2</w:t>
            </w:r>
            <w:r w:rsidR="00435A55">
              <w:rPr>
                <w:rFonts w:eastAsiaTheme="minorEastAsia"/>
                <w:noProof/>
                <w:lang w:eastAsia="da-DK"/>
              </w:rPr>
              <w:tab/>
            </w:r>
            <w:r w:rsidR="00435A55" w:rsidRPr="00843B41">
              <w:rPr>
                <w:rStyle w:val="Hyperlink"/>
                <w:noProof/>
              </w:rPr>
              <w:t>MergeSort</w:t>
            </w:r>
            <w:r w:rsidR="00435A55">
              <w:rPr>
                <w:noProof/>
                <w:webHidden/>
              </w:rPr>
              <w:tab/>
            </w:r>
            <w:r w:rsidR="00435A55">
              <w:rPr>
                <w:noProof/>
                <w:webHidden/>
              </w:rPr>
              <w:fldChar w:fldCharType="begin"/>
            </w:r>
            <w:r w:rsidR="00435A55">
              <w:rPr>
                <w:noProof/>
                <w:webHidden/>
              </w:rPr>
              <w:instrText xml:space="preserve"> PAGEREF _Toc89356571 \h </w:instrText>
            </w:r>
            <w:r w:rsidR="00435A55">
              <w:rPr>
                <w:noProof/>
                <w:webHidden/>
              </w:rPr>
            </w:r>
            <w:r w:rsidR="00435A55">
              <w:rPr>
                <w:noProof/>
                <w:webHidden/>
              </w:rPr>
              <w:fldChar w:fldCharType="separate"/>
            </w:r>
            <w:r w:rsidR="00435A55">
              <w:rPr>
                <w:noProof/>
                <w:webHidden/>
              </w:rPr>
              <w:t>12</w:t>
            </w:r>
            <w:r w:rsidR="00435A55">
              <w:rPr>
                <w:noProof/>
                <w:webHidden/>
              </w:rPr>
              <w:fldChar w:fldCharType="end"/>
            </w:r>
          </w:hyperlink>
        </w:p>
        <w:p w14:paraId="7563456F" w14:textId="698DEE64" w:rsidR="00435A55" w:rsidRDefault="00BB4F4F">
          <w:pPr>
            <w:pStyle w:val="Indholdsfortegnelse3"/>
            <w:tabs>
              <w:tab w:val="left" w:pos="1320"/>
              <w:tab w:val="right" w:leader="dot" w:pos="9628"/>
            </w:tabs>
            <w:rPr>
              <w:rFonts w:eastAsiaTheme="minorEastAsia"/>
              <w:noProof/>
              <w:lang w:eastAsia="da-DK"/>
            </w:rPr>
          </w:pPr>
          <w:hyperlink w:anchor="_Toc89356572" w:history="1">
            <w:r w:rsidR="00435A55" w:rsidRPr="00843B41">
              <w:rPr>
                <w:rStyle w:val="Hyperlink"/>
                <w:noProof/>
              </w:rPr>
              <w:t>3.2.1</w:t>
            </w:r>
            <w:r w:rsidR="00435A55">
              <w:rPr>
                <w:rFonts w:eastAsiaTheme="minorEastAsia"/>
                <w:noProof/>
                <w:lang w:eastAsia="da-DK"/>
              </w:rPr>
              <w:tab/>
            </w:r>
            <w:r w:rsidR="00435A55" w:rsidRPr="00843B41">
              <w:rPr>
                <w:rStyle w:val="Hyperlink"/>
                <w:noProof/>
              </w:rPr>
              <w:t>Korrekthed af MergeSort</w:t>
            </w:r>
            <w:r w:rsidR="00435A55">
              <w:rPr>
                <w:noProof/>
                <w:webHidden/>
              </w:rPr>
              <w:tab/>
            </w:r>
            <w:r w:rsidR="00435A55">
              <w:rPr>
                <w:noProof/>
                <w:webHidden/>
              </w:rPr>
              <w:fldChar w:fldCharType="begin"/>
            </w:r>
            <w:r w:rsidR="00435A55">
              <w:rPr>
                <w:noProof/>
                <w:webHidden/>
              </w:rPr>
              <w:instrText xml:space="preserve"> PAGEREF _Toc89356572 \h </w:instrText>
            </w:r>
            <w:r w:rsidR="00435A55">
              <w:rPr>
                <w:noProof/>
                <w:webHidden/>
              </w:rPr>
            </w:r>
            <w:r w:rsidR="00435A55">
              <w:rPr>
                <w:noProof/>
                <w:webHidden/>
              </w:rPr>
              <w:fldChar w:fldCharType="separate"/>
            </w:r>
            <w:r w:rsidR="00435A55">
              <w:rPr>
                <w:noProof/>
                <w:webHidden/>
              </w:rPr>
              <w:t>14</w:t>
            </w:r>
            <w:r w:rsidR="00435A55">
              <w:rPr>
                <w:noProof/>
                <w:webHidden/>
              </w:rPr>
              <w:fldChar w:fldCharType="end"/>
            </w:r>
          </w:hyperlink>
        </w:p>
        <w:p w14:paraId="7C6BA1B1" w14:textId="0B26C2D4" w:rsidR="00435A55" w:rsidRDefault="00BB4F4F">
          <w:pPr>
            <w:pStyle w:val="Indholdsfortegnelse2"/>
            <w:tabs>
              <w:tab w:val="left" w:pos="880"/>
              <w:tab w:val="right" w:leader="dot" w:pos="9628"/>
            </w:tabs>
            <w:rPr>
              <w:rFonts w:eastAsiaTheme="minorEastAsia"/>
              <w:noProof/>
              <w:lang w:eastAsia="da-DK"/>
            </w:rPr>
          </w:pPr>
          <w:hyperlink w:anchor="_Toc89356573" w:history="1">
            <w:r w:rsidR="00435A55" w:rsidRPr="00843B41">
              <w:rPr>
                <w:rStyle w:val="Hyperlink"/>
                <w:noProof/>
              </w:rPr>
              <w:t>3.3</w:t>
            </w:r>
            <w:r w:rsidR="00435A55">
              <w:rPr>
                <w:rFonts w:eastAsiaTheme="minorEastAsia"/>
                <w:noProof/>
                <w:lang w:eastAsia="da-DK"/>
              </w:rPr>
              <w:tab/>
            </w:r>
            <w:r w:rsidR="00435A55" w:rsidRPr="00843B41">
              <w:rPr>
                <w:rStyle w:val="Hyperlink"/>
                <w:noProof/>
              </w:rPr>
              <w:t>Analyse af køretider</w:t>
            </w:r>
            <w:r w:rsidR="00435A55">
              <w:rPr>
                <w:noProof/>
                <w:webHidden/>
              </w:rPr>
              <w:tab/>
            </w:r>
            <w:r w:rsidR="00435A55">
              <w:rPr>
                <w:noProof/>
                <w:webHidden/>
              </w:rPr>
              <w:fldChar w:fldCharType="begin"/>
            </w:r>
            <w:r w:rsidR="00435A55">
              <w:rPr>
                <w:noProof/>
                <w:webHidden/>
              </w:rPr>
              <w:instrText xml:space="preserve"> PAGEREF _Toc89356573 \h </w:instrText>
            </w:r>
            <w:r w:rsidR="00435A55">
              <w:rPr>
                <w:noProof/>
                <w:webHidden/>
              </w:rPr>
            </w:r>
            <w:r w:rsidR="00435A55">
              <w:rPr>
                <w:noProof/>
                <w:webHidden/>
              </w:rPr>
              <w:fldChar w:fldCharType="separate"/>
            </w:r>
            <w:r w:rsidR="00435A55">
              <w:rPr>
                <w:noProof/>
                <w:webHidden/>
              </w:rPr>
              <w:t>16</w:t>
            </w:r>
            <w:r w:rsidR="00435A55">
              <w:rPr>
                <w:noProof/>
                <w:webHidden/>
              </w:rPr>
              <w:fldChar w:fldCharType="end"/>
            </w:r>
          </w:hyperlink>
        </w:p>
        <w:p w14:paraId="4826F292" w14:textId="7FB967BC" w:rsidR="00435A55" w:rsidRDefault="00BB4F4F">
          <w:pPr>
            <w:pStyle w:val="Indholdsfortegnelse3"/>
            <w:tabs>
              <w:tab w:val="left" w:pos="1320"/>
              <w:tab w:val="right" w:leader="dot" w:pos="9628"/>
            </w:tabs>
            <w:rPr>
              <w:rFonts w:eastAsiaTheme="minorEastAsia"/>
              <w:noProof/>
              <w:lang w:eastAsia="da-DK"/>
            </w:rPr>
          </w:pPr>
          <w:hyperlink w:anchor="_Toc89356574" w:history="1">
            <w:r w:rsidR="00435A55" w:rsidRPr="00843B41">
              <w:rPr>
                <w:rStyle w:val="Hyperlink"/>
                <w:noProof/>
              </w:rPr>
              <w:t>3.3.1</w:t>
            </w:r>
            <w:r w:rsidR="00435A55">
              <w:rPr>
                <w:rFonts w:eastAsiaTheme="minorEastAsia"/>
                <w:noProof/>
                <w:lang w:eastAsia="da-DK"/>
              </w:rPr>
              <w:tab/>
            </w:r>
            <w:r w:rsidR="00435A55" w:rsidRPr="00843B41">
              <w:rPr>
                <w:rStyle w:val="Hyperlink"/>
                <w:noProof/>
              </w:rPr>
              <w:t>Analyse af InsertionSort</w:t>
            </w:r>
            <w:r w:rsidR="00435A55">
              <w:rPr>
                <w:noProof/>
                <w:webHidden/>
              </w:rPr>
              <w:tab/>
            </w:r>
            <w:r w:rsidR="00435A55">
              <w:rPr>
                <w:noProof/>
                <w:webHidden/>
              </w:rPr>
              <w:fldChar w:fldCharType="begin"/>
            </w:r>
            <w:r w:rsidR="00435A55">
              <w:rPr>
                <w:noProof/>
                <w:webHidden/>
              </w:rPr>
              <w:instrText xml:space="preserve"> PAGEREF _Toc89356574 \h </w:instrText>
            </w:r>
            <w:r w:rsidR="00435A55">
              <w:rPr>
                <w:noProof/>
                <w:webHidden/>
              </w:rPr>
            </w:r>
            <w:r w:rsidR="00435A55">
              <w:rPr>
                <w:noProof/>
                <w:webHidden/>
              </w:rPr>
              <w:fldChar w:fldCharType="separate"/>
            </w:r>
            <w:r w:rsidR="00435A55">
              <w:rPr>
                <w:noProof/>
                <w:webHidden/>
              </w:rPr>
              <w:t>16</w:t>
            </w:r>
            <w:r w:rsidR="00435A55">
              <w:rPr>
                <w:noProof/>
                <w:webHidden/>
              </w:rPr>
              <w:fldChar w:fldCharType="end"/>
            </w:r>
          </w:hyperlink>
        </w:p>
        <w:p w14:paraId="19349AD7" w14:textId="68165006" w:rsidR="00435A55" w:rsidRDefault="00BB4F4F">
          <w:pPr>
            <w:pStyle w:val="Indholdsfortegnelse3"/>
            <w:tabs>
              <w:tab w:val="left" w:pos="1320"/>
              <w:tab w:val="right" w:leader="dot" w:pos="9628"/>
            </w:tabs>
            <w:rPr>
              <w:rFonts w:eastAsiaTheme="minorEastAsia"/>
              <w:noProof/>
              <w:lang w:eastAsia="da-DK"/>
            </w:rPr>
          </w:pPr>
          <w:hyperlink w:anchor="_Toc89356575" w:history="1">
            <w:r w:rsidR="00435A55" w:rsidRPr="00843B41">
              <w:rPr>
                <w:rStyle w:val="Hyperlink"/>
                <w:noProof/>
              </w:rPr>
              <w:t>3.3.2</w:t>
            </w:r>
            <w:r w:rsidR="00435A55">
              <w:rPr>
                <w:rFonts w:eastAsiaTheme="minorEastAsia"/>
                <w:noProof/>
                <w:lang w:eastAsia="da-DK"/>
              </w:rPr>
              <w:tab/>
            </w:r>
            <w:r w:rsidR="00435A55" w:rsidRPr="00843B41">
              <w:rPr>
                <w:rStyle w:val="Hyperlink"/>
                <w:noProof/>
              </w:rPr>
              <w:t>Analyse af MergeSort</w:t>
            </w:r>
            <w:r w:rsidR="00435A55">
              <w:rPr>
                <w:noProof/>
                <w:webHidden/>
              </w:rPr>
              <w:tab/>
            </w:r>
            <w:r w:rsidR="00435A55">
              <w:rPr>
                <w:noProof/>
                <w:webHidden/>
              </w:rPr>
              <w:fldChar w:fldCharType="begin"/>
            </w:r>
            <w:r w:rsidR="00435A55">
              <w:rPr>
                <w:noProof/>
                <w:webHidden/>
              </w:rPr>
              <w:instrText xml:space="preserve"> PAGEREF _Toc89356575 \h </w:instrText>
            </w:r>
            <w:r w:rsidR="00435A55">
              <w:rPr>
                <w:noProof/>
                <w:webHidden/>
              </w:rPr>
            </w:r>
            <w:r w:rsidR="00435A55">
              <w:rPr>
                <w:noProof/>
                <w:webHidden/>
              </w:rPr>
              <w:fldChar w:fldCharType="separate"/>
            </w:r>
            <w:r w:rsidR="00435A55">
              <w:rPr>
                <w:noProof/>
                <w:webHidden/>
              </w:rPr>
              <w:t>20</w:t>
            </w:r>
            <w:r w:rsidR="00435A55">
              <w:rPr>
                <w:noProof/>
                <w:webHidden/>
              </w:rPr>
              <w:fldChar w:fldCharType="end"/>
            </w:r>
          </w:hyperlink>
        </w:p>
        <w:p w14:paraId="1224EEBE" w14:textId="3C072288" w:rsidR="00435A55" w:rsidRDefault="00BB4F4F">
          <w:pPr>
            <w:pStyle w:val="Indholdsfortegnelse3"/>
            <w:tabs>
              <w:tab w:val="left" w:pos="1320"/>
              <w:tab w:val="right" w:leader="dot" w:pos="9628"/>
            </w:tabs>
            <w:rPr>
              <w:rFonts w:eastAsiaTheme="minorEastAsia"/>
              <w:noProof/>
              <w:lang w:eastAsia="da-DK"/>
            </w:rPr>
          </w:pPr>
          <w:hyperlink w:anchor="_Toc89356576" w:history="1">
            <w:r w:rsidR="00435A55" w:rsidRPr="00843B41">
              <w:rPr>
                <w:rStyle w:val="Hyperlink"/>
                <w:noProof/>
              </w:rPr>
              <w:t>3.3.3</w:t>
            </w:r>
            <w:r w:rsidR="00435A55">
              <w:rPr>
                <w:rFonts w:eastAsiaTheme="minorEastAsia"/>
                <w:noProof/>
                <w:lang w:eastAsia="da-DK"/>
              </w:rPr>
              <w:tab/>
            </w:r>
            <w:r w:rsidR="00435A55" w:rsidRPr="00843B41">
              <w:rPr>
                <w:rStyle w:val="Hyperlink"/>
                <w:noProof/>
              </w:rPr>
              <w:t>Sammenligning af InsertionSort og MergeSort</w:t>
            </w:r>
            <w:r w:rsidR="00435A55">
              <w:rPr>
                <w:noProof/>
                <w:webHidden/>
              </w:rPr>
              <w:tab/>
            </w:r>
            <w:r w:rsidR="00435A55">
              <w:rPr>
                <w:noProof/>
                <w:webHidden/>
              </w:rPr>
              <w:fldChar w:fldCharType="begin"/>
            </w:r>
            <w:r w:rsidR="00435A55">
              <w:rPr>
                <w:noProof/>
                <w:webHidden/>
              </w:rPr>
              <w:instrText xml:space="preserve"> PAGEREF _Toc89356576 \h </w:instrText>
            </w:r>
            <w:r w:rsidR="00435A55">
              <w:rPr>
                <w:noProof/>
                <w:webHidden/>
              </w:rPr>
            </w:r>
            <w:r w:rsidR="00435A55">
              <w:rPr>
                <w:noProof/>
                <w:webHidden/>
              </w:rPr>
              <w:fldChar w:fldCharType="separate"/>
            </w:r>
            <w:r w:rsidR="00435A55">
              <w:rPr>
                <w:noProof/>
                <w:webHidden/>
              </w:rPr>
              <w:t>23</w:t>
            </w:r>
            <w:r w:rsidR="00435A55">
              <w:rPr>
                <w:noProof/>
                <w:webHidden/>
              </w:rPr>
              <w:fldChar w:fldCharType="end"/>
            </w:r>
          </w:hyperlink>
        </w:p>
        <w:p w14:paraId="2DE7B130" w14:textId="5EC26BE4" w:rsidR="00435A55" w:rsidRDefault="00BB4F4F">
          <w:pPr>
            <w:pStyle w:val="Indholdsfortegnelse2"/>
            <w:tabs>
              <w:tab w:val="left" w:pos="880"/>
              <w:tab w:val="right" w:leader="dot" w:pos="9628"/>
            </w:tabs>
            <w:rPr>
              <w:rFonts w:eastAsiaTheme="minorEastAsia"/>
              <w:noProof/>
              <w:lang w:eastAsia="da-DK"/>
            </w:rPr>
          </w:pPr>
          <w:hyperlink w:anchor="_Toc89356577" w:history="1">
            <w:r w:rsidR="00435A55" w:rsidRPr="00843B41">
              <w:rPr>
                <w:rStyle w:val="Hyperlink"/>
                <w:noProof/>
              </w:rPr>
              <w:t>3.4</w:t>
            </w:r>
            <w:r w:rsidR="00435A55">
              <w:rPr>
                <w:rFonts w:eastAsiaTheme="minorEastAsia"/>
                <w:noProof/>
                <w:lang w:eastAsia="da-DK"/>
              </w:rPr>
              <w:tab/>
            </w:r>
            <w:r w:rsidR="00435A55" w:rsidRPr="00843B41">
              <w:rPr>
                <w:rStyle w:val="Hyperlink"/>
                <w:noProof/>
              </w:rPr>
              <w:t>Test af køretider</w:t>
            </w:r>
            <w:r w:rsidR="00435A55">
              <w:rPr>
                <w:noProof/>
                <w:webHidden/>
              </w:rPr>
              <w:tab/>
            </w:r>
            <w:r w:rsidR="00435A55">
              <w:rPr>
                <w:noProof/>
                <w:webHidden/>
              </w:rPr>
              <w:fldChar w:fldCharType="begin"/>
            </w:r>
            <w:r w:rsidR="00435A55">
              <w:rPr>
                <w:noProof/>
                <w:webHidden/>
              </w:rPr>
              <w:instrText xml:space="preserve"> PAGEREF _Toc89356577 \h </w:instrText>
            </w:r>
            <w:r w:rsidR="00435A55">
              <w:rPr>
                <w:noProof/>
                <w:webHidden/>
              </w:rPr>
            </w:r>
            <w:r w:rsidR="00435A55">
              <w:rPr>
                <w:noProof/>
                <w:webHidden/>
              </w:rPr>
              <w:fldChar w:fldCharType="separate"/>
            </w:r>
            <w:r w:rsidR="00435A55">
              <w:rPr>
                <w:noProof/>
                <w:webHidden/>
              </w:rPr>
              <w:t>24</w:t>
            </w:r>
            <w:r w:rsidR="00435A55">
              <w:rPr>
                <w:noProof/>
                <w:webHidden/>
              </w:rPr>
              <w:fldChar w:fldCharType="end"/>
            </w:r>
          </w:hyperlink>
        </w:p>
        <w:p w14:paraId="2C8540D3" w14:textId="4B8989DE" w:rsidR="00435A55" w:rsidRDefault="00BB4F4F">
          <w:pPr>
            <w:pStyle w:val="Indholdsfortegnelse1"/>
            <w:tabs>
              <w:tab w:val="left" w:pos="440"/>
              <w:tab w:val="right" w:leader="dot" w:pos="9628"/>
            </w:tabs>
            <w:rPr>
              <w:rFonts w:eastAsiaTheme="minorEastAsia"/>
              <w:noProof/>
              <w:lang w:eastAsia="da-DK"/>
            </w:rPr>
          </w:pPr>
          <w:hyperlink w:anchor="_Toc89356578" w:history="1">
            <w:r w:rsidR="00435A55" w:rsidRPr="00843B41">
              <w:rPr>
                <w:rStyle w:val="Hyperlink"/>
                <w:noProof/>
              </w:rPr>
              <w:t>4</w:t>
            </w:r>
            <w:r w:rsidR="00435A55">
              <w:rPr>
                <w:rFonts w:eastAsiaTheme="minorEastAsia"/>
                <w:noProof/>
                <w:lang w:eastAsia="da-DK"/>
              </w:rPr>
              <w:tab/>
            </w:r>
            <w:r w:rsidR="00435A55" w:rsidRPr="00843B41">
              <w:rPr>
                <w:rStyle w:val="Hyperlink"/>
                <w:noProof/>
              </w:rPr>
              <w:t>Lighederne mellem induktionsbeviset og løkkeinvariant-metoden</w:t>
            </w:r>
            <w:r w:rsidR="00435A55">
              <w:rPr>
                <w:noProof/>
                <w:webHidden/>
              </w:rPr>
              <w:tab/>
            </w:r>
            <w:r w:rsidR="00435A55">
              <w:rPr>
                <w:noProof/>
                <w:webHidden/>
              </w:rPr>
              <w:fldChar w:fldCharType="begin"/>
            </w:r>
            <w:r w:rsidR="00435A55">
              <w:rPr>
                <w:noProof/>
                <w:webHidden/>
              </w:rPr>
              <w:instrText xml:space="preserve"> PAGEREF _Toc89356578 \h </w:instrText>
            </w:r>
            <w:r w:rsidR="00435A55">
              <w:rPr>
                <w:noProof/>
                <w:webHidden/>
              </w:rPr>
            </w:r>
            <w:r w:rsidR="00435A55">
              <w:rPr>
                <w:noProof/>
                <w:webHidden/>
              </w:rPr>
              <w:fldChar w:fldCharType="separate"/>
            </w:r>
            <w:r w:rsidR="00435A55">
              <w:rPr>
                <w:noProof/>
                <w:webHidden/>
              </w:rPr>
              <w:t>27</w:t>
            </w:r>
            <w:r w:rsidR="00435A55">
              <w:rPr>
                <w:noProof/>
                <w:webHidden/>
              </w:rPr>
              <w:fldChar w:fldCharType="end"/>
            </w:r>
          </w:hyperlink>
        </w:p>
        <w:p w14:paraId="0F14B5F2" w14:textId="223FFE3D" w:rsidR="00435A55" w:rsidRDefault="00BB4F4F">
          <w:pPr>
            <w:pStyle w:val="Indholdsfortegnelse1"/>
            <w:tabs>
              <w:tab w:val="right" w:leader="dot" w:pos="9628"/>
            </w:tabs>
            <w:rPr>
              <w:rFonts w:eastAsiaTheme="minorEastAsia"/>
              <w:noProof/>
              <w:lang w:eastAsia="da-DK"/>
            </w:rPr>
          </w:pPr>
          <w:hyperlink w:anchor="_Toc89356579" w:history="1">
            <w:r w:rsidR="00435A55" w:rsidRPr="00843B41">
              <w:rPr>
                <w:rStyle w:val="Hyperlink"/>
                <w:noProof/>
              </w:rPr>
              <w:t>Konklusion</w:t>
            </w:r>
            <w:r w:rsidR="00435A55">
              <w:rPr>
                <w:noProof/>
                <w:webHidden/>
              </w:rPr>
              <w:tab/>
            </w:r>
            <w:r w:rsidR="00435A55">
              <w:rPr>
                <w:noProof/>
                <w:webHidden/>
              </w:rPr>
              <w:fldChar w:fldCharType="begin"/>
            </w:r>
            <w:r w:rsidR="00435A55">
              <w:rPr>
                <w:noProof/>
                <w:webHidden/>
              </w:rPr>
              <w:instrText xml:space="preserve"> PAGEREF _Toc89356579 \h </w:instrText>
            </w:r>
            <w:r w:rsidR="00435A55">
              <w:rPr>
                <w:noProof/>
                <w:webHidden/>
              </w:rPr>
            </w:r>
            <w:r w:rsidR="00435A55">
              <w:rPr>
                <w:noProof/>
                <w:webHidden/>
              </w:rPr>
              <w:fldChar w:fldCharType="separate"/>
            </w:r>
            <w:r w:rsidR="00435A55">
              <w:rPr>
                <w:noProof/>
                <w:webHidden/>
              </w:rPr>
              <w:t>27</w:t>
            </w:r>
            <w:r w:rsidR="00435A55">
              <w:rPr>
                <w:noProof/>
                <w:webHidden/>
              </w:rPr>
              <w:fldChar w:fldCharType="end"/>
            </w:r>
          </w:hyperlink>
        </w:p>
        <w:p w14:paraId="2894CFD8" w14:textId="229E5C8D" w:rsidR="00435A55" w:rsidRDefault="00BB4F4F">
          <w:pPr>
            <w:pStyle w:val="Indholdsfortegnelse1"/>
            <w:tabs>
              <w:tab w:val="right" w:leader="dot" w:pos="9628"/>
            </w:tabs>
            <w:rPr>
              <w:rFonts w:eastAsiaTheme="minorEastAsia"/>
              <w:noProof/>
              <w:lang w:eastAsia="da-DK"/>
            </w:rPr>
          </w:pPr>
          <w:hyperlink w:anchor="_Toc89356580" w:history="1">
            <w:r w:rsidR="00435A55" w:rsidRPr="00843B41">
              <w:rPr>
                <w:rStyle w:val="Hyperlink"/>
                <w:noProof/>
              </w:rPr>
              <w:t>Bibliografi</w:t>
            </w:r>
            <w:r w:rsidR="00435A55">
              <w:rPr>
                <w:noProof/>
                <w:webHidden/>
              </w:rPr>
              <w:tab/>
            </w:r>
            <w:r w:rsidR="00435A55">
              <w:rPr>
                <w:noProof/>
                <w:webHidden/>
              </w:rPr>
              <w:fldChar w:fldCharType="begin"/>
            </w:r>
            <w:r w:rsidR="00435A55">
              <w:rPr>
                <w:noProof/>
                <w:webHidden/>
              </w:rPr>
              <w:instrText xml:space="preserve"> PAGEREF _Toc89356580 \h </w:instrText>
            </w:r>
            <w:r w:rsidR="00435A55">
              <w:rPr>
                <w:noProof/>
                <w:webHidden/>
              </w:rPr>
            </w:r>
            <w:r w:rsidR="00435A55">
              <w:rPr>
                <w:noProof/>
                <w:webHidden/>
              </w:rPr>
              <w:fldChar w:fldCharType="separate"/>
            </w:r>
            <w:r w:rsidR="00435A55">
              <w:rPr>
                <w:noProof/>
                <w:webHidden/>
              </w:rPr>
              <w:t>28</w:t>
            </w:r>
            <w:r w:rsidR="00435A55">
              <w:rPr>
                <w:noProof/>
                <w:webHidden/>
              </w:rPr>
              <w:fldChar w:fldCharType="end"/>
            </w:r>
          </w:hyperlink>
        </w:p>
        <w:p w14:paraId="6FF65D85" w14:textId="6A306F1E" w:rsidR="00435A55" w:rsidRDefault="00BB4F4F">
          <w:pPr>
            <w:pStyle w:val="Indholdsfortegnelse1"/>
            <w:tabs>
              <w:tab w:val="right" w:leader="dot" w:pos="9628"/>
            </w:tabs>
            <w:rPr>
              <w:rFonts w:eastAsiaTheme="minorEastAsia"/>
              <w:noProof/>
              <w:lang w:eastAsia="da-DK"/>
            </w:rPr>
          </w:pPr>
          <w:hyperlink w:anchor="_Toc89356581" w:history="1">
            <w:r w:rsidR="00435A55" w:rsidRPr="00843B41">
              <w:rPr>
                <w:rStyle w:val="Hyperlink"/>
                <w:noProof/>
              </w:rPr>
              <w:t>Bilag</w:t>
            </w:r>
            <w:r w:rsidR="00435A55">
              <w:rPr>
                <w:noProof/>
                <w:webHidden/>
              </w:rPr>
              <w:tab/>
            </w:r>
            <w:r w:rsidR="00435A55">
              <w:rPr>
                <w:noProof/>
                <w:webHidden/>
              </w:rPr>
              <w:fldChar w:fldCharType="begin"/>
            </w:r>
            <w:r w:rsidR="00435A55">
              <w:rPr>
                <w:noProof/>
                <w:webHidden/>
              </w:rPr>
              <w:instrText xml:space="preserve"> PAGEREF _Toc89356581 \h </w:instrText>
            </w:r>
            <w:r w:rsidR="00435A55">
              <w:rPr>
                <w:noProof/>
                <w:webHidden/>
              </w:rPr>
            </w:r>
            <w:r w:rsidR="00435A55">
              <w:rPr>
                <w:noProof/>
                <w:webHidden/>
              </w:rPr>
              <w:fldChar w:fldCharType="separate"/>
            </w:r>
            <w:r w:rsidR="00435A55">
              <w:rPr>
                <w:noProof/>
                <w:webHidden/>
              </w:rPr>
              <w:t>29</w:t>
            </w:r>
            <w:r w:rsidR="00435A55">
              <w:rPr>
                <w:noProof/>
                <w:webHidden/>
              </w:rPr>
              <w:fldChar w:fldCharType="end"/>
            </w:r>
          </w:hyperlink>
        </w:p>
        <w:p w14:paraId="596E9F2A" w14:textId="3EB2AC6F" w:rsidR="00435A55" w:rsidRDefault="00BB4F4F">
          <w:pPr>
            <w:pStyle w:val="Indholdsfortegnelse2"/>
            <w:tabs>
              <w:tab w:val="right" w:leader="dot" w:pos="9628"/>
            </w:tabs>
            <w:rPr>
              <w:rFonts w:eastAsiaTheme="minorEastAsia"/>
              <w:noProof/>
              <w:lang w:eastAsia="da-DK"/>
            </w:rPr>
          </w:pPr>
          <w:hyperlink w:anchor="_Toc89356582" w:history="1">
            <w:r w:rsidR="00435A55" w:rsidRPr="00843B41">
              <w:rPr>
                <w:rStyle w:val="Hyperlink"/>
                <w:noProof/>
              </w:rPr>
              <w:t>Bilag A - Induktionsbevis for Binet’s formel</w:t>
            </w:r>
            <w:r w:rsidR="00435A55">
              <w:rPr>
                <w:noProof/>
                <w:webHidden/>
              </w:rPr>
              <w:tab/>
            </w:r>
            <w:r w:rsidR="00435A55">
              <w:rPr>
                <w:noProof/>
                <w:webHidden/>
              </w:rPr>
              <w:fldChar w:fldCharType="begin"/>
            </w:r>
            <w:r w:rsidR="00435A55">
              <w:rPr>
                <w:noProof/>
                <w:webHidden/>
              </w:rPr>
              <w:instrText xml:space="preserve"> PAGEREF _Toc89356582 \h </w:instrText>
            </w:r>
            <w:r w:rsidR="00435A55">
              <w:rPr>
                <w:noProof/>
                <w:webHidden/>
              </w:rPr>
            </w:r>
            <w:r w:rsidR="00435A55">
              <w:rPr>
                <w:noProof/>
                <w:webHidden/>
              </w:rPr>
              <w:fldChar w:fldCharType="separate"/>
            </w:r>
            <w:r w:rsidR="00435A55">
              <w:rPr>
                <w:noProof/>
                <w:webHidden/>
              </w:rPr>
              <w:t>29</w:t>
            </w:r>
            <w:r w:rsidR="00435A55">
              <w:rPr>
                <w:noProof/>
                <w:webHidden/>
              </w:rPr>
              <w:fldChar w:fldCharType="end"/>
            </w:r>
          </w:hyperlink>
        </w:p>
        <w:p w14:paraId="03DD052C" w14:textId="6965C247" w:rsidR="00435A55" w:rsidRDefault="00BB4F4F">
          <w:pPr>
            <w:pStyle w:val="Indholdsfortegnelse2"/>
            <w:tabs>
              <w:tab w:val="right" w:leader="dot" w:pos="9628"/>
            </w:tabs>
            <w:rPr>
              <w:rFonts w:eastAsiaTheme="minorEastAsia"/>
              <w:noProof/>
              <w:lang w:eastAsia="da-DK"/>
            </w:rPr>
          </w:pPr>
          <w:hyperlink w:anchor="_Toc89356583" w:history="1">
            <w:r w:rsidR="00435A55" w:rsidRPr="00843B41">
              <w:rPr>
                <w:rStyle w:val="Hyperlink"/>
                <w:noProof/>
              </w:rPr>
              <w:t>Bilag B - JavaScript kode</w:t>
            </w:r>
            <w:r w:rsidR="00435A55">
              <w:rPr>
                <w:noProof/>
                <w:webHidden/>
              </w:rPr>
              <w:tab/>
            </w:r>
            <w:r w:rsidR="00435A55">
              <w:rPr>
                <w:noProof/>
                <w:webHidden/>
              </w:rPr>
              <w:fldChar w:fldCharType="begin"/>
            </w:r>
            <w:r w:rsidR="00435A55">
              <w:rPr>
                <w:noProof/>
                <w:webHidden/>
              </w:rPr>
              <w:instrText xml:space="preserve"> PAGEREF _Toc89356583 \h </w:instrText>
            </w:r>
            <w:r w:rsidR="00435A55">
              <w:rPr>
                <w:noProof/>
                <w:webHidden/>
              </w:rPr>
            </w:r>
            <w:r w:rsidR="00435A55">
              <w:rPr>
                <w:noProof/>
                <w:webHidden/>
              </w:rPr>
              <w:fldChar w:fldCharType="separate"/>
            </w:r>
            <w:r w:rsidR="00435A55">
              <w:rPr>
                <w:noProof/>
                <w:webHidden/>
              </w:rPr>
              <w:t>32</w:t>
            </w:r>
            <w:r w:rsidR="00435A55">
              <w:rPr>
                <w:noProof/>
                <w:webHidden/>
              </w:rPr>
              <w:fldChar w:fldCharType="end"/>
            </w:r>
          </w:hyperlink>
        </w:p>
        <w:p w14:paraId="511C2693" w14:textId="1E086C53" w:rsidR="00435A55" w:rsidRDefault="00BB4F4F">
          <w:pPr>
            <w:pStyle w:val="Indholdsfortegnelse2"/>
            <w:tabs>
              <w:tab w:val="right" w:leader="dot" w:pos="9628"/>
            </w:tabs>
            <w:rPr>
              <w:rFonts w:eastAsiaTheme="minorEastAsia"/>
              <w:noProof/>
              <w:lang w:eastAsia="da-DK"/>
            </w:rPr>
          </w:pPr>
          <w:hyperlink w:anchor="_Toc89356584" w:history="1">
            <w:r w:rsidR="00435A55" w:rsidRPr="00843B41">
              <w:rPr>
                <w:rStyle w:val="Hyperlink"/>
                <w:noProof/>
              </w:rPr>
              <w:t>Bilag C - Andre regressioner</w:t>
            </w:r>
            <w:r w:rsidR="00435A55">
              <w:rPr>
                <w:noProof/>
                <w:webHidden/>
              </w:rPr>
              <w:tab/>
            </w:r>
            <w:r w:rsidR="00435A55">
              <w:rPr>
                <w:noProof/>
                <w:webHidden/>
              </w:rPr>
              <w:fldChar w:fldCharType="begin"/>
            </w:r>
            <w:r w:rsidR="00435A55">
              <w:rPr>
                <w:noProof/>
                <w:webHidden/>
              </w:rPr>
              <w:instrText xml:space="preserve"> PAGEREF _Toc89356584 \h </w:instrText>
            </w:r>
            <w:r w:rsidR="00435A55">
              <w:rPr>
                <w:noProof/>
                <w:webHidden/>
              </w:rPr>
            </w:r>
            <w:r w:rsidR="00435A55">
              <w:rPr>
                <w:noProof/>
                <w:webHidden/>
              </w:rPr>
              <w:fldChar w:fldCharType="separate"/>
            </w:r>
            <w:r w:rsidR="00435A55">
              <w:rPr>
                <w:noProof/>
                <w:webHidden/>
              </w:rPr>
              <w:t>34</w:t>
            </w:r>
            <w:r w:rsidR="00435A55">
              <w:rPr>
                <w:noProof/>
                <w:webHidden/>
              </w:rPr>
              <w:fldChar w:fldCharType="end"/>
            </w:r>
          </w:hyperlink>
        </w:p>
        <w:p w14:paraId="72F79851" w14:textId="4000BB15"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1" w:name="_Toc89356562"/>
      <w:r>
        <w:lastRenderedPageBreak/>
        <w:t>I</w:t>
      </w:r>
      <w:r w:rsidR="00D560E6">
        <w:t>ndledning</w:t>
      </w:r>
      <w:bookmarkEnd w:id="1"/>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1AE1FADF" w:rsidR="00FF5C6D" w:rsidRDefault="00840A18">
      <w:r>
        <w:t>Herefter vil der</w:t>
      </w:r>
      <w:r w:rsidR="00902058">
        <w:t xml:space="preserve"> </w:t>
      </w:r>
      <w:r w:rsidR="00C74C36">
        <w:t>blive givet en introduktion til sorteringsproblemet.</w:t>
      </w:r>
      <w:r w:rsidR="007634C6">
        <w:t xml:space="preserve"> Her vil de to sorteringsalgoritmer </w:t>
      </w:r>
      <w:proofErr w:type="spellStart"/>
      <w:r w:rsidR="007634C6">
        <w:t>InsertionSort</w:t>
      </w:r>
      <w:proofErr w:type="spellEnd"/>
      <w:r w:rsidR="007634C6">
        <w:t xml:space="preserve"> og </w:t>
      </w:r>
      <w:proofErr w:type="spellStart"/>
      <w:r w:rsidR="007634C6">
        <w:t>MergeSort</w:t>
      </w:r>
      <w:proofErr w:type="spellEnd"/>
      <w:r w:rsidR="007634C6">
        <w:t xml:space="preserve"> blive forklaret og korrektheden af disse vil blive vist ved at opstille passende løkkeinvarianter. </w:t>
      </w:r>
      <w:r w:rsidR="00985E2D">
        <w:t>Hernæst vil algoritmern</w:t>
      </w:r>
      <w:r w:rsidR="004456CC">
        <w:t>e blive sammenlignet ved at kigge på deres køretider</w:t>
      </w:r>
      <w:r w:rsidR="003E42E2">
        <w:t>.</w:t>
      </w:r>
    </w:p>
    <w:p w14:paraId="252EA52E" w14:textId="1A57E934" w:rsidR="008575AA" w:rsidRDefault="00FF5C6D">
      <w:pPr>
        <w:rPr>
          <w:rFonts w:asciiTheme="majorHAnsi" w:eastAsiaTheme="majorEastAsia" w:hAnsiTheme="majorHAnsi" w:cstheme="majorBidi"/>
          <w:color w:val="2F5496" w:themeColor="accent1" w:themeShade="BF"/>
          <w:sz w:val="32"/>
          <w:szCs w:val="32"/>
        </w:rPr>
      </w:pPr>
      <w:r>
        <w:t>Til slut vil der i afsnit</w:t>
      </w:r>
      <w:r w:rsidR="005A1DE0">
        <w:t xml:space="preserve"> </w:t>
      </w:r>
      <w:r w:rsidR="005A1DE0">
        <w:fldChar w:fldCharType="begin"/>
      </w:r>
      <w:r w:rsidR="005A1DE0">
        <w:instrText xml:space="preserve"> REF _Ref89350810 \r \h </w:instrText>
      </w:r>
      <w:r w:rsidR="005A1DE0">
        <w:fldChar w:fldCharType="separate"/>
      </w:r>
      <w:r w:rsidR="005A1DE0">
        <w:t>4</w:t>
      </w:r>
      <w:r w:rsidR="005A1DE0">
        <w:fldChar w:fldCharType="end"/>
      </w:r>
      <w:r w:rsidR="005A1DE0">
        <w:t xml:space="preserve"> </w:t>
      </w:r>
      <w:r>
        <w:t xml:space="preserve">blive diskuteret lighederne mellem </w:t>
      </w:r>
      <w:r w:rsidR="006047F7">
        <w:t xml:space="preserve">induktionsbevismetoden og metoden, der blev benyttet til at vise korrektheden af </w:t>
      </w:r>
      <w:proofErr w:type="spellStart"/>
      <w:r w:rsidR="006047F7">
        <w:t>InsertionSort</w:t>
      </w:r>
      <w:proofErr w:type="spellEnd"/>
      <w:r w:rsidR="006047F7">
        <w:t xml:space="preserve"> og </w:t>
      </w:r>
      <w:proofErr w:type="spellStart"/>
      <w:r w:rsidR="006047F7">
        <w:t>MergeSort</w:t>
      </w:r>
      <w:proofErr w:type="spellEnd"/>
      <w:r w:rsidR="006047F7">
        <w:t>.</w:t>
      </w:r>
      <w:r w:rsidR="008575AA">
        <w:br w:type="page"/>
      </w:r>
    </w:p>
    <w:p w14:paraId="1D2280B1" w14:textId="7F82A9A8" w:rsidR="008575AA" w:rsidRDefault="002B26D7" w:rsidP="00621601">
      <w:pPr>
        <w:pStyle w:val="Overskrift1"/>
      </w:pPr>
      <w:bookmarkStart w:id="2" w:name="_Ref89350772"/>
      <w:bookmarkStart w:id="3" w:name="_Toc89356563"/>
      <w:r>
        <w:lastRenderedPageBreak/>
        <w:t>Bevismetoder i matematik</w:t>
      </w:r>
      <w:bookmarkEnd w:id="2"/>
      <w:bookmarkEnd w:id="3"/>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4" w:name="_Toc89356564"/>
      <w:r>
        <w:rPr>
          <w:rFonts w:eastAsiaTheme="minorEastAsia"/>
        </w:rPr>
        <w:t>Direkte</w:t>
      </w:r>
      <w:r w:rsidR="003B1B6A">
        <w:rPr>
          <w:rFonts w:eastAsiaTheme="minorEastAsia"/>
        </w:rPr>
        <w:t xml:space="preserve"> </w:t>
      </w:r>
      <w:r>
        <w:rPr>
          <w:rFonts w:eastAsiaTheme="minorEastAsia"/>
        </w:rPr>
        <w:t>bevis</w:t>
      </w:r>
      <w:bookmarkEnd w:id="4"/>
    </w:p>
    <w:p w14:paraId="2A08705B" w14:textId="7B63297A"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9C7798" w:rsidRPr="009C7798">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9C7798" w:rsidRPr="009C7798">
            <w:rPr>
              <w:noProof/>
            </w:rPr>
            <w:t>(Terstrup, 1974, p. 54)</w:t>
          </w:r>
          <w:r w:rsidR="006B1E23">
            <w:fldChar w:fldCharType="end"/>
          </w:r>
        </w:sdtContent>
      </w:sdt>
      <w:r w:rsidR="006B1E23">
        <w:t>.</w:t>
      </w:r>
    </w:p>
    <w:p w14:paraId="489079B8" w14:textId="12C5E2A5" w:rsidR="003B5C9E" w:rsidRDefault="00544CA5" w:rsidP="0064114C">
      <w:r>
        <w:t>Direkte bevis kan bruges til at bevise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4F3E5506" w:rsidR="00127486" w:rsidRPr="0064114C" w:rsidRDefault="00127486" w:rsidP="0064114C">
      <w:r>
        <w:rPr>
          <w:rFonts w:eastAsiaTheme="minorEastAsia"/>
        </w:rPr>
        <w:t xml:space="preserve">Det kan ses at </w:t>
      </w:r>
      <w:proofErr w:type="spellStart"/>
      <w:r>
        <w:rPr>
          <w:rFonts w:eastAsiaTheme="minorEastAsia"/>
        </w:rPr>
        <w:t>x+y</w:t>
      </w:r>
      <w:proofErr w:type="spellEnd"/>
      <w:r>
        <w:rPr>
          <w:rFonts w:eastAsiaTheme="minorEastAsia"/>
        </w:rPr>
        <w:t xml:space="preserve">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9C7798" w:rsidRPr="009C7798">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5" w:name="_Toc89356565"/>
      <w:r>
        <w:rPr>
          <w:rFonts w:eastAsiaTheme="minorEastAsia"/>
        </w:rPr>
        <w:t>Modstridsbevis</w:t>
      </w:r>
      <w:bookmarkEnd w:id="5"/>
    </w:p>
    <w:p w14:paraId="7FCF8051" w14:textId="69B1C702"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9C7798" w:rsidRPr="009C7798">
            <w:rPr>
              <w:noProof/>
            </w:rPr>
            <w:t>(Terstrup, 1974, p. 71)</w:t>
          </w:r>
          <w:r w:rsidR="002D7D69">
            <w:fldChar w:fldCharType="end"/>
          </w:r>
        </w:sdtContent>
      </w:sdt>
      <w:r w:rsidR="005933AC">
        <w:t>.</w:t>
      </w:r>
      <w:r w:rsidR="00BE52EA">
        <w:t xml:space="preserve"> </w:t>
      </w:r>
    </w:p>
    <w:p w14:paraId="0CAE485C" w14:textId="741DF74D"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w:t>
      </w:r>
      <w:proofErr w:type="spellStart"/>
      <w:r w:rsidR="00290D71">
        <w:rPr>
          <w:rFonts w:eastAsiaTheme="minorEastAsia"/>
        </w:rPr>
        <w:t>uforkortelig</w:t>
      </w:r>
      <w:proofErr w:type="spellEnd"/>
      <w:r w:rsidR="00290D71">
        <w:rPr>
          <w:rFonts w:eastAsiaTheme="minorEastAsia"/>
        </w:rPr>
        <w:t xml:space="preserve">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xml:space="preserve">, det vil sige at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er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3788718" w:rsidR="008575AA" w:rsidRPr="007D26A4" w:rsidRDefault="00BB4F4F"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rationel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 irrationel.</w:t>
      </w:r>
      <w:r w:rsidR="008575AA">
        <w:br w:type="page"/>
      </w:r>
    </w:p>
    <w:p w14:paraId="1EABF11E" w14:textId="309EF7B9" w:rsidR="008575AA" w:rsidRDefault="000861E6" w:rsidP="00621601">
      <w:pPr>
        <w:pStyle w:val="Overskrift1"/>
      </w:pPr>
      <w:bookmarkStart w:id="6" w:name="_Ref89345857"/>
      <w:bookmarkStart w:id="7" w:name="_Ref89345860"/>
      <w:bookmarkStart w:id="8" w:name="_Toc89356566"/>
      <w:r>
        <w:lastRenderedPageBreak/>
        <w:t>Induktionsbevismetoden</w:t>
      </w:r>
      <w:bookmarkEnd w:id="6"/>
      <w:bookmarkEnd w:id="7"/>
      <w:bookmarkEnd w:id="8"/>
    </w:p>
    <w:p w14:paraId="593E0C3F" w14:textId="2E7AFBA5"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9C7798" w:rsidRPr="009C7798">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3382839B"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9C7798" w:rsidRPr="009C7798">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32B4A67A"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p>
    <w:p w14:paraId="30A43C8F" w14:textId="52DD9885"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Denne antagelse kaldes induktionsantagelsen. Ud fra denne antagelse viser man at udtr</w:t>
      </w:r>
      <w:proofErr w:type="spellStart"/>
      <w:r w:rsidR="00DD3067">
        <w:t>ykket</w:t>
      </w:r>
      <w:proofErr w:type="spellEnd"/>
      <w:r w:rsidR="00DD3067">
        <w:t xml:space="preserve"> også er sandt for k+1</w:t>
      </w:r>
      <w:r w:rsidR="002F178B">
        <w:t xml:space="preserve"> </w:t>
      </w:r>
      <w:sdt>
        <w:sdtPr>
          <w:id w:val="522602078"/>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06F19DA5"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 xml:space="preserve">tårn af byggeklodser, som er stablet ovenpå hinanden. Hvis man i induktionsbasen viser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B7E576"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 xml:space="preserve">n specifik værdi,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 xml:space="preserve">eksempel gøres hvis man vil bevise </w:t>
      </w:r>
      <w:proofErr w:type="spellStart"/>
      <w:r w:rsidR="00A8305D">
        <w:rPr>
          <w:rFonts w:eastAsiaTheme="minorEastAsia"/>
        </w:rPr>
        <w:t>Binet’s</w:t>
      </w:r>
      <w:proofErr w:type="spellEnd"/>
      <w:r w:rsidR="00A8305D">
        <w:rPr>
          <w:rFonts w:eastAsiaTheme="minorEastAsia"/>
        </w:rPr>
        <w:t xml:space="preserve"> formel</w:t>
      </w:r>
      <w:r w:rsidR="008A2396">
        <w:rPr>
          <w:rFonts w:eastAsiaTheme="minorEastAsia"/>
        </w:rPr>
        <w:t xml:space="preserve">. Et bevis for </w:t>
      </w:r>
      <w:proofErr w:type="spellStart"/>
      <w:r w:rsidR="008A2396">
        <w:rPr>
          <w:rFonts w:eastAsiaTheme="minorEastAsia"/>
        </w:rPr>
        <w:t>Binet’s</w:t>
      </w:r>
      <w:proofErr w:type="spellEnd"/>
      <w:r w:rsidR="008A2396">
        <w:rPr>
          <w:rFonts w:eastAsiaTheme="minorEastAsia"/>
        </w:rPr>
        <w:t xml:space="preserve">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9" w:name="_Toc89356567"/>
      <w:r>
        <w:t>Eksempel på induktionsbevis</w:t>
      </w:r>
      <w:bookmarkEnd w:id="9"/>
    </w:p>
    <w:p w14:paraId="202E1852" w14:textId="5F8475F2" w:rsidR="000062F8" w:rsidRPr="000062F8" w:rsidRDefault="000062F8" w:rsidP="000062F8">
      <w:r>
        <w:t>Et eksempel på et udtryk som kan bevis</w:t>
      </w:r>
      <w:r w:rsidR="00431029">
        <w:t>es</w:t>
      </w:r>
      <w:r>
        <w:t xml:space="preserve"> med et induktionsbevis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0"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0"/>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1"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C91F29F" w14:textId="6906F4B8" w:rsidR="00011AF2" w:rsidRDefault="00011AF2" w:rsidP="00325CE5">
      <w:pPr>
        <w:rPr>
          <w:rFonts w:eastAsiaTheme="minorEastAsia"/>
        </w:rPr>
      </w:pPr>
    </w:p>
    <w:p w14:paraId="59EF8C8E" w14:textId="141E6EEB"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 xml:space="preserve">n=k+1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2"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3" w:name="_Ref89350793"/>
      <w:bookmarkStart w:id="14" w:name="_Ref89350850"/>
      <w:bookmarkStart w:id="15" w:name="_Toc89356568"/>
      <w:r>
        <w:lastRenderedPageBreak/>
        <w:t>Sorteringsproblemet</w:t>
      </w:r>
      <w:bookmarkEnd w:id="13"/>
      <w:bookmarkEnd w:id="14"/>
      <w:bookmarkEnd w:id="15"/>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0993B21A"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9C7798" w:rsidRPr="009C7798">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6049A27F"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9C7798" w:rsidRPr="009C7798">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035C2C09" w:rsidR="00C26C78" w:rsidRPr="00955755" w:rsidRDefault="00587E0A" w:rsidP="00794DF3">
      <w:pPr>
        <w:rPr>
          <w:rFonts w:eastAsiaTheme="minorEastAsia"/>
        </w:rPr>
      </w:pPr>
      <w:r>
        <w:rPr>
          <w:rFonts w:eastAsiaTheme="minorEastAsia"/>
        </w:rPr>
        <w:t>En algoritme siges at være korrekt hvis den for ethvert input standser med det korrekt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9C7798" w:rsidRPr="009C7798">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w:t>
      </w:r>
      <w:proofErr w:type="spellStart"/>
      <w:r w:rsidR="00910E47">
        <w:rPr>
          <w:rFonts w:eastAsiaTheme="minorEastAsia"/>
        </w:rPr>
        <w:t>InsertionSort</w:t>
      </w:r>
      <w:proofErr w:type="spellEnd"/>
      <w:r w:rsidR="00910E47">
        <w:rPr>
          <w:rFonts w:eastAsiaTheme="minorEastAsia"/>
        </w:rPr>
        <w:t xml:space="preserve"> og </w:t>
      </w:r>
      <w:proofErr w:type="spellStart"/>
      <w:r w:rsidR="00910E47">
        <w:rPr>
          <w:rFonts w:eastAsiaTheme="minorEastAsia"/>
        </w:rPr>
        <w:t>MergeSort</w:t>
      </w:r>
      <w:proofErr w:type="spellEnd"/>
      <w:r w:rsidR="00910E47">
        <w:rPr>
          <w:rFonts w:eastAsiaTheme="minorEastAsia"/>
        </w:rPr>
        <w:t xml:space="preserve">,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6" w:name="_Ref89353837"/>
      <w:bookmarkStart w:id="17" w:name="_Toc89356569"/>
      <w:proofErr w:type="spellStart"/>
      <w:r>
        <w:t>InsertionSort</w:t>
      </w:r>
      <w:bookmarkEnd w:id="16"/>
      <w:bookmarkEnd w:id="17"/>
      <w:proofErr w:type="spellEnd"/>
    </w:p>
    <w:p w14:paraId="6AA8BCC2" w14:textId="48937729" w:rsidR="00146FB8" w:rsidRDefault="007F192E" w:rsidP="00F548AE">
      <w:proofErr w:type="spellStart"/>
      <w:r>
        <w:t>InsertionSort</w:t>
      </w:r>
      <w:proofErr w:type="spellEnd"/>
      <w:r>
        <w:t xml:space="preserve"> er en algoritme der løse</w:t>
      </w:r>
      <w:r w:rsidR="002D533B">
        <w:t>r</w:t>
      </w:r>
      <w:r>
        <w:t xml:space="preserve"> sorteringsproblemet.</w:t>
      </w:r>
      <w:r w:rsidR="00146FB8">
        <w:t xml:space="preserve"> </w:t>
      </w:r>
      <w:proofErr w:type="spellStart"/>
      <w:r w:rsidR="00146FB8">
        <w:t>InsertionSort</w:t>
      </w:r>
      <w:proofErr w:type="spellEnd"/>
      <w:r w:rsidR="00146FB8">
        <w:t xml:space="preserve">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9C7798" w:rsidRPr="009C7798">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proofErr w:type="spellStart"/>
      <w:r w:rsidR="00356C40">
        <w:t>InsertionSort</w:t>
      </w:r>
      <w:proofErr w:type="spellEnd"/>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xml:space="preserve">. Pseudokoden for </w:t>
      </w:r>
      <w:proofErr w:type="spellStart"/>
      <w:r w:rsidR="00203A16">
        <w:t>InsertionSort</w:t>
      </w:r>
      <w:proofErr w:type="spellEnd"/>
      <w:r w:rsidR="00203A16">
        <w:t xml:space="preserve"> ser således ud:</w:t>
      </w:r>
    </w:p>
    <w:bookmarkStart w:id="18" w:name="_MON_1699519010"/>
    <w:bookmarkEnd w:id="18"/>
    <w:p w14:paraId="787A5E13" w14:textId="5B86B2BE" w:rsidR="00862352" w:rsidRPr="00F550B7" w:rsidRDefault="00A5765C" w:rsidP="005A1CDD">
      <w:r>
        <w:object w:dxaOrig="9026" w:dyaOrig="3090" w14:anchorId="2D034F30">
          <v:shape id="_x0000_i1026" type="#_x0000_t75" style="width:450.75pt;height:138pt" o:ole="">
            <v:imagedata r:id="rId11" o:title="" cropbottom="7028f"/>
          </v:shape>
          <o:OLEObject Type="Embed" ProgID="Word.OpenDocumentText.12" ShapeID="_x0000_i1026" DrawAspect="Content" ObjectID="_1700027419" r:id="rId12"/>
        </w:object>
      </w:r>
    </w:p>
    <w:p w14:paraId="63CDF36D" w14:textId="49C3BF7C" w:rsidR="0032637F" w:rsidRDefault="00A5765C" w:rsidP="005A1CDD">
      <w:r>
        <w:t xml:space="preserve">Inden selveste </w:t>
      </w:r>
      <w:proofErr w:type="spellStart"/>
      <w:r>
        <w:t>InsertionSort</w:t>
      </w:r>
      <w:proofErr w:type="spellEnd"/>
      <w:r>
        <w:t xml:space="preserve"> pseudokoden bliver forklaret, vil der blive redegjort for de grundlæggende begreber i pseudokode.</w:t>
      </w:r>
    </w:p>
    <w:p w14:paraId="7595E18B" w14:textId="79EBD7DB" w:rsidR="00A5765C" w:rsidRDefault="00A5765C" w:rsidP="005A1CDD">
      <w:r>
        <w:t>Når der over linje 1 står INSERTION-SORT(A), betyder det man laver en 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Når der skrives A[</w:t>
      </w:r>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A[</w:t>
      </w:r>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1F3E6285"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r w:rsidR="008F6F63">
        <w:t>løkke linjen</w:t>
      </w:r>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A96F54">
        <w:t>Herefter 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for-løkke linje</w:t>
      </w:r>
      <w:r w:rsidR="00A94E83">
        <w:rPr>
          <w:rFonts w:eastAsiaTheme="minorEastAsia"/>
        </w:rPr>
        <w:t>n</w:t>
      </w:r>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proofErr w:type="spellStart"/>
      <w:r>
        <w:rPr>
          <w:b/>
          <w:bCs/>
        </w:rPr>
        <w:t>while</w:t>
      </w:r>
      <w:proofErr w:type="spellEnd"/>
      <w:r w:rsidR="007D0E69">
        <w:t xml:space="preserve"> løkke</w:t>
      </w:r>
      <w:r w:rsidR="000F7D38">
        <w:t xml:space="preserve">. Syntaksen for en </w:t>
      </w:r>
      <w:proofErr w:type="spellStart"/>
      <w:r w:rsidR="000F7D38">
        <w:t>while</w:t>
      </w:r>
      <w:proofErr w:type="spellEnd"/>
      <w:r w:rsidR="000F7D38">
        <w:t xml:space="preserve"> løkke er </w:t>
      </w:r>
      <w:r w:rsidR="003D61AE">
        <w:t>”</w:t>
      </w:r>
      <w:proofErr w:type="spellStart"/>
      <w:r w:rsidR="003D61AE">
        <w:rPr>
          <w:b/>
          <w:bCs/>
        </w:rPr>
        <w:t>while</w:t>
      </w:r>
      <w:proofErr w:type="spellEnd"/>
      <w:r w:rsidR="003D61AE">
        <w:rPr>
          <w:b/>
          <w:bCs/>
        </w:rPr>
        <w:t xml:space="preserve"> </w:t>
      </w:r>
      <w:r w:rsidR="003D61AE" w:rsidRPr="003D61AE">
        <w:t>a”</w:t>
      </w:r>
      <w:r w:rsidR="003D61AE">
        <w:rPr>
          <w:b/>
          <w:bCs/>
        </w:rPr>
        <w:t xml:space="preserve"> </w:t>
      </w:r>
      <w:r w:rsidR="003D61AE">
        <w:t xml:space="preserve">hvor a er et </w:t>
      </w:r>
      <w:proofErr w:type="spellStart"/>
      <w:r w:rsidR="003D61AE">
        <w:t>boolsk</w:t>
      </w:r>
      <w:proofErr w:type="spellEnd"/>
      <w:r w:rsidR="003D61AE">
        <w:t xml:space="preserve"> udtryk (SANDT/FALSK)</w:t>
      </w:r>
      <w:r w:rsidR="00907782">
        <w:t xml:space="preserve">. </w:t>
      </w:r>
      <w:proofErr w:type="spellStart"/>
      <w:r w:rsidR="00907782" w:rsidRPr="004A45D1">
        <w:t>while</w:t>
      </w:r>
      <w:proofErr w:type="spellEnd"/>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 xml:space="preserve">med at køre iterationer af </w:t>
      </w:r>
      <w:proofErr w:type="spellStart"/>
      <w:r w:rsidR="00B34596">
        <w:t>while</w:t>
      </w:r>
      <w:proofErr w:type="spellEnd"/>
      <w:r w:rsidR="00B34596">
        <w:t>-løkken</w:t>
      </w:r>
      <w:r w:rsidR="00907782">
        <w:t>.</w:t>
      </w:r>
    </w:p>
    <w:p w14:paraId="77C46EFB" w14:textId="57469DD8" w:rsidR="00F550B7" w:rsidRDefault="00406A66" w:rsidP="00F550B7">
      <w:r>
        <w:t xml:space="preserve">Nu når de basale elementer i pseudokode er på plads, vil pseudokoden for </w:t>
      </w:r>
      <w:proofErr w:type="spellStart"/>
      <w:r>
        <w:t>InsertionSort</w:t>
      </w:r>
      <w:proofErr w:type="spellEnd"/>
      <w:r>
        <w:t xml:space="preserve">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F550B7">
        <w:t xml:space="preserve">og vil køre </w:t>
      </w:r>
      <w:r w:rsidR="00A37C57">
        <w:t xml:space="preserve">så længe </w:t>
      </w:r>
      <m:oMath>
        <m:r>
          <w:rPr>
            <w:rFonts w:ascii="Cambria Math" w:hAnsi="Cambria Math"/>
          </w:rPr>
          <m:t>j≤A.length</m:t>
        </m:r>
      </m:oMath>
      <w:r w:rsidR="00363DB7">
        <w:t xml:space="preserve">. </w:t>
      </w:r>
      <w:proofErr w:type="spellStart"/>
      <w:r w:rsidR="00B83DF3">
        <w:t>A.length</w:t>
      </w:r>
      <w:proofErr w:type="spellEnd"/>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i=j-1</m:t>
        </m:r>
      </m:oMath>
      <w:r w:rsidR="00F550B7">
        <w:t>. A[i] er</w:t>
      </w:r>
      <w:r w:rsidR="0003563F">
        <w:t xml:space="preserve"> derfor</w:t>
      </w:r>
      <w:r w:rsidR="00F550B7">
        <w:t xml:space="preserve"> det tal, </w:t>
      </w:r>
      <w:r w:rsidR="0003563F">
        <w:t>som</w:t>
      </w:r>
      <w:r w:rsidR="00F550B7">
        <w:t xml:space="preserve"> er én plads til venstre for A[</w:t>
      </w:r>
      <m:oMath>
        <m:r>
          <w:rPr>
            <w:rFonts w:ascii="Cambria Math" w:hAnsi="Cambria Math"/>
          </w:rPr>
          <m:t>j</m:t>
        </m:r>
      </m:oMath>
      <w:r w:rsidR="00F550B7">
        <w:t>] i listen.</w:t>
      </w:r>
    </w:p>
    <w:p w14:paraId="45E29675" w14:textId="146C10C1" w:rsidR="00F550B7" w:rsidRDefault="00F550B7" w:rsidP="00F550B7">
      <w:r>
        <w:t xml:space="preserve">På linje 4 laves en </w:t>
      </w:r>
      <w:proofErr w:type="spellStart"/>
      <w:r>
        <w:t>while</w:t>
      </w:r>
      <w:proofErr w:type="spellEnd"/>
      <w:r>
        <w:t xml:space="preserv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oMath>
      <w:r>
        <w:t xml:space="preserve"> Med andre ord så rykkes A[i] én gang til højre</w:t>
      </w:r>
      <w:r w:rsidR="00946336">
        <w:t>,</w:t>
      </w:r>
      <w:r>
        <w:t xml:space="preserve"> så det nu har pladsen A[</w:t>
      </w:r>
      <m:oMath>
        <m:r>
          <w:rPr>
            <w:rFonts w:ascii="Cambria Math" w:hAnsi="Cambria Math"/>
          </w:rPr>
          <m:t>i+1</m:t>
        </m:r>
      </m:oMath>
      <w:r>
        <w:t>]. Efter A[</w:t>
      </w:r>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 xml:space="preserve">og derfor bliver </w:t>
      </w:r>
      <w:proofErr w:type="spellStart"/>
      <w:r>
        <w:t>key</w:t>
      </w:r>
      <w:proofErr w:type="spellEnd"/>
      <w:r>
        <w:t xml:space="preserve"> indsat på A[</w:t>
      </w:r>
      <m:oMath>
        <m:r>
          <w:rPr>
            <w:rFonts w:ascii="Cambria Math" w:hAnsi="Cambria Math"/>
          </w:rPr>
          <m:t>1</m:t>
        </m:r>
      </m:oMath>
      <w:r>
        <w:t xml:space="preserve">], den første plads i listen. Hvis </w:t>
      </w:r>
      <w:proofErr w:type="spellStart"/>
      <w:r w:rsidRPr="006B18E7">
        <w:rPr>
          <w:b/>
          <w:bCs/>
        </w:rPr>
        <w:t>while</w:t>
      </w:r>
      <w:proofErr w:type="spellEnd"/>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A[</w:t>
      </w:r>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højre for A[</w:t>
      </w:r>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19" w:name="_Toc89356570"/>
      <w:r>
        <w:t xml:space="preserve">Korrekthed af </w:t>
      </w:r>
      <w:proofErr w:type="spellStart"/>
      <w:r>
        <w:t>InsertionSort</w:t>
      </w:r>
      <w:bookmarkEnd w:id="19"/>
      <w:proofErr w:type="spellEnd"/>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proofErr w:type="spellStart"/>
      <w:r>
        <w:rPr>
          <w:b/>
          <w:bCs/>
        </w:rPr>
        <w:t>Initialisering</w:t>
      </w:r>
      <w:proofErr w:type="spellEnd"/>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74584FC6" w:rsidR="0060623F" w:rsidRDefault="0060623F" w:rsidP="00B860F4">
      <w:proofErr w:type="spellStart"/>
      <w:r w:rsidRPr="0033321E">
        <w:rPr>
          <w:b/>
          <w:bCs/>
        </w:rPr>
        <w:t>Termination</w:t>
      </w:r>
      <w:proofErr w:type="spellEnd"/>
      <w:r w:rsidRPr="0033321E">
        <w:rPr>
          <w:b/>
          <w:bCs/>
        </w:rPr>
        <w:t xml:space="preserve">: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9C7798" w:rsidRPr="009C7798">
            <w:rPr>
              <w:noProof/>
            </w:rPr>
            <w:t>(Cormen, et al., 2009, p. 19)</w:t>
          </w:r>
          <w:r w:rsidR="00AA39D7">
            <w:fldChar w:fldCharType="end"/>
          </w:r>
        </w:sdtContent>
      </w:sdt>
      <w:r w:rsidR="0039058B">
        <w:t>.</w:t>
      </w:r>
    </w:p>
    <w:p w14:paraId="2198793B" w14:textId="63D73171" w:rsidR="0053347E" w:rsidRDefault="00CB3503" w:rsidP="00B860F4">
      <w:r>
        <w:t xml:space="preserve">Hvis man har vist </w:t>
      </w:r>
      <w:proofErr w:type="spellStart"/>
      <w:r>
        <w:t>initialiseringen</w:t>
      </w:r>
      <w:proofErr w:type="spellEnd"/>
      <w:r>
        <w:t xml:space="preserve"> og </w:t>
      </w:r>
      <w:proofErr w:type="spellStart"/>
      <w:r>
        <w:t>vedligholdelsen</w:t>
      </w:r>
      <w:proofErr w:type="spellEnd"/>
      <w:r w:rsidR="0053347E">
        <w:t xml:space="preserve">, kan man </w:t>
      </w:r>
      <w:r>
        <w:t>bruge samme proces som i induktionsbeviset til at slutte at invarianten må være sand gennem alle iterationer</w:t>
      </w:r>
      <w:r w:rsidR="0053347E">
        <w:t>.</w:t>
      </w:r>
    </w:p>
    <w:p w14:paraId="48C42821" w14:textId="0555843E" w:rsidR="009D26CF" w:rsidRDefault="00743FE6" w:rsidP="00B860F4">
      <w:r>
        <w:t xml:space="preserve">Hvis man vil vise korrektheden af </w:t>
      </w:r>
      <w:proofErr w:type="spellStart"/>
      <w:r>
        <w:t>InsertionSort</w:t>
      </w:r>
      <w:proofErr w:type="spellEnd"/>
      <w:r>
        <w:t xml:space="preserve">,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-løkken i linje 1-</w:t>
      </w:r>
      <w:r w:rsidR="00D506F6">
        <w:t>7</w:t>
      </w:r>
      <w:r w:rsidR="00667C3C">
        <w:t xml:space="preserve">, består </w:t>
      </w:r>
      <w:r w:rsidR="007417D7">
        <w:t xml:space="preserve">dellisten </w:t>
      </w:r>
      <w:r w:rsidR="00667C3C">
        <w:t>A[</w:t>
      </w:r>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9C7798" w:rsidRPr="009C7798">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w:t>
      </w:r>
      <w:proofErr w:type="spellStart"/>
      <w:r w:rsidR="00E67AED">
        <w:t>InsertionSort</w:t>
      </w:r>
      <w:r w:rsidR="00FA3054">
        <w:t>s</w:t>
      </w:r>
      <w:proofErr w:type="spellEnd"/>
      <w:r w:rsidR="00FA3054">
        <w:t xml:space="preserve"> </w:t>
      </w:r>
      <w:r w:rsidR="00E67AED">
        <w:t>korrekt</w:t>
      </w:r>
      <w:r w:rsidR="00FA3054">
        <w:t>hed</w:t>
      </w:r>
      <w:r w:rsidR="00E67AED">
        <w:t>.</w:t>
      </w:r>
    </w:p>
    <w:p w14:paraId="30B0FEBD" w14:textId="793795C1" w:rsidR="009914B7" w:rsidRPr="0033321E" w:rsidRDefault="00247A21" w:rsidP="00B860F4">
      <w:proofErr w:type="spellStart"/>
      <w:r>
        <w:rPr>
          <w:b/>
          <w:bCs/>
        </w:rPr>
        <w:t>Initialisering</w:t>
      </w:r>
      <w:proofErr w:type="spellEnd"/>
      <w:r>
        <w:rPr>
          <w:b/>
          <w:bCs/>
        </w:rPr>
        <w:t xml:space="preserve">: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A[</w:t>
      </w:r>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Her antages det altså at løkkeinvarianten er sand, det vil sige at A[</w:t>
      </w:r>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proofErr w:type="spellStart"/>
      <w:r w:rsidR="00F46727" w:rsidRPr="00B61D62">
        <w:rPr>
          <w:b/>
          <w:bCs/>
        </w:rPr>
        <w:t>while</w:t>
      </w:r>
      <w:proofErr w:type="spellEnd"/>
      <w:r w:rsidR="000D48A6">
        <w:t>-løkkens krop så virker den på den måde at den</w:t>
      </w:r>
      <w:r w:rsidR="00FF703E">
        <w:t xml:space="preserve"> på linje 5 </w:t>
      </w:r>
      <w:r w:rsidR="000D48A6">
        <w:t>rykke</w:t>
      </w:r>
      <w:r w:rsidR="00FF703E">
        <w:t>r</w:t>
      </w:r>
      <w:r w:rsidR="000D48A6">
        <w:t xml:space="preserve"> A[</w:t>
      </w:r>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A[</w:t>
      </w:r>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7791925" w:rsidR="00B14486" w:rsidRDefault="007A092C" w:rsidP="00B860F4">
      <w:r>
        <w:t>Siden man har rykket alle elementerne som var større end A[</w:t>
      </w:r>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A[j],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A[</w:t>
      </w:r>
      <m:oMath>
        <m:r>
          <w:rPr>
            <w:rFonts w:ascii="Cambria Math" w:hAnsi="Cambria Math"/>
          </w:rPr>
          <m:t>1..j</m:t>
        </m:r>
      </m:oMath>
      <w:r w:rsidR="009705DB">
        <w:t xml:space="preserve">] </w:t>
      </w:r>
      <w:r w:rsidR="000521BF">
        <w:t>bliv</w:t>
      </w:r>
      <w:r w:rsidR="009705DB">
        <w:t>er 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proofErr w:type="spellStart"/>
      <w:r>
        <w:rPr>
          <w:b/>
          <w:bCs/>
        </w:rPr>
        <w:lastRenderedPageBreak/>
        <w:t>Termination</w:t>
      </w:r>
      <w:proofErr w:type="spellEnd"/>
      <w:r>
        <w:rPr>
          <w:b/>
          <w:bCs/>
        </w:rPr>
        <w:t xml:space="preserve">: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’s plads i løkkeinvarianten får man at dellisten A[</w:t>
      </w:r>
      <m:oMath>
        <m:r>
          <w:rPr>
            <w:rFonts w:ascii="Cambria Math" w:hAnsi="Cambria Math"/>
          </w:rPr>
          <m:t>1..n</m:t>
        </m:r>
      </m:oMath>
      <w:r w:rsidR="00581FEA">
        <w:t>] består af de oprindelige elementer i A[</w:t>
      </w:r>
      <m:oMath>
        <m:r>
          <w:rPr>
            <w:rFonts w:ascii="Cambria Math" w:hAnsi="Cambria Math"/>
          </w:rPr>
          <m:t>1..n</m:t>
        </m:r>
      </m:oMath>
      <w:r w:rsidR="00581FEA">
        <w:t>], men i en sorteret ræk</w:t>
      </w:r>
      <w:proofErr w:type="spellStart"/>
      <w:r w:rsidR="00581FEA">
        <w:t>kefølge</w:t>
      </w:r>
      <w:proofErr w:type="spellEnd"/>
      <w:r w:rsidR="00581FEA">
        <w:t>.</w:t>
      </w:r>
      <w:r w:rsidR="008F1333">
        <w:t xml:space="preserve"> </w:t>
      </w:r>
      <w:r w:rsidR="00F85D63">
        <w:t>Da hele listen hav</w:t>
      </w:r>
      <w:r w:rsidR="00C93CEE">
        <w:t>d</w:t>
      </w:r>
      <w:r w:rsidR="00F85D63">
        <w:t>e n elementer må A[</w:t>
      </w:r>
      <m:oMath>
        <m:r>
          <w:rPr>
            <w:rFonts w:ascii="Cambria Math" w:hAnsi="Cambria Math"/>
          </w:rPr>
          <m:t>1..n</m:t>
        </m:r>
      </m:oMath>
      <w:r w:rsidR="00F85D63">
        <w:t xml:space="preserve">] svare til hele listen og dermed er hele listen sorteret. Hermed er </w:t>
      </w:r>
      <w:proofErr w:type="spellStart"/>
      <w:r w:rsidR="00CA34BB">
        <w:t>InsertionSorts</w:t>
      </w:r>
      <w:proofErr w:type="spellEnd"/>
      <w:r w:rsidR="00CA34BB">
        <w:t xml:space="preserve"> korrekthed blevet bevist.</w:t>
      </w:r>
    </w:p>
    <w:p w14:paraId="5F633E1E" w14:textId="3C775100" w:rsidR="005A4815" w:rsidRDefault="005A4815" w:rsidP="005A4815">
      <w:pPr>
        <w:pStyle w:val="Overskrift2"/>
      </w:pPr>
      <w:bookmarkStart w:id="20" w:name="_Toc89356571"/>
      <w:proofErr w:type="spellStart"/>
      <w:r>
        <w:t>MergeSort</w:t>
      </w:r>
      <w:bookmarkEnd w:id="20"/>
      <w:proofErr w:type="spellEnd"/>
    </w:p>
    <w:p w14:paraId="486B523A" w14:textId="3EBC0FD2" w:rsidR="00967D39" w:rsidRDefault="00967D39" w:rsidP="00967D39">
      <w:r>
        <w:t>En anden algoritme</w:t>
      </w:r>
      <w:r w:rsidR="00D765B8">
        <w:t>,</w:t>
      </w:r>
      <w:r>
        <w:t xml:space="preserve"> der kan bruges til at løse </w:t>
      </w:r>
      <w:r w:rsidR="00AF3C28">
        <w:t>sorteringsproblemet,</w:t>
      </w:r>
      <w:r>
        <w:t xml:space="preserve"> er </w:t>
      </w:r>
      <w:proofErr w:type="spellStart"/>
      <w:r>
        <w:t>MergeSort</w:t>
      </w:r>
      <w:proofErr w:type="spellEnd"/>
      <w:r>
        <w:t>.</w:t>
      </w:r>
      <w:r w:rsidR="00AF3C28">
        <w:t xml:space="preserve"> </w:t>
      </w:r>
      <w:proofErr w:type="spellStart"/>
      <w:r w:rsidR="003C6165">
        <w:t>MergeSort</w:t>
      </w:r>
      <w:proofErr w:type="spellEnd"/>
      <w:r w:rsidR="003C6165">
        <w:t xml:space="preserve">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1ADF96D8" w:rsidR="005A32FE" w:rsidRDefault="005A32FE" w:rsidP="00967D39">
      <w:r>
        <w:t xml:space="preserve">I </w:t>
      </w:r>
      <w:r w:rsidR="00C64BD7">
        <w:t>del</w:t>
      </w:r>
      <w:r>
        <w:t>-trinnet dele</w:t>
      </w:r>
      <w:r w:rsidR="002A682C">
        <w:t>s</w:t>
      </w:r>
      <w:r>
        <w:t xml:space="preserve"> problemet i flere underproblemer, som ligner det oprindelige problemet. I </w:t>
      </w:r>
      <w:proofErr w:type="spellStart"/>
      <w:r>
        <w:t>MergeSort</w:t>
      </w:r>
      <w:proofErr w:type="spellEnd"/>
      <w:r>
        <w:t xml:space="preserve">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xml:space="preserve">. I </w:t>
      </w:r>
      <w:proofErr w:type="spellStart"/>
      <w:r w:rsidR="002536E8">
        <w:t>MergeSort</w:t>
      </w:r>
      <w:proofErr w:type="spellEnd"/>
      <w:r w:rsidR="002536E8">
        <w:t xml:space="preserve"> gøres dette ved rekursivt at halvere listerne indtil de ikke kan halveres længere, dvs. de har en længde på 1. Hvis listen har en længde på 1 er den per automatik sorteret.</w:t>
      </w:r>
    </w:p>
    <w:p w14:paraId="74C297AD" w14:textId="0B668BB1" w:rsidR="00D54414" w:rsidRDefault="00D54414" w:rsidP="00967D39">
      <w:r>
        <w:t xml:space="preserve">I </w:t>
      </w:r>
      <w:r w:rsidR="00C64BD7">
        <w:t>kombiner</w:t>
      </w:r>
      <w:r>
        <w:t xml:space="preserve">-trinnet, kombinerer man løsningerne på underproblemerne, sådan at man har løst det oprindelige problem. I </w:t>
      </w:r>
      <w:proofErr w:type="spellStart"/>
      <w:r>
        <w:t>MergeSort</w:t>
      </w:r>
      <w:proofErr w:type="spellEnd"/>
      <w:r>
        <w:t xml:space="preserve">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9C7798" w:rsidRPr="009C7798">
            <w:rPr>
              <w:noProof/>
            </w:rPr>
            <w:t>(Cormen, et al., 2009, p. 30)</w:t>
          </w:r>
          <w:r w:rsidR="00C915B7">
            <w:fldChar w:fldCharType="end"/>
          </w:r>
        </w:sdtContent>
      </w:sdt>
      <w:r>
        <w:t>.</w:t>
      </w:r>
    </w:p>
    <w:p w14:paraId="2781DC62" w14:textId="5D7A5790" w:rsidR="00DF6E5E" w:rsidRDefault="00741FE2" w:rsidP="00967D39">
      <w:proofErr w:type="spellStart"/>
      <w:r>
        <w:t>MergeSort</w:t>
      </w:r>
      <w:proofErr w:type="spellEnd"/>
      <w:r>
        <w:t xml:space="preserve">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1" w:name="_Ref89087064"/>
      <w:bookmarkStart w:id="22" w:name="_Ref89087072"/>
      <w:r>
        <w:t xml:space="preserve">Figur </w:t>
      </w:r>
      <w:fldSimple w:instr=" STYLEREF 1 \s ">
        <w:r w:rsidR="000459EA">
          <w:rPr>
            <w:noProof/>
          </w:rPr>
          <w:t>3</w:t>
        </w:r>
      </w:fldSimple>
      <w:r w:rsidR="004F762B">
        <w:t>.</w:t>
      </w:r>
      <w:fldSimple w:instr=" SEQ Figur \* ARABIC \s 1 ">
        <w:r w:rsidR="000459EA">
          <w:rPr>
            <w:noProof/>
          </w:rPr>
          <w:t>1</w:t>
        </w:r>
      </w:fldSimple>
      <w:bookmarkEnd w:id="21"/>
      <w:r w:rsidR="0056114A">
        <w:t xml:space="preserve"> Illustration af </w:t>
      </w:r>
      <w:proofErr w:type="spellStart"/>
      <w:r w:rsidR="0056114A">
        <w:t>MergeSort</w:t>
      </w:r>
      <w:proofErr w:type="spellEnd"/>
      <w:r w:rsidR="00650746">
        <w:t>.</w:t>
      </w:r>
      <w:r>
        <w:t xml:space="preserve"> </w:t>
      </w:r>
      <w:r>
        <w:rPr>
          <w:b/>
          <w:bCs/>
        </w:rPr>
        <w:t>(a)</w:t>
      </w:r>
      <w:r>
        <w:t xml:space="preserve"> Viser hvordan </w:t>
      </w:r>
      <w:proofErr w:type="spellStart"/>
      <w:r>
        <w:t>MergeSort</w:t>
      </w:r>
      <w:proofErr w:type="spellEnd"/>
      <w:r>
        <w:t xml:space="preserve">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2"/>
    </w:p>
    <w:p w14:paraId="0F1569FE" w14:textId="2CC41E9A" w:rsidR="00ED5F96" w:rsidRPr="00ED5F96" w:rsidRDefault="00305E07" w:rsidP="00ED5F96">
      <w:r>
        <w:t>En vigtig del</w:t>
      </w:r>
      <w:r w:rsidR="00C80791">
        <w:t xml:space="preserve"> af </w:t>
      </w:r>
      <w:proofErr w:type="spellStart"/>
      <w:r w:rsidR="00C80791">
        <w:t>MergeSort</w:t>
      </w:r>
      <w:proofErr w:type="spellEnd"/>
      <w:r w:rsidR="00C80791">
        <w:t xml:space="preserve">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w:t>
      </w:r>
      <w:proofErr w:type="spellStart"/>
      <w:r w:rsidR="007D1EA6">
        <w:t>MergeSort</w:t>
      </w:r>
      <w:proofErr w:type="spellEnd"/>
      <w:r w:rsidR="007D1EA6">
        <w:t xml:space="preserve">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w:t>
      </w:r>
      <w:proofErr w:type="spellStart"/>
      <w:r w:rsidR="00660DF5">
        <w:t>Merge</w:t>
      </w:r>
      <w:proofErr w:type="spellEnd"/>
      <w:r w:rsidR="00660DF5">
        <w:t>(</w:t>
      </w:r>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  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Proceduren antager at A[</w:t>
      </w:r>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r w:rsidR="00D910D4">
        <w:rPr>
          <w:rFonts w:eastAsiaTheme="minorEastAsia"/>
        </w:rPr>
        <w:t>A[</w:t>
      </w:r>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9C7798" w:rsidRPr="009C7798">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A[</w:t>
      </w:r>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w:t>
      </w:r>
      <w:proofErr w:type="spellStart"/>
      <w:r w:rsidR="005B7CA2">
        <w:rPr>
          <w:rFonts w:eastAsiaTheme="minorEastAsia"/>
        </w:rPr>
        <w:t>Merge</w:t>
      </w:r>
      <w:proofErr w:type="spellEnd"/>
      <w:r w:rsidR="005B7CA2">
        <w:rPr>
          <w:rFonts w:eastAsiaTheme="minorEastAsia"/>
        </w:rPr>
        <w:t xml:space="preserve"> proceduren er som følger:</w:t>
      </w:r>
    </w:p>
    <w:bookmarkStart w:id="23" w:name="_MON_1699520633"/>
    <w:bookmarkEnd w:id="23"/>
    <w:p w14:paraId="06B84A5D" w14:textId="5F905A3F" w:rsidR="003A70B0" w:rsidRDefault="00ED5F96" w:rsidP="00967D39">
      <w:r>
        <w:object w:dxaOrig="9026" w:dyaOrig="6600" w14:anchorId="0EB23178">
          <v:shape id="_x0000_i1027" type="#_x0000_t75" style="width:343.5pt;height:293.25pt" o:ole="">
            <v:imagedata r:id="rId13" o:title="" cropbottom="2563f" cropright="11560f"/>
          </v:shape>
          <o:OLEObject Type="Embed" ProgID="Word.OpenDocumentText.12" ShapeID="_x0000_i1027" DrawAspect="Content" ObjectID="_1700027420"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længden af dellisten A[</w:t>
      </w:r>
      <m:oMath>
        <m:r>
          <w:rPr>
            <w:rFonts w:ascii="Cambria Math" w:hAnsi="Cambria Math"/>
          </w:rPr>
          <m:t>p..q</m:t>
        </m:r>
      </m:oMath>
      <w:r>
        <w:t xml:space="preserve">] og </w:t>
      </w:r>
      <w:r w:rsidR="005F7E55">
        <w:t>A[</w:t>
      </w:r>
      <m:oMath>
        <m:r>
          <w:rPr>
            <w:rFonts w:ascii="Cambria Math" w:hAnsi="Cambria Math"/>
          </w:rPr>
          <m:t>q+1..r</m:t>
        </m:r>
      </m:oMath>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350276FD"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 fra henholdsvis A[</w:t>
      </w:r>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danne en sorteret rækkefølge af tallene fra A[</w:t>
      </w:r>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På linje 4 og 5 laves en løkke der kopierer elementerne fra A[</w:t>
      </w:r>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fortæ</w:t>
      </w:r>
      <w:proofErr w:type="spellStart"/>
      <w:r w:rsidR="000A5421">
        <w:t>lle</w:t>
      </w:r>
      <w:r w:rsidR="00C247AD">
        <w:t>r</w:t>
      </w:r>
      <w:proofErr w:type="spellEnd"/>
      <w:r w:rsidR="00C247AD">
        <w:t xml:space="preserve">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xml:space="preserve">≤ R[j], </m:t>
        </m:r>
      </m:oMath>
      <w:r w:rsidR="00A601E9">
        <w:t>altså om tal</w:t>
      </w:r>
      <w:r w:rsidR="004804BA">
        <w:t>let</w:t>
      </w:r>
      <w:r w:rsidR="00A601E9">
        <w:t xml:space="preserve"> man er nået til i L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008B4554"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w:t>
      </w:r>
      <w:proofErr w:type="spellStart"/>
      <w:r>
        <w:t>Merge</w:t>
      </w:r>
      <w:proofErr w:type="spellEnd"/>
      <w:r>
        <w:t>-proceduren slut.</w:t>
      </w:r>
    </w:p>
    <w:p w14:paraId="6E22E8F4" w14:textId="5DBEBF9D" w:rsidR="0030701C" w:rsidRDefault="0030701C" w:rsidP="00967D39">
      <w:proofErr w:type="spellStart"/>
      <w:r>
        <w:t>Merge</w:t>
      </w:r>
      <w:proofErr w:type="spellEnd"/>
      <w:r>
        <w:t xml:space="preserve"> proceduren kan </w:t>
      </w:r>
      <w:r w:rsidR="00DB5C51">
        <w:t xml:space="preserve">nu bruges i en anden procedure kaldet </w:t>
      </w:r>
      <w:proofErr w:type="spellStart"/>
      <w:r w:rsidR="00DB5C51">
        <w:t>Merge</w:t>
      </w:r>
      <w:proofErr w:type="spellEnd"/>
      <w:r w:rsidR="00DB5C51">
        <w:t>-Sort(</w:t>
      </w:r>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4" w:name="_MON_1699521450"/>
    <w:bookmarkEnd w:id="24"/>
    <w:p w14:paraId="0A98FDA5" w14:textId="0E8F4A90" w:rsidR="00274051" w:rsidRDefault="00EA2F88" w:rsidP="00967D39">
      <w:r>
        <w:object w:dxaOrig="9026" w:dyaOrig="1980" w14:anchorId="1111F505">
          <v:shape id="_x0000_i1028" type="#_x0000_t75" style="width:450.75pt;height:98.25pt" o:ole="">
            <v:imagedata r:id="rId15" o:title=""/>
          </v:shape>
          <o:OLEObject Type="Embed" ProgID="Word.OpenDocumentText.12" ShapeID="_x0000_i1028" DrawAspect="Content" ObjectID="_1700027421"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A[</w:t>
      </w:r>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A[</w:t>
      </w:r>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w:t>
      </w:r>
      <w:proofErr w:type="spellStart"/>
      <w:r w:rsidR="001235F3">
        <w:rPr>
          <w:rFonts w:eastAsiaTheme="minorEastAsia"/>
        </w:rPr>
        <w:t>Merge</w:t>
      </w:r>
      <w:proofErr w:type="spellEnd"/>
      <w:r w:rsidR="001235F3">
        <w:rPr>
          <w:rFonts w:eastAsiaTheme="minorEastAsia"/>
        </w:rPr>
        <w:t xml:space="preserve">-Sort rekursivt. Problemet deles altså i 2 og man får </w:t>
      </w:r>
      <w:proofErr w:type="spellStart"/>
      <w:r w:rsidR="002C76EB">
        <w:rPr>
          <w:rFonts w:eastAsiaTheme="minorEastAsia"/>
        </w:rPr>
        <w:t>Merge</w:t>
      </w:r>
      <w:proofErr w:type="spellEnd"/>
      <w:r w:rsidR="004B5024">
        <w:rPr>
          <w:rFonts w:eastAsiaTheme="minorEastAsia"/>
        </w:rPr>
        <w:t>-</w:t>
      </w:r>
      <w:r w:rsidR="002C76EB">
        <w:rPr>
          <w:rFonts w:eastAsiaTheme="minorEastAsia"/>
        </w:rPr>
        <w:t>Sort</w:t>
      </w:r>
      <w:r w:rsidR="001235F3">
        <w:rPr>
          <w:rFonts w:eastAsiaTheme="minorEastAsia"/>
        </w:rPr>
        <w:t xml:space="preserve"> til at sorterer det to dellister A[</w:t>
      </w:r>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xml:space="preserve">. Til sidst kombineres de to løsninger ved at kalde </w:t>
      </w:r>
      <w:proofErr w:type="spellStart"/>
      <w:r w:rsidR="002C76EB">
        <w:rPr>
          <w:rFonts w:eastAsiaTheme="minorEastAsia"/>
        </w:rPr>
        <w:t>Merge</w:t>
      </w:r>
      <w:proofErr w:type="spellEnd"/>
      <w:r w:rsidR="002C76EB">
        <w:rPr>
          <w:rFonts w:eastAsiaTheme="minorEastAsia"/>
        </w:rPr>
        <w:t>(</w:t>
      </w:r>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proofErr w:type="spellStart"/>
      <w:r w:rsidR="00D6076A">
        <w:rPr>
          <w:rFonts w:eastAsiaTheme="minorEastAsia"/>
        </w:rPr>
        <w:t>rtere</w:t>
      </w:r>
      <w:r w:rsidR="00B21C27">
        <w:rPr>
          <w:rFonts w:eastAsiaTheme="minorEastAsia"/>
        </w:rPr>
        <w:t>t</w:t>
      </w:r>
      <w:proofErr w:type="spellEnd"/>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 xml:space="preserve">skal man da kalde </w:t>
      </w:r>
      <w:proofErr w:type="spellStart"/>
      <w:r>
        <w:rPr>
          <w:rFonts w:eastAsiaTheme="minorEastAsia"/>
        </w:rPr>
        <w:t>Merge</w:t>
      </w:r>
      <w:proofErr w:type="spellEnd"/>
      <w:r>
        <w:rPr>
          <w:rFonts w:eastAsiaTheme="minorEastAsia"/>
        </w:rPr>
        <w:t>-Sort(</w:t>
      </w:r>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5" w:name="_Toc89356572"/>
      <w:r>
        <w:t xml:space="preserve">Korrekthed af </w:t>
      </w:r>
      <w:proofErr w:type="spellStart"/>
      <w:r>
        <w:t>MergeSort</w:t>
      </w:r>
      <w:bookmarkEnd w:id="25"/>
      <w:proofErr w:type="spellEnd"/>
    </w:p>
    <w:p w14:paraId="351F441E" w14:textId="21EBCF09" w:rsidR="00A71DFE" w:rsidRDefault="00A71DFE" w:rsidP="00A71DFE">
      <w:r>
        <w:t xml:space="preserve">For at vise korrektheden af </w:t>
      </w:r>
      <w:proofErr w:type="spellStart"/>
      <w:r>
        <w:t>MergeSort</w:t>
      </w:r>
      <w:proofErr w:type="spellEnd"/>
      <w:r>
        <w:t xml:space="preserve"> opstilles en løkkeinvariant for </w:t>
      </w:r>
      <w:r w:rsidRPr="006145F5">
        <w:rPr>
          <w:b/>
          <w:bCs/>
        </w:rPr>
        <w:t>for</w:t>
      </w:r>
      <w:r>
        <w:t xml:space="preserve">-løkken på linjerne 12 til 18 i </w:t>
      </w:r>
      <w:proofErr w:type="spellStart"/>
      <w:r>
        <w:t>Merge</w:t>
      </w:r>
      <w:proofErr w:type="spellEnd"/>
      <w:r>
        <w:t xml:space="preserve">-proceduren, da det er her at </w:t>
      </w:r>
      <w:proofErr w:type="spellStart"/>
      <w:r>
        <w:t>MergeSort</w:t>
      </w:r>
      <w:proofErr w:type="spellEnd"/>
      <w:r>
        <w:t xml:space="preserve">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60DB5441" w:rsidR="00C93CEE" w:rsidRPr="00A71DFE" w:rsidRDefault="00A13213" w:rsidP="00A71DFE">
      <w:r>
        <w:lastRenderedPageBreak/>
        <w:t xml:space="preserve">I starten af hver iteration af </w:t>
      </w:r>
      <w:r w:rsidRPr="00701F5A">
        <w:rPr>
          <w:b/>
          <w:bCs/>
        </w:rPr>
        <w:t>for</w:t>
      </w:r>
      <w:r>
        <w:t>-løkken på linje 12 til 18, består dellisten A[</w:t>
      </w:r>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i en sorteret rækkefølge. Derudover er L[</w:t>
      </w:r>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9C7798" w:rsidRPr="009C7798">
            <w:rPr>
              <w:noProof/>
            </w:rPr>
            <w:t>(Cormen, et al., 2009, p. 32)</w:t>
          </w:r>
          <w:r>
            <w:fldChar w:fldCharType="end"/>
          </w:r>
        </w:sdtContent>
      </w:sdt>
      <w:r>
        <w:t>.</w:t>
      </w:r>
    </w:p>
    <w:p w14:paraId="3664B2D9" w14:textId="07567366" w:rsidR="005100AE" w:rsidRDefault="00D24E8F" w:rsidP="00967D39">
      <w:r>
        <w:t xml:space="preserve">Ligesom med </w:t>
      </w:r>
      <w:proofErr w:type="spellStart"/>
      <w:r>
        <w:t>InsertionSort</w:t>
      </w:r>
      <w:proofErr w:type="spellEnd"/>
      <w:r>
        <w:t xml:space="preserve">,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xml:space="preserve">, som kan vise korrektheden af </w:t>
      </w:r>
      <w:proofErr w:type="spellStart"/>
      <w:r w:rsidR="00C25A28">
        <w:t>MergeSort</w:t>
      </w:r>
      <w:proofErr w:type="spellEnd"/>
      <w:r w:rsidR="00C25A28">
        <w:t>,</w:t>
      </w:r>
      <w:r>
        <w:t xml:space="preserve"> når løkken </w:t>
      </w:r>
      <w:proofErr w:type="spellStart"/>
      <w:r>
        <w:t>terminerer</w:t>
      </w:r>
      <w:proofErr w:type="spellEnd"/>
      <w:r>
        <w:t>.</w:t>
      </w:r>
    </w:p>
    <w:p w14:paraId="790E5313" w14:textId="535A52B7" w:rsidR="00C05886" w:rsidRDefault="00CC5CEE" w:rsidP="00967D39">
      <w:proofErr w:type="spellStart"/>
      <w:r w:rsidRPr="00CC5CEE">
        <w:rPr>
          <w:b/>
          <w:bCs/>
        </w:rPr>
        <w:t>Initialisering</w:t>
      </w:r>
      <w:proofErr w:type="spellEnd"/>
      <w:r w:rsidRPr="00CC5CEE">
        <w:rPr>
          <w:b/>
          <w:bCs/>
        </w:rPr>
        <w:t>:</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r w:rsidR="006D504F">
        <w:t>A[</w:t>
      </w:r>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770E47D" w14:textId="00181778" w:rsidR="0024168C"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R[j],</m:t>
        </m:r>
      </m:oMath>
      <w:r w:rsidR="00616E9C">
        <w:t xml:space="preserve"> så må L[</w:t>
      </w:r>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w:t>
      </w:r>
      <w:proofErr w:type="spellStart"/>
      <w:r w:rsidR="00616E9C">
        <w:t>tion</w:t>
      </w:r>
      <w:proofErr w:type="spellEnd"/>
      <w:r w:rsidR="00616E9C">
        <w:t xml:space="preserve"> vil </w:t>
      </w:r>
      <m:oMath>
        <m:r>
          <w:rPr>
            <w:rFonts w:ascii="Cambria Math" w:hAnsi="Cambria Math"/>
          </w:rPr>
          <m:t>k</m:t>
        </m:r>
      </m:oMath>
      <w:r w:rsidR="00616E9C">
        <w:t xml:space="preserve"> blive gjort én større, A[</w:t>
      </w:r>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Efter L[</w:t>
      </w:r>
      <m:oMath>
        <m:r>
          <w:rPr>
            <w:rFonts w:ascii="Cambria Math" w:hAnsi="Cambria Math"/>
          </w:rPr>
          <m:t>i</m:t>
        </m:r>
      </m:oMath>
      <w:r w:rsidR="00B12785">
        <w:t>] bliver sat ind i A[</w:t>
      </w:r>
      <m:oMath>
        <m:r>
          <w:rPr>
            <w:rFonts w:ascii="Cambria Math" w:hAnsi="Cambria Math"/>
          </w:rPr>
          <m:t>k</m:t>
        </m:r>
      </m:oMath>
      <w:r w:rsidR="00B12785">
        <w:t>], må L[</w:t>
      </w:r>
      <m:oMath>
        <m:r>
          <w:rPr>
            <w:rFonts w:ascii="Cambria Math" w:hAnsi="Cambria Math"/>
          </w:rPr>
          <m:t>i+1</m:t>
        </m:r>
      </m:oMath>
      <w:r w:rsidR="00B12785">
        <w:t>] være det mindste tal fra L som stadig ikke er kopieret tilbage til A (da L jo er en so</w:t>
      </w:r>
      <w:proofErr w:type="spellStart"/>
      <w:r w:rsidR="00B12785">
        <w:t>rteret</w:t>
      </w:r>
      <w:proofErr w:type="spellEnd"/>
      <w:r w:rsidR="00B12785">
        <w:t xml:space="preserve"> liste), derfor gør</w:t>
      </w:r>
      <w:r w:rsidR="00DE37DD">
        <w:t>es</w:t>
      </w:r>
      <w:r w:rsidR="00B12785">
        <w:t xml:space="preserve"> </w:t>
      </w:r>
      <m:oMath>
        <m:r>
          <w:rPr>
            <w:rFonts w:ascii="Cambria Math" w:hAnsi="Cambria Math"/>
          </w:rPr>
          <m:t>i</m:t>
        </m:r>
      </m:oMath>
      <w:r w:rsidR="00B12785">
        <w:t xml:space="preserve"> én større</w:t>
      </w:r>
      <w:r w:rsidR="00DE37DD">
        <w:t xml:space="preserve"> på linje 15</w:t>
      </w:r>
      <w:r w:rsidR="00B12785">
        <w:t>, sådan at L[</w:t>
      </w:r>
      <m:oMath>
        <m:r>
          <w:rPr>
            <w:rFonts w:ascii="Cambria Math" w:hAnsi="Cambria Math"/>
          </w:rPr>
          <m:t>i</m:t>
        </m:r>
      </m:oMath>
      <w:r w:rsidR="00B12785">
        <w:t>] nu er det mindste tal fra L som stadig ikke er kopieret tilbage til A. Nu er løkkeinvarianten vedligeholdt såfremt L[</w:t>
      </w:r>
      <m:oMath>
        <m:r>
          <w:rPr>
            <w:rFonts w:ascii="Cambria Math" w:hAnsi="Cambria Math"/>
          </w:rPr>
          <m:t>i</m:t>
        </m:r>
      </m:oMath>
      <w:r w:rsidR="00B12785">
        <w:t xml:space="preserve">] var </w:t>
      </w:r>
      <m:oMath>
        <m:r>
          <w:rPr>
            <w:rFonts w:ascii="Cambria Math" w:hAnsi="Cambria Math"/>
          </w:rPr>
          <m:t>≤</m:t>
        </m:r>
      </m:oMath>
      <w:r w:rsidR="00B12785">
        <w:t xml:space="preserve"> R[j]. Processen er det samme hvis R[</w:t>
      </w:r>
      <m:oMath>
        <m:r>
          <w:rPr>
            <w:rFonts w:ascii="Cambria Math" w:hAnsi="Cambria Math"/>
          </w:rPr>
          <m:t>j</m:t>
        </m:r>
      </m:oMath>
      <w:r w:rsidR="00B12785">
        <w:t>] er mindre end L[</w:t>
      </w:r>
      <m:oMath>
        <m:r>
          <w:rPr>
            <w:rFonts w:ascii="Cambria Math" w:hAnsi="Cambria Math"/>
          </w:rPr>
          <m:t>i</m:t>
        </m:r>
      </m:oMath>
      <w:r w:rsidR="00B12785">
        <w:t>]</w:t>
      </w:r>
      <w:r w:rsidR="00DE37DD">
        <w:t>.</w:t>
      </w:r>
      <w:r w:rsidR="00B12785">
        <w:t xml:space="preserve"> </w:t>
      </w:r>
      <w:r w:rsidR="00DE37DD">
        <w:t>D</w:t>
      </w:r>
      <w:r w:rsidR="00B12785">
        <w:t xml:space="preserve">er køres </w:t>
      </w:r>
      <w:r w:rsidR="00DE37DD">
        <w:t xml:space="preserve">linje 17 og 18 </w:t>
      </w:r>
      <w:r w:rsidR="00B12785">
        <w:t>i stedet og R[</w:t>
      </w:r>
      <m:oMath>
        <m:r>
          <w:rPr>
            <w:rFonts w:ascii="Cambria Math" w:hAnsi="Cambria Math"/>
          </w:rPr>
          <m:t>j</m:t>
        </m:r>
      </m:oMath>
      <w:r w:rsidR="00B12785">
        <w:t>] bliver sat ind på A[</w:t>
      </w:r>
      <m:oMath>
        <m:r>
          <w:rPr>
            <w:rFonts w:ascii="Cambria Math" w:hAnsi="Cambria Math"/>
          </w:rPr>
          <m:t>k</m:t>
        </m:r>
      </m:oMath>
      <w:r w:rsidR="00B12785">
        <w:t>], da R[</w:t>
      </w:r>
      <m:oMath>
        <m:r>
          <w:rPr>
            <w:rFonts w:ascii="Cambria Math" w:hAnsi="Cambria Math"/>
          </w:rPr>
          <m:t>j</m:t>
        </m:r>
      </m:oMath>
      <w:r w:rsidR="00B12785">
        <w:t xml:space="preserve">] må være det mindste tal, som ikke er kopieret ind i A. På linje 18, gøres </w:t>
      </w:r>
      <m:oMath>
        <m:r>
          <w:rPr>
            <w:rFonts w:ascii="Cambria Math" w:hAnsi="Cambria Math"/>
          </w:rPr>
          <m:t>j</m:t>
        </m:r>
      </m:oMath>
      <w:r w:rsidR="00B12785">
        <w:t xml:space="preserve"> én større så den nye R[</w:t>
      </w:r>
      <m:oMath>
        <m:r>
          <w:rPr>
            <w:rFonts w:ascii="Cambria Math" w:hAnsi="Cambria Math"/>
          </w:rPr>
          <m:t>j</m:t>
        </m:r>
      </m:oMath>
      <w:r w:rsidR="00B12785">
        <w:t xml:space="preserve">] er det mindste tal i R, som ikke </w:t>
      </w:r>
      <w:r w:rsidR="00DE37DD">
        <w:t xml:space="preserve">er </w:t>
      </w:r>
      <w:r w:rsidR="00B12785">
        <w:t xml:space="preserve">kopieret tilbage i A. </w:t>
      </w:r>
      <w:r w:rsidR="00795B99">
        <w:t>Løkkeinvarianten er altså nu fuldt</w:t>
      </w:r>
      <w:r w:rsidR="00B15D68">
        <w:t xml:space="preserve"> </w:t>
      </w:r>
      <w:r w:rsidR="00795B99">
        <w:t>vedligeholdt.</w:t>
      </w:r>
    </w:p>
    <w:p w14:paraId="66440023" w14:textId="688B4335" w:rsidR="0084339C" w:rsidRDefault="0024168C" w:rsidP="00967D39">
      <w:proofErr w:type="spellStart"/>
      <w:r>
        <w:rPr>
          <w:b/>
          <w:bCs/>
        </w:rPr>
        <w:t>Termination</w:t>
      </w:r>
      <w:proofErr w:type="spellEnd"/>
      <w:r>
        <w:rPr>
          <w:b/>
          <w:bCs/>
        </w:rPr>
        <w:t xml:space="preserve">: </w:t>
      </w:r>
      <w:r w:rsidR="00F55D80">
        <w:t xml:space="preserve"> </w:t>
      </w:r>
      <w:r w:rsidR="00F65053">
        <w:t xml:space="preserve">For-løkken kører til og med r, så ved </w:t>
      </w:r>
      <w:proofErr w:type="spellStart"/>
      <w:r w:rsidR="00F65053">
        <w:t>termination</w:t>
      </w:r>
      <w:proofErr w:type="spellEnd"/>
      <w:r w:rsidR="00F65053">
        <w:t xml:space="preserve"> må </w:t>
      </w:r>
      <m:oMath>
        <m:r>
          <w:rPr>
            <w:rFonts w:ascii="Cambria Math" w:hAnsi="Cambria Math"/>
          </w:rPr>
          <m:t>k= r+1</m:t>
        </m:r>
      </m:oMath>
      <w:r w:rsidR="00F65053">
        <w:t>. Ifølge løkkeinvarianten får man da at A[</w:t>
      </w:r>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9C7798" w:rsidRPr="009C7798">
            <w:rPr>
              <w:noProof/>
            </w:rPr>
            <w:t>(Cormen, et al., 2009, p. 33)</w:t>
          </w:r>
          <w:r w:rsidR="0064322E">
            <w:fldChar w:fldCharType="end"/>
          </w:r>
        </w:sdtContent>
      </w:sdt>
      <w:r w:rsidR="00F65053">
        <w:t>.</w:t>
      </w:r>
      <w:r w:rsidR="0064322E">
        <w:t xml:space="preserve"> De to lister L og R, </w:t>
      </w:r>
      <w:r w:rsidR="006346A5">
        <w:t xml:space="preserve">indeholdte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blevet kopieret tilbage i A i en sorteret rækkefølge og derfor må den nye A[</w:t>
      </w:r>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7DD112B9" w:rsidR="000C6E3D" w:rsidRDefault="009D6F51" w:rsidP="00967D39">
      <w:proofErr w:type="spellStart"/>
      <w:r>
        <w:t>Merge</w:t>
      </w:r>
      <w:proofErr w:type="spellEnd"/>
      <w:r>
        <w:t xml:space="preserve">-proceduren blev kaldt fra </w:t>
      </w:r>
      <w:proofErr w:type="spellStart"/>
      <w:r>
        <w:t>MergeSort</w:t>
      </w:r>
      <w:proofErr w:type="spellEnd"/>
      <w:r>
        <w:t>-proceduren</w:t>
      </w:r>
      <w:r w:rsidR="002B556F">
        <w:t xml:space="preserve">. </w:t>
      </w:r>
      <w:r>
        <w:t>Først</w:t>
      </w:r>
      <w:r w:rsidR="00A656A0">
        <w:t>e</w:t>
      </w:r>
      <w:r>
        <w:t xml:space="preserve"> gang </w:t>
      </w:r>
      <w:proofErr w:type="spellStart"/>
      <w:r>
        <w:t>Merge</w:t>
      </w:r>
      <w:proofErr w:type="spellEnd"/>
      <w:r>
        <w:t xml:space="preserv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w:t>
      </w:r>
      <w:proofErr w:type="spellStart"/>
      <w:r w:rsidR="00B80C35">
        <w:t>Merge</w:t>
      </w:r>
      <w:proofErr w:type="spellEnd"/>
      <w:r w:rsidR="00A656A0">
        <w:t xml:space="preserve"> om at A[</w:t>
      </w:r>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proofErr w:type="spellStart"/>
      <w:r w:rsidR="00BD0163">
        <w:t>Merge</w:t>
      </w:r>
      <w:proofErr w:type="spellEnd"/>
      <w:r w:rsidR="00BD0163">
        <w:t xml:space="preserve">-Sort til sidst kalder </w:t>
      </w:r>
      <w:proofErr w:type="spellStart"/>
      <w:r w:rsidR="00BD0163">
        <w:t>Merge</w:t>
      </w:r>
      <w:proofErr w:type="spellEnd"/>
      <w:r w:rsidR="00BD0163">
        <w:t>(</w:t>
      </w:r>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6" w:name="_Toc89356573"/>
      <w:r>
        <w:lastRenderedPageBreak/>
        <w:t>Analyse af k</w:t>
      </w:r>
      <w:r w:rsidR="00AC712A">
        <w:t>øretider</w:t>
      </w:r>
      <w:bookmarkEnd w:id="26"/>
    </w:p>
    <w:p w14:paraId="5F01F03C" w14:textId="535DB2DE"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Man kan benytte sig af forskellige modeller til at analysere køretid. I denne opgave vil der blive brugt RAM-modellen (</w:t>
      </w:r>
      <w:proofErr w:type="spellStart"/>
      <w:r w:rsidR="00647E68">
        <w:t>Random</w:t>
      </w:r>
      <w:proofErr w:type="spellEnd"/>
      <w:r w:rsidR="00647E68">
        <w:t xml:space="preserve">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9C7798" w:rsidRPr="009C7798">
            <w:rPr>
              <w:noProof/>
            </w:rPr>
            <w:t>(Cormen, et al., 2009, p. 23)</w:t>
          </w:r>
          <w:r w:rsidR="001A2FC3">
            <w:fldChar w:fldCharType="end"/>
          </w:r>
        </w:sdtContent>
      </w:sdt>
      <w:r w:rsidR="005105CA">
        <w:t>.</w:t>
      </w:r>
    </w:p>
    <w:p w14:paraId="4B6B1392" w14:textId="70BAE2BF" w:rsidR="00BC0A47" w:rsidRDefault="00CA5DF9" w:rsidP="00AC712A">
      <w:r>
        <w:t xml:space="preserve">Tiden det tager at sortere med både </w:t>
      </w:r>
      <w:proofErr w:type="spellStart"/>
      <w:r>
        <w:t>InsertionSort</w:t>
      </w:r>
      <w:proofErr w:type="spellEnd"/>
      <w:r>
        <w:t xml:space="preserve"> og </w:t>
      </w:r>
      <w:proofErr w:type="spellStart"/>
      <w:r>
        <w:t>MergeSort</w:t>
      </w:r>
      <w:proofErr w:type="spellEnd"/>
      <w:r>
        <w:t xml:space="preserve"> afhænger af det input man giver dem. De er for eksempel begge meget langsommere om at sortere 1</w:t>
      </w:r>
      <w:r w:rsidR="003B711E">
        <w:t>000</w:t>
      </w:r>
      <w:r>
        <w:t xml:space="preserve"> tal end de er om at sortere 10 tal.</w:t>
      </w:r>
      <w:r w:rsidR="00DB2823">
        <w:t xml:space="preserve"> I </w:t>
      </w:r>
      <w:proofErr w:type="spellStart"/>
      <w:r w:rsidR="00DB2823">
        <w:t>InsertionSorts</w:t>
      </w:r>
      <w:proofErr w:type="spellEnd"/>
      <w:r w:rsidR="00DB2823">
        <w:t xml:space="preserve">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9C7798" w:rsidRPr="009C7798">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03C59DDF"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proofErr w:type="spellStart"/>
      <w:r w:rsidR="00436A4A" w:rsidRPr="00281DD2">
        <w:rPr>
          <w:rFonts w:eastAsiaTheme="minorEastAsia"/>
        </w:rPr>
        <w:t>rin</w:t>
      </w:r>
      <w:proofErr w:type="spellEnd"/>
      <w:r w:rsidR="00436A4A" w:rsidRPr="00281DD2">
        <w:rPr>
          <w:rFonts w:eastAsiaTheme="minorEastAsia"/>
        </w:rPr>
        <w:t xml:space="preserve"> for</w:t>
      </w:r>
      <w:r w:rsidR="00F60914" w:rsidRPr="00281DD2">
        <w:rPr>
          <w:rFonts w:eastAsiaTheme="minorEastAsia"/>
        </w:rPr>
        <w:t xml:space="preserve"> at udføre.</w:t>
      </w:r>
      <w:r>
        <w:t xml:space="preserve"> </w:t>
      </w:r>
    </w:p>
    <w:p w14:paraId="4C806E46" w14:textId="3D7CB7A6" w:rsidR="00D278F2" w:rsidRDefault="00D278F2" w:rsidP="00D278F2">
      <w:pPr>
        <w:pStyle w:val="Overskrift3"/>
      </w:pPr>
      <w:bookmarkStart w:id="27" w:name="_Toc89356574"/>
      <w:r>
        <w:t xml:space="preserve">Analyse af </w:t>
      </w:r>
      <w:proofErr w:type="spellStart"/>
      <w:r>
        <w:t>InsertionSort</w:t>
      </w:r>
      <w:bookmarkEnd w:id="27"/>
      <w:proofErr w:type="spellEnd"/>
    </w:p>
    <w:p w14:paraId="0100250F" w14:textId="66CDC906" w:rsidR="00012502" w:rsidRDefault="007C4E21" w:rsidP="00D278F2">
      <w:r>
        <w:t>For</w:t>
      </w:r>
      <w:r w:rsidR="0034484E">
        <w:t xml:space="preserve"> at analysere </w:t>
      </w:r>
      <w:proofErr w:type="spellStart"/>
      <w:r w:rsidR="0034484E">
        <w:t>InsertionSort</w:t>
      </w:r>
      <w:proofErr w:type="spellEnd"/>
      <w:r w:rsidR="0034484E">
        <w:t xml:space="preserve">,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w:t>
      </w:r>
      <w:proofErr w:type="spellStart"/>
      <w:r w:rsidR="00771282">
        <w:t>InsertionSort</w:t>
      </w:r>
      <w:proofErr w:type="spellEnd"/>
      <w:r w:rsidR="00771282">
        <w:t xml:space="preserve">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 xml:space="preserve">n-2+2=n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proofErr w:type="spellStart"/>
      <w:r w:rsidR="007114E9">
        <w:rPr>
          <w:rFonts w:eastAsiaTheme="minorEastAsia"/>
        </w:rPr>
        <w:t>while</w:t>
      </w:r>
      <w:proofErr w:type="spellEnd"/>
      <w:r w:rsidR="007114E9">
        <w:rPr>
          <w:rFonts w:eastAsiaTheme="minorEastAsia"/>
        </w:rPr>
        <w:t>-løkkens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8" w:name="_MON_1699862937"/>
    <w:bookmarkEnd w:id="28"/>
    <w:p w14:paraId="0EC34EF3" w14:textId="7A4FFBD4" w:rsidR="00BC0A47" w:rsidRDefault="00140497" w:rsidP="00AC712A">
      <w:r>
        <w:object w:dxaOrig="10466" w:dyaOrig="3084" w14:anchorId="2AD76DCB">
          <v:shape id="_x0000_i1029" type="#_x0000_t75" style="width:522.75pt;height:137.25pt" o:ole="">
            <v:imagedata r:id="rId17" o:title="" cropbottom="7392f"/>
          </v:shape>
          <o:OLEObject Type="Embed" ProgID="Word.OpenDocumentText.12" ShapeID="_x0000_i1029" DrawAspect="Content" ObjectID="_1700027422" r:id="rId18"/>
        </w:object>
      </w:r>
    </w:p>
    <w:p w14:paraId="14CC396F" w14:textId="765A7E55" w:rsidR="0011729E" w:rsidRDefault="00DD068E" w:rsidP="00AC712A">
      <w:pPr>
        <w:rPr>
          <w:rFonts w:eastAsiaTheme="minorEastAsia"/>
        </w:rPr>
      </w:pPr>
      <w:r>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xml:space="preserve">. Det samlede antal operationer </w:t>
      </w:r>
      <w:r w:rsidR="0011729E">
        <w:rPr>
          <w:rFonts w:eastAsiaTheme="minorEastAsia"/>
        </w:rPr>
        <w:lastRenderedPageBreak/>
        <w:t>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6ECFA8E1" w:rsidR="005B541B" w:rsidRDefault="0011729E" w:rsidP="00AC712A">
      <w:pPr>
        <w:rPr>
          <w:rFonts w:eastAsiaTheme="minorEastAsia"/>
        </w:rPr>
      </w:pPr>
      <w:r>
        <w:t xml:space="preserve"> </w:t>
      </w:r>
      <w:r w:rsidR="00311F24">
        <w:t>Som det kan ses, så kan T(</w:t>
      </w:r>
      <m:oMath>
        <m:r>
          <w:rPr>
            <w:rFonts w:ascii="Cambria Math" w:hAnsi="Cambria Math"/>
          </w:rPr>
          <m:t>n</m:t>
        </m:r>
      </m:oMath>
      <w:r w:rsidR="00311F24">
        <w:t xml:space="preserve">) til den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I det bedste tilfælde vil listen i forve</w:t>
      </w:r>
      <w:proofErr w:type="spellStart"/>
      <w:r w:rsidR="00DA6D7D">
        <w:rPr>
          <w:rFonts w:eastAsiaTheme="minorEastAsia"/>
        </w:rPr>
        <w:t>jen</w:t>
      </w:r>
      <w:proofErr w:type="spellEnd"/>
      <w:r w:rsidR="00DA6D7D">
        <w:rPr>
          <w:rFonts w:eastAsiaTheme="minorEastAsia"/>
        </w:rPr>
        <w:t xml:space="preserve">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4D5DA3EB"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p>
    <w:p w14:paraId="214BAB69" w14:textId="3760639E" w:rsidR="000663A0" w:rsidRDefault="00756D98" w:rsidP="00AC712A">
      <w:pPr>
        <w:rPr>
          <w:rFonts w:eastAsiaTheme="minorEastAsia"/>
        </w:rPr>
      </w:pPr>
      <w:r>
        <w:rPr>
          <w:rFonts w:eastAsiaTheme="minorEastAsia"/>
        </w:rPr>
        <w:t>I værste tilfælde vil listen være omvendt sorteret, altså vil de højeste tal være først. I så fald skal A[</w:t>
      </w:r>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j = 2,3,…,n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9C7798" w:rsidRPr="009C7798">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BB4F4F"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BB4F4F"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Hvis disse indsættes i T(</w:t>
      </w:r>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53B61558"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vil halvdelen af A[</w:t>
      </w:r>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9C7798" w:rsidRPr="009C7798">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2FECCC8D"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w:t>
      </w:r>
      <w:r w:rsidR="002D631F" w:rsidRPr="005173D5">
        <w:rPr>
          <w:rFonts w:eastAsiaTheme="minorEastAsia"/>
        </w:rPr>
        <w:t>e</w:t>
      </w:r>
      <w:r w:rsidR="00A9609E" w:rsidRPr="005173D5">
        <w:rPr>
          <w:rFonts w:eastAsiaTheme="minorEastAsia"/>
        </w:rPr>
        <w:t xml:space="preserve">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369ECE34" w:rsidR="007D5ED2" w:rsidRDefault="00BB4F4F"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9C7798" w:rsidRPr="009C7798">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33ECCFE6"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liges</w:t>
      </w:r>
      <w:r w:rsidR="00C55783">
        <w:rPr>
          <w:rFonts w:eastAsiaTheme="minorEastAsia"/>
        </w:rPr>
        <w:t>å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ECC6E3" w:rsidR="009407DC" w:rsidRPr="00D13EF1" w:rsidRDefault="009407DC" w:rsidP="009407DC">
      <w:pPr>
        <w:pStyle w:val="Billedtekst"/>
        <w:rPr>
          <w:rFonts w:eastAsiaTheme="minorEastAsia"/>
        </w:rPr>
      </w:pPr>
      <w:bookmarkStart w:id="29" w:name="_Ref89258488"/>
      <w:r>
        <w:t xml:space="preserve">Figur </w:t>
      </w:r>
      <w:fldSimple w:instr=" STYLEREF 1 \s ">
        <w:r w:rsidR="000459EA">
          <w:rPr>
            <w:noProof/>
          </w:rPr>
          <w:t>3</w:t>
        </w:r>
      </w:fldSimple>
      <w:r w:rsidR="004F762B">
        <w:t>.</w:t>
      </w:r>
      <w:fldSimple w:instr=" SEQ Figur \* ARABIC \s 1 ">
        <w:r w:rsidR="000459EA">
          <w:rPr>
            <w:noProof/>
          </w:rPr>
          <w:t>2</w:t>
        </w:r>
      </w:fldSimple>
      <w:bookmarkEnd w:id="29"/>
      <w:r>
        <w:t xml:space="preserve"> </w:t>
      </w:r>
      <w:sdt>
        <w:sdtPr>
          <w:id w:val="1043104576"/>
          <w:citation/>
        </w:sdtPr>
        <w:sdtEndPr/>
        <w:sdtContent>
          <w:r>
            <w:fldChar w:fldCharType="begin"/>
          </w:r>
          <w:r>
            <w:instrText xml:space="preserve">CITATION Cor09 \p 45 \l 1030 </w:instrText>
          </w:r>
          <w:r>
            <w:fldChar w:fldCharType="separate"/>
          </w:r>
          <w:r w:rsidR="009C7798" w:rsidRPr="009C7798">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376ACF1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9C7798" w:rsidRPr="009C7798">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E91B34">
        <w:t xml:space="preserve">Figur </w:t>
      </w:r>
      <w:r w:rsidR="000459EA" w:rsidRPr="00E91B34">
        <w:rPr>
          <w:noProof/>
        </w:rPr>
        <w:t>3</w:t>
      </w:r>
      <w:r w:rsidR="000459EA" w:rsidRPr="00E91B34">
        <w:t>.</w:t>
      </w:r>
      <w:r w:rsidR="000459EA" w:rsidRPr="00E91B34">
        <w:rPr>
          <w:noProof/>
        </w:rPr>
        <w:t>3</w:t>
      </w:r>
      <w:r w:rsidR="000927A7">
        <w:fldChar w:fldCharType="end"/>
      </w:r>
      <w:r w:rsidR="00626621">
        <w:t xml:space="preserve"> for illustration</w:t>
      </w:r>
      <w:r w:rsidR="000927A7">
        <w:t>)</w:t>
      </w:r>
      <w:r w:rsidR="00B260FC">
        <w:t>:</w:t>
      </w:r>
    </w:p>
    <w:p w14:paraId="51B79A46" w14:textId="56944A64"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9C7798" w:rsidRPr="009C7798">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46138910">
            <wp:extent cx="3752740" cy="2285888"/>
            <wp:effectExtent l="0" t="0" r="635"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3770675" cy="2296812"/>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6C528570" w:rsidR="008F5733" w:rsidRDefault="008F5733" w:rsidP="008F5733">
      <w:pPr>
        <w:pStyle w:val="Billedtekst"/>
      </w:pPr>
      <w:bookmarkStart w:id="30" w:name="_Ref89265088"/>
      <w:r w:rsidRPr="00E91B34">
        <w:t xml:space="preserve">Figur </w:t>
      </w:r>
      <w:r w:rsidR="004F762B">
        <w:rPr>
          <w:lang w:val="en-US"/>
        </w:rPr>
        <w:fldChar w:fldCharType="begin"/>
      </w:r>
      <w:r w:rsidR="004F762B" w:rsidRPr="00E91B34">
        <w:instrText xml:space="preserve"> STYLEREF 1 \s </w:instrText>
      </w:r>
      <w:r w:rsidR="004F762B">
        <w:rPr>
          <w:lang w:val="en-US"/>
        </w:rPr>
        <w:fldChar w:fldCharType="separate"/>
      </w:r>
      <w:r w:rsidR="000459EA" w:rsidRPr="00E91B34">
        <w:rPr>
          <w:noProof/>
        </w:rPr>
        <w:t>3</w:t>
      </w:r>
      <w:r w:rsidR="004F762B">
        <w:rPr>
          <w:lang w:val="en-US"/>
        </w:rPr>
        <w:fldChar w:fldCharType="end"/>
      </w:r>
      <w:r w:rsidR="004F762B" w:rsidRPr="00E91B34">
        <w:t>.</w:t>
      </w:r>
      <w:r w:rsidR="004F762B">
        <w:rPr>
          <w:lang w:val="en-US"/>
        </w:rPr>
        <w:fldChar w:fldCharType="begin"/>
      </w:r>
      <w:r w:rsidR="004F762B" w:rsidRPr="00E91B34">
        <w:instrText xml:space="preserve"> SEQ Figur \* ARABIC \s 1 </w:instrText>
      </w:r>
      <w:r w:rsidR="004F762B">
        <w:rPr>
          <w:lang w:val="en-US"/>
        </w:rPr>
        <w:fldChar w:fldCharType="separate"/>
      </w:r>
      <w:r w:rsidR="000459EA" w:rsidRPr="00E91B34">
        <w:rPr>
          <w:noProof/>
        </w:rPr>
        <w:t>3</w:t>
      </w:r>
      <w:r w:rsidR="004F762B">
        <w:rPr>
          <w:lang w:val="en-US"/>
        </w:rPr>
        <w:fldChar w:fldCharType="end"/>
      </w:r>
      <w:bookmarkEnd w:id="30"/>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9C7798" w:rsidRPr="009C7798">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f elementer og y-aksen viser antallet af operationer. De sorte grafer viser hvordan antallet af operationer udvikler sig for forskellige tidskompleksiteter,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6B6D9FF4"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9C7798" w:rsidRPr="009C7798">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6505B2">
        <w:rPr>
          <w:rFonts w:eastAsiaTheme="minorEastAsia"/>
        </w:rPr>
        <w:t xml:space="preserve">. Så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9C7798" w:rsidRPr="009C7798">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0268D626"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 xml:space="preserve">benyttes på køretiderne for </w:t>
      </w:r>
      <w:proofErr w:type="spellStart"/>
      <w:r>
        <w:t>InsertionSort</w:t>
      </w:r>
      <w:proofErr w:type="spellEnd"/>
      <w:r w:rsidR="00BB38A6">
        <w:t xml:space="preserve">. I </w:t>
      </w:r>
      <w:proofErr w:type="spellStart"/>
      <w:r w:rsidR="00BB38A6">
        <w:t>InsertionSorts</w:t>
      </w:r>
      <w:proofErr w:type="spellEnd"/>
      <w:r w:rsidR="00BB38A6">
        <w:t xml:space="preserve">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 xml:space="preserve">leddene af lavere grad. Hvis man giver </w:t>
      </w:r>
      <w:proofErr w:type="spellStart"/>
      <w:r w:rsidR="00022445">
        <w:rPr>
          <w:rFonts w:eastAsiaTheme="minorEastAsia"/>
        </w:rPr>
        <w:t>InsertionSort</w:t>
      </w:r>
      <w:proofErr w:type="spellEnd"/>
      <w:r w:rsidR="00022445">
        <w:rPr>
          <w:rFonts w:eastAsiaTheme="minorEastAsia"/>
        </w:rPr>
        <w:t xml:space="preserve">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n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w:t>
      </w:r>
      <w:proofErr w:type="spellStart"/>
      <w:r>
        <w:t>InsertionSort</w:t>
      </w:r>
      <w:proofErr w:type="spellEnd"/>
      <w:r>
        <w:t xml:space="preserve">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w:t>
      </w:r>
      <w:proofErr w:type="spellStart"/>
      <w:r>
        <w:t>InsertionSort</w:t>
      </w:r>
      <w:proofErr w:type="spellEnd"/>
      <w:r>
        <w: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41801776" w:rsidR="00767982" w:rsidRDefault="00BB4F4F"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9C7798" w:rsidRPr="009C7798">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w:lastRenderedPageBreak/>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7844C3D6" w:rsidR="00767982" w:rsidRDefault="00BB4F4F"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9C7798" w:rsidRPr="009C7798">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1" w:name="_Ref89261781"/>
            <w:bookmarkStart w:id="32"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1"/>
            <w:r w:rsidRPr="00012182">
              <w:rPr>
                <w:rFonts w:eastAsiaTheme="minorEastAsia"/>
                <w:i w:val="0"/>
                <w:iCs w:val="0"/>
                <w:color w:val="auto"/>
                <w:sz w:val="24"/>
                <w:szCs w:val="24"/>
              </w:rPr>
              <w:t>)</w:t>
            </w:r>
            <w:bookmarkEnd w:id="32"/>
          </w:p>
        </w:tc>
      </w:tr>
    </w:tbl>
    <w:p w14:paraId="364F4E3D" w14:textId="77777777" w:rsidR="006212C7" w:rsidRDefault="006212C7" w:rsidP="00AC712A"/>
    <w:p w14:paraId="20F9D6E9" w14:textId="128333B0" w:rsidR="00574CFF" w:rsidRDefault="0068555D" w:rsidP="00AC712A">
      <w:r>
        <w:t xml:space="preserve">Køretiden for bedste tilfælde med </w:t>
      </w:r>
      <w:proofErr w:type="spellStart"/>
      <w:r w:rsidR="00F76750">
        <w:t>InsertionSort</w:t>
      </w:r>
      <w:proofErr w:type="spellEnd"/>
      <w:r w:rsidR="00F76750">
        <w:t xml:space="preserve">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3" w:name="_Toc89356575"/>
      <w:r>
        <w:t xml:space="preserve">Analyse af </w:t>
      </w:r>
      <w:proofErr w:type="spellStart"/>
      <w:r>
        <w:t>MergeSort</w:t>
      </w:r>
      <w:bookmarkEnd w:id="33"/>
      <w:proofErr w:type="spellEnd"/>
    </w:p>
    <w:p w14:paraId="4F6D7D38" w14:textId="3112AD58" w:rsidR="009B0757" w:rsidRDefault="008930A8" w:rsidP="00F97C0C">
      <w:r>
        <w:t xml:space="preserve">For at finde køretiden på </w:t>
      </w:r>
      <w:proofErr w:type="spellStart"/>
      <w:r>
        <w:t>MergeSort</w:t>
      </w:r>
      <w:proofErr w:type="spellEnd"/>
      <w:r>
        <w:t xml:space="preserve">, skal man bruge en anden tilgang, da </w:t>
      </w:r>
      <w:proofErr w:type="spellStart"/>
      <w:r>
        <w:t>MergeSort</w:t>
      </w:r>
      <w:proofErr w:type="spellEnd"/>
      <w:r>
        <w:t xml:space="preserve"> er rekursiv. </w:t>
      </w:r>
      <w:r w:rsidR="00404141">
        <w:t>Der skal dog stadig findes en funktion T(</w:t>
      </w:r>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w:t>
      </w:r>
      <w:proofErr w:type="spellStart"/>
      <w:r>
        <w:t>MergeSorts</w:t>
      </w:r>
      <w:proofErr w:type="spellEnd"/>
      <w:r>
        <w:t xml:space="preserve">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w:t>
      </w:r>
      <w:proofErr w:type="spellStart"/>
      <w:r w:rsidR="009B0757">
        <w:rPr>
          <w:rFonts w:eastAsiaTheme="minorEastAsia"/>
        </w:rPr>
        <w:t>MergeSort</w:t>
      </w:r>
      <w:proofErr w:type="spellEnd"/>
      <w:r w:rsidR="009B0757">
        <w:rPr>
          <w:rFonts w:eastAsiaTheme="minorEastAsia"/>
        </w:rPr>
        <w:t xml:space="preserve">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xml:space="preserve">. Hvis man betegner tiden det tager at dele listen i to som en funktion D(n) og tiden det tager at kombinerer underproblemer som en funktion C(n), kan følgende rekursive ligning opstilles for køretiden af </w:t>
      </w:r>
      <w:proofErr w:type="spellStart"/>
      <w:r w:rsidR="006806AA">
        <w:rPr>
          <w:rFonts w:eastAsiaTheme="minorEastAsia"/>
        </w:rPr>
        <w:t>MergeSort</w:t>
      </w:r>
      <w:proofErr w:type="spellEnd"/>
      <w:r w:rsidR="006806AA">
        <w:rPr>
          <w:rFonts w:eastAsiaTheme="minorEastAsia"/>
        </w:rPr>
        <w: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6B79CB01" w:rsidR="00C46102" w:rsidRDefault="002F36A9" w:rsidP="00F97C0C">
      <w:pPr>
        <w:rPr>
          <w:rFonts w:eastAsiaTheme="minorEastAsia"/>
        </w:rPr>
      </w:pPr>
      <w:r>
        <w:rPr>
          <w:rFonts w:eastAsiaTheme="minorEastAsia"/>
        </w:rPr>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dvs en konstant funktion.</w:t>
      </w:r>
    </w:p>
    <w:p w14:paraId="4398049E" w14:textId="2B5D312A" w:rsidR="00447175" w:rsidRDefault="00447175" w:rsidP="00F97C0C">
      <w:pPr>
        <w:rPr>
          <w:rFonts w:eastAsiaTheme="minorEastAsia"/>
        </w:rPr>
      </w:pPr>
      <w:r>
        <w:rPr>
          <w:rFonts w:eastAsiaTheme="minorEastAsia"/>
        </w:rPr>
        <w:lastRenderedPageBreak/>
        <w:t xml:space="preserve">Opdelingen af problemet sker på linje 2 i </w:t>
      </w:r>
      <w:proofErr w:type="spellStart"/>
      <w:r>
        <w:rPr>
          <w:rFonts w:eastAsiaTheme="minorEastAsia"/>
        </w:rPr>
        <w:t>MergeSort</w:t>
      </w:r>
      <w:proofErr w:type="spellEnd"/>
      <w:r>
        <w:rPr>
          <w:rFonts w:eastAsiaTheme="minorEastAsia"/>
        </w:rPr>
        <w: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 xml:space="preserve">Kombineringen sker i </w:t>
      </w:r>
      <w:proofErr w:type="spellStart"/>
      <w:r w:rsidR="00B66C1B">
        <w:rPr>
          <w:rFonts w:eastAsiaTheme="minorEastAsia"/>
        </w:rPr>
        <w:t>Merge</w:t>
      </w:r>
      <w:proofErr w:type="spellEnd"/>
      <w:r w:rsidR="00B66C1B">
        <w:rPr>
          <w:rFonts w:eastAsiaTheme="minorEastAsia"/>
        </w:rPr>
        <w:t xml:space="preserv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w:t>
      </w:r>
      <w:proofErr w:type="spellStart"/>
      <w:r w:rsidR="00352EB0">
        <w:rPr>
          <w:rFonts w:eastAsiaTheme="minorEastAsia"/>
        </w:rPr>
        <w:t>Merge</w:t>
      </w:r>
      <w:proofErr w:type="spellEnd"/>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0F2FF5A1"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25AA8AD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 </w:t>
      </w:r>
      <w:r>
        <w:rPr>
          <w:rFonts w:eastAsiaTheme="minorEastAsia"/>
        </w:rPr>
        <w:fldChar w:fldCharType="begin"/>
      </w:r>
      <w:r>
        <w:rPr>
          <w:rFonts w:eastAsiaTheme="minorEastAsia"/>
        </w:rPr>
        <w:instrText xml:space="preserve"> REF _Ref89328638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4</w:t>
      </w:r>
      <w:r w:rsidR="000459EA">
        <w:t xml:space="preserve"> </w:t>
      </w:r>
      <w:sdt>
        <w:sdtPr>
          <w:id w:val="1897939777"/>
          <w:citation/>
        </w:sdtPr>
        <w:sdtEndPr/>
        <w:sdtContent>
          <w:r w:rsidR="000459EA">
            <w:fldChar w:fldCharType="begin"/>
          </w:r>
          <w:r w:rsidR="000459EA">
            <w:instrText xml:space="preserve">CITATION Cor09 \p 38 \l 1030 </w:instrText>
          </w:r>
          <w:r w:rsidR="000459EA">
            <w:fldChar w:fldCharType="separate"/>
          </w:r>
          <w:r w:rsidR="000459EA" w:rsidRPr="000459EA">
            <w:rPr>
              <w:noProof/>
            </w:rPr>
            <w:t>(Cormen, et al., 2009, p. 38)</w:t>
          </w:r>
          <w:r w:rsidR="009C7798" w:rsidRPr="009C7798">
            <w:rPr>
              <w:noProof/>
            </w:rPr>
            <w:t>(Cormen, et al., 2009, p. 38)</w:t>
          </w:r>
          <w:r w:rsidR="000459EA">
            <w:fldChar w:fldCharType="end"/>
          </w:r>
        </w:sdtContent>
      </w:sdt>
      <w:r>
        <w:rPr>
          <w:rFonts w:eastAsiaTheme="minorEastAsia"/>
        </w:rPr>
        <w:fldChar w:fldCharType="end"/>
      </w:r>
      <w:r>
        <w:rPr>
          <w:rFonts w:eastAsiaTheme="minorEastAsia"/>
        </w:rPr>
        <w:fldChar w:fldCharType="begin"/>
      </w:r>
      <w:r>
        <w:rPr>
          <w:rFonts w:eastAsiaTheme="minorEastAsia"/>
        </w:rPr>
        <w:instrText xml:space="preserve"> REF _Ref89328638 \p \h </w:instrTex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grene.</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2</m:t>
            </m:r>
          </m:e>
        </m:func>
        <m:r>
          <w:rPr>
            <w:rFonts w:ascii="Cambria Math" w:eastAsiaTheme="minorEastAsia" w:hAnsi="Cambria Math"/>
          </w:rPr>
          <m:t>n+cn</m:t>
        </m:r>
      </m:oMath>
      <w:r w:rsidR="006A29FA">
        <w:rPr>
          <w:rFonts w:eastAsiaTheme="minorEastAsia"/>
        </w:rPr>
        <w:t xml:space="preserve">, man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MergeSort </w:t>
      </w:r>
      <m:oMath>
        <m:r>
          <m:rPr>
            <m:sty m:val="p"/>
          </m:rPr>
          <w:rPr>
            <w:rFonts w:ascii="Cambria Math" w:eastAsiaTheme="minorEastAsia" w:hAnsi="Cambria Math"/>
          </w:rPr>
          <m:t>Θ</m:t>
        </m:r>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EndPr/>
        <w:sdtContent>
          <w:r w:rsidR="009A0878">
            <w:rPr>
              <w:rFonts w:eastAsiaTheme="minorEastAsia"/>
            </w:rPr>
            <w:fldChar w:fldCharType="begin"/>
          </w:r>
          <w:r w:rsidR="009A0878">
            <w:rPr>
              <w:rFonts w:eastAsiaTheme="minorEastAsia"/>
            </w:rPr>
            <w:instrText xml:space="preserve">CITATION Cor09 \p 37 \l 1030 </w:instrText>
          </w:r>
          <w:r w:rsidR="009A0878">
            <w:rPr>
              <w:rFonts w:eastAsiaTheme="minorEastAsia"/>
            </w:rPr>
            <w:fldChar w:fldCharType="separate"/>
          </w:r>
          <w:r w:rsidR="009C7798" w:rsidRPr="009C7798">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noProof/>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062A666D" w:rsidR="00434246" w:rsidRDefault="007D1F67" w:rsidP="007D1F67">
      <w:pPr>
        <w:pStyle w:val="Billedtekst"/>
        <w:rPr>
          <w:rFonts w:eastAsiaTheme="minorEastAsia"/>
        </w:rPr>
      </w:pPr>
      <w:bookmarkStart w:id="34" w:name="_Ref89328638"/>
      <w:r>
        <w:t xml:space="preserve">Figur </w:t>
      </w:r>
      <w:fldSimple w:instr=" STYLEREF 1 \s ">
        <w:r w:rsidR="000459EA">
          <w:rPr>
            <w:noProof/>
          </w:rPr>
          <w:t>3</w:t>
        </w:r>
      </w:fldSimple>
      <w:r w:rsidR="004F762B">
        <w:t>.</w:t>
      </w:r>
      <w:fldSimple w:instr=" SEQ Figur \* ARABIC \s 1 ">
        <w:r w:rsidR="000459EA">
          <w:rPr>
            <w:noProof/>
          </w:rPr>
          <w:t>4</w:t>
        </w:r>
      </w:fldSimple>
      <w:r>
        <w:t xml:space="preserve"> </w:t>
      </w:r>
      <w:sdt>
        <w:sdtPr>
          <w:id w:val="1283307201"/>
          <w:citation/>
        </w:sdtPr>
        <w:sdtEndPr/>
        <w:sdtContent>
          <w:r>
            <w:fldChar w:fldCharType="begin"/>
          </w:r>
          <w:r>
            <w:instrText xml:space="preserve">CITATION Cor09 \p 38 \l 1030 </w:instrText>
          </w:r>
          <w:r>
            <w:fldChar w:fldCharType="separate"/>
          </w:r>
          <w:r w:rsidR="009C7798" w:rsidRPr="009C7798">
            <w:rPr>
              <w:noProof/>
            </w:rPr>
            <w:t>(Cormen, et al., 2009, p. 38)</w:t>
          </w:r>
          <w:r>
            <w:fldChar w:fldCharType="end"/>
          </w:r>
        </w:sdtContent>
      </w:sdt>
      <w:bookmarkEnd w:id="34"/>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w:t>
      </w:r>
      <w:proofErr w:type="spellStart"/>
      <w:r>
        <w:rPr>
          <w:rFonts w:eastAsiaTheme="minorEastAsia"/>
        </w:rPr>
        <w:t>MergeSort</w:t>
      </w:r>
      <w:proofErr w:type="spellEnd"/>
      <w:r>
        <w:rPr>
          <w:rFonts w:eastAsiaTheme="minorEastAsia"/>
        </w:rPr>
        <w:t xml:space="preserve">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w:t>
      </w:r>
      <w:proofErr w:type="spellStart"/>
      <w:r w:rsidR="008F1EA0">
        <w:rPr>
          <w:rFonts w:eastAsiaTheme="minorEastAsia"/>
        </w:rPr>
        <w:t>InsertionSort</w:t>
      </w:r>
      <w:proofErr w:type="spellEnd"/>
      <w:r w:rsidR="008F1EA0">
        <w:rPr>
          <w:rFonts w:eastAsiaTheme="minorEastAsia"/>
        </w:rPr>
        <w:t xml:space="preserve">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w:t>
      </w:r>
      <w:proofErr w:type="spellStart"/>
      <w:r w:rsidR="00903293">
        <w:rPr>
          <w:rFonts w:eastAsiaTheme="minorEastAsia"/>
        </w:rPr>
        <w:t>MergeSorts</w:t>
      </w:r>
      <w:proofErr w:type="spellEnd"/>
      <w:r w:rsidR="00903293">
        <w:rPr>
          <w:rFonts w:eastAsiaTheme="minorEastAsia"/>
        </w:rPr>
        <w:t xml:space="preserve">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5" w:name="_Toc89356576"/>
      <w:r>
        <w:lastRenderedPageBreak/>
        <w:t xml:space="preserve">Sammenligning af </w:t>
      </w:r>
      <w:proofErr w:type="spellStart"/>
      <w:r>
        <w:t>InsertionSort</w:t>
      </w:r>
      <w:proofErr w:type="spellEnd"/>
      <w:r>
        <w:t xml:space="preserve"> og </w:t>
      </w:r>
      <w:proofErr w:type="spellStart"/>
      <w:r>
        <w:t>MergeSort</w:t>
      </w:r>
      <w:bookmarkEnd w:id="35"/>
      <w:proofErr w:type="spellEnd"/>
    </w:p>
    <w:p w14:paraId="386BD55E" w14:textId="3AAC379A" w:rsidR="0075666C" w:rsidRPr="00310597" w:rsidRDefault="0075666C" w:rsidP="00310597">
      <w:r>
        <w:t xml:space="preserve">Resultatet af køretidsanalyserne for </w:t>
      </w:r>
      <w:proofErr w:type="spellStart"/>
      <w:r>
        <w:t>InsertionSort</w:t>
      </w:r>
      <w:proofErr w:type="spellEnd"/>
      <w:r>
        <w:t xml:space="preserve"> og </w:t>
      </w:r>
      <w:proofErr w:type="spellStart"/>
      <w:r>
        <w:t>MergeSort</w:t>
      </w:r>
      <w:proofErr w:type="spellEnd"/>
      <w:r>
        <w:t xml:space="preserve"> </w:t>
      </w:r>
      <w:r w:rsidR="00C1509A">
        <w:t xml:space="preserve">kan ses i </w:t>
      </w:r>
      <w:r w:rsidR="00C1509A">
        <w:fldChar w:fldCharType="begin"/>
      </w:r>
      <w:r w:rsidR="00C1509A">
        <w:instrText xml:space="preserve"> REF _Ref89328038 \h </w:instrTex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instrText xml:space="preserve"> REF _Ref89328043 \p \h </w:instrTex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proofErr w:type="spellStart"/>
            <w:r>
              <w:t>InsertionSort</w:t>
            </w:r>
            <w:proofErr w:type="spellEnd"/>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proofErr w:type="spellStart"/>
            <w:r>
              <w:t>MergeSort</w:t>
            </w:r>
            <w:proofErr w:type="spellEnd"/>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6" w:name="_Ref89328038"/>
      <w:bookmarkStart w:id="37" w:name="_Ref89328043"/>
      <w:r>
        <w:t xml:space="preserve">Tabel </w:t>
      </w:r>
      <w:fldSimple w:instr=" STYLEREF 1 \s ">
        <w:r w:rsidR="000459EA">
          <w:rPr>
            <w:noProof/>
          </w:rPr>
          <w:t>3</w:t>
        </w:r>
      </w:fldSimple>
      <w:r w:rsidR="008B30AF">
        <w:t>.</w:t>
      </w:r>
      <w:fldSimple w:instr=" SEQ Tabel \* ARABIC \s 1 ">
        <w:r w:rsidR="000459EA">
          <w:rPr>
            <w:noProof/>
          </w:rPr>
          <w:t>1</w:t>
        </w:r>
      </w:fldSimple>
      <w:bookmarkEnd w:id="36"/>
      <w:r>
        <w:t xml:space="preserve"> Køretiderne for </w:t>
      </w:r>
      <w:proofErr w:type="spellStart"/>
      <w:r>
        <w:t>InsertionSort</w:t>
      </w:r>
      <w:proofErr w:type="spellEnd"/>
      <w:r>
        <w:t xml:space="preserve"> og </w:t>
      </w:r>
      <w:proofErr w:type="spellStart"/>
      <w:r>
        <w:t>MergeSort</w:t>
      </w:r>
      <w:bookmarkEnd w:id="37"/>
      <w:proofErr w:type="spellEnd"/>
    </w:p>
    <w:p w14:paraId="1AB90CCE" w14:textId="121862A6"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i</w:t>
      </w:r>
      <w:r w:rsidR="006B420D">
        <w:rPr>
          <w:rFonts w:eastAsiaTheme="minorEastAsia"/>
        </w:rPr>
        <w:t xml:space="preserve"> både</w:t>
      </w:r>
      <w:r w:rsidR="00033938">
        <w:rPr>
          <w:rFonts w:eastAsiaTheme="minorEastAsia"/>
        </w:rPr>
        <w:t xml:space="preserve"> det gennemsnitlige og det værste tilfælde</w:t>
      </w:r>
      <w:r w:rsidR="006B420D">
        <w:rPr>
          <w:rFonts w:eastAsiaTheme="minorEastAsia"/>
        </w:rPr>
        <w:t xml:space="preserve"> hurtigere end </w:t>
      </w:r>
      <w:proofErr w:type="spellStart"/>
      <w:r w:rsidR="00F76298">
        <w:rPr>
          <w:rFonts w:eastAsiaTheme="minorEastAsia"/>
        </w:rPr>
        <w:t>MergeSort</w:t>
      </w:r>
      <w:proofErr w:type="spellEnd"/>
      <w:r w:rsidR="00F76298">
        <w:rPr>
          <w:rFonts w:eastAsiaTheme="minorEastAsia"/>
        </w:rPr>
        <w:t>, når størrelsen på inputtet bliver stort nok.</w:t>
      </w:r>
      <w:r w:rsidR="00D84EC1">
        <w:rPr>
          <w:rFonts w:eastAsiaTheme="minorEastAsia"/>
        </w:rPr>
        <w:t xml:space="preserve"> Kun når inputtet er sorteret i forvejen vokser </w:t>
      </w:r>
      <w:proofErr w:type="spellStart"/>
      <w:r w:rsidR="00D84EC1">
        <w:rPr>
          <w:rFonts w:eastAsiaTheme="minorEastAsia"/>
        </w:rPr>
        <w:t>MergeSort</w:t>
      </w:r>
      <w:proofErr w:type="spellEnd"/>
      <w:r w:rsidR="00D84EC1">
        <w:rPr>
          <w:rFonts w:eastAsiaTheme="minorEastAsia"/>
        </w:rPr>
        <w:t xml:space="preserve">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w:t>
      </w:r>
      <w:proofErr w:type="spellStart"/>
      <w:r w:rsidR="009E346E">
        <w:rPr>
          <w:rFonts w:eastAsiaTheme="minorEastAsia"/>
        </w:rPr>
        <w:t>MergeSort</w:t>
      </w:r>
      <w:proofErr w:type="spellEnd"/>
      <w:r w:rsidR="009E346E">
        <w:rPr>
          <w:rFonts w:eastAsiaTheme="minorEastAsia"/>
        </w:rPr>
        <w:t xml:space="preserve"> ved st</w:t>
      </w:r>
      <w:r w:rsidR="00E91B34">
        <w:rPr>
          <w:rFonts w:eastAsiaTheme="minorEastAsia"/>
        </w:rPr>
        <w:t>ø</w:t>
      </w:r>
      <w:r w:rsidR="009E346E">
        <w:rPr>
          <w:rFonts w:eastAsiaTheme="minorEastAsia"/>
        </w:rPr>
        <w:t xml:space="preserve">rre input, da køretiden for </w:t>
      </w:r>
      <w:proofErr w:type="spellStart"/>
      <w:r w:rsidR="009E346E">
        <w:rPr>
          <w:rFonts w:eastAsiaTheme="minorEastAsia"/>
        </w:rPr>
        <w:t>MergeSort</w:t>
      </w:r>
      <w:proofErr w:type="spellEnd"/>
      <w:r w:rsidR="009E346E">
        <w:rPr>
          <w:rFonts w:eastAsiaTheme="minorEastAsia"/>
        </w:rPr>
        <w:t xml:space="preserve"> vokser </w:t>
      </w:r>
      <w:r w:rsidR="00887EDD">
        <w:rPr>
          <w:rFonts w:eastAsiaTheme="minorEastAsia"/>
        </w:rPr>
        <w:t>langsomst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8" w:name="_Toc89356577"/>
      <w:r>
        <w:lastRenderedPageBreak/>
        <w:t>Test</w:t>
      </w:r>
      <w:r w:rsidR="000F6D3C">
        <w:t xml:space="preserve"> </w:t>
      </w:r>
      <w:r>
        <w:t>af køretider</w:t>
      </w:r>
      <w:bookmarkEnd w:id="38"/>
    </w:p>
    <w:p w14:paraId="57FD9279" w14:textId="15C50743"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hvert antal af elementer og den tid der fremgår af tabellerne</w:t>
      </w:r>
      <w:r w:rsidR="008B30AF">
        <w:t xml:space="preserve"> nedenfor</w:t>
      </w:r>
      <w:r w:rsidR="00B4305B">
        <w:t>, er den gennemsnitlige test</w:t>
      </w:r>
      <w:r w:rsidR="00460B45">
        <w:t>tid</w:t>
      </w:r>
      <w:r w:rsidR="00B4305B">
        <w:t>.</w:t>
      </w:r>
      <w:r w:rsidR="008C1124">
        <w:t xml:space="preserve"> På </w:t>
      </w:r>
      <w:r w:rsidR="008C1124">
        <w:fldChar w:fldCharType="begin"/>
      </w:r>
      <w:r w:rsidR="008C1124">
        <w:instrText xml:space="preserve"> REF _Ref89340904 \h </w:instrTex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instrText xml:space="preserve"> REF _Ref89340931 \h </w:instrTex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39" w:name="_Ref89340904"/>
      <w:r>
        <w:t xml:space="preserve">Tabel </w:t>
      </w:r>
      <w:fldSimple w:instr=" STYLEREF 1 \s ">
        <w:r w:rsidR="000459EA">
          <w:rPr>
            <w:noProof/>
          </w:rPr>
          <w:t>3</w:t>
        </w:r>
      </w:fldSimple>
      <w:r>
        <w:t>.</w:t>
      </w:r>
      <w:fldSimple w:instr=" SEQ Tabel \* ARABIC \s 1 ">
        <w:r w:rsidR="000459EA">
          <w:rPr>
            <w:noProof/>
          </w:rPr>
          <w:t>2</w:t>
        </w:r>
      </w:fldSimple>
      <w:bookmarkEnd w:id="39"/>
      <w:r>
        <w:t xml:space="preserve"> Køretider for </w:t>
      </w:r>
      <w:proofErr w:type="spellStart"/>
      <w:r>
        <w:t>InsertionSort</w:t>
      </w:r>
      <w:proofErr w:type="spellEnd"/>
      <w:r>
        <w:t xml:space="preserve"> og </w:t>
      </w:r>
      <w:proofErr w:type="spellStart"/>
      <w:r>
        <w:t>MergeSort</w:t>
      </w:r>
      <w:proofErr w:type="spellEnd"/>
      <w:r>
        <w:t xml:space="preserve">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Insertion</w:t>
            </w:r>
            <w:proofErr w:type="spellEnd"/>
            <w:r w:rsidRPr="00805647">
              <w:rPr>
                <w:rFonts w:ascii="Calibri" w:eastAsia="Times New Roman" w:hAnsi="Calibri" w:cs="Calibri"/>
                <w:color w:val="000000"/>
                <w:lang w:eastAsia="da-DK"/>
              </w:rPr>
              <w:t xml:space="preserve">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Merge</w:t>
            </w:r>
            <w:proofErr w:type="spellEnd"/>
            <w:r w:rsidRPr="00805647">
              <w:rPr>
                <w:rFonts w:ascii="Calibri" w:eastAsia="Times New Roman" w:hAnsi="Calibri" w:cs="Calibri"/>
                <w:color w:val="000000"/>
                <w:lang w:eastAsia="da-DK"/>
              </w:rPr>
              <w:t xml:space="preserv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0" w:name="_Ref89340931"/>
      <w:r>
        <w:t xml:space="preserve">Tabel </w:t>
      </w:r>
      <w:fldSimple w:instr=" STYLEREF 1 \s ">
        <w:r w:rsidR="000459EA">
          <w:rPr>
            <w:noProof/>
          </w:rPr>
          <w:t>3</w:t>
        </w:r>
      </w:fldSimple>
      <w:r>
        <w:t>.</w:t>
      </w:r>
      <w:fldSimple w:instr=" SEQ Tabel \* ARABIC \s 1 ">
        <w:r w:rsidR="000459EA">
          <w:rPr>
            <w:noProof/>
          </w:rPr>
          <w:t>3</w:t>
        </w:r>
      </w:fldSimple>
      <w:bookmarkEnd w:id="40"/>
      <w:r>
        <w:t xml:space="preserve"> Køretider for </w:t>
      </w:r>
      <w:proofErr w:type="spellStart"/>
      <w:r>
        <w:t>InsertionSort</w:t>
      </w:r>
      <w:proofErr w:type="spellEnd"/>
      <w:r>
        <w:t xml:space="preserve"> og </w:t>
      </w:r>
      <w:proofErr w:type="spellStart"/>
      <w:r>
        <w:t>MergeSort</w:t>
      </w:r>
      <w:proofErr w:type="spellEnd"/>
      <w:r>
        <w:t xml:space="preserve"> ved Omvendt sorterede datasæt.</w:t>
      </w:r>
    </w:p>
    <w:p w14:paraId="662D6428" w14:textId="575207DE" w:rsidR="0062436F" w:rsidRDefault="00BE2CE3" w:rsidP="00BE2CE3">
      <w:r>
        <w:t xml:space="preserve">Som det fremgår af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instrText xml:space="preserve"> REF _Ref89340931 \h </w:instrText>
      </w:r>
      <w:r w:rsidR="0044586B">
        <w:fldChar w:fldCharType="separate"/>
      </w:r>
      <w:r w:rsidR="000459EA">
        <w:t xml:space="preserve">Tabel </w:t>
      </w:r>
      <w:r w:rsidR="000459EA">
        <w:rPr>
          <w:noProof/>
        </w:rPr>
        <w:t>3</w:t>
      </w:r>
      <w:r w:rsidR="000459EA">
        <w:t>.</w:t>
      </w:r>
      <w:r w:rsidR="000459EA">
        <w:rPr>
          <w:noProof/>
        </w:rPr>
        <w:t>3</w:t>
      </w:r>
      <w:r w:rsidR="0044586B">
        <w:fldChar w:fldCharType="end"/>
      </w:r>
      <w:r>
        <w:t xml:space="preserve">, er </w:t>
      </w:r>
      <w:proofErr w:type="spellStart"/>
      <w:r>
        <w:t>InsertionSort</w:t>
      </w:r>
      <w:proofErr w:type="spellEnd"/>
      <w:r>
        <w:t xml:space="preserve"> meget langsommere end </w:t>
      </w:r>
      <w:proofErr w:type="spellStart"/>
      <w:r>
        <w:t>MergeSort</w:t>
      </w:r>
      <w:proofErr w:type="spellEnd"/>
      <w:r w:rsidR="00CD36D9">
        <w:t xml:space="preserve">, når </w:t>
      </w:r>
      <w:r w:rsidR="00087E15">
        <w:t>tallene er blandede eller omvendt sorterede</w:t>
      </w:r>
      <w:r>
        <w:t xml:space="preserve">. </w:t>
      </w:r>
      <w:proofErr w:type="spellStart"/>
      <w:r>
        <w:t>InsertionSort</w:t>
      </w:r>
      <w:r w:rsidR="005D2A0C">
        <w:t>s</w:t>
      </w:r>
      <w:proofErr w:type="spellEnd"/>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w:t>
      </w:r>
      <w:proofErr w:type="spellStart"/>
      <w:r>
        <w:t>MergeSort</w:t>
      </w:r>
      <w:proofErr w:type="spellEnd"/>
      <w:r>
        <w:t xml:space="preserve">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instrText xml:space="preserve"> REF _Ref89341894 \h </w:instrTex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instrText xml:space="preserve"> REF _Ref89341899 \h </w:instrTex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1" w:name="_Ref89341894"/>
      <w:r>
        <w:t xml:space="preserve">Figur </w:t>
      </w:r>
      <w:fldSimple w:instr=" STYLEREF 1 \s ">
        <w:r w:rsidR="000459EA">
          <w:rPr>
            <w:noProof/>
          </w:rPr>
          <w:t>3</w:t>
        </w:r>
      </w:fldSimple>
      <w:r w:rsidR="004F762B">
        <w:t>.</w:t>
      </w:r>
      <w:fldSimple w:instr=" SEQ Figur \* ARABIC \s 1 ">
        <w:r w:rsidR="000459EA">
          <w:rPr>
            <w:noProof/>
          </w:rPr>
          <w:t>5</w:t>
        </w:r>
      </w:fldSimple>
      <w:bookmarkEnd w:id="41"/>
      <w:r>
        <w:t xml:space="preserve"> Regressionsanalyse af </w:t>
      </w:r>
      <w:proofErr w:type="spellStart"/>
      <w:r>
        <w:t>InsertionSort</w:t>
      </w:r>
      <w:proofErr w:type="spellEnd"/>
      <w:r>
        <w:t xml:space="preserve">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28ADB1B8" w:rsidR="00513AED" w:rsidRPr="00513AED" w:rsidRDefault="00513AED" w:rsidP="00513AED">
      <w:r>
        <w:t xml:space="preserve">Som det fremgår af </w:t>
      </w:r>
      <w:r>
        <w:fldChar w:fldCharType="begin"/>
      </w:r>
      <w:r>
        <w:instrText xml:space="preserve"> REF _Ref89341894 \h </w:instrTex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 xml:space="preserve">) er. </w:t>
      </w:r>
      <w:r w:rsidR="00747FB1">
        <w:t>Dette</w:t>
      </w:r>
      <w:r w:rsidR="008E3D09">
        <w:t xml:space="preserve"> stemmer overens med at </w:t>
      </w:r>
      <w:proofErr w:type="spellStart"/>
      <w:r w:rsidR="008E3D09">
        <w:t>InsertionSort</w:t>
      </w:r>
      <w:proofErr w:type="spellEnd"/>
      <w:r w:rsidR="008E3D09">
        <w:t xml:space="preserve">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2" w:name="_Ref89341899"/>
      <w:r>
        <w:t xml:space="preserve">Figur </w:t>
      </w:r>
      <w:fldSimple w:instr=" STYLEREF 1 \s ">
        <w:r w:rsidR="000459EA">
          <w:rPr>
            <w:noProof/>
          </w:rPr>
          <w:t>3</w:t>
        </w:r>
      </w:fldSimple>
      <w:r w:rsidR="004F762B">
        <w:t>.</w:t>
      </w:r>
      <w:fldSimple w:instr=" SEQ Figur \* ARABIC \s 1 ">
        <w:r w:rsidR="000459EA">
          <w:rPr>
            <w:noProof/>
          </w:rPr>
          <w:t>6</w:t>
        </w:r>
      </w:fldSimple>
      <w:bookmarkEnd w:id="42"/>
      <w:r>
        <w:t xml:space="preserve"> Regressionsanalyse af </w:t>
      </w:r>
      <w:proofErr w:type="spellStart"/>
      <w:r>
        <w:t>MergeSort</w:t>
      </w:r>
      <w:proofErr w:type="spellEnd"/>
      <w:r>
        <w:t xml:space="preserve"> ved blandet input</w:t>
      </w:r>
      <w:r w:rsidR="00895930">
        <w:t xml:space="preserve">. Ved </w:t>
      </w:r>
      <w:r w:rsidR="00C03BD4">
        <w:t>o</w:t>
      </w:r>
      <w:r w:rsidR="00895930">
        <w:t>mvendt sorteret input var det en meget lignende regression, så denne vil blive udeladt i opgaven.</w:t>
      </w:r>
      <w:r w:rsidR="005B3632">
        <w:t xml:space="preserve"> Den kan dog findes i Bilag C</w:t>
      </w:r>
    </w:p>
    <w:p w14:paraId="173B7603" w14:textId="31E1E2ED" w:rsidR="0062436F" w:rsidRDefault="007C420C">
      <w:r>
        <w:t xml:space="preserve">På </w:t>
      </w:r>
      <w:r>
        <w:fldChar w:fldCharType="begin"/>
      </w:r>
      <w:r>
        <w:instrText xml:space="preserve"> REF _Ref89341899 \h </w:instrTex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proofErr w:type="spellStart"/>
      <w:r w:rsidR="003C3398">
        <w:t>MergeSort</w:t>
      </w:r>
      <w:proofErr w:type="spellEnd"/>
      <w:r w:rsidR="003C3398">
        <w:t xml:space="preserve">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3" w:name="_Ref89341278"/>
      <w:r>
        <w:t xml:space="preserve">Tabel </w:t>
      </w:r>
      <w:fldSimple w:instr=" STYLEREF 1 \s ">
        <w:r w:rsidR="000459EA">
          <w:rPr>
            <w:noProof/>
          </w:rPr>
          <w:t>3</w:t>
        </w:r>
      </w:fldSimple>
      <w:r>
        <w:t>.</w:t>
      </w:r>
      <w:fldSimple w:instr=" SEQ Tabel \* ARABIC \s 1 ">
        <w:r w:rsidR="000459EA">
          <w:rPr>
            <w:noProof/>
          </w:rPr>
          <w:t>4</w:t>
        </w:r>
      </w:fldSimple>
      <w:bookmarkEnd w:id="43"/>
      <w:r>
        <w:t xml:space="preserve"> Køretider for </w:t>
      </w:r>
      <w:proofErr w:type="spellStart"/>
      <w:r>
        <w:t>InsertionSort</w:t>
      </w:r>
      <w:proofErr w:type="spellEnd"/>
      <w:r>
        <w:t xml:space="preserve"> og </w:t>
      </w:r>
      <w:proofErr w:type="spellStart"/>
      <w:r>
        <w:t>MergeSort</w:t>
      </w:r>
      <w:proofErr w:type="spellEnd"/>
      <w:r>
        <w:t xml:space="preserve"> ved allerede sorterede sæt. Læg mærke til at alle element antallene er 10 gange større her end i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instrText xml:space="preserve"> REF _Ref89340931 \h </w:instrText>
      </w:r>
      <w:r>
        <w:fldChar w:fldCharType="separate"/>
      </w:r>
      <w:r w:rsidR="000459EA">
        <w:t xml:space="preserve">Tabel </w:t>
      </w:r>
      <w:r w:rsidR="000459EA">
        <w:rPr>
          <w:noProof/>
        </w:rPr>
        <w:t>3</w:t>
      </w:r>
      <w:r w:rsidR="000459EA">
        <w:t>.</w:t>
      </w:r>
      <w:r w:rsidR="000459EA">
        <w:rPr>
          <w:noProof/>
        </w:rPr>
        <w:t>3</w:t>
      </w:r>
      <w:r>
        <w:fldChar w:fldCharType="end"/>
      </w:r>
      <w:r>
        <w:t xml:space="preserve">, da tiderne ellers blev for lave for </w:t>
      </w:r>
      <w:proofErr w:type="spellStart"/>
      <w:r>
        <w:t>InsertionSort</w:t>
      </w:r>
      <w:proofErr w:type="spellEnd"/>
      <w:r>
        <w:t xml:space="preserve"> til at være præcise.</w:t>
      </w:r>
    </w:p>
    <w:p w14:paraId="7A961007" w14:textId="6C762519" w:rsidR="00A715EE" w:rsidRDefault="0062436F" w:rsidP="001C36CC">
      <w:r>
        <w:t xml:space="preserve">Som det fremgår af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er </w:t>
      </w:r>
      <w:proofErr w:type="spellStart"/>
      <w:r>
        <w:t>InsertionSort</w:t>
      </w:r>
      <w:proofErr w:type="spellEnd"/>
      <w:r>
        <w:t xml:space="preserve"> meget hurtigere end </w:t>
      </w:r>
      <w:proofErr w:type="spellStart"/>
      <w:r>
        <w:t>MergeSort</w:t>
      </w:r>
      <w:proofErr w:type="spellEnd"/>
      <w:r>
        <w:t xml:space="preserve"> ved allerede sorterede sæt. Det kan ses at </w:t>
      </w:r>
      <w:proofErr w:type="spellStart"/>
      <w:r>
        <w:t>InsertionSort</w:t>
      </w:r>
      <w:proofErr w:type="spellEnd"/>
      <w:r>
        <w:t xml:space="preserve"> vokser meget mere lineær</w:t>
      </w:r>
      <w:r w:rsidR="00C3468F">
        <w:t xml:space="preserve">t </w:t>
      </w:r>
      <w:r>
        <w:t xml:space="preserve">end før. Dette passer med at </w:t>
      </w:r>
      <w:proofErr w:type="spellStart"/>
      <w:r>
        <w:t>InsertionSort</w:t>
      </w:r>
      <w:proofErr w:type="spellEnd"/>
      <w:r>
        <w:t xml:space="preserve">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instrText xml:space="preserve"> REF _Ref89087064 \h </w:instrTex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4" w:name="_Ref89343361"/>
      <w:r>
        <w:t xml:space="preserve">Figur </w:t>
      </w:r>
      <w:fldSimple w:instr=" STYLEREF 1 \s ">
        <w:r w:rsidR="000459EA">
          <w:rPr>
            <w:noProof/>
          </w:rPr>
          <w:t>3</w:t>
        </w:r>
      </w:fldSimple>
      <w:r>
        <w:t>.</w:t>
      </w:r>
      <w:fldSimple w:instr=" SEQ Figur \* ARABIC \s 1 ">
        <w:r w:rsidR="000459EA">
          <w:rPr>
            <w:noProof/>
          </w:rPr>
          <w:t>7</w:t>
        </w:r>
      </w:fldSimple>
      <w:bookmarkEnd w:id="44"/>
      <w:r w:rsidRPr="004F762B">
        <w:t xml:space="preserve"> </w:t>
      </w:r>
      <w:r>
        <w:t xml:space="preserve">Regressionsanalyse af </w:t>
      </w:r>
      <w:proofErr w:type="spellStart"/>
      <w:r>
        <w:t>InsertionSort</w:t>
      </w:r>
      <w:proofErr w:type="spellEnd"/>
      <w:r>
        <w:t xml:space="preserve"> ved allerede sorteret input.</w:t>
      </w:r>
    </w:p>
    <w:p w14:paraId="64E8CEA9" w14:textId="0DCA1AEF" w:rsidR="008B30AF" w:rsidRDefault="009C3338" w:rsidP="001C36CC">
      <w:pPr>
        <w:rPr>
          <w:rFonts w:eastAsiaTheme="minorEastAsia"/>
        </w:rPr>
      </w:pPr>
      <w:r>
        <w:t xml:space="preserve">På </w:t>
      </w:r>
      <w:r>
        <w:fldChar w:fldCharType="begin"/>
      </w:r>
      <w:r>
        <w:instrText xml:space="preserve"> REF _Ref89343361 \h </w:instrTex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36D49A57" w:rsidR="007A58CA" w:rsidRPr="00AF2851" w:rsidRDefault="00975D07" w:rsidP="001C36CC">
      <w:r>
        <w:rPr>
          <w:rFonts w:eastAsiaTheme="minorEastAsia"/>
        </w:rPr>
        <w:t xml:space="preserve">Generelt kan det på baggrund af dataene konkluderes at </w:t>
      </w:r>
      <w:proofErr w:type="spellStart"/>
      <w:r>
        <w:rPr>
          <w:rFonts w:eastAsiaTheme="minorEastAsia"/>
        </w:rPr>
        <w:t>MergeSort</w:t>
      </w:r>
      <w:proofErr w:type="spellEnd"/>
      <w:r>
        <w:rPr>
          <w:rFonts w:eastAsiaTheme="minorEastAsia"/>
        </w:rPr>
        <w:t xml:space="preserve"> er hurtigere til at sorterer tal end </w:t>
      </w:r>
      <w:proofErr w:type="spellStart"/>
      <w:r>
        <w:rPr>
          <w:rFonts w:eastAsiaTheme="minorEastAsia"/>
        </w:rPr>
        <w:t>InsertionSort</w:t>
      </w:r>
      <w:proofErr w:type="spellEnd"/>
      <w:r>
        <w:rPr>
          <w:rFonts w:eastAsiaTheme="minorEastAsia"/>
        </w:rPr>
        <w:t xml:space="preserve"> når mængden af tal er stor nok</w:t>
      </w:r>
      <w:r w:rsidR="00492CA9">
        <w:rPr>
          <w:rFonts w:eastAsiaTheme="minorEastAsia"/>
        </w:rPr>
        <w:t>, medmindre de er sorterede i forvejen</w:t>
      </w:r>
      <w:r w:rsidR="00C05B48">
        <w:rPr>
          <w:rFonts w:eastAsiaTheme="minorEastAsia"/>
        </w:rPr>
        <w:t xml:space="preserve">. </w:t>
      </w:r>
      <w:proofErr w:type="spellStart"/>
      <w:r w:rsidR="00DF45F6">
        <w:rPr>
          <w:rFonts w:eastAsiaTheme="minorEastAsia"/>
        </w:rPr>
        <w:t>MergeSort</w:t>
      </w:r>
      <w:proofErr w:type="spellEnd"/>
      <w:r w:rsidR="00DF45F6">
        <w:rPr>
          <w:rFonts w:eastAsiaTheme="minorEastAsia"/>
        </w:rPr>
        <w:t xml:space="preserve"> er derfor den mest praktiske af de to algoritmer at bruge på store mængder tal, hvis man gerne vil have dem sorteret hurtigt.</w:t>
      </w:r>
    </w:p>
    <w:p w14:paraId="00A47D5A" w14:textId="676E4409" w:rsidR="008575AA" w:rsidRDefault="00980877" w:rsidP="00621601">
      <w:pPr>
        <w:pStyle w:val="Overskrift1"/>
      </w:pPr>
      <w:bookmarkStart w:id="45" w:name="_Ref89350810"/>
      <w:bookmarkStart w:id="46" w:name="_Ref89350825"/>
      <w:bookmarkStart w:id="47" w:name="_Toc89356578"/>
      <w:r>
        <w:lastRenderedPageBreak/>
        <w:t>Lighederne mellem induktionsbeviset og løkkeinvariant-metoden</w:t>
      </w:r>
      <w:bookmarkEnd w:id="45"/>
      <w:bookmarkEnd w:id="46"/>
      <w:bookmarkEnd w:id="47"/>
    </w:p>
    <w:p w14:paraId="01F3E08D" w14:textId="53C75D9F" w:rsidR="0045003E" w:rsidRDefault="0098751D" w:rsidP="0045003E">
      <w:r>
        <w:t>Som det fremgik i afsnit</w:t>
      </w:r>
      <w:r w:rsidR="006B4616">
        <w:t xml:space="preserve"> </w:t>
      </w:r>
      <w:r w:rsidR="006B4616">
        <w:fldChar w:fldCharType="begin"/>
      </w:r>
      <w:r w:rsidR="006B4616">
        <w:instrText xml:space="preserve"> REF _Ref89350850 \r \h </w:instrText>
      </w:r>
      <w:r w:rsidR="006B4616">
        <w:fldChar w:fldCharType="separate"/>
      </w:r>
      <w:r w:rsidR="006B4616">
        <w:t>3</w:t>
      </w:r>
      <w:r w:rsidR="006B4616">
        <w:fldChar w:fldCharType="end"/>
      </w:r>
      <w:r>
        <w:t xml:space="preserve">, så mindede metoden man brugte til at vise korrektheden af </w:t>
      </w:r>
      <w:proofErr w:type="spellStart"/>
      <w:r>
        <w:t>InsertionSort</w:t>
      </w:r>
      <w:proofErr w:type="spellEnd"/>
      <w:r>
        <w:t xml:space="preserve"> og </w:t>
      </w:r>
      <w:proofErr w:type="spellStart"/>
      <w:r>
        <w:t>MergeSort</w:t>
      </w:r>
      <w:proofErr w:type="spellEnd"/>
      <w:r>
        <w:t xml:space="preserve"> meget om induktionsbevismetoden, som blev introduceret i afsnit</w:t>
      </w:r>
      <w:r w:rsidR="006B4616">
        <w:t xml:space="preserve"> </w:t>
      </w:r>
      <w:r w:rsidR="006B4616">
        <w:fldChar w:fldCharType="begin"/>
      </w:r>
      <w:r w:rsidR="006B4616">
        <w:instrText xml:space="preserve"> REF _Ref89345857 \r \h </w:instrText>
      </w:r>
      <w:r w:rsidR="006B4616">
        <w:fldChar w:fldCharType="separate"/>
      </w:r>
      <w:r w:rsidR="006B4616">
        <w:t>2</w:t>
      </w:r>
      <w:r w:rsidR="006B4616">
        <w:fldChar w:fldCharType="end"/>
      </w:r>
      <w:r w:rsidR="00FD25A7">
        <w:t>. Lighederne mellem disse metoder vil blive diskuteret yderligere i dette afsnit.</w:t>
      </w:r>
      <w:r w:rsidR="00785D4E">
        <w:t xml:space="preserve"> For at vise korrektheden af sorteringsalgoritmerne blev der opstil</w:t>
      </w:r>
      <w:r w:rsidR="00DF7F16">
        <w:t>let</w:t>
      </w:r>
      <w:r w:rsidR="00785D4E">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w:t>
      </w:r>
      <w:proofErr w:type="spellStart"/>
      <w:r w:rsidR="001738AF">
        <w:t>initialisering</w:t>
      </w:r>
      <w:proofErr w:type="spellEnd"/>
      <w:r w:rsidR="001738AF">
        <w:t xml:space="preserve">-trinnet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48" w:name="_Toc89356579"/>
      <w:r>
        <w:t>Konklusion</w:t>
      </w:r>
      <w:bookmarkEnd w:id="48"/>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1229C47D" w:rsidR="00496691" w:rsidRDefault="00496691" w:rsidP="00CE730F">
      <w:pPr>
        <w:rPr>
          <w:rFonts w:eastAsiaTheme="minorEastAsia"/>
        </w:rPr>
      </w:pPr>
      <w:r>
        <w:rPr>
          <w:rFonts w:eastAsiaTheme="minorEastAsia"/>
        </w:rPr>
        <w:t xml:space="preserve">Analysen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viste at </w:t>
      </w:r>
      <w:proofErr w:type="spellStart"/>
      <w:r>
        <w:rPr>
          <w:rFonts w:eastAsiaTheme="minorEastAsia"/>
        </w:rPr>
        <w:t>MergeSort</w:t>
      </w:r>
      <w:proofErr w:type="spellEnd"/>
      <w:r>
        <w:rPr>
          <w:rFonts w:eastAsiaTheme="minorEastAsia"/>
        </w:rPr>
        <w:t xml:space="preserve">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 xml:space="preserve">nduktionsbasen kunne sammenlignes med </w:t>
      </w:r>
      <w:proofErr w:type="spellStart"/>
      <w:r w:rsidR="00753BDE">
        <w:rPr>
          <w:rFonts w:eastAsiaTheme="minorEastAsia"/>
        </w:rPr>
        <w:t>initialisering</w:t>
      </w:r>
      <w:proofErr w:type="spellEnd"/>
      <w:r w:rsidR="00753BDE">
        <w:rPr>
          <w:rFonts w:eastAsiaTheme="minorEastAsia"/>
        </w:rPr>
        <w:t>-trinnet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49" w:name="_Toc89356580"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49"/>
        </w:p>
        <w:sdt>
          <w:sdtPr>
            <w:id w:val="111145805"/>
            <w:bibliography/>
          </w:sdtPr>
          <w:sdtEndPr/>
          <w:sdtContent>
            <w:p w14:paraId="0E526A25" w14:textId="77777777" w:rsidR="009C7798" w:rsidRPr="00E91B34" w:rsidRDefault="009938D4" w:rsidP="009C7798">
              <w:pPr>
                <w:pStyle w:val="Bibliografi"/>
                <w:rPr>
                  <w:noProof/>
                  <w:sz w:val="24"/>
                  <w:szCs w:val="24"/>
                  <w:lang w:val="en-US"/>
                </w:rPr>
              </w:pPr>
              <w:r>
                <w:fldChar w:fldCharType="begin"/>
              </w:r>
              <w:r w:rsidRPr="00AC712A">
                <w:instrText>BIBLIOGRAPHY</w:instrText>
              </w:r>
              <w:r>
                <w:fldChar w:fldCharType="separate"/>
              </w:r>
              <w:r w:rsidR="009C7798">
                <w:rPr>
                  <w:noProof/>
                </w:rPr>
                <w:t xml:space="preserve">Cormen, T. H., Leiserson, C. E., Rivest, R. L. &amp; Stein, C., 2009. </w:t>
              </w:r>
              <w:r w:rsidR="009C7798" w:rsidRPr="00E91B34">
                <w:rPr>
                  <w:i/>
                  <w:iCs/>
                  <w:noProof/>
                  <w:lang w:val="en-US"/>
                </w:rPr>
                <w:t xml:space="preserve">Introduction to Algorithms. </w:t>
              </w:r>
              <w:r w:rsidR="009C7798" w:rsidRPr="00E91B34">
                <w:rPr>
                  <w:noProof/>
                  <w:lang w:val="en-US"/>
                </w:rPr>
                <w:t>3. red. Cambridge, Massachusetts: Massachusetts Institute of Technology.</w:t>
              </w:r>
            </w:p>
            <w:p w14:paraId="0ABEC737" w14:textId="77777777" w:rsidR="009C7798" w:rsidRDefault="009C7798" w:rsidP="009C7798">
              <w:pPr>
                <w:pStyle w:val="Bibliografi"/>
                <w:rPr>
                  <w:noProof/>
                </w:rPr>
              </w:pPr>
              <w:r w:rsidRPr="00E91B34">
                <w:rPr>
                  <w:noProof/>
                  <w:lang w:val="en-US"/>
                </w:rPr>
                <w:t xml:space="preserve">Rowell, E. et al., u.d. </w:t>
              </w:r>
              <w:r w:rsidRPr="00E91B34">
                <w:rPr>
                  <w:i/>
                  <w:iCs/>
                  <w:noProof/>
                  <w:lang w:val="en-US"/>
                </w:rPr>
                <w:t xml:space="preserve">Big-O Algorithm Complexity Cheat Sheet (Know Thy Complexities!) </w:t>
              </w:r>
              <w:r>
                <w:rPr>
                  <w:i/>
                  <w:iCs/>
                  <w:noProof/>
                </w:rPr>
                <w:t xml:space="preserve">@ericdrowell.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53ED3E2E" w14:textId="77777777" w:rsidR="009C7798" w:rsidRPr="00E91B34" w:rsidRDefault="009C7798" w:rsidP="009C7798">
              <w:pPr>
                <w:pStyle w:val="Bibliografi"/>
                <w:rPr>
                  <w:noProof/>
                  <w:lang w:val="en-US"/>
                </w:rPr>
              </w:pPr>
              <w:r>
                <w:rPr>
                  <w:noProof/>
                </w:rPr>
                <w:t xml:space="preserve">Terstrup, J., 1974. </w:t>
              </w:r>
              <w:r>
                <w:rPr>
                  <w:i/>
                  <w:iCs/>
                  <w:noProof/>
                </w:rPr>
                <w:t xml:space="preserve">Logik 2 - Bevis. </w:t>
              </w:r>
              <w:r>
                <w:rPr>
                  <w:noProof/>
                </w:rPr>
                <w:t xml:space="preserve">1. red. </w:t>
              </w:r>
              <w:r w:rsidRPr="00E91B34">
                <w:rPr>
                  <w:noProof/>
                  <w:lang w:val="en-US"/>
                </w:rPr>
                <w:t>København: Open University / Gyldendal.</w:t>
              </w:r>
            </w:p>
            <w:p w14:paraId="4F774333" w14:textId="77777777" w:rsidR="009C7798" w:rsidRDefault="009C7798" w:rsidP="009C7798">
              <w:pPr>
                <w:pStyle w:val="Bibliografi"/>
                <w:rPr>
                  <w:noProof/>
                </w:rPr>
              </w:pPr>
              <w:r w:rsidRPr="00E91B34">
                <w:rPr>
                  <w:noProof/>
                  <w:lang w:val="en-US"/>
                </w:rPr>
                <w:t xml:space="preserve">Wikipedia, 2021. </w:t>
              </w:r>
              <w:r w:rsidRPr="00E91B34">
                <w:rPr>
                  <w:i/>
                  <w:iCs/>
                  <w:noProof/>
                  <w:lang w:val="en-US"/>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2D59E939" w14:textId="77777777" w:rsidR="009C7798" w:rsidRDefault="009C7798" w:rsidP="009C7798">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9C7798">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0" w:name="_Toc89356581"/>
      <w:r>
        <w:lastRenderedPageBreak/>
        <w:t>Bilag</w:t>
      </w:r>
      <w:bookmarkEnd w:id="50"/>
    </w:p>
    <w:p w14:paraId="0BDD2A21" w14:textId="7FC1F696" w:rsidR="00621601" w:rsidRDefault="0001237F" w:rsidP="00860F0B">
      <w:pPr>
        <w:pStyle w:val="Overskrift2"/>
        <w:numPr>
          <w:ilvl w:val="0"/>
          <w:numId w:val="0"/>
        </w:numPr>
      </w:pPr>
      <w:bookmarkStart w:id="51" w:name="_Ref89331837"/>
      <w:bookmarkStart w:id="52" w:name="_Toc89356582"/>
      <w:r>
        <w:t xml:space="preserve">Bilag A - </w:t>
      </w:r>
      <w:r w:rsidR="00784A90">
        <w:t xml:space="preserve">Induktionsbevis for </w:t>
      </w:r>
      <w:proofErr w:type="spellStart"/>
      <w:r w:rsidR="00784A90">
        <w:t>Binet’s</w:t>
      </w:r>
      <w:proofErr w:type="spellEnd"/>
      <w:r w:rsidR="00784A90">
        <w:t xml:space="preserve"> formel</w:t>
      </w:r>
      <w:bookmarkEnd w:id="51"/>
      <w:bookmarkEnd w:id="52"/>
    </w:p>
    <w:p w14:paraId="02974930" w14:textId="77777777" w:rsidR="00784A90" w:rsidRDefault="00784A90" w:rsidP="00784A90">
      <w:pPr>
        <w:rPr>
          <w:rFonts w:eastAsiaTheme="minorEastAsia"/>
        </w:rPr>
      </w:pPr>
      <w:r>
        <w:t xml:space="preserve">Et eksempel på et udtryk som kan bevises ved brug af matematisk induktion, er </w:t>
      </w:r>
      <w:proofErr w:type="spellStart"/>
      <w:r>
        <w:t>Binet’s</w:t>
      </w:r>
      <w:proofErr w:type="spellEnd"/>
      <w:r>
        <w:t xml:space="preserve">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BB4F4F"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proofErr w:type="spellStart"/>
      <w:r>
        <w:rPr>
          <w:rFonts w:eastAsiaTheme="minorEastAsia"/>
        </w:rPr>
        <w:t>Binet’s</w:t>
      </w:r>
      <w:proofErr w:type="spellEnd"/>
      <w:r>
        <w:rPr>
          <w:rFonts w:eastAsiaTheme="minorEastAsia"/>
        </w:rPr>
        <w:t xml:space="preserve"> formel er en formel der kan bruges til at beregne det n’te tal i </w:t>
      </w:r>
      <w:proofErr w:type="spellStart"/>
      <w:r>
        <w:rPr>
          <w:rFonts w:eastAsiaTheme="minorEastAsia"/>
        </w:rPr>
        <w:t>Fibonacci</w:t>
      </w:r>
      <w:proofErr w:type="spellEnd"/>
      <w:r>
        <w:rPr>
          <w:rFonts w:eastAsiaTheme="minorEastAsia"/>
        </w:rPr>
        <w:t>-talfølgen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BB4F4F"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3"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4" w:name="_Ref88915342"/>
            <w:r w:rsidRPr="00012182">
              <w:rPr>
                <w:rFonts w:eastAsiaTheme="minorEastAsia"/>
                <w:i w:val="0"/>
                <w:iCs w:val="0"/>
                <w:color w:val="auto"/>
                <w:sz w:val="24"/>
                <w:szCs w:val="24"/>
              </w:rPr>
              <w:t>)</w:t>
            </w:r>
            <w:bookmarkEnd w:id="53"/>
            <w:bookmarkEnd w:id="54"/>
          </w:p>
        </w:tc>
      </w:tr>
    </w:tbl>
    <w:p w14:paraId="09E0D558" w14:textId="77777777" w:rsidR="00784A90" w:rsidRDefault="00784A90" w:rsidP="00784A90">
      <w:r>
        <w:t>Startbetingelserne til talfølgen er:</w:t>
      </w:r>
    </w:p>
    <w:p w14:paraId="1165595A" w14:textId="77777777" w:rsidR="00784A90" w:rsidRPr="00910DAC" w:rsidRDefault="00BB4F4F"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instrText xml:space="preserve"> REF _Ref88920706 </w:instrTex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5143C6B1" w:rsidR="00784A90" w:rsidRDefault="00784A90" w:rsidP="00784A90">
      <w:pPr>
        <w:pStyle w:val="Billedtekst"/>
      </w:pPr>
      <w:bookmarkStart w:id="55" w:name="_Ref88920706"/>
      <w:r>
        <w:t xml:space="preserve">Figur </w:t>
      </w:r>
      <w:fldSimple w:instr=" STYLEREF 1 \s ">
        <w:r w:rsidR="000459EA">
          <w:rPr>
            <w:noProof/>
          </w:rPr>
          <w:t>0</w:t>
        </w:r>
      </w:fldSimple>
      <w:r w:rsidR="004F762B">
        <w:t>.</w:t>
      </w:r>
      <w:fldSimple w:instr=" SEQ Figur \* ARABIC \s 1 ">
        <w:r w:rsidR="000459EA">
          <w:rPr>
            <w:noProof/>
          </w:rPr>
          <w:t>1</w:t>
        </w:r>
      </w:fldSimple>
      <w:bookmarkEnd w:id="55"/>
      <w:r>
        <w:t xml:space="preserve"> </w:t>
      </w:r>
      <w:sdt>
        <w:sdtPr>
          <w:id w:val="1675693727"/>
          <w:citation/>
        </w:sdtPr>
        <w:sdtEndPr/>
        <w:sdtContent>
          <w:r>
            <w:fldChar w:fldCharType="begin"/>
          </w:r>
          <w:r>
            <w:instrText xml:space="preserve">CITATION Gol21 \l 1030 </w:instrText>
          </w:r>
          <w:r>
            <w:fldChar w:fldCharType="separate"/>
          </w:r>
          <w:r w:rsidR="009C7798" w:rsidRPr="009C7798">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BB4F4F"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BB4F4F"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BB4F4F"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6"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6"/>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BB4F4F"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BB4F4F"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proofErr w:type="spellStart"/>
      <w:r>
        <w:t>Indutkionsbasen</w:t>
      </w:r>
      <w:proofErr w:type="spellEnd"/>
      <w:r>
        <w:t xml:space="preserve"> vil nu blive at vise at </w:t>
      </w:r>
      <w:proofErr w:type="spellStart"/>
      <w:r>
        <w:t>Binet’s</w:t>
      </w:r>
      <w:proofErr w:type="spellEnd"/>
      <w:r>
        <w:t xml:space="preserve">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BB4F4F"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BB4F4F"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 xml:space="preserve">Som induktionsantagelse antages det nu at </w:t>
      </w:r>
      <w:proofErr w:type="spellStart"/>
      <w:r>
        <w:rPr>
          <w:rFonts w:eastAsiaTheme="minorEastAsia"/>
        </w:rPr>
        <w:t>Binet’s</w:t>
      </w:r>
      <w:proofErr w:type="spellEnd"/>
      <w:r>
        <w:rPr>
          <w:rFonts w:eastAsiaTheme="minorEastAsia"/>
        </w:rPr>
        <w:t xml:space="preserve"> formel gælder for tallene k-1 og k-2. Induktionstrinnet vil da gå ud på at vise at </w:t>
      </w:r>
      <w:proofErr w:type="spellStart"/>
      <w:r>
        <w:rPr>
          <w:rFonts w:eastAsiaTheme="minorEastAsia"/>
        </w:rPr>
        <w:t>Binet’s</w:t>
      </w:r>
      <w:proofErr w:type="spellEnd"/>
      <w:r>
        <w:rPr>
          <w:rFonts w:eastAsiaTheme="minorEastAsia"/>
        </w:rPr>
        <w:t xml:space="preserve">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w:t>
      </w:r>
      <w:proofErr w:type="spellStart"/>
      <w:r>
        <w:rPr>
          <w:rFonts w:eastAsiaTheme="minorEastAsia"/>
        </w:rPr>
        <w:t>Binet’s</w:t>
      </w:r>
      <w:proofErr w:type="spellEnd"/>
      <w:r>
        <w:rPr>
          <w:rFonts w:eastAsiaTheme="minorEastAsia"/>
        </w:rPr>
        <w:t xml:space="preserve">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BB4F4F"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7"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7"/>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 xml:space="preserve">Det skal derfor vises at man kan komme frem til ovenstående resultat når </w:t>
      </w:r>
      <w:proofErr w:type="spellStart"/>
      <w:r>
        <w:rPr>
          <w:rFonts w:eastAsiaTheme="minorEastAsia"/>
        </w:rPr>
        <w:t>Binet’s</w:t>
      </w:r>
      <w:proofErr w:type="spellEnd"/>
      <w:r>
        <w:rPr>
          <w:rFonts w:eastAsiaTheme="minorEastAsia"/>
        </w:rPr>
        <w:t xml:space="preserve"> formel gælder for k-1 og k-2.</w:t>
      </w:r>
    </w:p>
    <w:p w14:paraId="1A2CFB4F" w14:textId="77777777" w:rsidR="00784A90" w:rsidRDefault="00784A90" w:rsidP="00784A90">
      <w:pPr>
        <w:rPr>
          <w:rFonts w:eastAsiaTheme="minorEastAsia"/>
        </w:rPr>
      </w:pPr>
      <w:r>
        <w:rPr>
          <w:rFonts w:eastAsiaTheme="minorEastAsia"/>
        </w:rPr>
        <w:t xml:space="preserve">Hvis </w:t>
      </w:r>
      <w:proofErr w:type="spellStart"/>
      <w:r>
        <w:rPr>
          <w:rFonts w:eastAsiaTheme="minorEastAsia"/>
        </w:rPr>
        <w:t>Binet’s</w:t>
      </w:r>
      <w:proofErr w:type="spellEnd"/>
      <w:r>
        <w:rPr>
          <w:rFonts w:eastAsiaTheme="minorEastAsia"/>
        </w:rPr>
        <w:t xml:space="preserve">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BB4F4F"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BB4F4F"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instrText xml:space="preserve"> REF _Ref88915346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BB4F4F"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BB4F4F"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58"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instrText xml:space="preserve"> REF _Ref88915659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BB4F4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BB4F4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BB4F4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BB4F4F"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59"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instrText xml:space="preserve"> REF _Ref88921974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instrText xml:space="preserve"> REF _Ref88916795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BB4F4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BB4F4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BB4F4F"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instrText xml:space="preserve"> REF _Ref88917706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w:t>
      </w:r>
      <w:proofErr w:type="spellStart"/>
      <w:r>
        <w:rPr>
          <w:rFonts w:eastAsiaTheme="minorEastAsia"/>
        </w:rPr>
        <w:t>Binet’s</w:t>
      </w:r>
      <w:proofErr w:type="spellEnd"/>
      <w:r>
        <w:rPr>
          <w:rFonts w:eastAsiaTheme="minorEastAsia"/>
        </w:rPr>
        <w:t xml:space="preserve"> formel lige netop gælder for tallene n=0 og n=1, derfor må </w:t>
      </w:r>
      <w:proofErr w:type="spellStart"/>
      <w:r>
        <w:rPr>
          <w:rFonts w:eastAsiaTheme="minorEastAsia"/>
        </w:rPr>
        <w:t>Binet’s</w:t>
      </w:r>
      <w:proofErr w:type="spellEnd"/>
      <w:r>
        <w:rPr>
          <w:rFonts w:eastAsiaTheme="minorEastAsia"/>
        </w:rPr>
        <w:t xml:space="preserve"> formel også gælde for tallet n=2. Nu kan k-2 sættes til at være 1 og k-1 til at være 2, k bliver da 3. Da det nu er vist at </w:t>
      </w:r>
      <w:proofErr w:type="spellStart"/>
      <w:r>
        <w:rPr>
          <w:rFonts w:eastAsiaTheme="minorEastAsia"/>
        </w:rPr>
        <w:t>Binet’s</w:t>
      </w:r>
      <w:proofErr w:type="spellEnd"/>
      <w:r>
        <w:rPr>
          <w:rFonts w:eastAsiaTheme="minorEastAsia"/>
        </w:rPr>
        <w:t xml:space="preserve"> formel gælder for både 1 og 2, så må den jævnfør induktionstrinnet også gælde for 3. Denne argumentation kan fortsættes ud i det uendelige og derfor er det nu bevist at </w:t>
      </w:r>
      <w:proofErr w:type="spellStart"/>
      <w:r>
        <w:rPr>
          <w:rFonts w:eastAsiaTheme="minorEastAsia"/>
        </w:rPr>
        <w:t>Binet’s</w:t>
      </w:r>
      <w:proofErr w:type="spellEnd"/>
      <w:r>
        <w:rPr>
          <w:rFonts w:eastAsiaTheme="minorEastAsia"/>
        </w:rPr>
        <w:t xml:space="preserve">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0" w:name="_Ref89332475"/>
      <w:bookmarkStart w:id="61" w:name="_Toc89356583"/>
      <w:r>
        <w:t xml:space="preserve">Bilag B - </w:t>
      </w:r>
      <w:r w:rsidR="009B7A36">
        <w:t>JavaScript kode</w:t>
      </w:r>
      <w:bookmarkEnd w:id="60"/>
      <w:bookmarkEnd w:id="61"/>
    </w:p>
    <w:p w14:paraId="7D2CC105" w14:textId="77777777" w:rsidR="009B7A36" w:rsidRDefault="009B7A36" w:rsidP="009B7A36">
      <w:r w:rsidRPr="00F74248">
        <w:t>Hvis man gerne v</w:t>
      </w:r>
      <w:r>
        <w:t xml:space="preserve">il benytte algoritmerne på sin computer, er det dog ikke nok at have pseudokoden. Man bliver nødt til at implementere dem i et reelt programmeringssprog. Der findes mange programmeringssprog, men i denne opgave vil der blive brugt programmeringssproget JavaScript. </w:t>
      </w:r>
      <w:proofErr w:type="spellStart"/>
      <w:r>
        <w:t>InsertionSort</w:t>
      </w:r>
      <w:proofErr w:type="spellEnd"/>
      <w:r>
        <w:t xml:space="preserve"> kan implementeres i JavaScript på følgende måde:</w:t>
      </w:r>
    </w:p>
    <w:bookmarkStart w:id="62" w:name="_MON_1699255219"/>
    <w:bookmarkEnd w:id="62"/>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30" type="#_x0000_t75" style="width:468.75pt;height:192.75pt" o:ole="">
            <v:imagedata r:id="rId26" o:title=""/>
          </v:shape>
          <o:OLEObject Type="Embed" ProgID="Word.OpenDocumentText.12" ShapeID="_x0000_i1030" DrawAspect="Content" ObjectID="_1700027423" r:id="rId27"/>
        </w:object>
      </w:r>
    </w:p>
    <w:p w14:paraId="4949F04A" w14:textId="77777777" w:rsidR="009B7A36" w:rsidRDefault="009B7A36" w:rsidP="009B7A36">
      <w:r>
        <w:t xml:space="preserve">Som det kan ses, minder koden meget om den pseudokode, der før blev vist for </w:t>
      </w:r>
      <w:proofErr w:type="spellStart"/>
      <w:r>
        <w:t>InsertionSort</w:t>
      </w:r>
      <w:proofErr w:type="spellEnd"/>
      <w:r>
        <w:t xml:space="preserve">. Der er dog nogle små forskelle. Først og fremmest bruger man ikke indrykning til at specificere kroppe i JavaScript, man bruger i stedet </w:t>
      </w:r>
      <w:proofErr w:type="spellStart"/>
      <w:r>
        <w:t>tuborg-klammer</w:t>
      </w:r>
      <w:proofErr w:type="spellEnd"/>
      <w:r>
        <w:t>. Så ”{” markerer starten af en krop og ”}” markerer slutningen af en krop. Det kan herfra udledes at for-løkken i den ovenstående kode har en krop fra linje 2 til 10. Første gang man introducerer en variabel i JavaScript putter man også ordet let foran variabel navnet, som der for eksempel gøres på linje 3 og 4.</w:t>
      </w:r>
    </w:p>
    <w:p w14:paraId="3494290A" w14:textId="77777777" w:rsidR="009B7A36" w:rsidRDefault="009B7A36" w:rsidP="009B7A36"/>
    <w:p w14:paraId="32F73C86" w14:textId="77777777" w:rsidR="009B7A36" w:rsidRDefault="009B7A36" w:rsidP="009B7A36"/>
    <w:bookmarkStart w:id="63" w:name="_MON_1699522578"/>
    <w:bookmarkEnd w:id="63"/>
    <w:p w14:paraId="51D9BCFE" w14:textId="77777777" w:rsidR="009B7A36" w:rsidRDefault="009B7A36" w:rsidP="009B7A36">
      <w:r>
        <w:object w:dxaOrig="9026" w:dyaOrig="2640" w14:anchorId="50CA6408">
          <v:shape id="_x0000_i1031" type="#_x0000_t75" style="width:450.75pt;height:132.75pt" o:ole="">
            <v:imagedata r:id="rId28" o:title=""/>
          </v:shape>
          <o:OLEObject Type="Embed" ProgID="Word.OpenDocumentText.12" ShapeID="_x0000_i1031" DrawAspect="Content" ObjectID="_1700027424" r:id="rId29"/>
        </w:object>
      </w:r>
    </w:p>
    <w:p w14:paraId="29342DB9" w14:textId="77777777" w:rsidR="009B7A36" w:rsidRDefault="009B7A36" w:rsidP="009B7A36"/>
    <w:bookmarkStart w:id="64" w:name="_MON_1699522647"/>
    <w:bookmarkEnd w:id="64"/>
    <w:p w14:paraId="471ABDC4" w14:textId="439D6E44" w:rsidR="009B7A36" w:rsidRDefault="009B7A36" w:rsidP="009B7A36">
      <w:r>
        <w:object w:dxaOrig="9026" w:dyaOrig="8580" w14:anchorId="7F6C6A08">
          <v:shape id="_x0000_i1032" type="#_x0000_t75" style="width:450.75pt;height:429.75pt" o:ole="">
            <v:imagedata r:id="rId30" o:title=""/>
          </v:shape>
          <o:OLEObject Type="Embed" ProgID="Word.OpenDocumentText.12" ShapeID="_x0000_i1032" DrawAspect="Content" ObjectID="_1700027425" r:id="rId31"/>
        </w:object>
      </w:r>
    </w:p>
    <w:p w14:paraId="099C07E4" w14:textId="25A8E83E" w:rsidR="00895930" w:rsidRDefault="0001237F" w:rsidP="0001237F">
      <w:pPr>
        <w:pStyle w:val="Overskrift2"/>
        <w:numPr>
          <w:ilvl w:val="0"/>
          <w:numId w:val="0"/>
        </w:numPr>
        <w:ind w:left="576" w:hanging="576"/>
      </w:pPr>
      <w:bookmarkStart w:id="65" w:name="_Ref89343015"/>
      <w:bookmarkStart w:id="66" w:name="_Toc89356584"/>
      <w:r>
        <w:lastRenderedPageBreak/>
        <w:t xml:space="preserve">Bilag C - </w:t>
      </w:r>
      <w:bookmarkEnd w:id="65"/>
      <w:r w:rsidR="00BB68AE">
        <w:t>Andre regressioner</w:t>
      </w:r>
      <w:bookmarkEnd w:id="66"/>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45230"/>
                    </a:xfrm>
                    <a:prstGeom prst="rect">
                      <a:avLst/>
                    </a:prstGeom>
                  </pic:spPr>
                </pic:pic>
              </a:graphicData>
            </a:graphic>
          </wp:inline>
        </w:drawing>
      </w:r>
    </w:p>
    <w:sectPr w:rsidR="00075F0A" w:rsidRPr="00895930">
      <w:headerReference w:type="default" r:id="rId35"/>
      <w:foot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B9BE" w14:textId="77777777" w:rsidR="00BB4F4F" w:rsidRDefault="00BB4F4F" w:rsidP="00EA0697">
      <w:pPr>
        <w:spacing w:after="0" w:line="240" w:lineRule="auto"/>
      </w:pPr>
      <w:r>
        <w:separator/>
      </w:r>
    </w:p>
  </w:endnote>
  <w:endnote w:type="continuationSeparator" w:id="0">
    <w:p w14:paraId="02AAD8B5" w14:textId="77777777" w:rsidR="00BB4F4F" w:rsidRDefault="00BB4F4F"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E2D78" w14:textId="77777777" w:rsidR="00BB4F4F" w:rsidRDefault="00BB4F4F" w:rsidP="00EA0697">
      <w:pPr>
        <w:spacing w:after="0" w:line="240" w:lineRule="auto"/>
      </w:pPr>
      <w:r>
        <w:separator/>
      </w:r>
    </w:p>
  </w:footnote>
  <w:footnote w:type="continuationSeparator" w:id="0">
    <w:p w14:paraId="1DCC6B4B" w14:textId="77777777" w:rsidR="00BB4F4F" w:rsidRDefault="00BB4F4F"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DE0"/>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3787"/>
    <w:rsid w:val="000845F7"/>
    <w:rsid w:val="00085827"/>
    <w:rsid w:val="000861E6"/>
    <w:rsid w:val="000878C1"/>
    <w:rsid w:val="00087E15"/>
    <w:rsid w:val="000927A7"/>
    <w:rsid w:val="00094ADE"/>
    <w:rsid w:val="00095DDB"/>
    <w:rsid w:val="0009794F"/>
    <w:rsid w:val="000A27BD"/>
    <w:rsid w:val="000A4E03"/>
    <w:rsid w:val="000A5421"/>
    <w:rsid w:val="000A6CE5"/>
    <w:rsid w:val="000A6CF1"/>
    <w:rsid w:val="000A7848"/>
    <w:rsid w:val="000B16AF"/>
    <w:rsid w:val="000B4906"/>
    <w:rsid w:val="000B531F"/>
    <w:rsid w:val="000B56C1"/>
    <w:rsid w:val="000B581D"/>
    <w:rsid w:val="000B734B"/>
    <w:rsid w:val="000B7E41"/>
    <w:rsid w:val="000C0C9F"/>
    <w:rsid w:val="000C140D"/>
    <w:rsid w:val="000C15E1"/>
    <w:rsid w:val="000C1D93"/>
    <w:rsid w:val="000C25EE"/>
    <w:rsid w:val="000C39CE"/>
    <w:rsid w:val="000C43A8"/>
    <w:rsid w:val="000C6E3D"/>
    <w:rsid w:val="000D2D13"/>
    <w:rsid w:val="000D3414"/>
    <w:rsid w:val="000D4359"/>
    <w:rsid w:val="000D48A6"/>
    <w:rsid w:val="000E31E8"/>
    <w:rsid w:val="000E4BBA"/>
    <w:rsid w:val="000E5D19"/>
    <w:rsid w:val="000E7A95"/>
    <w:rsid w:val="000E7D2F"/>
    <w:rsid w:val="000F58F7"/>
    <w:rsid w:val="000F6D3C"/>
    <w:rsid w:val="000F7D38"/>
    <w:rsid w:val="00101957"/>
    <w:rsid w:val="0010207D"/>
    <w:rsid w:val="00103CC8"/>
    <w:rsid w:val="001107CB"/>
    <w:rsid w:val="00110AFD"/>
    <w:rsid w:val="00112709"/>
    <w:rsid w:val="001135DF"/>
    <w:rsid w:val="001162A4"/>
    <w:rsid w:val="0011729E"/>
    <w:rsid w:val="00117CF8"/>
    <w:rsid w:val="00120F72"/>
    <w:rsid w:val="001235F3"/>
    <w:rsid w:val="00125C51"/>
    <w:rsid w:val="00126F6F"/>
    <w:rsid w:val="001271FD"/>
    <w:rsid w:val="00127486"/>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7BF"/>
    <w:rsid w:val="001C5906"/>
    <w:rsid w:val="001C699D"/>
    <w:rsid w:val="001C7D9B"/>
    <w:rsid w:val="001D094A"/>
    <w:rsid w:val="001D0D60"/>
    <w:rsid w:val="001D113D"/>
    <w:rsid w:val="001D12AB"/>
    <w:rsid w:val="001D168B"/>
    <w:rsid w:val="001D19B1"/>
    <w:rsid w:val="001D1C77"/>
    <w:rsid w:val="001E07AF"/>
    <w:rsid w:val="001E1852"/>
    <w:rsid w:val="001E261D"/>
    <w:rsid w:val="001E31ED"/>
    <w:rsid w:val="001E558A"/>
    <w:rsid w:val="001E660B"/>
    <w:rsid w:val="001E724B"/>
    <w:rsid w:val="001E78C7"/>
    <w:rsid w:val="001E7965"/>
    <w:rsid w:val="001F2264"/>
    <w:rsid w:val="001F3A24"/>
    <w:rsid w:val="001F5CCA"/>
    <w:rsid w:val="001F609F"/>
    <w:rsid w:val="001F6EC8"/>
    <w:rsid w:val="00203A16"/>
    <w:rsid w:val="00206615"/>
    <w:rsid w:val="0021239C"/>
    <w:rsid w:val="00212AFB"/>
    <w:rsid w:val="00214169"/>
    <w:rsid w:val="0021596D"/>
    <w:rsid w:val="0021727B"/>
    <w:rsid w:val="00225EB9"/>
    <w:rsid w:val="00232806"/>
    <w:rsid w:val="00232F34"/>
    <w:rsid w:val="00233526"/>
    <w:rsid w:val="00235D99"/>
    <w:rsid w:val="00236784"/>
    <w:rsid w:val="00236A1A"/>
    <w:rsid w:val="00237C95"/>
    <w:rsid w:val="00240522"/>
    <w:rsid w:val="00241565"/>
    <w:rsid w:val="0024168C"/>
    <w:rsid w:val="00243B1D"/>
    <w:rsid w:val="00244C77"/>
    <w:rsid w:val="002455EB"/>
    <w:rsid w:val="00245EC4"/>
    <w:rsid w:val="00247A21"/>
    <w:rsid w:val="0025091D"/>
    <w:rsid w:val="002524E1"/>
    <w:rsid w:val="002536E8"/>
    <w:rsid w:val="00255325"/>
    <w:rsid w:val="00257F01"/>
    <w:rsid w:val="002605DB"/>
    <w:rsid w:val="002619FA"/>
    <w:rsid w:val="002641A0"/>
    <w:rsid w:val="0026685E"/>
    <w:rsid w:val="00267339"/>
    <w:rsid w:val="00270007"/>
    <w:rsid w:val="002704A0"/>
    <w:rsid w:val="0027112D"/>
    <w:rsid w:val="0027141E"/>
    <w:rsid w:val="00271B11"/>
    <w:rsid w:val="00272222"/>
    <w:rsid w:val="00273FBE"/>
    <w:rsid w:val="00274051"/>
    <w:rsid w:val="00275495"/>
    <w:rsid w:val="0027694F"/>
    <w:rsid w:val="002803B3"/>
    <w:rsid w:val="00280C37"/>
    <w:rsid w:val="00281AA3"/>
    <w:rsid w:val="00281DD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5D39"/>
    <w:rsid w:val="00315D6C"/>
    <w:rsid w:val="00316053"/>
    <w:rsid w:val="00317BBB"/>
    <w:rsid w:val="003200D9"/>
    <w:rsid w:val="00325CE5"/>
    <w:rsid w:val="0032637F"/>
    <w:rsid w:val="00326514"/>
    <w:rsid w:val="0033321E"/>
    <w:rsid w:val="003337EE"/>
    <w:rsid w:val="003338E3"/>
    <w:rsid w:val="00333AA1"/>
    <w:rsid w:val="00333CEA"/>
    <w:rsid w:val="00333E65"/>
    <w:rsid w:val="0033401B"/>
    <w:rsid w:val="003346BA"/>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17E4"/>
    <w:rsid w:val="00363DB7"/>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70B0"/>
    <w:rsid w:val="003A7660"/>
    <w:rsid w:val="003A7F76"/>
    <w:rsid w:val="003B0C24"/>
    <w:rsid w:val="003B1B6A"/>
    <w:rsid w:val="003B55F0"/>
    <w:rsid w:val="003B5770"/>
    <w:rsid w:val="003B5C9E"/>
    <w:rsid w:val="003B5D8F"/>
    <w:rsid w:val="003B711E"/>
    <w:rsid w:val="003B7A1F"/>
    <w:rsid w:val="003C0FF8"/>
    <w:rsid w:val="003C1048"/>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E0677"/>
    <w:rsid w:val="003E07EA"/>
    <w:rsid w:val="003E335E"/>
    <w:rsid w:val="003E357F"/>
    <w:rsid w:val="003E42E2"/>
    <w:rsid w:val="003E438A"/>
    <w:rsid w:val="003E4761"/>
    <w:rsid w:val="003E4D34"/>
    <w:rsid w:val="003F11C1"/>
    <w:rsid w:val="003F2291"/>
    <w:rsid w:val="003F4621"/>
    <w:rsid w:val="003F7D5D"/>
    <w:rsid w:val="00401EAA"/>
    <w:rsid w:val="00403A7A"/>
    <w:rsid w:val="00404141"/>
    <w:rsid w:val="00406A66"/>
    <w:rsid w:val="00412A2A"/>
    <w:rsid w:val="00413947"/>
    <w:rsid w:val="00413A56"/>
    <w:rsid w:val="004147D9"/>
    <w:rsid w:val="004155A8"/>
    <w:rsid w:val="004162BE"/>
    <w:rsid w:val="004209FD"/>
    <w:rsid w:val="00421A1D"/>
    <w:rsid w:val="00422C5E"/>
    <w:rsid w:val="00430CA2"/>
    <w:rsid w:val="00431029"/>
    <w:rsid w:val="0043192A"/>
    <w:rsid w:val="00432763"/>
    <w:rsid w:val="0043354E"/>
    <w:rsid w:val="00434027"/>
    <w:rsid w:val="00434246"/>
    <w:rsid w:val="00434874"/>
    <w:rsid w:val="00434A34"/>
    <w:rsid w:val="00434D90"/>
    <w:rsid w:val="00435A55"/>
    <w:rsid w:val="004368A8"/>
    <w:rsid w:val="00436A4A"/>
    <w:rsid w:val="00437B4C"/>
    <w:rsid w:val="00443D33"/>
    <w:rsid w:val="00445046"/>
    <w:rsid w:val="004456CC"/>
    <w:rsid w:val="0044586B"/>
    <w:rsid w:val="00445D02"/>
    <w:rsid w:val="00447175"/>
    <w:rsid w:val="004474E7"/>
    <w:rsid w:val="0045003E"/>
    <w:rsid w:val="00450486"/>
    <w:rsid w:val="00450724"/>
    <w:rsid w:val="00452B0F"/>
    <w:rsid w:val="0045448C"/>
    <w:rsid w:val="0045566C"/>
    <w:rsid w:val="004561D8"/>
    <w:rsid w:val="004576C4"/>
    <w:rsid w:val="00460B45"/>
    <w:rsid w:val="00460CE4"/>
    <w:rsid w:val="0046256B"/>
    <w:rsid w:val="00462860"/>
    <w:rsid w:val="004645B7"/>
    <w:rsid w:val="00465232"/>
    <w:rsid w:val="00465F8B"/>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47B7"/>
    <w:rsid w:val="005100AE"/>
    <w:rsid w:val="005105CA"/>
    <w:rsid w:val="00513AED"/>
    <w:rsid w:val="00514765"/>
    <w:rsid w:val="00517312"/>
    <w:rsid w:val="005173D5"/>
    <w:rsid w:val="0051764E"/>
    <w:rsid w:val="00520193"/>
    <w:rsid w:val="00521AAE"/>
    <w:rsid w:val="0052218C"/>
    <w:rsid w:val="0052382E"/>
    <w:rsid w:val="00524483"/>
    <w:rsid w:val="005249BE"/>
    <w:rsid w:val="005263B4"/>
    <w:rsid w:val="00526BD5"/>
    <w:rsid w:val="00526F7A"/>
    <w:rsid w:val="00527138"/>
    <w:rsid w:val="00530F8D"/>
    <w:rsid w:val="00532518"/>
    <w:rsid w:val="0053347E"/>
    <w:rsid w:val="005354AC"/>
    <w:rsid w:val="00537DF7"/>
    <w:rsid w:val="005400EF"/>
    <w:rsid w:val="005406DB"/>
    <w:rsid w:val="0054157C"/>
    <w:rsid w:val="00542088"/>
    <w:rsid w:val="005431CE"/>
    <w:rsid w:val="00544CA5"/>
    <w:rsid w:val="00547F21"/>
    <w:rsid w:val="00550592"/>
    <w:rsid w:val="00551BB2"/>
    <w:rsid w:val="00553553"/>
    <w:rsid w:val="0055369C"/>
    <w:rsid w:val="00555580"/>
    <w:rsid w:val="00556BBB"/>
    <w:rsid w:val="0055737A"/>
    <w:rsid w:val="00557734"/>
    <w:rsid w:val="0056114A"/>
    <w:rsid w:val="005612D6"/>
    <w:rsid w:val="00561B09"/>
    <w:rsid w:val="00561F66"/>
    <w:rsid w:val="00564B74"/>
    <w:rsid w:val="00567814"/>
    <w:rsid w:val="005678C4"/>
    <w:rsid w:val="0057119A"/>
    <w:rsid w:val="005719E8"/>
    <w:rsid w:val="00572CB3"/>
    <w:rsid w:val="00574CFF"/>
    <w:rsid w:val="005760DF"/>
    <w:rsid w:val="00576377"/>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7691"/>
    <w:rsid w:val="005B7CA2"/>
    <w:rsid w:val="005C1C9F"/>
    <w:rsid w:val="005C2F34"/>
    <w:rsid w:val="005C7F97"/>
    <w:rsid w:val="005D11A8"/>
    <w:rsid w:val="005D16D4"/>
    <w:rsid w:val="005D1B6F"/>
    <w:rsid w:val="005D2A0C"/>
    <w:rsid w:val="005D3097"/>
    <w:rsid w:val="005D457F"/>
    <w:rsid w:val="005D701A"/>
    <w:rsid w:val="005D753A"/>
    <w:rsid w:val="005E274B"/>
    <w:rsid w:val="005E2E80"/>
    <w:rsid w:val="005E3466"/>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5F5"/>
    <w:rsid w:val="00615F84"/>
    <w:rsid w:val="00616E9C"/>
    <w:rsid w:val="00617070"/>
    <w:rsid w:val="00620CCB"/>
    <w:rsid w:val="006212C7"/>
    <w:rsid w:val="00621564"/>
    <w:rsid w:val="00621601"/>
    <w:rsid w:val="00622E06"/>
    <w:rsid w:val="006235E3"/>
    <w:rsid w:val="0062436F"/>
    <w:rsid w:val="00626621"/>
    <w:rsid w:val="006303EE"/>
    <w:rsid w:val="00630525"/>
    <w:rsid w:val="0063247A"/>
    <w:rsid w:val="00632DC5"/>
    <w:rsid w:val="00633E69"/>
    <w:rsid w:val="00633F07"/>
    <w:rsid w:val="006346A5"/>
    <w:rsid w:val="0064114C"/>
    <w:rsid w:val="00642EB0"/>
    <w:rsid w:val="0064322E"/>
    <w:rsid w:val="00643383"/>
    <w:rsid w:val="006462DE"/>
    <w:rsid w:val="00647E68"/>
    <w:rsid w:val="006505B2"/>
    <w:rsid w:val="00650746"/>
    <w:rsid w:val="00654038"/>
    <w:rsid w:val="00657B2F"/>
    <w:rsid w:val="00660266"/>
    <w:rsid w:val="00660DF5"/>
    <w:rsid w:val="00666036"/>
    <w:rsid w:val="00667552"/>
    <w:rsid w:val="00667604"/>
    <w:rsid w:val="00667C3C"/>
    <w:rsid w:val="00673C85"/>
    <w:rsid w:val="00673CB4"/>
    <w:rsid w:val="0067403A"/>
    <w:rsid w:val="006747AE"/>
    <w:rsid w:val="00675691"/>
    <w:rsid w:val="006806AA"/>
    <w:rsid w:val="00681883"/>
    <w:rsid w:val="0068191E"/>
    <w:rsid w:val="00681ABF"/>
    <w:rsid w:val="00682751"/>
    <w:rsid w:val="0068555D"/>
    <w:rsid w:val="00690A15"/>
    <w:rsid w:val="006912A0"/>
    <w:rsid w:val="00697AD7"/>
    <w:rsid w:val="006A0866"/>
    <w:rsid w:val="006A29FA"/>
    <w:rsid w:val="006A3707"/>
    <w:rsid w:val="006A38E0"/>
    <w:rsid w:val="006A3969"/>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698C"/>
    <w:rsid w:val="006D1427"/>
    <w:rsid w:val="006D15EF"/>
    <w:rsid w:val="006D504F"/>
    <w:rsid w:val="006E3F9F"/>
    <w:rsid w:val="006E7A4D"/>
    <w:rsid w:val="006E7AC3"/>
    <w:rsid w:val="006E7EA2"/>
    <w:rsid w:val="006F0408"/>
    <w:rsid w:val="006F1759"/>
    <w:rsid w:val="006F3E62"/>
    <w:rsid w:val="00700158"/>
    <w:rsid w:val="00700230"/>
    <w:rsid w:val="0070086A"/>
    <w:rsid w:val="00701BD4"/>
    <w:rsid w:val="00701F5A"/>
    <w:rsid w:val="00702C57"/>
    <w:rsid w:val="00702D0B"/>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1282"/>
    <w:rsid w:val="00772A82"/>
    <w:rsid w:val="00773008"/>
    <w:rsid w:val="00775842"/>
    <w:rsid w:val="0077636A"/>
    <w:rsid w:val="00777E09"/>
    <w:rsid w:val="00777F49"/>
    <w:rsid w:val="007800FA"/>
    <w:rsid w:val="00780B09"/>
    <w:rsid w:val="00780C53"/>
    <w:rsid w:val="00780EF0"/>
    <w:rsid w:val="00781B89"/>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A0377"/>
    <w:rsid w:val="007A0643"/>
    <w:rsid w:val="007A092C"/>
    <w:rsid w:val="007A4BE3"/>
    <w:rsid w:val="007A58CA"/>
    <w:rsid w:val="007A702F"/>
    <w:rsid w:val="007A70E8"/>
    <w:rsid w:val="007B2F77"/>
    <w:rsid w:val="007B4F18"/>
    <w:rsid w:val="007B55EA"/>
    <w:rsid w:val="007B73EA"/>
    <w:rsid w:val="007B7C48"/>
    <w:rsid w:val="007C03F8"/>
    <w:rsid w:val="007C0970"/>
    <w:rsid w:val="007C177D"/>
    <w:rsid w:val="007C1B94"/>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24E0"/>
    <w:rsid w:val="00817AA4"/>
    <w:rsid w:val="0082183D"/>
    <w:rsid w:val="008231AB"/>
    <w:rsid w:val="00823647"/>
    <w:rsid w:val="00825D23"/>
    <w:rsid w:val="00826712"/>
    <w:rsid w:val="00827096"/>
    <w:rsid w:val="008272C2"/>
    <w:rsid w:val="00827815"/>
    <w:rsid w:val="00833275"/>
    <w:rsid w:val="00840A18"/>
    <w:rsid w:val="008430BD"/>
    <w:rsid w:val="0084339C"/>
    <w:rsid w:val="008468F3"/>
    <w:rsid w:val="0085151B"/>
    <w:rsid w:val="008522BA"/>
    <w:rsid w:val="008561A0"/>
    <w:rsid w:val="008575AA"/>
    <w:rsid w:val="00857FD9"/>
    <w:rsid w:val="00860F0B"/>
    <w:rsid w:val="008611C5"/>
    <w:rsid w:val="00862352"/>
    <w:rsid w:val="00862D9C"/>
    <w:rsid w:val="00865FC2"/>
    <w:rsid w:val="008661B9"/>
    <w:rsid w:val="00874981"/>
    <w:rsid w:val="00875648"/>
    <w:rsid w:val="00875DB2"/>
    <w:rsid w:val="00876545"/>
    <w:rsid w:val="008815DE"/>
    <w:rsid w:val="008818CA"/>
    <w:rsid w:val="00884CE1"/>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7982"/>
    <w:rsid w:val="008C1124"/>
    <w:rsid w:val="008C1406"/>
    <w:rsid w:val="008C173A"/>
    <w:rsid w:val="008C1B2C"/>
    <w:rsid w:val="008C3D32"/>
    <w:rsid w:val="008C4657"/>
    <w:rsid w:val="008C6B3C"/>
    <w:rsid w:val="008D16DA"/>
    <w:rsid w:val="008D2F97"/>
    <w:rsid w:val="008D3E35"/>
    <w:rsid w:val="008D3EFE"/>
    <w:rsid w:val="008D47E4"/>
    <w:rsid w:val="008E0829"/>
    <w:rsid w:val="008E1FDF"/>
    <w:rsid w:val="008E2488"/>
    <w:rsid w:val="008E253C"/>
    <w:rsid w:val="008E2F3A"/>
    <w:rsid w:val="008E33B2"/>
    <w:rsid w:val="008E3D09"/>
    <w:rsid w:val="008F09A0"/>
    <w:rsid w:val="008F1333"/>
    <w:rsid w:val="008F1EA0"/>
    <w:rsid w:val="008F432D"/>
    <w:rsid w:val="008F54B0"/>
    <w:rsid w:val="008F5733"/>
    <w:rsid w:val="008F6F63"/>
    <w:rsid w:val="0090080D"/>
    <w:rsid w:val="00902058"/>
    <w:rsid w:val="00903293"/>
    <w:rsid w:val="0090627C"/>
    <w:rsid w:val="00906F44"/>
    <w:rsid w:val="00907782"/>
    <w:rsid w:val="00910DAC"/>
    <w:rsid w:val="00910E47"/>
    <w:rsid w:val="00913865"/>
    <w:rsid w:val="00913AC7"/>
    <w:rsid w:val="00915793"/>
    <w:rsid w:val="00916BBE"/>
    <w:rsid w:val="00916D60"/>
    <w:rsid w:val="009227C9"/>
    <w:rsid w:val="00923E44"/>
    <w:rsid w:val="00926E0B"/>
    <w:rsid w:val="00927520"/>
    <w:rsid w:val="009300E1"/>
    <w:rsid w:val="0093186F"/>
    <w:rsid w:val="00933CA1"/>
    <w:rsid w:val="009407DC"/>
    <w:rsid w:val="00940A3D"/>
    <w:rsid w:val="0094191A"/>
    <w:rsid w:val="00942373"/>
    <w:rsid w:val="0094283A"/>
    <w:rsid w:val="00942BC2"/>
    <w:rsid w:val="00942DB6"/>
    <w:rsid w:val="00944706"/>
    <w:rsid w:val="00946336"/>
    <w:rsid w:val="00951556"/>
    <w:rsid w:val="0095299F"/>
    <w:rsid w:val="00953625"/>
    <w:rsid w:val="00953C07"/>
    <w:rsid w:val="00955755"/>
    <w:rsid w:val="00956657"/>
    <w:rsid w:val="009566F4"/>
    <w:rsid w:val="00956D8D"/>
    <w:rsid w:val="00957AB6"/>
    <w:rsid w:val="00967216"/>
    <w:rsid w:val="00967D39"/>
    <w:rsid w:val="009705DB"/>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2BD1"/>
    <w:rsid w:val="00A22DDB"/>
    <w:rsid w:val="00A23BE8"/>
    <w:rsid w:val="00A24AD0"/>
    <w:rsid w:val="00A274B7"/>
    <w:rsid w:val="00A31258"/>
    <w:rsid w:val="00A3418A"/>
    <w:rsid w:val="00A34ECE"/>
    <w:rsid w:val="00A34F42"/>
    <w:rsid w:val="00A369E7"/>
    <w:rsid w:val="00A36FE1"/>
    <w:rsid w:val="00A371FC"/>
    <w:rsid w:val="00A37C57"/>
    <w:rsid w:val="00A40C17"/>
    <w:rsid w:val="00A40E56"/>
    <w:rsid w:val="00A412CE"/>
    <w:rsid w:val="00A42038"/>
    <w:rsid w:val="00A42D19"/>
    <w:rsid w:val="00A43BEB"/>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648B"/>
    <w:rsid w:val="00AC0D7D"/>
    <w:rsid w:val="00AC202B"/>
    <w:rsid w:val="00AC2F53"/>
    <w:rsid w:val="00AC5AF5"/>
    <w:rsid w:val="00AC62C6"/>
    <w:rsid w:val="00AC712A"/>
    <w:rsid w:val="00AC73A9"/>
    <w:rsid w:val="00AD055A"/>
    <w:rsid w:val="00AD09E4"/>
    <w:rsid w:val="00AD120E"/>
    <w:rsid w:val="00AD257E"/>
    <w:rsid w:val="00AD45A4"/>
    <w:rsid w:val="00AE0637"/>
    <w:rsid w:val="00AE1768"/>
    <w:rsid w:val="00AE1FE2"/>
    <w:rsid w:val="00AE428B"/>
    <w:rsid w:val="00AE507B"/>
    <w:rsid w:val="00AE50F9"/>
    <w:rsid w:val="00AE6B6D"/>
    <w:rsid w:val="00AF2851"/>
    <w:rsid w:val="00AF3C28"/>
    <w:rsid w:val="00B031DA"/>
    <w:rsid w:val="00B04A57"/>
    <w:rsid w:val="00B064F3"/>
    <w:rsid w:val="00B07172"/>
    <w:rsid w:val="00B075CA"/>
    <w:rsid w:val="00B07779"/>
    <w:rsid w:val="00B07D89"/>
    <w:rsid w:val="00B109B9"/>
    <w:rsid w:val="00B12785"/>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D9"/>
    <w:rsid w:val="00BB38A6"/>
    <w:rsid w:val="00BB47AC"/>
    <w:rsid w:val="00BB4F4F"/>
    <w:rsid w:val="00BB5FBB"/>
    <w:rsid w:val="00BB68AE"/>
    <w:rsid w:val="00BC0A47"/>
    <w:rsid w:val="00BC0C9F"/>
    <w:rsid w:val="00BC1F7E"/>
    <w:rsid w:val="00BC2D0C"/>
    <w:rsid w:val="00BC36A4"/>
    <w:rsid w:val="00BC38F2"/>
    <w:rsid w:val="00BC4FCE"/>
    <w:rsid w:val="00BC5E08"/>
    <w:rsid w:val="00BC68F9"/>
    <w:rsid w:val="00BC6F12"/>
    <w:rsid w:val="00BD0163"/>
    <w:rsid w:val="00BD07F4"/>
    <w:rsid w:val="00BD24A4"/>
    <w:rsid w:val="00BD4B01"/>
    <w:rsid w:val="00BD6A19"/>
    <w:rsid w:val="00BD785B"/>
    <w:rsid w:val="00BE17A1"/>
    <w:rsid w:val="00BE18F0"/>
    <w:rsid w:val="00BE2CE3"/>
    <w:rsid w:val="00BE52EA"/>
    <w:rsid w:val="00BF1C43"/>
    <w:rsid w:val="00BF226A"/>
    <w:rsid w:val="00BF37CC"/>
    <w:rsid w:val="00BF408F"/>
    <w:rsid w:val="00BF6C10"/>
    <w:rsid w:val="00C00A2F"/>
    <w:rsid w:val="00C01D49"/>
    <w:rsid w:val="00C022CB"/>
    <w:rsid w:val="00C02BC2"/>
    <w:rsid w:val="00C03BD4"/>
    <w:rsid w:val="00C05886"/>
    <w:rsid w:val="00C05B48"/>
    <w:rsid w:val="00C1015C"/>
    <w:rsid w:val="00C114D8"/>
    <w:rsid w:val="00C14231"/>
    <w:rsid w:val="00C1509A"/>
    <w:rsid w:val="00C21813"/>
    <w:rsid w:val="00C21933"/>
    <w:rsid w:val="00C23598"/>
    <w:rsid w:val="00C247AD"/>
    <w:rsid w:val="00C24BB7"/>
    <w:rsid w:val="00C25A0D"/>
    <w:rsid w:val="00C25A28"/>
    <w:rsid w:val="00C2612D"/>
    <w:rsid w:val="00C26C78"/>
    <w:rsid w:val="00C2789B"/>
    <w:rsid w:val="00C30288"/>
    <w:rsid w:val="00C31619"/>
    <w:rsid w:val="00C3468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3CEE"/>
    <w:rsid w:val="00C9472B"/>
    <w:rsid w:val="00C94749"/>
    <w:rsid w:val="00C95FB8"/>
    <w:rsid w:val="00CA1044"/>
    <w:rsid w:val="00CA14AC"/>
    <w:rsid w:val="00CA28AD"/>
    <w:rsid w:val="00CA34BB"/>
    <w:rsid w:val="00CA5DF9"/>
    <w:rsid w:val="00CA7CC7"/>
    <w:rsid w:val="00CB3503"/>
    <w:rsid w:val="00CB451F"/>
    <w:rsid w:val="00CC2083"/>
    <w:rsid w:val="00CC23B1"/>
    <w:rsid w:val="00CC2FB9"/>
    <w:rsid w:val="00CC3329"/>
    <w:rsid w:val="00CC3352"/>
    <w:rsid w:val="00CC5CEE"/>
    <w:rsid w:val="00CC6A51"/>
    <w:rsid w:val="00CD0196"/>
    <w:rsid w:val="00CD20E0"/>
    <w:rsid w:val="00CD36D9"/>
    <w:rsid w:val="00CD4348"/>
    <w:rsid w:val="00CD71E3"/>
    <w:rsid w:val="00CD764B"/>
    <w:rsid w:val="00CE1935"/>
    <w:rsid w:val="00CE1D64"/>
    <w:rsid w:val="00CE24D8"/>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124D6"/>
    <w:rsid w:val="00D12EDA"/>
    <w:rsid w:val="00D13E33"/>
    <w:rsid w:val="00D13EF1"/>
    <w:rsid w:val="00D159A3"/>
    <w:rsid w:val="00D15AC6"/>
    <w:rsid w:val="00D1700B"/>
    <w:rsid w:val="00D215E7"/>
    <w:rsid w:val="00D23956"/>
    <w:rsid w:val="00D243A5"/>
    <w:rsid w:val="00D247B9"/>
    <w:rsid w:val="00D24E8F"/>
    <w:rsid w:val="00D26A48"/>
    <w:rsid w:val="00D26F2C"/>
    <w:rsid w:val="00D278F2"/>
    <w:rsid w:val="00D27F44"/>
    <w:rsid w:val="00D30B36"/>
    <w:rsid w:val="00D3383C"/>
    <w:rsid w:val="00D371C7"/>
    <w:rsid w:val="00D4197A"/>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1839"/>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4EC1"/>
    <w:rsid w:val="00D859C6"/>
    <w:rsid w:val="00D910D4"/>
    <w:rsid w:val="00DA03E8"/>
    <w:rsid w:val="00DA5927"/>
    <w:rsid w:val="00DA5B5B"/>
    <w:rsid w:val="00DA6A80"/>
    <w:rsid w:val="00DA6D7D"/>
    <w:rsid w:val="00DA75DC"/>
    <w:rsid w:val="00DA7645"/>
    <w:rsid w:val="00DA7A0F"/>
    <w:rsid w:val="00DB064F"/>
    <w:rsid w:val="00DB0856"/>
    <w:rsid w:val="00DB1F55"/>
    <w:rsid w:val="00DB2823"/>
    <w:rsid w:val="00DB38D5"/>
    <w:rsid w:val="00DB5C51"/>
    <w:rsid w:val="00DB7815"/>
    <w:rsid w:val="00DC00C4"/>
    <w:rsid w:val="00DC3A0E"/>
    <w:rsid w:val="00DC4E32"/>
    <w:rsid w:val="00DC797A"/>
    <w:rsid w:val="00DD068E"/>
    <w:rsid w:val="00DD1471"/>
    <w:rsid w:val="00DD24D7"/>
    <w:rsid w:val="00DD3067"/>
    <w:rsid w:val="00DD44EB"/>
    <w:rsid w:val="00DD4DC1"/>
    <w:rsid w:val="00DD5D82"/>
    <w:rsid w:val="00DD5FFD"/>
    <w:rsid w:val="00DD6143"/>
    <w:rsid w:val="00DD688D"/>
    <w:rsid w:val="00DD7250"/>
    <w:rsid w:val="00DE2E6E"/>
    <w:rsid w:val="00DE37DD"/>
    <w:rsid w:val="00DE3CCB"/>
    <w:rsid w:val="00DE5A53"/>
    <w:rsid w:val="00DE687C"/>
    <w:rsid w:val="00DE7D06"/>
    <w:rsid w:val="00DF1094"/>
    <w:rsid w:val="00DF22BD"/>
    <w:rsid w:val="00DF45F6"/>
    <w:rsid w:val="00DF6A93"/>
    <w:rsid w:val="00DF6E5E"/>
    <w:rsid w:val="00DF7AA4"/>
    <w:rsid w:val="00DF7F16"/>
    <w:rsid w:val="00E01D39"/>
    <w:rsid w:val="00E01FA4"/>
    <w:rsid w:val="00E05EF9"/>
    <w:rsid w:val="00E0649A"/>
    <w:rsid w:val="00E15616"/>
    <w:rsid w:val="00E212FB"/>
    <w:rsid w:val="00E223F0"/>
    <w:rsid w:val="00E2300A"/>
    <w:rsid w:val="00E237A7"/>
    <w:rsid w:val="00E24964"/>
    <w:rsid w:val="00E24AF4"/>
    <w:rsid w:val="00E3712F"/>
    <w:rsid w:val="00E40B5C"/>
    <w:rsid w:val="00E41BC4"/>
    <w:rsid w:val="00E42AD9"/>
    <w:rsid w:val="00E5196C"/>
    <w:rsid w:val="00E521C7"/>
    <w:rsid w:val="00E527B0"/>
    <w:rsid w:val="00E52C83"/>
    <w:rsid w:val="00E52EBF"/>
    <w:rsid w:val="00E5468C"/>
    <w:rsid w:val="00E6080F"/>
    <w:rsid w:val="00E67AED"/>
    <w:rsid w:val="00E67B7B"/>
    <w:rsid w:val="00E67DD8"/>
    <w:rsid w:val="00E702E7"/>
    <w:rsid w:val="00E70A85"/>
    <w:rsid w:val="00E749A3"/>
    <w:rsid w:val="00E77538"/>
    <w:rsid w:val="00E812FB"/>
    <w:rsid w:val="00E838F2"/>
    <w:rsid w:val="00E8403E"/>
    <w:rsid w:val="00E87192"/>
    <w:rsid w:val="00E91B34"/>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C1598"/>
    <w:rsid w:val="00EC2E1A"/>
    <w:rsid w:val="00EC5073"/>
    <w:rsid w:val="00EC51D0"/>
    <w:rsid w:val="00EC5CE2"/>
    <w:rsid w:val="00EC6037"/>
    <w:rsid w:val="00ED1CDE"/>
    <w:rsid w:val="00ED3ABD"/>
    <w:rsid w:val="00ED3F2C"/>
    <w:rsid w:val="00ED5F96"/>
    <w:rsid w:val="00ED6396"/>
    <w:rsid w:val="00ED667E"/>
    <w:rsid w:val="00ED7CFD"/>
    <w:rsid w:val="00EE1C16"/>
    <w:rsid w:val="00EE662B"/>
    <w:rsid w:val="00EE69B6"/>
    <w:rsid w:val="00EF024E"/>
    <w:rsid w:val="00EF10ED"/>
    <w:rsid w:val="00EF22E2"/>
    <w:rsid w:val="00EF387C"/>
    <w:rsid w:val="00EF46DB"/>
    <w:rsid w:val="00EF5104"/>
    <w:rsid w:val="00EF5546"/>
    <w:rsid w:val="00EF6F0F"/>
    <w:rsid w:val="00F017CB"/>
    <w:rsid w:val="00F01ED0"/>
    <w:rsid w:val="00F05BA8"/>
    <w:rsid w:val="00F075F5"/>
    <w:rsid w:val="00F11085"/>
    <w:rsid w:val="00F11401"/>
    <w:rsid w:val="00F13AC3"/>
    <w:rsid w:val="00F143E4"/>
    <w:rsid w:val="00F14EA4"/>
    <w:rsid w:val="00F158A6"/>
    <w:rsid w:val="00F15E87"/>
    <w:rsid w:val="00F16416"/>
    <w:rsid w:val="00F17D7B"/>
    <w:rsid w:val="00F22013"/>
    <w:rsid w:val="00F26236"/>
    <w:rsid w:val="00F26A39"/>
    <w:rsid w:val="00F30F56"/>
    <w:rsid w:val="00F31710"/>
    <w:rsid w:val="00F33031"/>
    <w:rsid w:val="00F335EE"/>
    <w:rsid w:val="00F341E7"/>
    <w:rsid w:val="00F36136"/>
    <w:rsid w:val="00F37695"/>
    <w:rsid w:val="00F41E44"/>
    <w:rsid w:val="00F440F3"/>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727D0"/>
    <w:rsid w:val="00F72ABB"/>
    <w:rsid w:val="00F74248"/>
    <w:rsid w:val="00F76298"/>
    <w:rsid w:val="00F76750"/>
    <w:rsid w:val="00F77DA9"/>
    <w:rsid w:val="00F809F0"/>
    <w:rsid w:val="00F80B30"/>
    <w:rsid w:val="00F829B0"/>
    <w:rsid w:val="00F84B0B"/>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2496"/>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F90"/>
    <w:rsid w:val="00FE32B0"/>
    <w:rsid w:val="00FE34F2"/>
    <w:rsid w:val="00FE3B11"/>
    <w:rsid w:val="00FE3E40"/>
    <w:rsid w:val="00FE3E9A"/>
    <w:rsid w:val="00FE45B5"/>
    <w:rsid w:val="00FF1AA2"/>
    <w:rsid w:val="00FF4248"/>
    <w:rsid w:val="00FF4F10"/>
    <w:rsid w:val="00FF5C6D"/>
    <w:rsid w:val="00FF703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 w:type="paragraph" w:styleId="Titel">
    <w:name w:val="Title"/>
    <w:basedOn w:val="Normal"/>
    <w:next w:val="Normal"/>
    <w:link w:val="TitelTegn"/>
    <w:uiPriority w:val="10"/>
    <w:qFormat/>
    <w:rsid w:val="00702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02D0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4.emf"/><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35</Pages>
  <Words>9523</Words>
  <Characters>58093</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1454</cp:revision>
  <dcterms:created xsi:type="dcterms:W3CDTF">2021-11-17T07:23:00Z</dcterms:created>
  <dcterms:modified xsi:type="dcterms:W3CDTF">2021-12-03T08:04:00Z</dcterms:modified>
</cp:coreProperties>
</file>