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3259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Лабораторная работа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ru-RU"/>
        </w:rPr>
        <w:t xml:space="preserve"> 10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: Получение шлейфа запросов по маскам</w:t>
      </w:r>
    </w:p>
    <w:p w14:paraId="028674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Цель: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Научиться самостоятельно формировать шлейф запросов по ключевым маскам с использованием SEO-инструментов.</w:t>
      </w:r>
    </w:p>
    <w:p w14:paraId="2E4BEF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Задачи:</w:t>
      </w:r>
    </w:p>
    <w:p w14:paraId="5C169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Освоить подбор масок запросов по теме.</w:t>
      </w:r>
    </w:p>
    <w:p w14:paraId="16616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Собрать расширенные запросы с помощью Вордстат и подсказок.</w:t>
      </w:r>
    </w:p>
    <w:p w14:paraId="5D186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Провести очистку, кластеризацию и анализ полученного шлейфа.</w:t>
      </w:r>
    </w:p>
    <w:p w14:paraId="738425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Ход работы:</w:t>
      </w:r>
    </w:p>
    <w:p w14:paraId="72C16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Выберите  тематику по номеру в журнале (1- «ноутбуки», 2-«натяжные потолки», 3-«репетитор по математике», 4-«доставка еды», 5-«ремонт телефонов», 6-«курсы английского языка», 7-«аренда квартир», 8-«стрижка собак», 9-«туристические путёвки», 10-«детская одежда», 11-«йога онлайн», 12-«видеонаблюдение», 13-«продажа авто», 14-«натуральная косметика», 15«услуги электрика»).</w:t>
      </w:r>
    </w:p>
    <w:p w14:paraId="75637E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Сформируйте 3 маски по выбранной теме.</w:t>
      </w:r>
    </w:p>
    <w:p w14:paraId="577EA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 помощью Яндекс.Вордстат соберите не менее 50 запросов на каждую маску.</w:t>
      </w:r>
    </w:p>
    <w:p w14:paraId="65210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Загрузите полученные данные в Excel. (сохраните файл электронные таблицы под именем Подборка_Фамилия) </w:t>
      </w:r>
    </w:p>
    <w:p w14:paraId="63BD5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Проведите ручную очистку от нерелевантных запросов</w:t>
      </w:r>
    </w:p>
    <w:p w14:paraId="47092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Разбейте запросы на кластеры (по смыслу, географии, типу запроса).</w:t>
      </w:r>
    </w:p>
    <w:p w14:paraId="1DB69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Для 1–2 масок дополнительно соберите подсказки из сервисов Mutagen или Promopult.</w:t>
      </w:r>
    </w:p>
    <w:p w14:paraId="118DB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Подготовьте отчет в текстовом редакторев виде таблицы со следующими столбцами:</w:t>
      </w:r>
    </w:p>
    <w:p w14:paraId="3B7A9F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Запрос;</w:t>
      </w:r>
    </w:p>
    <w:p w14:paraId="301DEF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Частотность (если есть);</w:t>
      </w:r>
    </w:p>
    <w:p w14:paraId="41126E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Кластер (тематика);</w:t>
      </w:r>
    </w:p>
    <w:p w14:paraId="3A453E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География (если указана);</w:t>
      </w:r>
    </w:p>
    <w:p w14:paraId="78CDF6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Тип запроса (информационный, транзакционный, навигационный);</w:t>
      </w:r>
    </w:p>
    <w:p w14:paraId="0C028C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Форма сдачи: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Таблица + краткий вывод по результатам анализа (что можно использовать для продвижения, какие направления перспективны).</w:t>
      </w:r>
    </w:p>
    <w:p w14:paraId="1F83BCC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7. Заключение</w:t>
      </w:r>
    </w:p>
    <w:p w14:paraId="59D2BF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Шлейф запросов — это мощный инструмент в арсенале веб-оптимизатора. Грамотно подобранный и структурированный шлейф позволяет:</w:t>
      </w:r>
    </w:p>
    <w:p w14:paraId="4F5B0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привлечь дополнительный трафик;</w:t>
      </w:r>
    </w:p>
    <w:p w14:paraId="20E13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повысить конверсию сайта;</w:t>
      </w:r>
    </w:p>
    <w:p w14:paraId="1F975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увеличить глубину проработки семантического ядра;</w:t>
      </w:r>
    </w:p>
    <w:p w14:paraId="07F69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снизить стоимость клика в рекламе за счёт таргетинга на менее конкурентные запросы.</w:t>
      </w:r>
    </w:p>
    <w:p w14:paraId="222928A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Получение шлейфа по маскам — это не разовая акция, а регулярный процесс, который требует аналитического подхода и использования современных инструментов.</w:t>
      </w:r>
    </w:p>
    <w:p w14:paraId="7E7677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6D573A"/>
    <w:multiLevelType w:val="multilevel"/>
    <w:tmpl w:val="406D57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2CF51D8"/>
    <w:multiLevelType w:val="multilevel"/>
    <w:tmpl w:val="42CF51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F1D231B"/>
    <w:multiLevelType w:val="multilevel"/>
    <w:tmpl w:val="5F1D23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08F"/>
    <w:rsid w:val="00382664"/>
    <w:rsid w:val="007D2B8A"/>
    <w:rsid w:val="00A709C7"/>
    <w:rsid w:val="00AD0E93"/>
    <w:rsid w:val="00C15640"/>
    <w:rsid w:val="00C8708F"/>
    <w:rsid w:val="239B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7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7">
    <w:name w:val="Заголовок 3 Знак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294</Words>
  <Characters>1682</Characters>
  <Lines>14</Lines>
  <Paragraphs>3</Paragraphs>
  <TotalTime>9</TotalTime>
  <ScaleCrop>false</ScaleCrop>
  <LinksUpToDate>false</LinksUpToDate>
  <CharactersWithSpaces>1973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2025-03-28T06:38:00Z</dcterms:created>
  <dc:creator>Преподаватель ТКТТС</dc:creator>
  <cp:lastModifiedBy>Валерий Русанов</cp:lastModifiedBy>
  <dcterms:modified xsi:type="dcterms:W3CDTF">2026-03-25T08:11:38Z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C1DF165931584FC1A3EFF523415EE6BF_12</vt:lpwstr>
  </property>
</Properties>
</file>