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k5baov7muukr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IERG 5230: Algorithms and Realizations of Internet of Things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t5p9vlkj6xf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Reading &amp; Presentation Paper List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mpa60fc085f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Edge AI, Model Compression &amp; Distributed Learning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EdgeLoRA: An Efficient Multi-Tenant LLM Serving System on Edge Devices</w:t>
      </w:r>
      <w:r w:rsidDel="00000000" w:rsidR="00000000" w:rsidRPr="00000000">
        <w:rPr>
          <w:color w:val="1f1f1f"/>
          <w:rtl w:val="0"/>
        </w:rPr>
        <w:t xml:space="preserve"> (MobiSys '25)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CoT-LM: A Data-Free Collaborative Fine-Tuning Framework for Large and Small Language Models</w:t>
      </w:r>
      <w:r w:rsidDel="00000000" w:rsidR="00000000" w:rsidRPr="00000000">
        <w:rPr>
          <w:color w:val="1f1f1f"/>
          <w:rtl w:val="0"/>
        </w:rPr>
        <w:t xml:space="preserve"> (MobiSys '25)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Never Start from Scratch: Expediting On-Device LLM Personalization via Explainable Model Selection</w:t>
      </w:r>
      <w:r w:rsidDel="00000000" w:rsidR="00000000" w:rsidRPr="00000000">
        <w:rPr>
          <w:color w:val="1f1f1f"/>
          <w:rtl w:val="0"/>
        </w:rPr>
        <w:t xml:space="preserve"> (MobiSys '25)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Greener Edge: A Framework on Carbon-aware Edge ML System Design</w:t>
      </w:r>
      <w:r w:rsidDel="00000000" w:rsidR="00000000" w:rsidRPr="00000000">
        <w:rPr>
          <w:color w:val="1f1f1f"/>
          <w:rtl w:val="0"/>
        </w:rPr>
        <w:t xml:space="preserve"> (MobiSys '26)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FastServe: Iteration-Level Preemptive Scheduling for Large Language Model Inference</w:t>
      </w:r>
      <w:r w:rsidDel="00000000" w:rsidR="00000000" w:rsidRPr="00000000">
        <w:rPr>
          <w:color w:val="1f1f1f"/>
          <w:rtl w:val="0"/>
        </w:rPr>
        <w:t xml:space="preserve"> (NSDI '26)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JITServe: SLO-aware LLM Serving with Imprecise Request Information</w:t>
      </w:r>
      <w:r w:rsidDel="00000000" w:rsidR="00000000" w:rsidRPr="00000000">
        <w:rPr>
          <w:color w:val="1f1f1f"/>
          <w:rtl w:val="0"/>
        </w:rPr>
        <w:t xml:space="preserve"> (NSDI '26)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Libra: Flexible Request Partitioning and Scheduling for Serving Unbalanced and Dynamic LLM Workloads</w:t>
      </w:r>
      <w:r w:rsidDel="00000000" w:rsidR="00000000" w:rsidRPr="00000000">
        <w:rPr>
          <w:color w:val="1f1f1f"/>
          <w:rtl w:val="0"/>
        </w:rPr>
        <w:t xml:space="preserve"> (NSDI '26)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DroidSpeak: KV Cache Sharing Across Fine-tuned Model Variants</w:t>
      </w:r>
      <w:r w:rsidDel="00000000" w:rsidR="00000000" w:rsidRPr="00000000">
        <w:rPr>
          <w:color w:val="1f1f1f"/>
          <w:rtl w:val="0"/>
        </w:rPr>
        <w:t xml:space="preserve"> (NSDI '26)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SYMPHONY: </w:t>
      </w:r>
      <w:r w:rsidDel="00000000" w:rsidR="00000000" w:rsidRPr="00000000">
        <w:rPr>
          <w:rtl w:val="0"/>
        </w:rPr>
        <w:t xml:space="preserve">Enabling Compute-Memory Disaggregation in LLM Serving Systems</w:t>
      </w:r>
      <w:r w:rsidDel="00000000" w:rsidR="00000000" w:rsidRPr="00000000">
        <w:rPr>
          <w:rtl w:val="0"/>
        </w:rPr>
        <w:t xml:space="preserve"> (NSDI '26)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FlexNN: Efficient and Adaptive DNN Inference on Memory-Constrained Edge Devices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DTMM: Deploying TinyML Models on Extremely Weak IoT Devices with Pruning</w:t>
      </w:r>
      <w:r w:rsidDel="00000000" w:rsidR="00000000" w:rsidRPr="00000000">
        <w:rPr>
          <w:color w:val="1f1f1f"/>
          <w:rtl w:val="0"/>
        </w:rPr>
        <w:t xml:space="preserve"> (InfoCom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Turbocharge Speech Understanding with Pilot Inference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mmCLIP: Boosting mmWave-based Zero-shot HAR via Signal-Text Alignment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PhyMask: An Adaptive Masking Paradigm for Efficient Self-Supervised Learning in IoT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ParallelSFL: A Novel Split Federated Learning Framework Tackling Heterogeneity Issues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FedHybrid: Breaking the Memory Wall of Federated Learning via Hybrid Tensor Management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FedCFC: On-Device Personalized Federated Learning with Closed-Form Continuous-Time Neural Networks</w:t>
      </w:r>
      <w:r w:rsidDel="00000000" w:rsidR="00000000" w:rsidRPr="00000000">
        <w:rPr>
          <w:color w:val="1f1f1f"/>
          <w:rtl w:val="0"/>
        </w:rPr>
        <w:t xml:space="preserve"> (IPSN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Effective Heterogeneous Federated Learning via Efficient Hypernetwork-based Weight Generation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ARISE: High-Capacity AR Offloading Inference Serving via Proactive Scheduling</w:t>
      </w:r>
      <w:r w:rsidDel="00000000" w:rsidR="00000000" w:rsidRPr="00000000">
        <w:rPr>
          <w:color w:val="1f1f1f"/>
          <w:rtl w:val="0"/>
        </w:rPr>
        <w:t xml:space="preserve"> (MobiSys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CACTUS: Dynamically Switchable Context-aware micro-Classifiers for Efficient IoT Inference</w:t>
      </w:r>
      <w:r w:rsidDel="00000000" w:rsidR="00000000" w:rsidRPr="00000000">
        <w:rPr>
          <w:color w:val="1f1f1f"/>
          <w:rtl w:val="0"/>
        </w:rPr>
        <w:t xml:space="preserve"> (MobiSys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CoActo: CoActive Neural Network Inference Offloading with Fine-grained and Concurrent Execution</w:t>
      </w:r>
      <w:r w:rsidDel="00000000" w:rsidR="00000000" w:rsidRPr="00000000">
        <w:rPr>
          <w:color w:val="1f1f1f"/>
          <w:rtl w:val="0"/>
        </w:rPr>
        <w:t xml:space="preserve"> (MobiSys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Empowering In-Browser Deep Learning Inference on Edge </w:t>
      </w:r>
      <w:r w:rsidDel="00000000" w:rsidR="00000000" w:rsidRPr="00000000">
        <w:rPr>
          <w:rtl w:val="0"/>
        </w:rPr>
        <w:t xml:space="preserve">Devices with Just-in-Time Kernel Optimizations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(MobiSys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Harmony: Heterogeneous Multi-Modal Federated Learning through Disentangled Model Training</w:t>
      </w:r>
      <w:r w:rsidDel="00000000" w:rsidR="00000000" w:rsidRPr="00000000">
        <w:rPr>
          <w:color w:val="1f1f1f"/>
          <w:rtl w:val="0"/>
        </w:rPr>
        <w:t xml:space="preserve"> (MobiSys '23)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NN-Stretch: Automatic Neural Network Branching for Parallel Inference on Heterogeneous Multi-Processors</w:t>
      </w:r>
      <w:r w:rsidDel="00000000" w:rsidR="00000000" w:rsidRPr="00000000">
        <w:rPr>
          <w:color w:val="1f1f1f"/>
          <w:rtl w:val="0"/>
        </w:rPr>
        <w:t xml:space="preserve"> (MobiSys '23)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EEFL: High-Speed Wireless Communications Inspired Energy Efficient Federated Learning over Mobile Devices</w:t>
      </w:r>
      <w:r w:rsidDel="00000000" w:rsidR="00000000" w:rsidRPr="00000000">
        <w:rPr>
          <w:color w:val="1f1f1f"/>
          <w:rtl w:val="0"/>
        </w:rPr>
        <w:t xml:space="preserve"> (MobiSys '23)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Seer: Enabling Future-Aware Online Caching in Networked Systems</w:t>
      </w:r>
      <w:r w:rsidDel="00000000" w:rsidR="00000000" w:rsidRPr="00000000">
        <w:rPr>
          <w:color w:val="1f1f1f"/>
          <w:rtl w:val="0"/>
        </w:rPr>
        <w:t xml:space="preserve"> (NSDI '24)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836e0p7icvg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Cyber-Physical Systems (CPS) &amp; Autonomous Systems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Detection and Tracking of Drone Swarms using LiDAR</w:t>
      </w:r>
      <w:r w:rsidDel="00000000" w:rsidR="00000000" w:rsidRPr="00000000">
        <w:rPr>
          <w:color w:val="1f1f1f"/>
          <w:rtl w:val="0"/>
        </w:rPr>
        <w:t xml:space="preserve"> (MobiSys '25)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Dynamic Defense for Car-Borne LiDAR Vehicle Detection</w:t>
      </w:r>
      <w:r w:rsidDel="00000000" w:rsidR="00000000" w:rsidRPr="00000000">
        <w:rPr>
          <w:color w:val="1f1f1f"/>
          <w:rtl w:val="0"/>
        </w:rPr>
        <w:t xml:space="preserve"> (MobiSys '25)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Soar: Design and Deployment of A Smart Roadside Infrastructure System for Autonomous Driving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EventBoost: Event-based Acceleration Platform for Real-time Drone Localization and Tracking</w:t>
      </w:r>
      <w:r w:rsidDel="00000000" w:rsidR="00000000" w:rsidRPr="00000000">
        <w:rPr>
          <w:color w:val="1f1f1f"/>
          <w:rtl w:val="0"/>
        </w:rPr>
        <w:t xml:space="preserve"> (InfoCom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EMTrig: Physical Adversarial Examples Triggered by Electromagnetic Injection towards LiDAR Perception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 Online Defense against Object-based LiDAR Attacks in Autonomous Driving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Malicious Attacks against Multi-Sensor Fusion in Autonomous Driving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Invisible Optical Adversarial Stripes on Traffic Sign against Autonomous Vehicles</w:t>
      </w:r>
      <w:r w:rsidDel="00000000" w:rsidR="00000000" w:rsidRPr="00000000">
        <w:rPr>
          <w:color w:val="1f1f1f"/>
          <w:rtl w:val="0"/>
        </w:rPr>
        <w:t xml:space="preserve"> (MobiSys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BatMobility: Towards Flying Without Seeing for Lightweight Unmanned Aerial Vehicles</w:t>
      </w:r>
      <w:r w:rsidDel="00000000" w:rsidR="00000000" w:rsidRPr="00000000">
        <w:rPr>
          <w:color w:val="1f1f1f"/>
          <w:rtl w:val="0"/>
        </w:rPr>
        <w:t xml:space="preserve"> (MobiCom '23)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646q4v72za1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Wireless, Multimodal Sensing &amp; Localization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Non-Line-of-Sight 3D Object Reconstruction via mmWave Surface Normal Estimation</w:t>
      </w:r>
      <w:r w:rsidDel="00000000" w:rsidR="00000000" w:rsidRPr="00000000">
        <w:rPr>
          <w:color w:val="1f1f1f"/>
          <w:rtl w:val="0"/>
        </w:rPr>
        <w:t xml:space="preserve"> (MobiSys '25)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LEGO+: Redefining the Redundancy Removal for IoT Sensing Edge-End Systems</w:t>
      </w:r>
      <w:r w:rsidDel="00000000" w:rsidR="00000000" w:rsidRPr="00000000">
        <w:rPr>
          <w:color w:val="1f1f1f"/>
          <w:rtl w:val="0"/>
        </w:rPr>
        <w:t xml:space="preserve"> (MobiSys '25)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WiProfile: Unlocking Diffraction Effects for Sub-Centimeter Target Profiling Using Commodity WiFi Devices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CommRad: Context-Aware Sensing-Driven Millimeter-Wave Networks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Wi2DMeasure: WiFi-based 2D Object Size Measurement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RFMagus: Programming the Radio Environment With Networked Metasurfaces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UWBeacon: Lighting up Centimeter-Level Underwater Positioning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LiTEfoot: Ultra-low-power Localization using Ambient Cellular Signals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SEESys: Online Pose Error Estimation System for Visual SLAM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Rethinking Orientation Estimation with Smartphone-equipped Ultra-wideband Chips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AgriTera: Accurate Non-Invasive Fruit Ripeness Sensing via Sub-Terahertz Wireless Signals</w:t>
      </w:r>
      <w:r w:rsidDel="00000000" w:rsidR="00000000" w:rsidRPr="00000000">
        <w:rPr>
          <w:color w:val="1f1f1f"/>
          <w:rtl w:val="0"/>
        </w:rPr>
        <w:t xml:space="preserve"> (MobiCom '23)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FireLoc: Low-latency Multi-modal Wildfire Geolocation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Adaptive Metasurface-Based Acoustic Imaging using Joint Optimization</w:t>
      </w:r>
      <w:r w:rsidDel="00000000" w:rsidR="00000000" w:rsidRPr="00000000">
        <w:rPr>
          <w:color w:val="1f1f1f"/>
          <w:rtl w:val="0"/>
        </w:rPr>
        <w:t xml:space="preserve"> (MobiSys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CW-AcousLen: A Configurable and Wideband Acoustic Metasurface</w:t>
      </w:r>
      <w:r w:rsidDel="00000000" w:rsidR="00000000" w:rsidRPr="00000000">
        <w:rPr>
          <w:color w:val="1f1f1f"/>
          <w:rtl w:val="0"/>
        </w:rPr>
        <w:t xml:space="preserve"> (MobiSys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Enabling 6D Pose Tracking on Your Acoustic Devices</w:t>
      </w:r>
      <w:r w:rsidDel="00000000" w:rsidR="00000000" w:rsidRPr="00000000">
        <w:rPr>
          <w:color w:val="1f1f1f"/>
          <w:rtl w:val="0"/>
        </w:rPr>
        <w:t xml:space="preserve"> (MobiSys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Radarize: Enhancing Radar SLAM with Generalizable Doppler-Based Odometry</w:t>
      </w:r>
      <w:r w:rsidDel="00000000" w:rsidR="00000000" w:rsidRPr="00000000">
        <w:rPr>
          <w:color w:val="1f1f1f"/>
          <w:rtl w:val="0"/>
        </w:rPr>
        <w:t xml:space="preserve"> (MobiSys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Enhancing mmWave Radar Sensing Using a Phased-MIMO Architecture</w:t>
      </w:r>
      <w:r w:rsidDel="00000000" w:rsidR="00000000" w:rsidRPr="00000000">
        <w:rPr>
          <w:color w:val="1f1f1f"/>
          <w:rtl w:val="0"/>
        </w:rPr>
        <w:t xml:space="preserve"> (MobiSys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SIGNiPHY: Reconciling random access with directional reception for efficient mmWave WLANs</w:t>
      </w:r>
      <w:r w:rsidDel="00000000" w:rsidR="00000000" w:rsidRPr="00000000">
        <w:rPr>
          <w:color w:val="1f1f1f"/>
          <w:rtl w:val="0"/>
        </w:rPr>
        <w:t xml:space="preserve"> (MobiSys '23)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A Spectrogram Learning Neural Network for Deep Wireless Sensing</w:t>
      </w:r>
      <w:r w:rsidDel="00000000" w:rsidR="00000000" w:rsidRPr="00000000">
        <w:rPr>
          <w:color w:val="1f1f1f"/>
          <w:rtl w:val="0"/>
        </w:rPr>
        <w:t xml:space="preserve"> (NSDI '23)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47m682f1xq8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Smart Health &amp; Wearables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Exploring the Feasibility of Remote Cardiac Auscultation Using Earphones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BP3: Improving Cuff-less Blood Pressure Monitoring Performance by Fusing mmWave Pulse Wave Sensing and Physiological Factors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Exploring Biomagnetism for Inclusive Vital Sign Monitoring: Modeling and Implementation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Neuralite: Enabling Wireless High-Resolution Brain-Computer Interfaces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Joey: Supporting Kangaroo Mother Care with Computational Fabrics</w:t>
      </w:r>
      <w:r w:rsidDel="00000000" w:rsidR="00000000" w:rsidRPr="00000000">
        <w:rPr>
          <w:color w:val="1f1f1f"/>
          <w:rtl w:val="0"/>
        </w:rPr>
        <w:t xml:space="preserve"> (MobiSys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Advancing PPG-Based Continuous Blood Pressure Monitoring from a Generative Perspective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Towards Bone-Conducted Vibration Speech Enhancement on Head-Mounted Wearables</w:t>
      </w:r>
      <w:r w:rsidDel="00000000" w:rsidR="00000000" w:rsidRPr="00000000">
        <w:rPr>
          <w:color w:val="1f1f1f"/>
          <w:rtl w:val="0"/>
        </w:rPr>
        <w:t xml:space="preserve"> (MobiSys '23)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Enabling Hands-Free Voice Assistant Activation on Earphones</w:t>
      </w:r>
      <w:r w:rsidDel="00000000" w:rsidR="00000000" w:rsidRPr="00000000">
        <w:rPr>
          <w:color w:val="1f1f1f"/>
          <w:rtl w:val="0"/>
        </w:rPr>
        <w:t xml:space="preserve"> (MobiSys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Passive Vital Sign Monitoring via Facial Vibrations Leveraging AR/VR Headsets</w:t>
      </w:r>
      <w:r w:rsidDel="00000000" w:rsidR="00000000" w:rsidRPr="00000000">
        <w:rPr>
          <w:color w:val="1f1f1f"/>
          <w:rtl w:val="0"/>
        </w:rPr>
        <w:t xml:space="preserve"> (MobiSys '23)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EMSAssist: An End-to-End Mobile Voice Assistant at the Edge for Emergency Medical Services</w:t>
      </w:r>
      <w:r w:rsidDel="00000000" w:rsidR="00000000" w:rsidRPr="00000000">
        <w:rPr>
          <w:color w:val="1f1f1f"/>
          <w:rtl w:val="0"/>
        </w:rPr>
        <w:t xml:space="preserve"> (MobiSys '23)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DF-Sense: Multi-user Acoustic Sensing for Heartbeat Monitoring with Dualforming</w:t>
      </w:r>
      <w:r w:rsidDel="00000000" w:rsidR="00000000" w:rsidRPr="00000000">
        <w:rPr>
          <w:color w:val="1f1f1f"/>
          <w:rtl w:val="0"/>
        </w:rPr>
        <w:t xml:space="preserve"> (MobiSys '23)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t1kvuio9e3n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Satellites, NTN, LPWAN &amp; Networks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Are LoRa Logical Channels Really Orthogonal? Practically Orthogonalizing Massive Logical Channels</w:t>
      </w:r>
      <w:r w:rsidDel="00000000" w:rsidR="00000000" w:rsidRPr="00000000">
        <w:rPr>
          <w:color w:val="1f1f1f"/>
          <w:rtl w:val="0"/>
        </w:rPr>
        <w:t xml:space="preserve"> (MobiSys '25)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StarAngle: User Orientation Sensing with Beacon Phase Measurements of Multiple Starlink Satellites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CosMAC: Constellation-Aware Medium Access and Scheduling for IoT Satellites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Stable Hierarchical Routing for Operational LEO Networks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Deciphering the Enigma of Satellite Computing with COTS Devices: Measurement and Analysis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ChirpTransformer: Versatile LoRa Encoding for Low-power Wide-area IoT</w:t>
      </w:r>
      <w:r w:rsidDel="00000000" w:rsidR="00000000" w:rsidRPr="00000000">
        <w:rPr>
          <w:color w:val="1f1f1f"/>
          <w:rtl w:val="0"/>
        </w:rPr>
        <w:t xml:space="preserve"> (MobiSys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FDLoRa: Tackling Downlink-Uplink Asymmetry with Full-duplex LoRa Gateways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Enhancing LoRa Reception with Generative Models: Channel-Aware Denoising of LoRaPHY Signals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Efficient LTE Backscatter with Uncontrolled Ambient Traffic</w:t>
      </w:r>
      <w:r w:rsidDel="00000000" w:rsidR="00000000" w:rsidRPr="00000000">
        <w:rPr>
          <w:color w:val="1f1f1f"/>
          <w:rtl w:val="0"/>
        </w:rPr>
        <w:t xml:space="preserve"> (InfoCom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Processor-Sharing Internet of Things Architecture for Large-scale Deployment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TopoOpt: Co-optimizing Network Topology and Parallelization</w:t>
      </w:r>
      <w:r w:rsidDel="00000000" w:rsidR="00000000" w:rsidRPr="00000000">
        <w:rPr>
          <w:color w:val="1f1f1f"/>
          <w:rtl w:val="0"/>
        </w:rPr>
        <w:t xml:space="preserve"> (NSDI '23)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Empowering Azure Storage with RDMA</w:t>
      </w:r>
      <w:r w:rsidDel="00000000" w:rsidR="00000000" w:rsidRPr="00000000">
        <w:rPr>
          <w:color w:val="1f1f1f"/>
          <w:rtl w:val="0"/>
        </w:rPr>
        <w:t xml:space="preserve"> (NSDI '23)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lmoe2a83kpx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IoT Privacy &amp; Security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Enc2: Privacy-Preserving Inference for Tiny </w:t>
      </w:r>
      <w:r w:rsidDel="00000000" w:rsidR="00000000" w:rsidRPr="00000000">
        <w:rPr>
          <w:rtl w:val="0"/>
        </w:rPr>
        <w:t xml:space="preserve">IoTs</w:t>
      </w:r>
      <w:r w:rsidDel="00000000" w:rsidR="00000000" w:rsidRPr="00000000">
        <w:rPr>
          <w:rtl w:val="0"/>
        </w:rPr>
        <w:t xml:space="preserve"> via Encoding and Encryption</w:t>
      </w:r>
      <w:r w:rsidDel="00000000" w:rsidR="00000000" w:rsidRPr="00000000">
        <w:rPr>
          <w:color w:val="1f1f1f"/>
          <w:rtl w:val="0"/>
        </w:rPr>
        <w:t xml:space="preserve"> (MobiCom '23)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Practical Adversarial Attack on WiFi Sensing Through Unnoticeable Communication Packet Perturbation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WiCloak: Protect Location Privacy of WiFi Devices</w:t>
      </w:r>
      <w:r w:rsidDel="00000000" w:rsidR="00000000" w:rsidRPr="00000000">
        <w:rPr>
          <w:color w:val="1f1f1f"/>
          <w:rtl w:val="0"/>
        </w:rPr>
        <w:t xml:space="preserve"> (IPSN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IMS is Not That Secure on Your 5G/4G Phones</w:t>
      </w:r>
      <w:r w:rsidDel="00000000" w:rsidR="00000000" w:rsidRPr="00000000">
        <w:rPr>
          <w:color w:val="1f1f1f"/>
          <w:rtl w:val="0"/>
        </w:rPr>
        <w:t xml:space="preserve"> (MobiCom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DTEE: A Declarative Approach to Secure IoT Applications using TrustZone</w:t>
      </w:r>
      <w:r w:rsidDel="00000000" w:rsidR="00000000" w:rsidRPr="00000000">
        <w:rPr>
          <w:color w:val="1f1f1f"/>
          <w:rtl w:val="0"/>
        </w:rPr>
        <w:t xml:space="preserve"> (IPSN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FingerFaker</w:t>
      </w:r>
      <w:r w:rsidDel="00000000" w:rsidR="00000000" w:rsidRPr="00000000">
        <w:rPr>
          <w:rtl w:val="0"/>
        </w:rPr>
        <w:t xml:space="preserve">: Spoofing Attack on COTS Fingerprint Recognition Without Victim's Knowledge</w:t>
      </w:r>
      <w:r w:rsidDel="00000000" w:rsidR="00000000" w:rsidRPr="00000000">
        <w:rPr>
          <w:color w:val="1f1f1f"/>
          <w:rtl w:val="0"/>
        </w:rPr>
        <w:t xml:space="preserve"> (SenSys '23)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RelayRec: Empowering Privacy-Preserving CTR Prediction via Cloud-Device Relay Learning</w:t>
      </w:r>
      <w:r w:rsidDel="00000000" w:rsidR="00000000" w:rsidRPr="00000000">
        <w:rPr>
          <w:color w:val="1f1f1f"/>
          <w:rtl w:val="0"/>
        </w:rPr>
        <w:t xml:space="preserve"> (IPSN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Explanation-Guided Backdoor Attacks on Model-Agnostic RF Fingerprinting</w:t>
      </w:r>
      <w:r w:rsidDel="00000000" w:rsidR="00000000" w:rsidRPr="00000000">
        <w:rPr>
          <w:color w:val="1f1f1f"/>
          <w:rtl w:val="0"/>
        </w:rPr>
        <w:t xml:space="preserve"> (InfoCom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Automated Detection of Cryptographic Inconsistencies in Android's Keymaster Implementations</w:t>
      </w:r>
      <w:r w:rsidDel="00000000" w:rsidR="00000000" w:rsidRPr="00000000">
        <w:rPr>
          <w:color w:val="1f1f1f"/>
          <w:rtl w:val="0"/>
        </w:rPr>
        <w:t xml:space="preserve"> (MobiSys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LeopardSeal: Detecting Call Interception via Audio Rogue Base Stations</w:t>
      </w:r>
      <w:r w:rsidDel="00000000" w:rsidR="00000000" w:rsidRPr="00000000">
        <w:rPr>
          <w:color w:val="1f1f1f"/>
          <w:rtl w:val="0"/>
        </w:rPr>
        <w:t xml:space="preserve"> (MobiSys '23)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 More Companion Apps Hacking but One Dongle: Hub-Based Blackbox Fuzzing of IoT Firmware</w:t>
      </w:r>
      <w:r w:rsidDel="00000000" w:rsidR="00000000" w:rsidRPr="00000000">
        <w:rPr>
          <w:color w:val="1f1f1f"/>
          <w:rtl w:val="0"/>
        </w:rPr>
        <w:t xml:space="preserve"> (MobiSys '23)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BystandAR: Protecting Bystander Visual Data in Augmented Reality Systems</w:t>
      </w:r>
      <w:r w:rsidDel="00000000" w:rsidR="00000000" w:rsidRPr="00000000">
        <w:rPr>
          <w:color w:val="1f1f1f"/>
          <w:rtl w:val="0"/>
        </w:rPr>
        <w:t xml:space="preserve"> (MobiSys '23)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z5rqdwce36s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 Battery-Free, Intermittent Computing &amp; Environmental Sensing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Riotee: An Open-source Hardware and Software Platform for the Battery-free Internet of Things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Simba: A Unified Framework to Explore and Facilitate the Design of Battery-Free Systems</w:t>
      </w:r>
      <w:r w:rsidDel="00000000" w:rsidR="00000000" w:rsidRPr="00000000">
        <w:rPr>
          <w:color w:val="1f1f1f"/>
          <w:rtl w:val="0"/>
        </w:rPr>
        <w:t xml:space="preserve"> (IPSN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TaDA: Task Decoupling Architecture for the Battery-less Internet of Things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Intermittent Inference: Trading a 1% Accuracy Loss for a 1.9x Throughput Speedup</w:t>
      </w:r>
      <w:r w:rsidDel="00000000" w:rsidR="00000000" w:rsidRPr="00000000">
        <w:rPr>
          <w:color w:val="1f1f1f"/>
          <w:rtl w:val="0"/>
        </w:rPr>
        <w:t xml:space="preserve"> (SenSys '24)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SoilCares: Towards Low-cost Soil Macronutrients and Moisture Monitoring Using RF-VNIR Sensing</w:t>
      </w:r>
      <w:r w:rsidDel="00000000" w:rsidR="00000000" w:rsidRPr="00000000">
        <w:rPr>
          <w:color w:val="1f1f1f"/>
          <w:rtl w:val="0"/>
        </w:rPr>
        <w:t xml:space="preserve"> (MobiSys '24)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