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F7644DE" w:rsidR="00531FBF" w:rsidRPr="00B7788F" w:rsidRDefault="00E21DE4" w:rsidP="00B7788F">
            <w:pPr>
              <w:contextualSpacing/>
              <w:jc w:val="center"/>
              <w:rPr>
                <w:rFonts w:eastAsia="Times New Roman" w:cstheme="minorHAnsi"/>
                <w:b/>
                <w:bCs/>
                <w:sz w:val="22"/>
                <w:szCs w:val="22"/>
              </w:rPr>
            </w:pPr>
            <w:r>
              <w:rPr>
                <w:rFonts w:eastAsia="Times New Roman" w:cstheme="minorHAnsi"/>
                <w:b/>
                <w:bCs/>
                <w:sz w:val="22"/>
                <w:szCs w:val="22"/>
              </w:rPr>
              <w:t>12/12/2025</w:t>
            </w:r>
          </w:p>
        </w:tc>
        <w:tc>
          <w:tcPr>
            <w:tcW w:w="2338" w:type="dxa"/>
            <w:tcMar>
              <w:left w:w="115" w:type="dxa"/>
              <w:right w:w="115" w:type="dxa"/>
            </w:tcMar>
          </w:tcPr>
          <w:p w14:paraId="07699096" w14:textId="3560C665" w:rsidR="00531FBF" w:rsidRPr="00B7788F" w:rsidRDefault="00E21DE4" w:rsidP="00B7788F">
            <w:pPr>
              <w:contextualSpacing/>
              <w:jc w:val="center"/>
              <w:rPr>
                <w:rFonts w:eastAsia="Times New Roman" w:cstheme="minorHAnsi"/>
                <w:b/>
                <w:bCs/>
                <w:sz w:val="22"/>
                <w:szCs w:val="22"/>
              </w:rPr>
            </w:pPr>
            <w:r>
              <w:rPr>
                <w:rFonts w:eastAsia="Times New Roman" w:cstheme="minorHAnsi"/>
                <w:b/>
                <w:bCs/>
                <w:sz w:val="22"/>
                <w:szCs w:val="22"/>
              </w:rPr>
              <w:t>Hilnecia Larry</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proofErr w:type="gramStart"/>
      <w:r w:rsidR="00025C05" w:rsidRPr="30A2BF11">
        <w:rPr>
          <w:rFonts w:eastAsia="Times New Roman"/>
          <w:sz w:val="22"/>
          <w:szCs w:val="22"/>
        </w:rPr>
        <w:t>this</w:t>
      </w:r>
      <w:proofErr w:type="gramEnd"/>
      <w:r w:rsidR="00025C05" w:rsidRPr="30A2BF11">
        <w:rPr>
          <w:rFonts w:eastAsia="Times New Roman"/>
          <w:sz w:val="22"/>
          <w:szCs w:val="22"/>
        </w:rPr>
        <w:t xml:space="preserve">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 xml:space="preserve">choose to include images or </w:t>
      </w:r>
      <w:proofErr w:type="gramStart"/>
      <w:r w:rsidR="00025C05" w:rsidRPr="00632C6F">
        <w:rPr>
          <w:rFonts w:eastAsia="Times New Roman"/>
          <w:sz w:val="22"/>
          <w:szCs w:val="22"/>
        </w:rPr>
        <w:t>supporting</w:t>
      </w:r>
      <w:proofErr w:type="gramEnd"/>
      <w:r w:rsidR="00025C05" w:rsidRPr="00632C6F">
        <w:rPr>
          <w:rFonts w:eastAsia="Times New Roman"/>
          <w:sz w:val="22"/>
          <w:szCs w:val="22"/>
        </w:rPr>
        <w:t xml:space="preserve">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w:t>
      </w:r>
      <w:proofErr w:type="gramStart"/>
      <w:r>
        <w:rPr>
          <w:rFonts w:eastAsia="Times New Roman"/>
          <w:sz w:val="22"/>
          <w:szCs w:val="22"/>
        </w:rPr>
        <w:t>the Project</w:t>
      </w:r>
      <w:proofErr w:type="gramEnd"/>
      <w:r>
        <w:rPr>
          <w:rFonts w:eastAsia="Times New Roman"/>
          <w:sz w:val="22"/>
          <w:szCs w:val="22"/>
        </w:rPr>
        <w:t xml:space="preserve">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E97C003" w:rsidR="00485402" w:rsidRPr="00B7788F" w:rsidRDefault="009668E8" w:rsidP="00D47759">
      <w:pPr>
        <w:contextualSpacing/>
        <w:rPr>
          <w:rFonts w:cstheme="minorHAnsi"/>
          <w:sz w:val="22"/>
          <w:szCs w:val="22"/>
        </w:rPr>
      </w:pPr>
      <w:r>
        <w:rPr>
          <w:rFonts w:cstheme="minorHAnsi"/>
          <w:sz w:val="22"/>
          <w:szCs w:val="22"/>
        </w:rPr>
        <w:t>Hilnecia Larry</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5CE6734A" w14:textId="2C7F92F7" w:rsidR="00C32F3D" w:rsidRDefault="00C32F3D" w:rsidP="00D47759">
      <w:pPr>
        <w:contextualSpacing/>
        <w:rPr>
          <w:rFonts w:eastAsia="Times New Roman" w:cstheme="minorHAnsi"/>
          <w:sz w:val="22"/>
          <w:szCs w:val="22"/>
        </w:rPr>
      </w:pPr>
    </w:p>
    <w:p w14:paraId="18311CE5" w14:textId="77777777" w:rsidR="009668E8" w:rsidRDefault="009668E8" w:rsidP="009668E8">
      <w:pPr>
        <w:contextualSpacing/>
        <w:rPr>
          <w:rFonts w:eastAsia="Times New Roman"/>
          <w:sz w:val="22"/>
          <w:szCs w:val="22"/>
        </w:rPr>
      </w:pPr>
      <w:r w:rsidRPr="009668E8">
        <w:rPr>
          <w:rFonts w:eastAsia="Times New Roman"/>
          <w:sz w:val="22"/>
          <w:szCs w:val="22"/>
        </w:rPr>
        <w:t xml:space="preserve">The encryption algorithm selected for Artemis </w:t>
      </w:r>
      <w:proofErr w:type="spellStart"/>
      <w:r w:rsidRPr="009668E8">
        <w:rPr>
          <w:rFonts w:eastAsia="Times New Roman"/>
          <w:sz w:val="22"/>
          <w:szCs w:val="22"/>
        </w:rPr>
        <w:t>Financial’s</w:t>
      </w:r>
      <w:proofErr w:type="spellEnd"/>
      <w:r w:rsidRPr="009668E8">
        <w:rPr>
          <w:rFonts w:eastAsia="Times New Roman"/>
          <w:sz w:val="22"/>
          <w:szCs w:val="22"/>
        </w:rPr>
        <w:t xml:space="preserve"> application is the SHA-256 cryptographic hash algorithm. SHA-256 is part of the SHA-2 family and is widely used to ensure data integrity and secure message verification. Unlike encryption algorithms that allow data to be decrypted, SHA-256 is a one-way hash function that produces a fixed length output regardless of input size. This makes it well suited for checksum verification and integrity validation.</w:t>
      </w:r>
    </w:p>
    <w:p w14:paraId="1BC27296" w14:textId="77777777" w:rsidR="009668E8" w:rsidRPr="009668E8" w:rsidRDefault="009668E8" w:rsidP="009668E8">
      <w:pPr>
        <w:contextualSpacing/>
        <w:rPr>
          <w:rFonts w:eastAsia="Times New Roman"/>
          <w:sz w:val="22"/>
          <w:szCs w:val="22"/>
        </w:rPr>
      </w:pPr>
    </w:p>
    <w:p w14:paraId="2F2E37C9" w14:textId="77777777" w:rsidR="009668E8" w:rsidRDefault="009668E8" w:rsidP="009668E8">
      <w:pPr>
        <w:contextualSpacing/>
        <w:rPr>
          <w:rFonts w:eastAsia="Times New Roman"/>
          <w:sz w:val="22"/>
          <w:szCs w:val="22"/>
        </w:rPr>
      </w:pPr>
      <w:r w:rsidRPr="009668E8">
        <w:rPr>
          <w:rFonts w:eastAsia="Times New Roman"/>
          <w:sz w:val="22"/>
          <w:szCs w:val="22"/>
        </w:rPr>
        <w:t xml:space="preserve">SHA-256 produces a </w:t>
      </w:r>
      <w:proofErr w:type="gramStart"/>
      <w:r w:rsidRPr="009668E8">
        <w:rPr>
          <w:rFonts w:eastAsia="Times New Roman"/>
          <w:sz w:val="22"/>
          <w:szCs w:val="22"/>
        </w:rPr>
        <w:t>256 bit</w:t>
      </w:r>
      <w:proofErr w:type="gramEnd"/>
      <w:r w:rsidRPr="009668E8">
        <w:rPr>
          <w:rFonts w:eastAsia="Times New Roman"/>
          <w:sz w:val="22"/>
          <w:szCs w:val="22"/>
        </w:rPr>
        <w:t xml:space="preserve"> hash value represented as a hexadecimal string. The algorithm uses deterministic hashing, meaning the same input will always produce the same output, which is critical for verifying data consistency. SHA-256 does not rely on symmetric or asymmetric keys because it is a hashing algorithm rather than an encryption algorithm. Randomness is introduced internally during processing through compression functions, which strengthens resistance against collision and preimage attacks.</w:t>
      </w:r>
    </w:p>
    <w:p w14:paraId="18D8A71F" w14:textId="77777777" w:rsidR="009668E8" w:rsidRPr="009668E8" w:rsidRDefault="009668E8" w:rsidP="009668E8">
      <w:pPr>
        <w:contextualSpacing/>
        <w:rPr>
          <w:rFonts w:eastAsia="Times New Roman"/>
          <w:sz w:val="22"/>
          <w:szCs w:val="22"/>
        </w:rPr>
      </w:pPr>
    </w:p>
    <w:p w14:paraId="1B1EF582" w14:textId="77777777" w:rsidR="009668E8" w:rsidRPr="009668E8" w:rsidRDefault="009668E8" w:rsidP="009668E8">
      <w:pPr>
        <w:contextualSpacing/>
        <w:rPr>
          <w:rFonts w:eastAsia="Times New Roman"/>
          <w:sz w:val="22"/>
          <w:szCs w:val="22"/>
        </w:rPr>
      </w:pPr>
      <w:r w:rsidRPr="009668E8">
        <w:rPr>
          <w:rFonts w:eastAsia="Times New Roman"/>
          <w:sz w:val="22"/>
          <w:szCs w:val="22"/>
        </w:rPr>
        <w:t>SHA-256 was developed by the National Security Agency and published by NIST as part of the SHA-2 standard. It remains a current and trusted industry standard and is recommended due to vulnerabilities discovered in older algorithms such as SHA-1 and MD5.</w:t>
      </w:r>
    </w:p>
    <w:p w14:paraId="6D63DBD7" w14:textId="77777777" w:rsidR="009668E8" w:rsidRPr="00B7788F" w:rsidRDefault="009668E8"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281A852E" w14:textId="2FB68B1E" w:rsidR="00AF06D1" w:rsidRDefault="00E21DE4" w:rsidP="00D47759">
      <w:pPr>
        <w:contextualSpacing/>
        <w:rPr>
          <w:rFonts w:eastAsia="Times New Roman" w:cstheme="minorHAnsi"/>
          <w:sz w:val="22"/>
          <w:szCs w:val="22"/>
        </w:rPr>
      </w:pPr>
      <w:r w:rsidRPr="00E21DE4">
        <w:rPr>
          <w:rFonts w:eastAsia="Times New Roman" w:cstheme="minorHAnsi"/>
          <w:sz w:val="22"/>
          <w:szCs w:val="22"/>
        </w:rPr>
        <w:t xml:space="preserve">A </w:t>
      </w:r>
      <w:proofErr w:type="spellStart"/>
      <w:r w:rsidRPr="00E21DE4">
        <w:rPr>
          <w:rFonts w:eastAsia="Times New Roman" w:cstheme="minorHAnsi"/>
          <w:sz w:val="22"/>
          <w:szCs w:val="22"/>
        </w:rPr>
        <w:t>self signed</w:t>
      </w:r>
      <w:proofErr w:type="spellEnd"/>
      <w:r w:rsidRPr="00E21DE4">
        <w:rPr>
          <w:rFonts w:eastAsia="Times New Roman" w:cstheme="minorHAnsi"/>
          <w:sz w:val="22"/>
          <w:szCs w:val="22"/>
        </w:rPr>
        <w:t xml:space="preserve"> SSL certificate was generated using the Java </w:t>
      </w:r>
      <w:proofErr w:type="spellStart"/>
      <w:r w:rsidRPr="00E21DE4">
        <w:rPr>
          <w:rFonts w:eastAsia="Times New Roman" w:cstheme="minorHAnsi"/>
          <w:sz w:val="22"/>
          <w:szCs w:val="22"/>
        </w:rPr>
        <w:t>Keytool</w:t>
      </w:r>
      <w:proofErr w:type="spellEnd"/>
      <w:r w:rsidRPr="00E21DE4">
        <w:rPr>
          <w:rFonts w:eastAsia="Times New Roman" w:cstheme="minorHAnsi"/>
          <w:sz w:val="22"/>
          <w:szCs w:val="22"/>
        </w:rPr>
        <w:t xml:space="preserve"> utility. The certificate was created in PKCS12 format and stored within the application resources directory. The certificate is valid for ten years and is used to enable encrypted HTTPS communication for the application.</w:t>
      </w:r>
    </w:p>
    <w:p w14:paraId="06A115BB" w14:textId="77777777" w:rsidR="00E21DE4" w:rsidRPr="00B7788F" w:rsidRDefault="00E21DE4" w:rsidP="00D47759">
      <w:pPr>
        <w:contextualSpacing/>
        <w:rPr>
          <w:rFonts w:eastAsia="Times New Roman" w:cstheme="minorHAnsi"/>
          <w:sz w:val="22"/>
          <w:szCs w:val="22"/>
        </w:rPr>
      </w:pPr>
    </w:p>
    <w:p w14:paraId="6BEBCC74" w14:textId="15CF325A" w:rsidR="003978A0" w:rsidRDefault="00AF06D1" w:rsidP="00D47759">
      <w:pPr>
        <w:contextualSpacing/>
        <w:rPr>
          <w:rFonts w:eastAsia="Times New Roman" w:cstheme="minorHAnsi"/>
          <w:sz w:val="22"/>
          <w:szCs w:val="22"/>
        </w:rPr>
      </w:pPr>
      <w:r w:rsidRPr="009668E8">
        <w:rPr>
          <w:rFonts w:eastAsia="Times New Roman" w:cstheme="minorHAnsi"/>
          <w:noProof/>
          <w:sz w:val="22"/>
          <w:szCs w:val="22"/>
        </w:rPr>
        <w:drawing>
          <wp:inline distT="0" distB="0" distL="0" distR="0" wp14:anchorId="48CB602A" wp14:editId="04277530">
            <wp:extent cx="2331720" cy="2958776"/>
            <wp:effectExtent l="0" t="0" r="0" b="0"/>
            <wp:docPr id="1572196034"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96034" name="Picture 1" descr="A screenshot of a certificate&#10;&#10;AI-generated content may be incorrect."/>
                    <pic:cNvPicPr/>
                  </pic:nvPicPr>
                  <pic:blipFill>
                    <a:blip r:embed="rId13"/>
                    <a:stretch>
                      <a:fillRect/>
                    </a:stretch>
                  </pic:blipFill>
                  <pic:spPr>
                    <a:xfrm>
                      <a:off x="0" y="0"/>
                      <a:ext cx="2341518" cy="2971209"/>
                    </a:xfrm>
                    <a:prstGeom prst="rect">
                      <a:avLst/>
                    </a:prstGeom>
                  </pic:spPr>
                </pic:pic>
              </a:graphicData>
            </a:graphic>
          </wp:inline>
        </w:drawing>
      </w:r>
    </w:p>
    <w:p w14:paraId="519A9C60" w14:textId="77777777" w:rsidR="00AF06D1" w:rsidRDefault="00AF06D1" w:rsidP="00D47759">
      <w:pPr>
        <w:contextualSpacing/>
        <w:rPr>
          <w:rFonts w:eastAsia="Times New Roman" w:cstheme="minorHAnsi"/>
          <w:sz w:val="22"/>
          <w:szCs w:val="22"/>
        </w:rPr>
      </w:pPr>
    </w:p>
    <w:p w14:paraId="1A30C4D3" w14:textId="72169C5E" w:rsidR="002778D5" w:rsidRDefault="002778D5" w:rsidP="00D47759">
      <w:pPr>
        <w:contextualSpacing/>
        <w:rPr>
          <w:rFonts w:eastAsia="Times New Roman" w:cstheme="minorHAnsi"/>
          <w:sz w:val="22"/>
          <w:szCs w:val="22"/>
        </w:rPr>
      </w:pP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4D87EE2F" w:rsidR="00C56FC2" w:rsidRDefault="00E21DE4" w:rsidP="00D47759">
      <w:pPr>
        <w:contextualSpacing/>
        <w:rPr>
          <w:rFonts w:eastAsia="Times New Roman" w:cstheme="minorHAnsi"/>
          <w:sz w:val="22"/>
          <w:szCs w:val="22"/>
        </w:rPr>
      </w:pPr>
      <w:r w:rsidRPr="00E21DE4">
        <w:rPr>
          <w:rFonts w:eastAsia="Times New Roman" w:cstheme="minorHAnsi"/>
          <w:sz w:val="22"/>
          <w:szCs w:val="22"/>
        </w:rPr>
        <w:t>A SHA 256 cryptographic hash algorithm was deployed by refactoring the application to generate a checksum from user supplied input. The checksum verification demonstrates that the same input consistently produces a fixed length hash value, confirming data integrity. The screenshot includes a unique data string containing my name to validate functionality</w:t>
      </w:r>
      <w:r w:rsidR="00AF06D1" w:rsidRPr="00AF06D1">
        <w:rPr>
          <w:rFonts w:eastAsia="Times New Roman" w:cstheme="minorHAnsi"/>
          <w:sz w:val="22"/>
          <w:szCs w:val="22"/>
        </w:rPr>
        <w:t>.</w:t>
      </w:r>
    </w:p>
    <w:p w14:paraId="08383B7F" w14:textId="77777777" w:rsidR="00AF06D1" w:rsidRDefault="00AF06D1" w:rsidP="00D47759">
      <w:pPr>
        <w:contextualSpacing/>
        <w:rPr>
          <w:rFonts w:eastAsia="Times New Roman" w:cstheme="minorHAnsi"/>
          <w:sz w:val="22"/>
          <w:szCs w:val="22"/>
        </w:rPr>
      </w:pPr>
    </w:p>
    <w:p w14:paraId="28FA3102" w14:textId="2F2EC57E" w:rsidR="00AF06D1" w:rsidRDefault="00AF06D1" w:rsidP="00D47759">
      <w:pPr>
        <w:contextualSpacing/>
        <w:rPr>
          <w:rFonts w:eastAsia="Times New Roman" w:cstheme="minorHAnsi"/>
          <w:sz w:val="22"/>
          <w:szCs w:val="22"/>
        </w:rPr>
      </w:pPr>
      <w:r w:rsidRPr="00AF06D1">
        <w:rPr>
          <w:rFonts w:eastAsia="Times New Roman" w:cstheme="minorHAnsi"/>
          <w:noProof/>
          <w:sz w:val="22"/>
          <w:szCs w:val="22"/>
        </w:rPr>
        <w:drawing>
          <wp:inline distT="0" distB="0" distL="0" distR="0" wp14:anchorId="305B3250" wp14:editId="3B1A9D5D">
            <wp:extent cx="5943600" cy="1362710"/>
            <wp:effectExtent l="0" t="0" r="0" b="8890"/>
            <wp:docPr id="19863045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304586" name="Picture 1" descr="A screenshot of a computer&#10;&#10;AI-generated content may be incorrect."/>
                    <pic:cNvPicPr/>
                  </pic:nvPicPr>
                  <pic:blipFill>
                    <a:blip r:embed="rId14"/>
                    <a:stretch>
                      <a:fillRect/>
                    </a:stretch>
                  </pic:blipFill>
                  <pic:spPr>
                    <a:xfrm>
                      <a:off x="0" y="0"/>
                      <a:ext cx="5943600" cy="1362710"/>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Default="00E4044A" w:rsidP="00D47759">
      <w:pPr>
        <w:contextualSpacing/>
        <w:rPr>
          <w:sz w:val="22"/>
          <w:szCs w:val="22"/>
        </w:rPr>
      </w:pPr>
      <w:r w:rsidRPr="620D193F">
        <w:rPr>
          <w:sz w:val="22"/>
          <w:szCs w:val="22"/>
        </w:rPr>
        <w:t xml:space="preserve">Insert a screenshot </w:t>
      </w:r>
      <w:proofErr w:type="gramStart"/>
      <w:r w:rsidRPr="620D193F">
        <w:rPr>
          <w:sz w:val="22"/>
          <w:szCs w:val="22"/>
        </w:rPr>
        <w:t>below of</w:t>
      </w:r>
      <w:proofErr w:type="gramEnd"/>
      <w:r w:rsidRPr="620D193F">
        <w:rPr>
          <w:sz w:val="22"/>
          <w:szCs w:val="22"/>
        </w:rPr>
        <w:t xml:space="preserve"> the web browser that shows a secure webpage.</w:t>
      </w:r>
    </w:p>
    <w:p w14:paraId="2A8E3685" w14:textId="77777777" w:rsidR="00AF06D1" w:rsidRDefault="00AF06D1" w:rsidP="00D47759">
      <w:pPr>
        <w:contextualSpacing/>
        <w:rPr>
          <w:sz w:val="22"/>
          <w:szCs w:val="22"/>
        </w:rPr>
      </w:pPr>
    </w:p>
    <w:p w14:paraId="2CB31EF5" w14:textId="4120B033" w:rsidR="003978A0" w:rsidRDefault="00E21DE4" w:rsidP="00D47759">
      <w:pPr>
        <w:contextualSpacing/>
        <w:rPr>
          <w:rFonts w:cstheme="minorHAnsi"/>
          <w:sz w:val="22"/>
          <w:szCs w:val="22"/>
        </w:rPr>
      </w:pPr>
      <w:r w:rsidRPr="00E21DE4">
        <w:rPr>
          <w:rFonts w:cstheme="minorHAnsi"/>
          <w:sz w:val="22"/>
          <w:szCs w:val="22"/>
        </w:rPr>
        <w:t xml:space="preserve">Secure communication was verified by configuring the application to use HTTPS with SSL. The server successfully runs on port 8443 and encrypts client server communication using the generated certificate. The browser warning indicates a </w:t>
      </w:r>
      <w:proofErr w:type="spellStart"/>
      <w:r w:rsidRPr="00E21DE4">
        <w:rPr>
          <w:rFonts w:cstheme="minorHAnsi"/>
          <w:sz w:val="22"/>
          <w:szCs w:val="22"/>
        </w:rPr>
        <w:t>self signed</w:t>
      </w:r>
      <w:proofErr w:type="spellEnd"/>
      <w:r w:rsidRPr="00E21DE4">
        <w:rPr>
          <w:rFonts w:cstheme="minorHAnsi"/>
          <w:sz w:val="22"/>
          <w:szCs w:val="22"/>
        </w:rPr>
        <w:t xml:space="preserve"> certificate, which is expected for a development environment.</w:t>
      </w:r>
    </w:p>
    <w:p w14:paraId="301FD20A" w14:textId="77777777" w:rsidR="00E21DE4" w:rsidRDefault="00E21DE4" w:rsidP="00D47759">
      <w:pPr>
        <w:contextualSpacing/>
        <w:rPr>
          <w:rFonts w:eastAsia="Times New Roman" w:cstheme="minorHAnsi"/>
          <w:sz w:val="22"/>
          <w:szCs w:val="22"/>
        </w:rPr>
      </w:pPr>
    </w:p>
    <w:p w14:paraId="51D92974" w14:textId="3A99F824" w:rsidR="000202DE" w:rsidRDefault="00AF06D1" w:rsidP="00D47759">
      <w:pPr>
        <w:contextualSpacing/>
        <w:rPr>
          <w:rFonts w:eastAsia="Times New Roman" w:cstheme="minorHAnsi"/>
          <w:sz w:val="22"/>
          <w:szCs w:val="22"/>
        </w:rPr>
      </w:pPr>
      <w:r w:rsidRPr="00AF06D1">
        <w:rPr>
          <w:rFonts w:eastAsia="Times New Roman" w:cstheme="minorHAnsi"/>
          <w:noProof/>
          <w:sz w:val="22"/>
          <w:szCs w:val="22"/>
        </w:rPr>
        <w:drawing>
          <wp:inline distT="0" distB="0" distL="0" distR="0" wp14:anchorId="3FD14AEE" wp14:editId="02B01BE2">
            <wp:extent cx="5159187" cy="1386960"/>
            <wp:effectExtent l="0" t="0" r="3810" b="3810"/>
            <wp:docPr id="6536400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40083" name="Picture 1" descr="A screenshot of a computer&#10;&#10;AI-generated content may be incorrect."/>
                    <pic:cNvPicPr/>
                  </pic:nvPicPr>
                  <pic:blipFill>
                    <a:blip r:embed="rId15"/>
                    <a:stretch>
                      <a:fillRect/>
                    </a:stretch>
                  </pic:blipFill>
                  <pic:spPr>
                    <a:xfrm>
                      <a:off x="0" y="0"/>
                      <a:ext cx="5159187" cy="1386960"/>
                    </a:xfrm>
                    <a:prstGeom prst="rect">
                      <a:avLst/>
                    </a:prstGeom>
                  </pic:spPr>
                </pic:pic>
              </a:graphicData>
            </a:graphic>
          </wp:inline>
        </w:drawing>
      </w:r>
    </w:p>
    <w:p w14:paraId="6F681708" w14:textId="77777777" w:rsidR="00DB5652" w:rsidRPr="00B7788F" w:rsidRDefault="00DB5652"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Default="00FF48E7" w:rsidP="00D47759">
      <w:pPr>
        <w:contextualSpacing/>
        <w:rPr>
          <w:rFonts w:eastAsia="Times New Roman"/>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79539220" w14:textId="77777777" w:rsidR="00AF06D1" w:rsidRDefault="00AF06D1" w:rsidP="00D47759">
      <w:pPr>
        <w:contextualSpacing/>
        <w:rPr>
          <w:rFonts w:eastAsia="Times New Roman"/>
          <w:sz w:val="22"/>
          <w:szCs w:val="22"/>
        </w:rPr>
      </w:pPr>
    </w:p>
    <w:p w14:paraId="099B1CE1" w14:textId="69DDB91F" w:rsidR="003978A0" w:rsidRDefault="00E21DE4" w:rsidP="00D47759">
      <w:pPr>
        <w:contextualSpacing/>
        <w:rPr>
          <w:rFonts w:eastAsia="Times New Roman" w:cstheme="minorHAnsi"/>
          <w:sz w:val="22"/>
          <w:szCs w:val="22"/>
        </w:rPr>
      </w:pPr>
      <w:r w:rsidRPr="00E21DE4">
        <w:rPr>
          <w:rFonts w:eastAsia="Times New Roman" w:cstheme="minorHAnsi"/>
          <w:sz w:val="22"/>
          <w:szCs w:val="22"/>
        </w:rPr>
        <w:t>A secondary static analysis was conducted using a dependency check tool to validate that the refactored code did not introduce additional security vulnerabilities. The application executed successfully without errors, and the dependency check results confirmed compliance with secure coding enhancements.</w:t>
      </w:r>
    </w:p>
    <w:p w14:paraId="7F9143A1" w14:textId="749330A4" w:rsidR="00E33862" w:rsidRDefault="00AF06D1" w:rsidP="00D47759">
      <w:pPr>
        <w:contextualSpacing/>
        <w:rPr>
          <w:rFonts w:eastAsia="Times New Roman" w:cstheme="minorHAnsi"/>
          <w:sz w:val="22"/>
          <w:szCs w:val="22"/>
        </w:rPr>
      </w:pPr>
      <w:r w:rsidRPr="00AF06D1">
        <w:rPr>
          <w:rFonts w:eastAsia="Times New Roman" w:cstheme="minorHAnsi"/>
          <w:noProof/>
          <w:sz w:val="22"/>
          <w:szCs w:val="22"/>
        </w:rPr>
        <w:lastRenderedPageBreak/>
        <w:drawing>
          <wp:inline distT="0" distB="0" distL="0" distR="0" wp14:anchorId="4DBE03C8" wp14:editId="45C229AF">
            <wp:extent cx="5943600" cy="3340735"/>
            <wp:effectExtent l="0" t="0" r="0" b="0"/>
            <wp:docPr id="756323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23144" name="Picture 1" descr="A screenshot of a computer&#10;&#10;AI-generated content may be incorrect."/>
                    <pic:cNvPicPr/>
                  </pic:nvPicPr>
                  <pic:blipFill>
                    <a:blip r:embed="rId16"/>
                    <a:stretch>
                      <a:fillRect/>
                    </a:stretch>
                  </pic:blipFill>
                  <pic:spPr>
                    <a:xfrm>
                      <a:off x="0" y="0"/>
                      <a:ext cx="5943600" cy="334073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Default="00E4044A" w:rsidP="00D47759">
      <w:pPr>
        <w:contextualSpacing/>
        <w:rPr>
          <w:rFonts w:eastAsia="Times New Roman"/>
          <w:sz w:val="22"/>
          <w:szCs w:val="22"/>
        </w:rPr>
      </w:pPr>
      <w:r w:rsidRPr="620D193F">
        <w:rPr>
          <w:rFonts w:eastAsia="Times New Roman"/>
          <w:sz w:val="22"/>
          <w:szCs w:val="22"/>
        </w:rPr>
        <w:t>Insert a screenshot below of the refactored code executed without errors.</w:t>
      </w:r>
    </w:p>
    <w:p w14:paraId="0AD968AE" w14:textId="77777777" w:rsidR="00AF06D1" w:rsidRDefault="00AF06D1" w:rsidP="00D47759">
      <w:pPr>
        <w:contextualSpacing/>
        <w:rPr>
          <w:rFonts w:eastAsia="Times New Roman"/>
          <w:sz w:val="22"/>
          <w:szCs w:val="22"/>
        </w:rPr>
      </w:pPr>
    </w:p>
    <w:p w14:paraId="42BA38F6" w14:textId="245C49D5" w:rsidR="003978A0" w:rsidRDefault="00E21DE4" w:rsidP="00D47759">
      <w:pPr>
        <w:contextualSpacing/>
        <w:rPr>
          <w:rFonts w:eastAsia="Times New Roman" w:cstheme="minorHAnsi"/>
          <w:sz w:val="22"/>
          <w:szCs w:val="22"/>
        </w:rPr>
      </w:pPr>
      <w:r w:rsidRPr="00E21DE4">
        <w:rPr>
          <w:rFonts w:eastAsia="Times New Roman" w:cstheme="minorHAnsi"/>
          <w:sz w:val="22"/>
          <w:szCs w:val="22"/>
        </w:rPr>
        <w:t>Functional testing was performed by manually reviewing the application for syntactical, logical, and security related issues. The refactored application executed without errors, confirming proper functionality and successful integration of security enhancements.</w:t>
      </w:r>
    </w:p>
    <w:p w14:paraId="753C47E6" w14:textId="77777777" w:rsidR="00E21DE4" w:rsidRDefault="00E21DE4" w:rsidP="00D47759">
      <w:pPr>
        <w:contextualSpacing/>
        <w:rPr>
          <w:rFonts w:eastAsia="Times New Roman" w:cstheme="minorHAnsi"/>
          <w:sz w:val="22"/>
          <w:szCs w:val="22"/>
        </w:rPr>
      </w:pPr>
    </w:p>
    <w:p w14:paraId="1F425485" w14:textId="4EC0F1EA" w:rsidR="00E4044A" w:rsidRPr="00B7788F" w:rsidRDefault="00AF06D1" w:rsidP="00D47759">
      <w:pPr>
        <w:contextualSpacing/>
        <w:rPr>
          <w:rFonts w:eastAsia="Times New Roman" w:cstheme="minorHAnsi"/>
          <w:sz w:val="22"/>
          <w:szCs w:val="22"/>
        </w:rPr>
      </w:pPr>
      <w:r w:rsidRPr="00AF06D1">
        <w:rPr>
          <w:rFonts w:eastAsia="Times New Roman" w:cstheme="minorHAnsi"/>
          <w:noProof/>
          <w:sz w:val="22"/>
          <w:szCs w:val="22"/>
        </w:rPr>
        <w:drawing>
          <wp:inline distT="0" distB="0" distL="0" distR="0" wp14:anchorId="5B0D7DEA" wp14:editId="2ECBE1CC">
            <wp:extent cx="5943600" cy="3340735"/>
            <wp:effectExtent l="0" t="0" r="0" b="0"/>
            <wp:docPr id="10206050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23144" name="Picture 1" descr="A screenshot of a computer&#10;&#10;AI-generated content may be incorrect."/>
                    <pic:cNvPicPr/>
                  </pic:nvPicPr>
                  <pic:blipFill>
                    <a:blip r:embed="rId16"/>
                    <a:stretch>
                      <a:fillRect/>
                    </a:stretch>
                  </pic:blipFill>
                  <pic:spPr>
                    <a:xfrm>
                      <a:off x="0" y="0"/>
                      <a:ext cx="5943600" cy="334073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lastRenderedPageBreak/>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1BCBD53" w14:textId="77777777" w:rsidR="00E92216" w:rsidRDefault="00E92216" w:rsidP="00E92216">
      <w:pPr>
        <w:contextualSpacing/>
        <w:rPr>
          <w:rFonts w:eastAsia="Times New Roman"/>
          <w:sz w:val="22"/>
          <w:szCs w:val="22"/>
        </w:rPr>
      </w:pPr>
      <w:r w:rsidRPr="00E92216">
        <w:rPr>
          <w:rFonts w:eastAsia="Times New Roman"/>
          <w:sz w:val="22"/>
          <w:szCs w:val="22"/>
        </w:rPr>
        <w:t>In this project, the Artemis Financial software application was refactored to address multiple security vulnerabilities identified during the assessment process. Following the vulnerability assessment process flow, the application was evaluated for weaknesses related to encryption, data integrity, and secure communications. The refactoring focused on strengthening cryptographic controls, securing data in transit, and validating application behavior through testing.</w:t>
      </w:r>
    </w:p>
    <w:p w14:paraId="7DC3FC22" w14:textId="77777777" w:rsidR="00E92216" w:rsidRPr="00E92216" w:rsidRDefault="00E92216" w:rsidP="00E92216">
      <w:pPr>
        <w:contextualSpacing/>
        <w:rPr>
          <w:rFonts w:eastAsia="Times New Roman"/>
          <w:sz w:val="22"/>
          <w:szCs w:val="22"/>
        </w:rPr>
      </w:pPr>
    </w:p>
    <w:p w14:paraId="30B7F22B" w14:textId="77777777" w:rsidR="00E92216" w:rsidRDefault="00E92216" w:rsidP="00E92216">
      <w:pPr>
        <w:contextualSpacing/>
        <w:rPr>
          <w:rFonts w:eastAsia="Times New Roman"/>
          <w:sz w:val="22"/>
          <w:szCs w:val="22"/>
        </w:rPr>
      </w:pPr>
      <w:r w:rsidRPr="00E92216">
        <w:rPr>
          <w:rFonts w:eastAsia="Times New Roman"/>
          <w:sz w:val="22"/>
          <w:szCs w:val="22"/>
        </w:rPr>
        <w:t xml:space="preserve">To improve security, HTTPS was enabled using SSL configuration with a </w:t>
      </w:r>
      <w:proofErr w:type="spellStart"/>
      <w:r w:rsidRPr="00E92216">
        <w:rPr>
          <w:rFonts w:eastAsia="Times New Roman"/>
          <w:sz w:val="22"/>
          <w:szCs w:val="22"/>
        </w:rPr>
        <w:t>self signed</w:t>
      </w:r>
      <w:proofErr w:type="spellEnd"/>
      <w:r w:rsidRPr="00E92216">
        <w:rPr>
          <w:rFonts w:eastAsia="Times New Roman"/>
          <w:sz w:val="22"/>
          <w:szCs w:val="22"/>
        </w:rPr>
        <w:t xml:space="preserve"> certificate generated through the Java </w:t>
      </w:r>
      <w:proofErr w:type="spellStart"/>
      <w:r w:rsidRPr="00E92216">
        <w:rPr>
          <w:rFonts w:eastAsia="Times New Roman"/>
          <w:sz w:val="22"/>
          <w:szCs w:val="22"/>
        </w:rPr>
        <w:t>Keytool</w:t>
      </w:r>
      <w:proofErr w:type="spellEnd"/>
      <w:r w:rsidRPr="00E92216">
        <w:rPr>
          <w:rFonts w:eastAsia="Times New Roman"/>
          <w:sz w:val="22"/>
          <w:szCs w:val="22"/>
        </w:rPr>
        <w:t>. This ensured encrypted communication between the client and server. A cryptographic hashing function using the SHA 256 algorithm was implemented through a new controller to support checksum verification and validate data integrity. This added an additional layer of security by ensuring that transmitted data could be verified and was not altered.</w:t>
      </w:r>
    </w:p>
    <w:p w14:paraId="11FE46AF" w14:textId="77777777" w:rsidR="00E92216" w:rsidRPr="00E92216" w:rsidRDefault="00E92216" w:rsidP="00E92216">
      <w:pPr>
        <w:contextualSpacing/>
        <w:rPr>
          <w:rFonts w:eastAsia="Times New Roman"/>
          <w:sz w:val="22"/>
          <w:szCs w:val="22"/>
        </w:rPr>
      </w:pPr>
    </w:p>
    <w:p w14:paraId="1BD22D5F" w14:textId="77777777" w:rsidR="00E92216" w:rsidRPr="00E92216" w:rsidRDefault="00E92216" w:rsidP="00E92216">
      <w:pPr>
        <w:contextualSpacing/>
        <w:rPr>
          <w:rFonts w:eastAsia="Times New Roman"/>
          <w:sz w:val="22"/>
          <w:szCs w:val="22"/>
        </w:rPr>
      </w:pPr>
      <w:r w:rsidRPr="00E92216">
        <w:rPr>
          <w:rFonts w:eastAsia="Times New Roman"/>
          <w:sz w:val="22"/>
          <w:szCs w:val="22"/>
        </w:rPr>
        <w:t>Multiple layers of security were applied throughout the application. Encryption was used to protect communications, hashing was implemented to verify data integrity, and secure configuration practices were followed in the application properties file. After refactoring, the application was tested and verified to run without errors, confirming that the security enhancements were successfully integrated without impacting functionality.</w:t>
      </w:r>
    </w:p>
    <w:p w14:paraId="34DDC339" w14:textId="77777777" w:rsidR="00E21DE4" w:rsidRDefault="00E21DE4"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0320A723" w14:textId="77777777" w:rsidR="00E92216" w:rsidRDefault="00E92216" w:rsidP="00E92216">
      <w:pPr>
        <w:contextualSpacing/>
        <w:rPr>
          <w:rFonts w:eastAsia="Times New Roman"/>
          <w:sz w:val="22"/>
          <w:szCs w:val="22"/>
        </w:rPr>
      </w:pPr>
      <w:r w:rsidRPr="00E92216">
        <w:rPr>
          <w:rFonts w:eastAsia="Times New Roman"/>
          <w:sz w:val="22"/>
          <w:szCs w:val="22"/>
        </w:rPr>
        <w:t xml:space="preserve">Industry standard best practices for secure software development were applied throughout this project to mitigate known security vulnerabilities and maintain the application’s integrity. Secure coding principles were followed by using proven cryptographic algorithms such as SHA 256 and RSA, which are widely accepted and recommended within </w:t>
      </w:r>
      <w:proofErr w:type="gramStart"/>
      <w:r w:rsidRPr="00E92216">
        <w:rPr>
          <w:rFonts w:eastAsia="Times New Roman"/>
          <w:sz w:val="22"/>
          <w:szCs w:val="22"/>
        </w:rPr>
        <w:t>the industry</w:t>
      </w:r>
      <w:proofErr w:type="gramEnd"/>
      <w:r w:rsidRPr="00E92216">
        <w:rPr>
          <w:rFonts w:eastAsia="Times New Roman"/>
          <w:sz w:val="22"/>
          <w:szCs w:val="22"/>
        </w:rPr>
        <w:t>. Sensitive configurations such as keystore location and SSL settings were properly defined to prevent insecure defaults.</w:t>
      </w:r>
    </w:p>
    <w:p w14:paraId="68DE7EB4" w14:textId="77777777" w:rsidR="00E92216" w:rsidRPr="00E92216" w:rsidRDefault="00E92216" w:rsidP="00E92216">
      <w:pPr>
        <w:contextualSpacing/>
        <w:rPr>
          <w:rFonts w:eastAsia="Times New Roman"/>
          <w:sz w:val="22"/>
          <w:szCs w:val="22"/>
        </w:rPr>
      </w:pPr>
    </w:p>
    <w:p w14:paraId="16B88E95" w14:textId="77777777" w:rsidR="00E92216" w:rsidRDefault="00E92216" w:rsidP="00E92216">
      <w:pPr>
        <w:contextualSpacing/>
        <w:rPr>
          <w:rFonts w:eastAsia="Times New Roman"/>
          <w:sz w:val="22"/>
          <w:szCs w:val="22"/>
        </w:rPr>
      </w:pPr>
      <w:r w:rsidRPr="00E92216">
        <w:rPr>
          <w:rFonts w:eastAsia="Times New Roman"/>
          <w:sz w:val="22"/>
          <w:szCs w:val="22"/>
        </w:rPr>
        <w:t>Existing security within the application was preserved by ensuring that enhancements were added without modifying unrelated functionality. Secure communication was enforced by converting HTTP to HTTPS, protecting data in transit from interception or tampering. Dependency awareness and testing were also considered to ensure that no new vulnerabilities were introduced during refactoring.</w:t>
      </w:r>
    </w:p>
    <w:p w14:paraId="7E8A931C" w14:textId="77777777" w:rsidR="00E92216" w:rsidRPr="00E92216" w:rsidRDefault="00E92216" w:rsidP="00E92216">
      <w:pPr>
        <w:contextualSpacing/>
        <w:rPr>
          <w:rFonts w:eastAsia="Times New Roman"/>
          <w:sz w:val="22"/>
          <w:szCs w:val="22"/>
        </w:rPr>
      </w:pPr>
    </w:p>
    <w:p w14:paraId="4142ABB2" w14:textId="77777777" w:rsidR="00E92216" w:rsidRPr="00E92216" w:rsidRDefault="00E92216" w:rsidP="00E92216">
      <w:pPr>
        <w:contextualSpacing/>
        <w:rPr>
          <w:rFonts w:eastAsia="Times New Roman"/>
          <w:sz w:val="22"/>
          <w:szCs w:val="22"/>
        </w:rPr>
      </w:pPr>
      <w:r w:rsidRPr="00E92216">
        <w:rPr>
          <w:rFonts w:eastAsia="Times New Roman"/>
          <w:sz w:val="22"/>
          <w:szCs w:val="22"/>
        </w:rPr>
        <w:t xml:space="preserve">Applying industry standard secure coding practices provides significant value to the organization by reducing security risks, protecting sensitive financial data, and improving customer trust. These practices help ensure regulatory compliance, lower the likelihood of security breaches, and support the </w:t>
      </w:r>
      <w:proofErr w:type="gramStart"/>
      <w:r w:rsidRPr="00E92216">
        <w:rPr>
          <w:rFonts w:eastAsia="Times New Roman"/>
          <w:sz w:val="22"/>
          <w:szCs w:val="22"/>
        </w:rPr>
        <w:t>long term</w:t>
      </w:r>
      <w:proofErr w:type="gramEnd"/>
      <w:r w:rsidRPr="00E92216">
        <w:rPr>
          <w:rFonts w:eastAsia="Times New Roman"/>
          <w:sz w:val="22"/>
          <w:szCs w:val="22"/>
        </w:rPr>
        <w:t xml:space="preserve"> stability and reliability of the software application.</w:t>
      </w:r>
    </w:p>
    <w:p w14:paraId="052C684F" w14:textId="2301477F" w:rsidR="00974AE3" w:rsidRPr="00B7788F" w:rsidRDefault="00974AE3" w:rsidP="00E92216">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536E" w14:textId="77777777" w:rsidR="00407929" w:rsidRDefault="00407929" w:rsidP="002F3F84">
      <w:r>
        <w:separator/>
      </w:r>
    </w:p>
  </w:endnote>
  <w:endnote w:type="continuationSeparator" w:id="0">
    <w:p w14:paraId="48234E96" w14:textId="77777777" w:rsidR="00407929" w:rsidRDefault="00407929" w:rsidP="002F3F84">
      <w:r>
        <w:continuationSeparator/>
      </w:r>
    </w:p>
  </w:endnote>
  <w:endnote w:type="continuationNotice" w:id="1">
    <w:p w14:paraId="1D61B449" w14:textId="77777777" w:rsidR="00407929" w:rsidRDefault="0040792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97157" w14:textId="77777777" w:rsidR="00407929" w:rsidRDefault="00407929" w:rsidP="002F3F84">
      <w:r>
        <w:separator/>
      </w:r>
    </w:p>
  </w:footnote>
  <w:footnote w:type="continuationSeparator" w:id="0">
    <w:p w14:paraId="79221B39" w14:textId="77777777" w:rsidR="00407929" w:rsidRDefault="00407929" w:rsidP="002F3F84">
      <w:r>
        <w:continuationSeparator/>
      </w:r>
    </w:p>
  </w:footnote>
  <w:footnote w:type="continuationNotice" w:id="1">
    <w:p w14:paraId="0FE7F76B" w14:textId="77777777" w:rsidR="00407929" w:rsidRDefault="0040792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516577515">
    <w:abstractNumId w:val="16"/>
  </w:num>
  <w:num w:numId="2" w16cid:durableId="1815176518">
    <w:abstractNumId w:val="20"/>
  </w:num>
  <w:num w:numId="3" w16cid:durableId="685251347">
    <w:abstractNumId w:val="6"/>
  </w:num>
  <w:num w:numId="4" w16cid:durableId="871190845">
    <w:abstractNumId w:val="8"/>
  </w:num>
  <w:num w:numId="5" w16cid:durableId="1662080928">
    <w:abstractNumId w:val="4"/>
  </w:num>
  <w:num w:numId="6" w16cid:durableId="1126851235">
    <w:abstractNumId w:val="17"/>
  </w:num>
  <w:num w:numId="7" w16cid:durableId="468981856">
    <w:abstractNumId w:val="12"/>
    <w:lvlOverride w:ilvl="0">
      <w:lvl w:ilvl="0">
        <w:numFmt w:val="lowerLetter"/>
        <w:lvlText w:val="%1."/>
        <w:lvlJc w:val="left"/>
      </w:lvl>
    </w:lvlOverride>
  </w:num>
  <w:num w:numId="8" w16cid:durableId="1109158725">
    <w:abstractNumId w:val="5"/>
  </w:num>
  <w:num w:numId="9" w16cid:durableId="1141651932">
    <w:abstractNumId w:val="1"/>
    <w:lvlOverride w:ilvl="0">
      <w:lvl w:ilvl="0">
        <w:numFmt w:val="lowerLetter"/>
        <w:lvlText w:val="%1."/>
        <w:lvlJc w:val="left"/>
      </w:lvl>
    </w:lvlOverride>
  </w:num>
  <w:num w:numId="10" w16cid:durableId="783036121">
    <w:abstractNumId w:val="0"/>
  </w:num>
  <w:num w:numId="11" w16cid:durableId="176896313">
    <w:abstractNumId w:val="3"/>
  </w:num>
  <w:num w:numId="12" w16cid:durableId="364063723">
    <w:abstractNumId w:val="19"/>
  </w:num>
  <w:num w:numId="13" w16cid:durableId="663515345">
    <w:abstractNumId w:val="15"/>
  </w:num>
  <w:num w:numId="14" w16cid:durableId="2034916924">
    <w:abstractNumId w:val="2"/>
  </w:num>
  <w:num w:numId="15" w16cid:durableId="1069037480">
    <w:abstractNumId w:val="11"/>
  </w:num>
  <w:num w:numId="16" w16cid:durableId="173492974">
    <w:abstractNumId w:val="9"/>
  </w:num>
  <w:num w:numId="17" w16cid:durableId="1976644355">
    <w:abstractNumId w:val="14"/>
  </w:num>
  <w:num w:numId="18" w16cid:durableId="1124882416">
    <w:abstractNumId w:val="18"/>
  </w:num>
  <w:num w:numId="19" w16cid:durableId="1351565240">
    <w:abstractNumId w:val="7"/>
  </w:num>
  <w:num w:numId="20" w16cid:durableId="1079400238">
    <w:abstractNumId w:val="13"/>
  </w:num>
  <w:num w:numId="21" w16cid:durableId="7588646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11A1"/>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0792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6F6F51"/>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668E8"/>
    <w:rsid w:val="009714E8"/>
    <w:rsid w:val="00974AE3"/>
    <w:rsid w:val="009826D6"/>
    <w:rsid w:val="009C6202"/>
    <w:rsid w:val="009C7B99"/>
    <w:rsid w:val="009D3129"/>
    <w:rsid w:val="009F285B"/>
    <w:rsid w:val="00A2133A"/>
    <w:rsid w:val="00A87E0C"/>
    <w:rsid w:val="00AC1A15"/>
    <w:rsid w:val="00AC3626"/>
    <w:rsid w:val="00AD43C0"/>
    <w:rsid w:val="00AE5B33"/>
    <w:rsid w:val="00AF06D1"/>
    <w:rsid w:val="00AF4C03"/>
    <w:rsid w:val="00B03C25"/>
    <w:rsid w:val="00B20F52"/>
    <w:rsid w:val="00B26489"/>
    <w:rsid w:val="00B35185"/>
    <w:rsid w:val="00B406E8"/>
    <w:rsid w:val="00B50C83"/>
    <w:rsid w:val="00B720DC"/>
    <w:rsid w:val="00B7788F"/>
    <w:rsid w:val="00C24391"/>
    <w:rsid w:val="00C32F3D"/>
    <w:rsid w:val="00C41B36"/>
    <w:rsid w:val="00C56FC2"/>
    <w:rsid w:val="00C67FA3"/>
    <w:rsid w:val="00CE44E9"/>
    <w:rsid w:val="00CF445D"/>
    <w:rsid w:val="00CF618A"/>
    <w:rsid w:val="00D0558B"/>
    <w:rsid w:val="00D21E2F"/>
    <w:rsid w:val="00D47759"/>
    <w:rsid w:val="00DB5652"/>
    <w:rsid w:val="00DD6742"/>
    <w:rsid w:val="00DE2481"/>
    <w:rsid w:val="00E02BD0"/>
    <w:rsid w:val="00E21DE4"/>
    <w:rsid w:val="00E33862"/>
    <w:rsid w:val="00E4044A"/>
    <w:rsid w:val="00E5594E"/>
    <w:rsid w:val="00E66FC0"/>
    <w:rsid w:val="00E92216"/>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Props1.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2.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4.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7</Pages>
  <Words>1218</Words>
  <Characters>6947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8149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Larry, Hilnecia</cp:lastModifiedBy>
  <cp:revision>4</cp:revision>
  <dcterms:created xsi:type="dcterms:W3CDTF">2025-12-15T07:59:00Z</dcterms:created>
  <dcterms:modified xsi:type="dcterms:W3CDTF">2025-12-15T08:09:00Z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