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EEF6" w14:textId="77777777" w:rsidR="00B94EFA" w:rsidRDefault="002D60C4">
      <w:pPr>
        <w:spacing w:after="0" w:line="317" w:lineRule="auto"/>
        <w:ind w:left="2960" w:hanging="2605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Київський національний університет імені Тараса Шевченка</w:t>
      </w:r>
    </w:p>
    <w:p w14:paraId="53D3793C" w14:textId="538BBE72" w:rsidR="006E47AD" w:rsidRPr="00B94EFA" w:rsidRDefault="002D60C4">
      <w:pPr>
        <w:spacing w:after="0" w:line="317" w:lineRule="auto"/>
        <w:ind w:left="2960" w:hanging="2605"/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факульте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т радіофізики, електроніки та комп</w:t>
      </w:r>
      <w:r w:rsidR="00B94EFA" w:rsidRPr="00B94EFA">
        <w:rPr>
          <w:rFonts w:ascii="Times New Roman" w:eastAsia="Times New Roman" w:hAnsi="Times New Roman" w:cs="Times New Roman"/>
          <w:b/>
          <w:color w:val="000000"/>
          <w:sz w:val="32"/>
        </w:rPr>
        <w:t>’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 xml:space="preserve">ютерних 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</w:rPr>
        <w:t>систем</w:t>
      </w:r>
    </w:p>
    <w:p w14:paraId="72DED5DA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9BF01FB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FBBE8B4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6DB1828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E3A9D68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9B587AF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4230371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E47C8BD" w14:textId="77777777" w:rsidR="006E47AD" w:rsidRPr="00E535E9" w:rsidRDefault="002D60C4">
      <w:pPr>
        <w:spacing w:after="24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80F2371" w14:textId="02F06191" w:rsidR="00B94EFA" w:rsidRPr="003820EB" w:rsidRDefault="002D60C4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</w:pPr>
      <w:r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>Звіт</w:t>
      </w:r>
      <w:r w:rsidR="003A6543" w:rsidRPr="00D91DA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B94EFA"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з дисципліни </w:t>
      </w:r>
    </w:p>
    <w:p w14:paraId="59069045" w14:textId="6BD98EB1" w:rsidR="003A6543" w:rsidRPr="00180D13" w:rsidRDefault="00B94EFA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</w:pPr>
      <w:r w:rsidRPr="00B94EFA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«</w:t>
      </w:r>
      <w:r w:rsidRPr="002A7E74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uk-UA"/>
        </w:rPr>
        <w:t>Прикладна теорія цифрових автоматів</w:t>
      </w:r>
      <w:r w:rsidRPr="00B94EFA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»</w:t>
      </w:r>
    </w:p>
    <w:p w14:paraId="10ACDAAE" w14:textId="0C11886B" w:rsidR="006E47AD" w:rsidRPr="00180D13" w:rsidRDefault="00B94EFA" w:rsidP="003A6543">
      <w:pPr>
        <w:spacing w:after="0" w:line="240" w:lineRule="auto"/>
        <w:ind w:left="10" w:right="427"/>
        <w:jc w:val="center"/>
        <w:rPr>
          <w:sz w:val="40"/>
          <w:szCs w:val="40"/>
        </w:rPr>
      </w:pPr>
      <w:r w:rsidRPr="00180D13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 xml:space="preserve">Лабораторна робота № </w:t>
      </w:r>
      <w:r w:rsidR="00804BB0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4</w:t>
      </w:r>
    </w:p>
    <w:p w14:paraId="1272DED2" w14:textId="5091589F" w:rsidR="006E47AD" w:rsidRPr="003820EB" w:rsidRDefault="002D60C4" w:rsidP="003A6543">
      <w:pPr>
        <w:spacing w:after="0" w:line="240" w:lineRule="auto"/>
        <w:ind w:left="0" w:firstLine="0"/>
        <w:jc w:val="center"/>
        <w:rPr>
          <w:rFonts w:asciiTheme="minorHAnsi" w:hAnsiTheme="minorHAnsi"/>
          <w:sz w:val="40"/>
          <w:szCs w:val="40"/>
        </w:rPr>
      </w:pPr>
      <w:r w:rsidRPr="00180D1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 xml:space="preserve">Тема:  </w:t>
      </w:r>
      <w:r w:rsidR="003820EB" w:rsidRPr="003820EB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“</w:t>
      </w:r>
      <w:r w:rsidR="00804BB0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  <w:t>Тригери</w:t>
      </w:r>
      <w:r w:rsidR="00D91DAC" w:rsidRPr="003820EB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</w:rPr>
        <w:t xml:space="preserve"> </w:t>
      </w:r>
      <w:r w:rsidR="003820EB" w:rsidRPr="003820EB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</w:rPr>
        <w:t>”</w:t>
      </w:r>
    </w:p>
    <w:p w14:paraId="5BDAE8FE" w14:textId="77777777" w:rsidR="006E47AD" w:rsidRPr="00E535E9" w:rsidRDefault="006E47AD">
      <w:pPr>
        <w:spacing w:after="23" w:line="259" w:lineRule="auto"/>
        <w:ind w:left="10" w:right="426"/>
        <w:jc w:val="center"/>
        <w:rPr>
          <w:lang w:val="uk-UA"/>
        </w:rPr>
      </w:pPr>
    </w:p>
    <w:p w14:paraId="782935C8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0012DDE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849935D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A717F9" w14:textId="77777777" w:rsidR="006E47AD" w:rsidRPr="00E535E9" w:rsidRDefault="002D60C4">
      <w:pPr>
        <w:spacing w:after="26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A4F8659" w14:textId="77777777" w:rsidR="006E47AD" w:rsidRPr="00E535E9" w:rsidRDefault="002D60C4" w:rsidP="005A6635">
      <w:pPr>
        <w:spacing w:after="84" w:line="259" w:lineRule="auto"/>
        <w:ind w:left="0" w:right="344" w:firstLine="0"/>
        <w:jc w:val="right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7E1C479" w14:textId="0A94C7B9" w:rsidR="002D60C4" w:rsidRPr="003A08E6" w:rsidRDefault="002D60C4" w:rsidP="005A6635">
      <w:pPr>
        <w:spacing w:after="10" w:line="307" w:lineRule="auto"/>
        <w:ind w:left="7080" w:right="425" w:firstLine="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Роботу виконав </w:t>
      </w:r>
      <w:r w:rsidR="005401AA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  </w:t>
      </w: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студент </w:t>
      </w:r>
      <w:r w:rsidR="00E22E69"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3</w:t>
      </w: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курсу </w:t>
      </w:r>
    </w:p>
    <w:p w14:paraId="1B3B1C04" w14:textId="08BEBB22" w:rsidR="006E47AD" w:rsidRPr="003A08E6" w:rsidRDefault="002D60C4" w:rsidP="005A6635">
      <w:pPr>
        <w:spacing w:after="10" w:line="307" w:lineRule="auto"/>
        <w:ind w:left="7080" w:right="425" w:firstLine="0"/>
        <w:jc w:val="right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КІ-СА, ФРЕКС </w:t>
      </w:r>
    </w:p>
    <w:p w14:paraId="45AE98EC" w14:textId="77777777" w:rsidR="006E47AD" w:rsidRPr="003A08E6" w:rsidRDefault="002D60C4" w:rsidP="005A6635">
      <w:pPr>
        <w:spacing w:after="23" w:line="259" w:lineRule="auto"/>
        <w:ind w:left="6372" w:right="427" w:firstLine="708"/>
        <w:jc w:val="right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Мургашов Г.Е. </w:t>
      </w:r>
    </w:p>
    <w:p w14:paraId="562D7CE9" w14:textId="77777777" w:rsidR="006E47AD" w:rsidRPr="003A08E6" w:rsidRDefault="002D60C4">
      <w:pPr>
        <w:spacing w:after="25" w:line="259" w:lineRule="auto"/>
        <w:ind w:left="223" w:firstLine="0"/>
        <w:jc w:val="center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2A1DD50E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5834ED4" w14:textId="77777777" w:rsidR="006E47AD" w:rsidRPr="00E535E9" w:rsidRDefault="002D60C4">
      <w:pPr>
        <w:spacing w:after="24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740591" w14:textId="77777777" w:rsidR="006E47AD" w:rsidRPr="00E535E9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3064A64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360B972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0B6F918" w14:textId="77777777" w:rsidR="006E47AD" w:rsidRPr="00E535E9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2E900D6" w14:textId="5BA0B37F" w:rsidR="002D60C4" w:rsidRPr="00B94EFA" w:rsidRDefault="002D60C4" w:rsidP="003A08E6">
      <w:pPr>
        <w:spacing w:after="23" w:line="259" w:lineRule="auto"/>
        <w:ind w:left="0" w:firstLine="0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69DCBAB" w14:textId="28FBA21A" w:rsidR="005C0141" w:rsidRDefault="005C0141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88691B7" w14:textId="3D910441" w:rsidR="003820EB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B86EAAA" w14:textId="77777777" w:rsidR="003820EB" w:rsidRPr="00E535E9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4D9A0697" w14:textId="4C072D24" w:rsidR="003820EB" w:rsidRPr="00D91DAC" w:rsidRDefault="002D60C4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165C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Київ 20</w:t>
      </w:r>
      <w:r w:rsidR="00B4503C" w:rsidRPr="00D91D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20</w:t>
      </w:r>
    </w:p>
    <w:p w14:paraId="0F6A7808" w14:textId="77777777" w:rsidR="006E47AD" w:rsidRDefault="002D60C4" w:rsidP="00B25042">
      <w:pPr>
        <w:spacing w:after="21" w:line="360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lastRenderedPageBreak/>
        <w:t>Хід виконання роботи:</w:t>
      </w:r>
      <w:r w:rsidRPr="00E535E9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6"/>
        <w:gridCol w:w="1005"/>
        <w:gridCol w:w="1006"/>
        <w:gridCol w:w="1005"/>
        <w:gridCol w:w="1005"/>
        <w:gridCol w:w="1006"/>
        <w:gridCol w:w="1005"/>
        <w:gridCol w:w="1006"/>
      </w:tblGrid>
      <w:tr w:rsidR="00440DC8" w14:paraId="2B2D3E50" w14:textId="77777777" w:rsidTr="002120B5">
        <w:trPr>
          <w:trHeight w:val="444"/>
        </w:trPr>
        <w:tc>
          <w:tcPr>
            <w:tcW w:w="1005" w:type="dxa"/>
            <w:vAlign w:val="center"/>
          </w:tcPr>
          <w:p w14:paraId="76E40DAD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25ED9F4F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28055E1C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70F82BCA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7BB4D97E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6408B361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3CD66CC6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6" w:type="dxa"/>
          </w:tcPr>
          <w:p w14:paraId="0917CE49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71517EA3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5E74354A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440DC8" w14:paraId="026DEAC9" w14:textId="77777777" w:rsidTr="002120B5">
        <w:trPr>
          <w:trHeight w:val="444"/>
        </w:trPr>
        <w:tc>
          <w:tcPr>
            <w:tcW w:w="1005" w:type="dxa"/>
          </w:tcPr>
          <w:p w14:paraId="01BC4228" w14:textId="77777777" w:rsidR="00440DC8" w:rsidRDefault="005A597C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E42A9C3" w14:textId="77777777" w:rsidR="00440DC8" w:rsidRDefault="005A597C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E775E48" w14:textId="77777777" w:rsidR="00440DC8" w:rsidRDefault="005A597C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5468C2BA" w14:textId="77777777" w:rsidR="00440DC8" w:rsidRDefault="005A597C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520339DA" w14:textId="77777777" w:rsidR="00440DC8" w:rsidRDefault="005A597C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60CF49B1" w14:textId="77777777" w:rsidR="00440DC8" w:rsidRDefault="005A597C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0B4B01EA" w14:textId="77777777" w:rsidR="00440DC8" w:rsidRDefault="005A597C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57953616" w14:textId="77777777" w:rsidR="00440DC8" w:rsidRDefault="005A597C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1248E028" w14:textId="77777777" w:rsidR="00440DC8" w:rsidRDefault="005A597C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10CC232B" w14:textId="77777777" w:rsidR="00440DC8" w:rsidRDefault="005A597C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2F05DE2" w14:textId="25EF76FB" w:rsidR="00107BF7" w:rsidRDefault="00107BF7" w:rsidP="00216F0E">
      <w:pPr>
        <w:spacing w:after="21" w:line="259" w:lineRule="auto"/>
        <w:ind w:left="0" w:right="429" w:firstLine="0"/>
        <w:rPr>
          <w:lang w:val="en-US"/>
        </w:rPr>
      </w:pPr>
    </w:p>
    <w:p w14:paraId="6EB43A45" w14:textId="132C6706" w:rsidR="0065448A" w:rsidRDefault="0065448A" w:rsidP="00216F0E">
      <w:pPr>
        <w:spacing w:after="21" w:line="259" w:lineRule="auto"/>
        <w:ind w:left="0" w:right="429" w:firstLine="0"/>
        <w:rPr>
          <w:lang w:val="en-US"/>
        </w:rPr>
      </w:pPr>
    </w:p>
    <w:p w14:paraId="297911B2" w14:textId="70E774C9" w:rsidR="0065448A" w:rsidRDefault="0065448A" w:rsidP="0065448A">
      <w:pPr>
        <w:pStyle w:val="a4"/>
        <w:numPr>
          <w:ilvl w:val="0"/>
          <w:numId w:val="17"/>
        </w:numPr>
        <w:spacing w:after="21" w:line="259" w:lineRule="auto"/>
        <w:ind w:right="429"/>
        <w:rPr>
          <w:b/>
          <w:bCs/>
          <w:sz w:val="31"/>
          <w:szCs w:val="30"/>
          <w:lang w:val="en-US"/>
        </w:rPr>
      </w:pPr>
      <w:r>
        <w:rPr>
          <w:b/>
          <w:bCs/>
          <w:sz w:val="31"/>
          <w:szCs w:val="30"/>
          <w:lang w:val="en-US"/>
        </w:rPr>
        <w:t xml:space="preserve"> </w:t>
      </w:r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>Схема RS-тригера з інвертованими входами</w:t>
      </w:r>
    </w:p>
    <w:p w14:paraId="76918EB6" w14:textId="77777777" w:rsidR="008B23DA" w:rsidRDefault="008B23DA" w:rsidP="0065448A">
      <w:pPr>
        <w:spacing w:after="21" w:line="259" w:lineRule="auto"/>
        <w:ind w:right="429"/>
        <w:rPr>
          <w:b/>
          <w:bCs/>
          <w:sz w:val="31"/>
          <w:szCs w:val="30"/>
          <w:lang w:val="en-US"/>
        </w:rPr>
      </w:pPr>
      <w:r>
        <w:rPr>
          <w:b/>
          <w:bCs/>
          <w:sz w:val="31"/>
          <w:szCs w:val="30"/>
          <w:lang w:val="en-US"/>
        </w:rPr>
        <w:t>‘</w:t>
      </w:r>
    </w:p>
    <w:p w14:paraId="707FA02B" w14:textId="409BA1DB" w:rsidR="0065448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  <w:r w:rsidRPr="008B23DA">
        <w:rPr>
          <w:b/>
          <w:bCs/>
          <w:noProof/>
          <w:sz w:val="31"/>
          <w:szCs w:val="30"/>
          <w:lang w:val="en-US"/>
        </w:rPr>
        <w:drawing>
          <wp:inline distT="0" distB="0" distL="0" distR="0" wp14:anchorId="27C7FA2E" wp14:editId="610EEFE6">
            <wp:extent cx="4704838" cy="465281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838" cy="46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191D" w14:textId="7ED93D1B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6F0A3143" w14:textId="7510CC4D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207A94A5" w14:textId="19A53C5C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730954A9" w14:textId="4801BCEC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05B9885F" w14:textId="39B167CC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1CCEB654" w14:textId="2933FC7B" w:rsidR="008B23DA" w:rsidRDefault="008B23DA" w:rsidP="008B23DA">
      <w:pPr>
        <w:pStyle w:val="a4"/>
        <w:numPr>
          <w:ilvl w:val="0"/>
          <w:numId w:val="17"/>
        </w:numPr>
        <w:spacing w:after="21" w:line="259" w:lineRule="auto"/>
        <w:ind w:right="429"/>
        <w:rPr>
          <w:b/>
          <w:bCs/>
          <w:sz w:val="31"/>
          <w:szCs w:val="30"/>
          <w:lang w:val="en-US"/>
        </w:rPr>
      </w:pPr>
      <w:r>
        <w:rPr>
          <w:b/>
          <w:bCs/>
          <w:sz w:val="31"/>
          <w:szCs w:val="30"/>
          <w:lang w:val="en-US"/>
        </w:rPr>
        <w:t xml:space="preserve">  </w:t>
      </w:r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 xml:space="preserve">Схема RS-тригера з </w:t>
      </w:r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  <w:lang w:val="uk-UA"/>
        </w:rPr>
        <w:t xml:space="preserve">прямими </w:t>
      </w:r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>входами</w:t>
      </w:r>
    </w:p>
    <w:p w14:paraId="16EFEAB9" w14:textId="53092523" w:rsidR="008B23DA" w:rsidRDefault="000F1150" w:rsidP="008B23DA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  <w:r w:rsidRPr="000F1150">
        <w:rPr>
          <w:b/>
          <w:bCs/>
          <w:noProof/>
          <w:sz w:val="31"/>
          <w:szCs w:val="30"/>
          <w:lang w:val="en-US"/>
        </w:rPr>
        <w:lastRenderedPageBreak/>
        <w:drawing>
          <wp:inline distT="0" distB="0" distL="0" distR="0" wp14:anchorId="4FFBFF7B" wp14:editId="5385E759">
            <wp:extent cx="5494173" cy="56033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342" cy="56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775" w14:textId="2D7361E1" w:rsidR="000F1150" w:rsidRDefault="000F1150" w:rsidP="008B23DA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</w:p>
    <w:p w14:paraId="3E7ECE6E" w14:textId="46A98887" w:rsidR="000F1150" w:rsidRPr="00731F93" w:rsidRDefault="009A1AB9" w:rsidP="000F1150">
      <w:pPr>
        <w:pStyle w:val="a4"/>
        <w:numPr>
          <w:ilvl w:val="0"/>
          <w:numId w:val="17"/>
        </w:numPr>
        <w:spacing w:after="21" w:line="259" w:lineRule="auto"/>
        <w:ind w:right="429"/>
        <w:rPr>
          <w:b/>
          <w:bCs/>
          <w:sz w:val="49"/>
          <w:szCs w:val="48"/>
          <w:lang w:val="en-US"/>
        </w:rPr>
      </w:pPr>
      <w:r w:rsidRPr="00731F93">
        <w:rPr>
          <w:rFonts w:ascii="TimesNewRoman" w:eastAsiaTheme="minorEastAsia" w:hAnsi="TimesNewRoman" w:cs="TimesNewRoman"/>
          <w:color w:val="auto"/>
          <w:sz w:val="32"/>
          <w:szCs w:val="32"/>
        </w:rPr>
        <w:t>Схема RS-тригера з синхронізуючим входом.</w:t>
      </w:r>
    </w:p>
    <w:p w14:paraId="5DBBAF08" w14:textId="1EF5D2D3" w:rsidR="001E667C" w:rsidRDefault="001E667C" w:rsidP="003A437F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  <w:r w:rsidRPr="001E667C">
        <w:rPr>
          <w:b/>
          <w:bCs/>
          <w:noProof/>
          <w:sz w:val="31"/>
          <w:szCs w:val="30"/>
          <w:lang w:val="en-US"/>
        </w:rPr>
        <w:drawing>
          <wp:inline distT="0" distB="0" distL="0" distR="0" wp14:anchorId="54AE2AE4" wp14:editId="02CC9B76">
            <wp:extent cx="5465135" cy="27249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057" cy="27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FA02" w14:textId="7B4B7EC8" w:rsidR="001E667C" w:rsidRDefault="001E667C" w:rsidP="000F1150">
      <w:pPr>
        <w:spacing w:after="21" w:line="259" w:lineRule="auto"/>
        <w:ind w:left="360" w:right="429" w:firstLine="0"/>
        <w:rPr>
          <w:b/>
          <w:bCs/>
          <w:i/>
          <w:iCs/>
          <w:sz w:val="31"/>
          <w:szCs w:val="30"/>
          <w:lang w:val="uk-UA"/>
        </w:rPr>
      </w:pPr>
      <w:r w:rsidRPr="001E667C">
        <w:rPr>
          <w:b/>
          <w:bCs/>
          <w:i/>
          <w:iCs/>
          <w:sz w:val="31"/>
          <w:szCs w:val="30"/>
        </w:rPr>
        <w:t>Граф</w:t>
      </w:r>
      <w:r w:rsidRPr="001E667C">
        <w:rPr>
          <w:b/>
          <w:bCs/>
          <w:i/>
          <w:iCs/>
          <w:sz w:val="31"/>
          <w:szCs w:val="30"/>
          <w:lang w:val="uk-UA"/>
        </w:rPr>
        <w:t>ік</w:t>
      </w:r>
    </w:p>
    <w:p w14:paraId="1A4BC0E2" w14:textId="3694E65D" w:rsidR="001E667C" w:rsidRDefault="00A12666" w:rsidP="000F1150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  <w:r w:rsidRPr="00A12666">
        <w:rPr>
          <w:bCs/>
          <w:noProof/>
          <w:sz w:val="31"/>
          <w:szCs w:val="30"/>
          <w:lang w:val="uk-UA"/>
        </w:rPr>
        <w:lastRenderedPageBreak/>
        <w:drawing>
          <wp:inline distT="0" distB="0" distL="0" distR="0" wp14:anchorId="35033CF7" wp14:editId="754D6E7F">
            <wp:extent cx="5515801" cy="4072270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043" cy="40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4ABD" w14:textId="4E7DFD0A" w:rsidR="00A12666" w:rsidRDefault="00A12666" w:rsidP="000F1150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5261544E" w14:textId="521A4E31" w:rsidR="00A12666" w:rsidRPr="00AC035E" w:rsidRDefault="00AC035E" w:rsidP="00AC035E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 w:rsidRPr="00AC035E">
        <w:rPr>
          <w:bCs/>
          <w:noProof/>
          <w:sz w:val="31"/>
          <w:szCs w:val="30"/>
          <w:lang w:val="uk-UA"/>
        </w:rPr>
        <w:drawing>
          <wp:anchor distT="0" distB="0" distL="114300" distR="114300" simplePos="0" relativeHeight="251658240" behindDoc="1" locked="0" layoutInCell="1" allowOverlap="1" wp14:anchorId="0B5B4EF4" wp14:editId="661253F6">
            <wp:simplePos x="0" y="0"/>
            <wp:positionH relativeFrom="margin">
              <wp:align>right</wp:align>
            </wp:positionH>
            <wp:positionV relativeFrom="paragraph">
              <wp:posOffset>349811</wp:posOffset>
            </wp:positionV>
            <wp:extent cx="6390640" cy="3239135"/>
            <wp:effectExtent l="0" t="0" r="0" b="0"/>
            <wp:wrapTight wrapText="bothSides">
              <wp:wrapPolygon edited="0">
                <wp:start x="0" y="0"/>
                <wp:lineTo x="0" y="21469"/>
                <wp:lineTo x="21506" y="21469"/>
                <wp:lineTo x="2150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035E">
        <w:rPr>
          <w:b/>
          <w:i/>
          <w:iCs/>
          <w:sz w:val="31"/>
          <w:szCs w:val="30"/>
          <w:lang w:val="uk-UA"/>
        </w:rPr>
        <w:t xml:space="preserve"> 4,5) </w:t>
      </w:r>
      <w:r w:rsidR="00A12666" w:rsidRPr="00AC035E">
        <w:rPr>
          <w:b/>
          <w:i/>
          <w:iCs/>
          <w:sz w:val="31"/>
          <w:szCs w:val="30"/>
          <w:lang w:val="uk-UA"/>
        </w:rPr>
        <w:t xml:space="preserve">  </w:t>
      </w:r>
      <w:r w:rsidR="004B3873" w:rsidRPr="004B3873">
        <w:rPr>
          <w:rFonts w:ascii="TimesNewRoman" w:eastAsiaTheme="minorEastAsia" w:hAnsi="TimesNewRoman" w:cs="TimesNewRoman"/>
          <w:color w:val="auto"/>
          <w:sz w:val="36"/>
          <w:szCs w:val="36"/>
        </w:rPr>
        <w:t>Схема універсального двотактового JK-тригера</w:t>
      </w:r>
      <w:r w:rsidR="004B3873" w:rsidRPr="004B3873">
        <w:rPr>
          <w:rFonts w:ascii="TimesNewRoman,Bold" w:eastAsiaTheme="minorEastAsia" w:hAnsi="TimesNewRoman,Bold" w:cs="TimesNewRoman,Bold"/>
          <w:b/>
          <w:bCs/>
          <w:color w:val="auto"/>
          <w:sz w:val="36"/>
          <w:szCs w:val="36"/>
        </w:rPr>
        <w:t>.</w:t>
      </w:r>
    </w:p>
    <w:p w14:paraId="4FB39975" w14:textId="115C14D9" w:rsidR="00AC035E" w:rsidRPr="00AC035E" w:rsidRDefault="00AC035E" w:rsidP="00AC035E">
      <w:pPr>
        <w:spacing w:after="21" w:line="259" w:lineRule="auto"/>
        <w:ind w:right="429"/>
        <w:rPr>
          <w:bCs/>
          <w:sz w:val="31"/>
          <w:szCs w:val="30"/>
          <w:lang w:val="uk-UA"/>
        </w:rPr>
      </w:pPr>
    </w:p>
    <w:p w14:paraId="02AB7559" w14:textId="744A26B8" w:rsidR="00A12666" w:rsidRDefault="00A1266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5BBC4CD0" w14:textId="4D5A53FA" w:rsidR="00576B20" w:rsidRDefault="00576B20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1D548812" w14:textId="4EF4E3BE" w:rsidR="00576B20" w:rsidRDefault="00576B20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23D1DB9F" w14:textId="45FE22CD" w:rsidR="00576B20" w:rsidRDefault="00AF5CEA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 w:rsidRPr="00AF5CEA">
        <w:rPr>
          <w:b/>
          <w:i/>
          <w:iCs/>
          <w:noProof/>
          <w:sz w:val="31"/>
          <w:szCs w:val="30"/>
          <w:lang w:val="uk-UA"/>
        </w:rPr>
        <w:lastRenderedPageBreak/>
        <w:drawing>
          <wp:anchor distT="0" distB="0" distL="114300" distR="114300" simplePos="0" relativeHeight="251659264" behindDoc="1" locked="0" layoutInCell="1" allowOverlap="1" wp14:anchorId="79E69A3A" wp14:editId="22698ACA">
            <wp:simplePos x="0" y="0"/>
            <wp:positionH relativeFrom="column">
              <wp:posOffset>-569595</wp:posOffset>
            </wp:positionH>
            <wp:positionV relativeFrom="paragraph">
              <wp:posOffset>267970</wp:posOffset>
            </wp:positionV>
            <wp:extent cx="6843395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526" y="21415"/>
                <wp:lineTo x="2152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D5A">
        <w:rPr>
          <w:b/>
          <w:i/>
          <w:iCs/>
          <w:sz w:val="31"/>
          <w:szCs w:val="30"/>
          <w:lang w:val="uk-UA"/>
        </w:rPr>
        <w:t>Графіки:</w:t>
      </w:r>
    </w:p>
    <w:p w14:paraId="4189EDE3" w14:textId="4F63AEE7" w:rsidR="00AF5CEA" w:rsidRDefault="00AF5CEA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3E39A42B" w14:textId="312CB5F0" w:rsidR="003A63FB" w:rsidRPr="003A63FB" w:rsidRDefault="004F73FD" w:rsidP="00A12666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lang w:val="uk-UA"/>
        </w:rPr>
      </w:pPr>
      <w:r>
        <w:rPr>
          <w:b/>
          <w:bCs/>
          <w:i/>
          <w:sz w:val="31"/>
          <w:szCs w:val="30"/>
          <w:lang w:val="uk-UA"/>
        </w:rPr>
        <w:t>6</w:t>
      </w:r>
      <w:r w:rsidR="003A63FB" w:rsidRPr="003A63FB">
        <w:rPr>
          <w:b/>
          <w:bCs/>
          <w:i/>
          <w:sz w:val="31"/>
          <w:szCs w:val="30"/>
          <w:lang w:val="uk-UA"/>
        </w:rPr>
        <w:t>)</w:t>
      </w:r>
      <w:r w:rsidR="003A63FB">
        <w:rPr>
          <w:b/>
          <w:bCs/>
          <w:i/>
          <w:sz w:val="31"/>
          <w:szCs w:val="30"/>
          <w:lang w:val="uk-UA"/>
        </w:rPr>
        <w:t xml:space="preserve"> </w:t>
      </w:r>
      <w:r w:rsidR="005A597C">
        <w:rPr>
          <w:b/>
          <w:bCs/>
          <w:i/>
          <w:sz w:val="31"/>
          <w:szCs w:val="30"/>
        </w:rPr>
        <w:t xml:space="preserve">Розробити </w:t>
      </w:r>
      <w:r w:rsidR="003A63FB" w:rsidRPr="003A63FB">
        <w:rPr>
          <w:b/>
          <w:bCs/>
          <w:i/>
          <w:sz w:val="31"/>
          <w:szCs w:val="30"/>
          <w:u w:val="single"/>
          <w:lang w:val="uk-UA"/>
        </w:rPr>
        <w:t>Т-тригер</w:t>
      </w:r>
      <w:r w:rsidR="003A63FB">
        <w:rPr>
          <w:b/>
          <w:bCs/>
          <w:i/>
          <w:sz w:val="31"/>
          <w:szCs w:val="30"/>
          <w:lang w:val="uk-UA"/>
        </w:rPr>
        <w:t xml:space="preserve"> на основі схеми «</w:t>
      </w:r>
      <w:r w:rsidR="003A63FB" w:rsidRPr="003A63FB">
        <w:rPr>
          <w:i/>
          <w:sz w:val="31"/>
          <w:szCs w:val="30"/>
          <w:u w:val="single"/>
          <w:lang w:val="uk-UA"/>
        </w:rPr>
        <w:t>74107</w:t>
      </w:r>
      <w:r w:rsidR="003A63FB">
        <w:rPr>
          <w:b/>
          <w:bCs/>
          <w:i/>
          <w:sz w:val="31"/>
          <w:szCs w:val="30"/>
          <w:lang w:val="uk-UA"/>
        </w:rPr>
        <w:t xml:space="preserve">» за </w:t>
      </w:r>
      <w:r w:rsidR="003A63FB" w:rsidRPr="003A63FB">
        <w:rPr>
          <w:b/>
          <w:bCs/>
          <w:i/>
          <w:sz w:val="31"/>
          <w:szCs w:val="30"/>
          <w:u w:val="single"/>
          <w:lang w:val="uk-UA"/>
        </w:rPr>
        <w:t>переднім фронтом</w:t>
      </w:r>
    </w:p>
    <w:p w14:paraId="0CE0C0E0" w14:textId="6E9E1D55" w:rsidR="00B30D5A" w:rsidRDefault="00E921E8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 w:rsidRPr="00E921E8">
        <w:rPr>
          <w:b/>
          <w:i/>
          <w:iCs/>
          <w:noProof/>
          <w:sz w:val="31"/>
          <w:szCs w:val="30"/>
          <w:lang w:val="uk-UA"/>
        </w:rPr>
        <w:drawing>
          <wp:inline distT="0" distB="0" distL="0" distR="0" wp14:anchorId="58B5D7B0" wp14:editId="276BD383">
            <wp:extent cx="6011839" cy="3162428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512" cy="31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306D" w14:textId="5F01F649" w:rsidR="00E921E8" w:rsidRDefault="00E921E8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>
        <w:rPr>
          <w:b/>
          <w:i/>
          <w:iCs/>
          <w:sz w:val="31"/>
          <w:szCs w:val="30"/>
          <w:lang w:val="uk-UA"/>
        </w:rPr>
        <w:t>Графік:</w:t>
      </w:r>
    </w:p>
    <w:p w14:paraId="6952249C" w14:textId="472BCD4B" w:rsidR="00E921E8" w:rsidRDefault="00BF7F65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 w:rsidRPr="00BF7F65">
        <w:rPr>
          <w:b/>
          <w:i/>
          <w:iCs/>
          <w:noProof/>
          <w:sz w:val="31"/>
          <w:szCs w:val="30"/>
          <w:lang w:val="uk-UA"/>
        </w:rPr>
        <w:lastRenderedPageBreak/>
        <w:drawing>
          <wp:inline distT="0" distB="0" distL="0" distR="0" wp14:anchorId="0E7BE7C2" wp14:editId="6336C4E1">
            <wp:extent cx="5063320" cy="307086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52" cy="31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A31D" w14:textId="6CF0665F" w:rsidR="00BF7F65" w:rsidRPr="00756A7D" w:rsidRDefault="001B7997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>
        <w:rPr>
          <w:b/>
          <w:i/>
          <w:iCs/>
          <w:sz w:val="31"/>
          <w:szCs w:val="30"/>
          <w:lang w:val="uk-UA"/>
        </w:rPr>
        <w:t xml:space="preserve">7) </w:t>
      </w:r>
      <w:r w:rsidR="002A1695">
        <w:rPr>
          <w:b/>
          <w:i/>
          <w:iCs/>
          <w:sz w:val="31"/>
          <w:szCs w:val="30"/>
          <w:lang w:val="uk-UA"/>
        </w:rPr>
        <w:t xml:space="preserve">Асинхронний </w:t>
      </w:r>
      <w:r w:rsidR="002A1695">
        <w:rPr>
          <w:b/>
          <w:i/>
          <w:iCs/>
          <w:sz w:val="31"/>
          <w:szCs w:val="30"/>
          <w:lang w:val="en-US"/>
        </w:rPr>
        <w:t>S-</w:t>
      </w:r>
      <w:r w:rsidR="002A1695">
        <w:rPr>
          <w:b/>
          <w:i/>
          <w:iCs/>
          <w:sz w:val="31"/>
          <w:szCs w:val="30"/>
        </w:rPr>
        <w:t>тригер</w:t>
      </w:r>
      <w:r w:rsidR="00756A7D">
        <w:rPr>
          <w:b/>
          <w:i/>
          <w:iCs/>
          <w:sz w:val="31"/>
          <w:szCs w:val="30"/>
          <w:lang w:val="uk-UA"/>
        </w:rPr>
        <w:t xml:space="preserve"> на елементах «3-АБО-НІ»</w:t>
      </w:r>
    </w:p>
    <w:p w14:paraId="643E906C" w14:textId="4F377B2A" w:rsidR="00115E10" w:rsidRDefault="00115E10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</w:rPr>
      </w:pPr>
    </w:p>
    <w:p w14:paraId="1E7CE4BC" w14:textId="062AFC06" w:rsidR="00115E10" w:rsidRDefault="001864AD" w:rsidP="00A12666">
      <w:pPr>
        <w:spacing w:after="21" w:line="259" w:lineRule="auto"/>
        <w:ind w:left="360" w:right="429" w:firstLine="0"/>
        <w:rPr>
          <w:bCs/>
          <w:sz w:val="31"/>
          <w:szCs w:val="30"/>
        </w:rPr>
      </w:pPr>
      <w:r w:rsidRPr="001864AD">
        <w:rPr>
          <w:bCs/>
          <w:noProof/>
          <w:sz w:val="31"/>
          <w:szCs w:val="30"/>
        </w:rPr>
        <w:drawing>
          <wp:inline distT="0" distB="0" distL="0" distR="0" wp14:anchorId="47B5A6E3" wp14:editId="6A97BDEA">
            <wp:extent cx="5927577" cy="266573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77" cy="26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2894" w14:textId="0C088AAA" w:rsidR="001864AD" w:rsidRDefault="001864AD" w:rsidP="00A12666">
      <w:pPr>
        <w:spacing w:after="21" w:line="259" w:lineRule="auto"/>
        <w:ind w:left="360" w:right="429" w:firstLine="0"/>
        <w:rPr>
          <w:bCs/>
          <w:sz w:val="31"/>
          <w:szCs w:val="30"/>
        </w:rPr>
      </w:pPr>
    </w:p>
    <w:p w14:paraId="3EBC4784" w14:textId="7A4A1C9D" w:rsidR="001864AD" w:rsidRDefault="00D35F07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  <w:r>
        <w:rPr>
          <w:bCs/>
          <w:sz w:val="31"/>
          <w:szCs w:val="30"/>
        </w:rPr>
        <w:t xml:space="preserve">Таблиця </w:t>
      </w:r>
      <w:r>
        <w:rPr>
          <w:bCs/>
          <w:sz w:val="31"/>
          <w:szCs w:val="30"/>
          <w:lang w:val="uk-UA"/>
        </w:rPr>
        <w:t>істинності для цього тригеру:</w:t>
      </w:r>
    </w:p>
    <w:tbl>
      <w:tblPr>
        <w:tblStyle w:val="a6"/>
        <w:tblpPr w:leftFromText="180" w:rightFromText="180" w:vertAnchor="text" w:horzAnchor="margin" w:tblpY="84"/>
        <w:tblOverlap w:val="never"/>
        <w:tblW w:w="0" w:type="auto"/>
        <w:tblLook w:val="04A0" w:firstRow="1" w:lastRow="0" w:firstColumn="1" w:lastColumn="0" w:noHBand="0" w:noVBand="1"/>
      </w:tblPr>
      <w:tblGrid>
        <w:gridCol w:w="913"/>
        <w:gridCol w:w="913"/>
        <w:gridCol w:w="913"/>
        <w:gridCol w:w="913"/>
      </w:tblGrid>
      <w:tr w:rsidR="00982EAB" w14:paraId="564E8081" w14:textId="77777777" w:rsidTr="00982EAB">
        <w:trPr>
          <w:trHeight w:val="340"/>
        </w:trPr>
        <w:tc>
          <w:tcPr>
            <w:tcW w:w="913" w:type="dxa"/>
          </w:tcPr>
          <w:p w14:paraId="275DB5DA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S</w:t>
            </w:r>
          </w:p>
        </w:tc>
        <w:tc>
          <w:tcPr>
            <w:tcW w:w="913" w:type="dxa"/>
          </w:tcPr>
          <w:p w14:paraId="511633D3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R</w:t>
            </w:r>
          </w:p>
        </w:tc>
        <w:tc>
          <w:tcPr>
            <w:tcW w:w="913" w:type="dxa"/>
          </w:tcPr>
          <w:p w14:paraId="5BCF185E" w14:textId="77777777" w:rsidR="00982EAB" w:rsidRPr="004B7ED6" w:rsidRDefault="005A597C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1"/>
                        <w:szCs w:val="3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1"/>
                        <w:szCs w:val="30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13" w:type="dxa"/>
          </w:tcPr>
          <w:p w14:paraId="32E6AB83" w14:textId="77777777" w:rsidR="00982EAB" w:rsidRDefault="005A597C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1"/>
                        <w:szCs w:val="3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1"/>
                        <w:szCs w:val="30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1"/>
                        <w:szCs w:val="30"/>
                        <w:lang w:val="uk-UA"/>
                      </w:rPr>
                      <m:t>n+1</m:t>
                    </m:r>
                  </m:sub>
                </m:sSub>
              </m:oMath>
            </m:oMathPara>
          </w:p>
        </w:tc>
      </w:tr>
      <w:tr w:rsidR="00982EAB" w14:paraId="081D06F5" w14:textId="77777777" w:rsidTr="00982EAB">
        <w:trPr>
          <w:trHeight w:val="348"/>
        </w:trPr>
        <w:tc>
          <w:tcPr>
            <w:tcW w:w="913" w:type="dxa"/>
          </w:tcPr>
          <w:p w14:paraId="1CA4AC62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7475E512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69E1C997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15FF8EFC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</w:tr>
      <w:tr w:rsidR="00982EAB" w14:paraId="2D8A4024" w14:textId="77777777" w:rsidTr="00982EAB">
        <w:trPr>
          <w:trHeight w:val="340"/>
        </w:trPr>
        <w:tc>
          <w:tcPr>
            <w:tcW w:w="913" w:type="dxa"/>
          </w:tcPr>
          <w:p w14:paraId="5CA09B53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1873B372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29B7CC4C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0B2535B6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</w:tr>
      <w:tr w:rsidR="00982EAB" w14:paraId="623B2ACC" w14:textId="77777777" w:rsidTr="00982EAB">
        <w:trPr>
          <w:trHeight w:val="340"/>
        </w:trPr>
        <w:tc>
          <w:tcPr>
            <w:tcW w:w="913" w:type="dxa"/>
          </w:tcPr>
          <w:p w14:paraId="2BCB6152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 xml:space="preserve"> 0</w:t>
            </w:r>
          </w:p>
        </w:tc>
        <w:tc>
          <w:tcPr>
            <w:tcW w:w="913" w:type="dxa"/>
          </w:tcPr>
          <w:p w14:paraId="34616221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16FE4F94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353F8E19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</w:tr>
      <w:tr w:rsidR="00982EAB" w14:paraId="070B55A3" w14:textId="77777777" w:rsidTr="00982EAB">
        <w:trPr>
          <w:trHeight w:val="340"/>
        </w:trPr>
        <w:tc>
          <w:tcPr>
            <w:tcW w:w="913" w:type="dxa"/>
          </w:tcPr>
          <w:p w14:paraId="12E5CC86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14E3E030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051C4B10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29784C14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</w:tr>
      <w:tr w:rsidR="00982EAB" w14:paraId="788B6E4B" w14:textId="77777777" w:rsidTr="00982EAB">
        <w:trPr>
          <w:trHeight w:val="348"/>
        </w:trPr>
        <w:tc>
          <w:tcPr>
            <w:tcW w:w="913" w:type="dxa"/>
          </w:tcPr>
          <w:p w14:paraId="58E114CC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4DE7B3FE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4CF107F7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55CB6FC3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</w:tr>
      <w:tr w:rsidR="00982EAB" w14:paraId="28953D89" w14:textId="77777777" w:rsidTr="00982EAB">
        <w:trPr>
          <w:trHeight w:val="340"/>
        </w:trPr>
        <w:tc>
          <w:tcPr>
            <w:tcW w:w="913" w:type="dxa"/>
          </w:tcPr>
          <w:p w14:paraId="18132703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31CC69FE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0A0B0F31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65527D13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</w:tr>
      <w:tr w:rsidR="00982EAB" w14:paraId="173CD1C0" w14:textId="77777777" w:rsidTr="00982EAB">
        <w:trPr>
          <w:trHeight w:val="468"/>
        </w:trPr>
        <w:tc>
          <w:tcPr>
            <w:tcW w:w="913" w:type="dxa"/>
          </w:tcPr>
          <w:p w14:paraId="00667F60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773127BD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33CE81C3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1454E0B2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</w:tr>
      <w:tr w:rsidR="00982EAB" w14:paraId="300BB159" w14:textId="77777777" w:rsidTr="00982EAB">
        <w:trPr>
          <w:trHeight w:val="468"/>
        </w:trPr>
        <w:tc>
          <w:tcPr>
            <w:tcW w:w="913" w:type="dxa"/>
          </w:tcPr>
          <w:p w14:paraId="1347785D" w14:textId="77777777" w:rsidR="00982EAB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lastRenderedPageBreak/>
              <w:t>1</w:t>
            </w:r>
          </w:p>
        </w:tc>
        <w:tc>
          <w:tcPr>
            <w:tcW w:w="913" w:type="dxa"/>
          </w:tcPr>
          <w:p w14:paraId="37E13172" w14:textId="77777777" w:rsidR="00982EAB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5532BBF4" w14:textId="77777777" w:rsidR="00982EAB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16615BCE" w14:textId="77777777" w:rsidR="00982EAB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</w:tr>
    </w:tbl>
    <w:p w14:paraId="0838AE98" w14:textId="4DA9C90C" w:rsidR="00D35F07" w:rsidRDefault="00D35F07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0592A283" w14:textId="65712433" w:rsidR="00982EAB" w:rsidRDefault="00982EAB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4086A39A" w14:textId="083F1414" w:rsidR="00982EAB" w:rsidRDefault="00982EAB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76F20187" w14:textId="56F41617" w:rsidR="00982EAB" w:rsidRDefault="00982EAB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  <w:r>
        <w:rPr>
          <w:bCs/>
          <w:sz w:val="31"/>
          <w:szCs w:val="30"/>
          <w:lang w:val="en-US"/>
        </w:rPr>
        <w:t xml:space="preserve"> </w:t>
      </w:r>
      <w:r>
        <w:rPr>
          <w:bCs/>
          <w:sz w:val="31"/>
          <w:szCs w:val="30"/>
        </w:rPr>
        <w:t>Тр</w:t>
      </w:r>
      <w:r>
        <w:rPr>
          <w:bCs/>
          <w:sz w:val="31"/>
          <w:szCs w:val="30"/>
          <w:lang w:val="uk-UA"/>
        </w:rPr>
        <w:t xml:space="preserve">еба, щоб </w:t>
      </w:r>
      <m:oMath>
        <m:sSup>
          <m:sSupPr>
            <m:ctrlPr>
              <w:rPr>
                <w:rFonts w:ascii="Cambria Math" w:hAnsi="Cambria Math"/>
                <w:bCs/>
                <w:i/>
                <w:sz w:val="31"/>
                <w:szCs w:val="30"/>
                <w:lang w:val="uk-UA"/>
              </w:rPr>
            </m:ctrlPr>
          </m:sSupPr>
          <m:e>
            <m:r>
              <w:rPr>
                <w:rFonts w:ascii="Cambria Math" w:hAnsi="Cambria Math"/>
                <w:sz w:val="31"/>
                <w:szCs w:val="30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1"/>
                <w:szCs w:val="30"/>
                <w:lang w:val="uk-UA"/>
              </w:rPr>
              <m:t>'</m:t>
            </m:r>
          </m:sup>
        </m:sSup>
        <m:r>
          <w:rPr>
            <w:rFonts w:ascii="Cambria Math" w:hAnsi="Cambria Math"/>
            <w:sz w:val="31"/>
            <w:szCs w:val="30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31"/>
                <w:szCs w:val="30"/>
                <w:lang w:val="uk-UA"/>
              </w:rPr>
            </m:ctrlPr>
          </m:accPr>
          <m:e>
            <m:r>
              <w:rPr>
                <w:rFonts w:ascii="Cambria Math" w:hAnsi="Cambria Math"/>
                <w:sz w:val="31"/>
                <w:szCs w:val="30"/>
                <w:lang w:val="uk-UA"/>
              </w:rPr>
              <m:t>S</m:t>
            </m:r>
          </m:e>
        </m:acc>
        <m:r>
          <w:rPr>
            <w:rFonts w:ascii="Cambria Math" w:hAnsi="Cambria Math"/>
            <w:sz w:val="31"/>
            <w:szCs w:val="30"/>
            <w:lang w:val="uk-UA"/>
          </w:rPr>
          <m:t xml:space="preserve"> ∧ R=S⇣ 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31"/>
                <w:szCs w:val="30"/>
                <w:lang w:val="uk-UA"/>
              </w:rPr>
            </m:ctrlPr>
          </m:accPr>
          <m:e>
            <m:r>
              <w:rPr>
                <w:rFonts w:ascii="Cambria Math" w:hAnsi="Cambria Math"/>
                <w:sz w:val="31"/>
                <w:szCs w:val="30"/>
                <w:lang w:val="uk-UA"/>
              </w:rPr>
              <m:t>R</m:t>
            </m:r>
          </m:e>
        </m:acc>
        <m:r>
          <w:rPr>
            <w:rFonts w:ascii="Cambria Math" w:hAnsi="Cambria Math"/>
            <w:sz w:val="31"/>
            <w:szCs w:val="30"/>
            <w:lang w:val="uk-UA"/>
          </w:rPr>
          <m:t xml:space="preserve"> </m:t>
        </m:r>
      </m:oMath>
    </w:p>
    <w:p w14:paraId="6D0066D1" w14:textId="4375406F" w:rsidR="006C75D6" w:rsidRDefault="006C75D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0435BA5E" w14:textId="1C3B6C09" w:rsidR="006C75D6" w:rsidRDefault="006C75D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2EAC5E7A" w14:textId="25B1338E" w:rsidR="006C75D6" w:rsidRDefault="006C75D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1A13A222" w14:textId="7E3FBA21" w:rsidR="006C75D6" w:rsidRDefault="006C75D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6DD484A3" w14:textId="0CF15CC6" w:rsidR="006C75D6" w:rsidRDefault="006C75D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2280DFA3" w14:textId="45104389" w:rsidR="006C75D6" w:rsidRDefault="006C75D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1BFBB803" w14:textId="623C3662" w:rsidR="006C75D6" w:rsidRDefault="006C75D6" w:rsidP="00A12666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lang w:val="uk-UA"/>
        </w:rPr>
      </w:pPr>
      <w:r w:rsidRPr="006C75D6">
        <w:rPr>
          <w:b/>
          <w:bCs/>
          <w:i/>
          <w:sz w:val="31"/>
          <w:szCs w:val="30"/>
        </w:rPr>
        <w:t>Граф</w:t>
      </w:r>
      <w:r w:rsidRPr="006C75D6">
        <w:rPr>
          <w:b/>
          <w:bCs/>
          <w:i/>
          <w:sz w:val="31"/>
          <w:szCs w:val="30"/>
          <w:lang w:val="uk-UA"/>
        </w:rPr>
        <w:t>ік:</w:t>
      </w:r>
    </w:p>
    <w:p w14:paraId="3AFF29FD" w14:textId="055930EB" w:rsidR="006C75D6" w:rsidRDefault="0069532C" w:rsidP="00A12666">
      <w:pPr>
        <w:spacing w:after="21" w:line="259" w:lineRule="auto"/>
        <w:ind w:left="360" w:right="429" w:firstLine="0"/>
        <w:rPr>
          <w:iCs/>
          <w:sz w:val="31"/>
          <w:szCs w:val="30"/>
          <w:lang w:val="uk-UA"/>
        </w:rPr>
      </w:pPr>
      <w:r w:rsidRPr="0069532C">
        <w:rPr>
          <w:iCs/>
          <w:noProof/>
          <w:sz w:val="31"/>
          <w:szCs w:val="30"/>
          <w:lang w:val="uk-UA"/>
        </w:rPr>
        <w:drawing>
          <wp:inline distT="0" distB="0" distL="0" distR="0" wp14:anchorId="1424CA45" wp14:editId="51CBDF1A">
            <wp:extent cx="5643821" cy="236106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5230" cy="23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5933" w14:textId="0202A575" w:rsidR="00A6462E" w:rsidRDefault="00A6462E" w:rsidP="00A12666">
      <w:pPr>
        <w:spacing w:after="21" w:line="259" w:lineRule="auto"/>
        <w:ind w:left="360" w:right="429" w:firstLine="0"/>
        <w:rPr>
          <w:iCs/>
          <w:sz w:val="31"/>
          <w:szCs w:val="30"/>
          <w:lang w:val="uk-UA"/>
        </w:rPr>
      </w:pPr>
    </w:p>
    <w:p w14:paraId="156DA874" w14:textId="7E571CFD" w:rsidR="00FD239E" w:rsidRPr="00FD239E" w:rsidRDefault="00A6462E" w:rsidP="00FD239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</w:rPr>
      </w:pPr>
      <w:r w:rsidRPr="00A6462E">
        <w:rPr>
          <w:b/>
          <w:iCs/>
          <w:sz w:val="31"/>
          <w:szCs w:val="30"/>
          <w:lang w:val="uk-UA"/>
        </w:rPr>
        <w:t>Висновок:</w:t>
      </w:r>
      <w:r>
        <w:rPr>
          <w:b/>
          <w:iCs/>
          <w:sz w:val="31"/>
          <w:szCs w:val="30"/>
          <w:lang w:val="uk-UA"/>
        </w:rPr>
        <w:t xml:space="preserve"> </w:t>
      </w:r>
      <w:r w:rsidR="00FD239E">
        <w:rPr>
          <w:b/>
          <w:iCs/>
          <w:sz w:val="31"/>
          <w:szCs w:val="30"/>
          <w:lang w:val="uk-UA"/>
        </w:rPr>
        <w:t xml:space="preserve"> </w:t>
      </w:r>
      <w:r w:rsidR="00FD239E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</w:rPr>
        <w:t>в дан</w:t>
      </w:r>
      <w:r w:rsidR="00FD239E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 xml:space="preserve">ній лабораторній роботі було ознайомлено з найелементарнішими автоматами – тригерами, було складено декілька схем </w:t>
      </w:r>
    </w:p>
    <w:p w14:paraId="2AE4270F" w14:textId="61C56249" w:rsidR="00FD239E" w:rsidRPr="00FD239E" w:rsidRDefault="00FD239E" w:rsidP="00FD239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hAnsiTheme="minorHAnsi" w:cstheme="minorHAnsi"/>
          <w:bCs/>
          <w:iCs/>
          <w:sz w:val="28"/>
          <w:szCs w:val="28"/>
          <w:lang w:val="uk-UA"/>
        </w:rPr>
      </w:pPr>
      <w:r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>з ним</w:t>
      </w:r>
      <w:r w:rsidR="00E938D8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 xml:space="preserve">и та отримано знання, як правильно складати схеми </w:t>
      </w:r>
      <w:r w:rsidR="00FF75AC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>ї</w:t>
      </w:r>
      <w:r w:rsidR="00E938D8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>х переходів.</w:t>
      </w:r>
    </w:p>
    <w:p w14:paraId="3A92269D" w14:textId="46C9312C" w:rsidR="00A6462E" w:rsidRPr="00FD239E" w:rsidRDefault="00A6462E" w:rsidP="00FD239E">
      <w:pPr>
        <w:spacing w:after="21" w:line="259" w:lineRule="auto"/>
        <w:ind w:left="360" w:right="429" w:firstLine="0"/>
        <w:rPr>
          <w:rFonts w:asciiTheme="minorHAnsi" w:hAnsiTheme="minorHAnsi" w:cstheme="minorHAnsi"/>
          <w:bCs/>
          <w:iCs/>
          <w:sz w:val="28"/>
          <w:szCs w:val="28"/>
          <w:lang w:val="uk-UA"/>
        </w:rPr>
      </w:pPr>
    </w:p>
    <w:sectPr w:rsidR="00A6462E" w:rsidRPr="00FD239E">
      <w:pgSz w:w="11906" w:h="16838"/>
      <w:pgMar w:top="850" w:right="426" w:bottom="85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,Bold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5A8"/>
    <w:multiLevelType w:val="hybridMultilevel"/>
    <w:tmpl w:val="DE921C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D7441"/>
    <w:multiLevelType w:val="multilevel"/>
    <w:tmpl w:val="698A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B161C"/>
    <w:multiLevelType w:val="hybridMultilevel"/>
    <w:tmpl w:val="C2F6C9E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E403518"/>
    <w:multiLevelType w:val="hybridMultilevel"/>
    <w:tmpl w:val="1D886426"/>
    <w:lvl w:ilvl="0" w:tplc="861E9E86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7C927A">
      <w:start w:val="1"/>
      <w:numFmt w:val="bullet"/>
      <w:lvlText w:val="-"/>
      <w:lvlJc w:val="left"/>
      <w:pPr>
        <w:ind w:left="921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7AC6DC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1A18A6">
      <w:start w:val="1"/>
      <w:numFmt w:val="bullet"/>
      <w:lvlText w:val="•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BE232CA">
      <w:start w:val="1"/>
      <w:numFmt w:val="bullet"/>
      <w:lvlText w:val="o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8CE706A">
      <w:start w:val="1"/>
      <w:numFmt w:val="bullet"/>
      <w:lvlText w:val="▪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5A9510">
      <w:start w:val="1"/>
      <w:numFmt w:val="bullet"/>
      <w:lvlText w:val="•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D2AB1E">
      <w:start w:val="1"/>
      <w:numFmt w:val="bullet"/>
      <w:lvlText w:val="o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0C23904">
      <w:start w:val="1"/>
      <w:numFmt w:val="bullet"/>
      <w:lvlText w:val="▪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516C44"/>
    <w:multiLevelType w:val="multilevel"/>
    <w:tmpl w:val="59E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F6F25"/>
    <w:multiLevelType w:val="hybridMultilevel"/>
    <w:tmpl w:val="7EBA472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C045FA5"/>
    <w:multiLevelType w:val="multilevel"/>
    <w:tmpl w:val="F50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50E37"/>
    <w:multiLevelType w:val="hybridMultilevel"/>
    <w:tmpl w:val="1DBE44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3411DF"/>
    <w:multiLevelType w:val="hybridMultilevel"/>
    <w:tmpl w:val="84B6A9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B70F34"/>
    <w:multiLevelType w:val="multilevel"/>
    <w:tmpl w:val="049C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7662A"/>
    <w:multiLevelType w:val="multilevel"/>
    <w:tmpl w:val="65E4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85A1F"/>
    <w:multiLevelType w:val="hybridMultilevel"/>
    <w:tmpl w:val="495CAB34"/>
    <w:lvl w:ilvl="0" w:tplc="06E61DD2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23581"/>
    <w:multiLevelType w:val="hybridMultilevel"/>
    <w:tmpl w:val="F962E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D05CC"/>
    <w:multiLevelType w:val="hybridMultilevel"/>
    <w:tmpl w:val="84E6D9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5B436A84"/>
    <w:multiLevelType w:val="hybridMultilevel"/>
    <w:tmpl w:val="4266BD50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 w15:restartNumberingAfterBreak="0">
    <w:nsid w:val="635A2C98"/>
    <w:multiLevelType w:val="multilevel"/>
    <w:tmpl w:val="FC6E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BD3317"/>
    <w:multiLevelType w:val="hybridMultilevel"/>
    <w:tmpl w:val="47BAFED2"/>
    <w:lvl w:ilvl="0" w:tplc="041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15"/>
  </w:num>
  <w:num w:numId="8">
    <w:abstractNumId w:val="6"/>
  </w:num>
  <w:num w:numId="9">
    <w:abstractNumId w:val="2"/>
  </w:num>
  <w:num w:numId="10">
    <w:abstractNumId w:val="14"/>
  </w:num>
  <w:num w:numId="11">
    <w:abstractNumId w:val="7"/>
  </w:num>
  <w:num w:numId="12">
    <w:abstractNumId w:val="16"/>
  </w:num>
  <w:num w:numId="13">
    <w:abstractNumId w:val="8"/>
  </w:num>
  <w:num w:numId="14">
    <w:abstractNumId w:val="5"/>
  </w:num>
  <w:num w:numId="15">
    <w:abstractNumId w:val="13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AD"/>
    <w:rsid w:val="00026D0E"/>
    <w:rsid w:val="00027192"/>
    <w:rsid w:val="00036CE4"/>
    <w:rsid w:val="000E6EDA"/>
    <w:rsid w:val="000F1150"/>
    <w:rsid w:val="001004B2"/>
    <w:rsid w:val="001010FD"/>
    <w:rsid w:val="00107BF7"/>
    <w:rsid w:val="00110E21"/>
    <w:rsid w:val="00115E10"/>
    <w:rsid w:val="00125B3A"/>
    <w:rsid w:val="00126BFD"/>
    <w:rsid w:val="0013426B"/>
    <w:rsid w:val="001427C5"/>
    <w:rsid w:val="00145660"/>
    <w:rsid w:val="001618C2"/>
    <w:rsid w:val="00165C70"/>
    <w:rsid w:val="001667EE"/>
    <w:rsid w:val="00180D13"/>
    <w:rsid w:val="00182D73"/>
    <w:rsid w:val="001864AD"/>
    <w:rsid w:val="001968A2"/>
    <w:rsid w:val="001B1B6C"/>
    <w:rsid w:val="001B1C0A"/>
    <w:rsid w:val="001B2207"/>
    <w:rsid w:val="001B3916"/>
    <w:rsid w:val="001B7997"/>
    <w:rsid w:val="001D04C0"/>
    <w:rsid w:val="001D2CAE"/>
    <w:rsid w:val="001E3571"/>
    <w:rsid w:val="001E667C"/>
    <w:rsid w:val="001F39C4"/>
    <w:rsid w:val="0020247A"/>
    <w:rsid w:val="00216F0E"/>
    <w:rsid w:val="00237F8E"/>
    <w:rsid w:val="002449C9"/>
    <w:rsid w:val="00265428"/>
    <w:rsid w:val="00276ECA"/>
    <w:rsid w:val="002809B3"/>
    <w:rsid w:val="00284FDA"/>
    <w:rsid w:val="002916A6"/>
    <w:rsid w:val="00297C9E"/>
    <w:rsid w:val="002A1695"/>
    <w:rsid w:val="002A4994"/>
    <w:rsid w:val="002A690E"/>
    <w:rsid w:val="002A7E74"/>
    <w:rsid w:val="002D60C4"/>
    <w:rsid w:val="002E280F"/>
    <w:rsid w:val="002E4DAF"/>
    <w:rsid w:val="002E6946"/>
    <w:rsid w:val="002F2982"/>
    <w:rsid w:val="0030098F"/>
    <w:rsid w:val="00347C97"/>
    <w:rsid w:val="00362F22"/>
    <w:rsid w:val="003650D8"/>
    <w:rsid w:val="003816A9"/>
    <w:rsid w:val="003820EB"/>
    <w:rsid w:val="003A08E6"/>
    <w:rsid w:val="003A437F"/>
    <w:rsid w:val="003A63FB"/>
    <w:rsid w:val="003A6543"/>
    <w:rsid w:val="003A7265"/>
    <w:rsid w:val="003B133B"/>
    <w:rsid w:val="003C0BB8"/>
    <w:rsid w:val="003D0FD5"/>
    <w:rsid w:val="003E440A"/>
    <w:rsid w:val="003E5559"/>
    <w:rsid w:val="003F168C"/>
    <w:rsid w:val="003F1DD7"/>
    <w:rsid w:val="003F783A"/>
    <w:rsid w:val="004102A7"/>
    <w:rsid w:val="00430312"/>
    <w:rsid w:val="004340D5"/>
    <w:rsid w:val="004406B0"/>
    <w:rsid w:val="00440DC8"/>
    <w:rsid w:val="004469B0"/>
    <w:rsid w:val="00447ADD"/>
    <w:rsid w:val="00453881"/>
    <w:rsid w:val="00455EAF"/>
    <w:rsid w:val="00467687"/>
    <w:rsid w:val="004B3873"/>
    <w:rsid w:val="004B46B0"/>
    <w:rsid w:val="004B7ED6"/>
    <w:rsid w:val="004D30D9"/>
    <w:rsid w:val="004F542E"/>
    <w:rsid w:val="004F73FD"/>
    <w:rsid w:val="00500879"/>
    <w:rsid w:val="005401AA"/>
    <w:rsid w:val="00552C9D"/>
    <w:rsid w:val="00574822"/>
    <w:rsid w:val="00576B20"/>
    <w:rsid w:val="005A597C"/>
    <w:rsid w:val="005A6635"/>
    <w:rsid w:val="005B6F92"/>
    <w:rsid w:val="005B78FC"/>
    <w:rsid w:val="005B7EFD"/>
    <w:rsid w:val="005C0141"/>
    <w:rsid w:val="0063212E"/>
    <w:rsid w:val="0064010B"/>
    <w:rsid w:val="00650D69"/>
    <w:rsid w:val="0065448A"/>
    <w:rsid w:val="00683385"/>
    <w:rsid w:val="00690892"/>
    <w:rsid w:val="0069532C"/>
    <w:rsid w:val="00696561"/>
    <w:rsid w:val="006A0CF5"/>
    <w:rsid w:val="006B6D20"/>
    <w:rsid w:val="006C75D6"/>
    <w:rsid w:val="006D56DB"/>
    <w:rsid w:val="006E3048"/>
    <w:rsid w:val="006E47AD"/>
    <w:rsid w:val="00721081"/>
    <w:rsid w:val="0073103E"/>
    <w:rsid w:val="00731F93"/>
    <w:rsid w:val="00750DF1"/>
    <w:rsid w:val="00756A7D"/>
    <w:rsid w:val="007653C8"/>
    <w:rsid w:val="007871B9"/>
    <w:rsid w:val="007A2C7E"/>
    <w:rsid w:val="007A65A8"/>
    <w:rsid w:val="007B2220"/>
    <w:rsid w:val="007C4EB6"/>
    <w:rsid w:val="007E2B6C"/>
    <w:rsid w:val="00804BB0"/>
    <w:rsid w:val="008260BE"/>
    <w:rsid w:val="008800DF"/>
    <w:rsid w:val="008B23DA"/>
    <w:rsid w:val="008E193A"/>
    <w:rsid w:val="008E408C"/>
    <w:rsid w:val="008F6A75"/>
    <w:rsid w:val="00903520"/>
    <w:rsid w:val="00927D90"/>
    <w:rsid w:val="00934B72"/>
    <w:rsid w:val="00942CA5"/>
    <w:rsid w:val="00951E35"/>
    <w:rsid w:val="00964358"/>
    <w:rsid w:val="009644E2"/>
    <w:rsid w:val="00971D48"/>
    <w:rsid w:val="00981346"/>
    <w:rsid w:val="00982EAB"/>
    <w:rsid w:val="009909F6"/>
    <w:rsid w:val="00990CA7"/>
    <w:rsid w:val="009A1AB9"/>
    <w:rsid w:val="009A23D9"/>
    <w:rsid w:val="009B0258"/>
    <w:rsid w:val="009C1786"/>
    <w:rsid w:val="009D6456"/>
    <w:rsid w:val="009F0D93"/>
    <w:rsid w:val="00A03A37"/>
    <w:rsid w:val="00A12666"/>
    <w:rsid w:val="00A13033"/>
    <w:rsid w:val="00A4291D"/>
    <w:rsid w:val="00A47876"/>
    <w:rsid w:val="00A51DC0"/>
    <w:rsid w:val="00A6462E"/>
    <w:rsid w:val="00A85520"/>
    <w:rsid w:val="00AB1CCD"/>
    <w:rsid w:val="00AB2FE8"/>
    <w:rsid w:val="00AC035E"/>
    <w:rsid w:val="00AC751C"/>
    <w:rsid w:val="00AE5289"/>
    <w:rsid w:val="00AF0263"/>
    <w:rsid w:val="00AF5CEA"/>
    <w:rsid w:val="00AF5EEC"/>
    <w:rsid w:val="00B02036"/>
    <w:rsid w:val="00B12A95"/>
    <w:rsid w:val="00B22DD7"/>
    <w:rsid w:val="00B25042"/>
    <w:rsid w:val="00B30D5A"/>
    <w:rsid w:val="00B4503C"/>
    <w:rsid w:val="00B639AE"/>
    <w:rsid w:val="00B66180"/>
    <w:rsid w:val="00B84A0A"/>
    <w:rsid w:val="00B94EFA"/>
    <w:rsid w:val="00BA11ED"/>
    <w:rsid w:val="00BB3F49"/>
    <w:rsid w:val="00BB5077"/>
    <w:rsid w:val="00BF7F65"/>
    <w:rsid w:val="00C0055E"/>
    <w:rsid w:val="00C565B6"/>
    <w:rsid w:val="00C7419F"/>
    <w:rsid w:val="00C82CFC"/>
    <w:rsid w:val="00C917D8"/>
    <w:rsid w:val="00CB562D"/>
    <w:rsid w:val="00CB57A5"/>
    <w:rsid w:val="00CD0FC6"/>
    <w:rsid w:val="00CD115C"/>
    <w:rsid w:val="00D03621"/>
    <w:rsid w:val="00D30AA5"/>
    <w:rsid w:val="00D35F07"/>
    <w:rsid w:val="00D411B7"/>
    <w:rsid w:val="00D91DAC"/>
    <w:rsid w:val="00DD1E94"/>
    <w:rsid w:val="00DD5C7D"/>
    <w:rsid w:val="00DE375E"/>
    <w:rsid w:val="00DF43B4"/>
    <w:rsid w:val="00E151F9"/>
    <w:rsid w:val="00E15381"/>
    <w:rsid w:val="00E22975"/>
    <w:rsid w:val="00E22E69"/>
    <w:rsid w:val="00E250DE"/>
    <w:rsid w:val="00E32951"/>
    <w:rsid w:val="00E535E9"/>
    <w:rsid w:val="00E778F0"/>
    <w:rsid w:val="00E807D8"/>
    <w:rsid w:val="00E921E8"/>
    <w:rsid w:val="00E92D35"/>
    <w:rsid w:val="00E938D8"/>
    <w:rsid w:val="00EA44DF"/>
    <w:rsid w:val="00EA7E9A"/>
    <w:rsid w:val="00EB158C"/>
    <w:rsid w:val="00EC488A"/>
    <w:rsid w:val="00EE2979"/>
    <w:rsid w:val="00EF1D1E"/>
    <w:rsid w:val="00F02776"/>
    <w:rsid w:val="00F216F1"/>
    <w:rsid w:val="00F30557"/>
    <w:rsid w:val="00F40376"/>
    <w:rsid w:val="00F618F2"/>
    <w:rsid w:val="00FB3A38"/>
    <w:rsid w:val="00FD239E"/>
    <w:rsid w:val="00FD263C"/>
    <w:rsid w:val="00FF6500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029A"/>
  <w15:docId w15:val="{A5095998-1880-4CDC-8EEC-9B20366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</w:rPr>
  </w:style>
  <w:style w:type="paragraph" w:styleId="1">
    <w:name w:val="heading 1"/>
    <w:basedOn w:val="a"/>
    <w:next w:val="a"/>
    <w:link w:val="10"/>
    <w:uiPriority w:val="9"/>
    <w:qFormat/>
    <w:rsid w:val="0003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CE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3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36CE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0CF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4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35F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Мургашов</dc:creator>
  <cp:keywords/>
  <cp:lastModifiedBy>Глеб Мургашов</cp:lastModifiedBy>
  <cp:revision>5</cp:revision>
  <cp:lastPrinted>2020-06-24T15:48:00Z</cp:lastPrinted>
  <dcterms:created xsi:type="dcterms:W3CDTF">2020-06-24T15:49:00Z</dcterms:created>
  <dcterms:modified xsi:type="dcterms:W3CDTF">2020-08-20T12:33:00Z</dcterms:modified>
</cp:coreProperties>
</file>