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1817"/>
        <w:gridCol w:w="1727"/>
        <w:gridCol w:w="1919"/>
        <w:gridCol w:w="1444"/>
        <w:gridCol w:w="1417"/>
        <w:gridCol w:w="1741"/>
      </w:tblGrid>
      <w:tr w:rsidR="006C474B" w14:paraId="1767CF5A" w14:textId="77777777" w:rsidTr="006C474B">
        <w:tc>
          <w:tcPr>
            <w:tcW w:w="1413" w:type="dxa"/>
          </w:tcPr>
          <w:p w14:paraId="261ACFDC" w14:textId="77777777" w:rsidR="003E4792" w:rsidRDefault="003E4792"/>
        </w:tc>
        <w:tc>
          <w:tcPr>
            <w:tcW w:w="1843" w:type="dxa"/>
          </w:tcPr>
          <w:p w14:paraId="6DA50129" w14:textId="77777777" w:rsidR="003E4792" w:rsidRDefault="003E4792">
            <w:r>
              <w:t>Индивидуалист</w:t>
            </w:r>
          </w:p>
        </w:tc>
        <w:tc>
          <w:tcPr>
            <w:tcW w:w="1842" w:type="dxa"/>
          </w:tcPr>
          <w:p w14:paraId="6E2A84B8" w14:textId="77777777" w:rsidR="003E4792" w:rsidRDefault="003E4792">
            <w:proofErr w:type="spellStart"/>
            <w:r>
              <w:t>Инноватор</w:t>
            </w:r>
            <w:proofErr w:type="spellEnd"/>
          </w:p>
        </w:tc>
        <w:tc>
          <w:tcPr>
            <w:tcW w:w="1817" w:type="dxa"/>
          </w:tcPr>
          <w:p w14:paraId="70326660" w14:textId="77777777" w:rsidR="003E4792" w:rsidRDefault="003E4792">
            <w:r>
              <w:t>Лидер мнений</w:t>
            </w:r>
          </w:p>
        </w:tc>
        <w:tc>
          <w:tcPr>
            <w:tcW w:w="1727" w:type="dxa"/>
          </w:tcPr>
          <w:p w14:paraId="588E617E" w14:textId="77777777" w:rsidR="003E4792" w:rsidRDefault="003E4792">
            <w:r>
              <w:t>Модник</w:t>
            </w:r>
          </w:p>
        </w:tc>
        <w:tc>
          <w:tcPr>
            <w:tcW w:w="1919" w:type="dxa"/>
          </w:tcPr>
          <w:p w14:paraId="693EF8E9" w14:textId="77777777" w:rsidR="003E4792" w:rsidRDefault="003E4792">
            <w:r>
              <w:t>Консерватор</w:t>
            </w:r>
          </w:p>
        </w:tc>
        <w:tc>
          <w:tcPr>
            <w:tcW w:w="1444" w:type="dxa"/>
          </w:tcPr>
          <w:p w14:paraId="2FDFF031" w14:textId="77777777" w:rsidR="003E4792" w:rsidRDefault="003E4792">
            <w:r>
              <w:t>Чувствительный</w:t>
            </w:r>
          </w:p>
        </w:tc>
        <w:tc>
          <w:tcPr>
            <w:tcW w:w="1417" w:type="dxa"/>
          </w:tcPr>
          <w:p w14:paraId="3D0E50B5" w14:textId="77777777" w:rsidR="003E4792" w:rsidRDefault="003E4792">
            <w:r>
              <w:t>Замкнутый</w:t>
            </w:r>
          </w:p>
        </w:tc>
        <w:tc>
          <w:tcPr>
            <w:tcW w:w="1741" w:type="dxa"/>
          </w:tcPr>
          <w:p w14:paraId="693AFF7A" w14:textId="77777777" w:rsidR="003E4792" w:rsidRDefault="003E4792">
            <w:r>
              <w:t>Реалист</w:t>
            </w:r>
          </w:p>
        </w:tc>
      </w:tr>
      <w:tr w:rsidR="006C474B" w14:paraId="28F85C7D" w14:textId="77777777" w:rsidTr="006C474B">
        <w:tc>
          <w:tcPr>
            <w:tcW w:w="1413" w:type="dxa"/>
          </w:tcPr>
          <w:p w14:paraId="048A75FB" w14:textId="77777777" w:rsidR="003E4792" w:rsidRDefault="003E4792" w:rsidP="003E4792">
            <w:r>
              <w:t>Тип мышления</w:t>
            </w:r>
          </w:p>
        </w:tc>
        <w:tc>
          <w:tcPr>
            <w:tcW w:w="1843" w:type="dxa"/>
          </w:tcPr>
          <w:p w14:paraId="4EDCE032" w14:textId="77777777" w:rsidR="003E4792" w:rsidRDefault="003E4792" w:rsidP="003E4792">
            <w:r>
              <w:t>Целостно-интуитивный</w:t>
            </w:r>
          </w:p>
        </w:tc>
        <w:tc>
          <w:tcPr>
            <w:tcW w:w="1842" w:type="dxa"/>
          </w:tcPr>
          <w:p w14:paraId="0A91B8FB" w14:textId="77777777" w:rsidR="003E4792" w:rsidRDefault="003E4792" w:rsidP="003E4792">
            <w:r>
              <w:t>Целостно-интуитивный</w:t>
            </w:r>
          </w:p>
        </w:tc>
        <w:tc>
          <w:tcPr>
            <w:tcW w:w="1817" w:type="dxa"/>
          </w:tcPr>
          <w:p w14:paraId="13722E5B" w14:textId="77777777" w:rsidR="003E4792" w:rsidRDefault="003E4792" w:rsidP="003E4792">
            <w:r>
              <w:t>Чувственный, наглядно-образный</w:t>
            </w:r>
          </w:p>
        </w:tc>
        <w:tc>
          <w:tcPr>
            <w:tcW w:w="1727" w:type="dxa"/>
          </w:tcPr>
          <w:p w14:paraId="1E69233D" w14:textId="77777777" w:rsidR="003E4792" w:rsidRDefault="003E4792" w:rsidP="003E4792">
            <w:r>
              <w:t>Чувственный, наглядно-образный</w:t>
            </w:r>
          </w:p>
        </w:tc>
        <w:tc>
          <w:tcPr>
            <w:tcW w:w="1919" w:type="dxa"/>
          </w:tcPr>
          <w:p w14:paraId="4279AE41" w14:textId="77777777" w:rsidR="003E4792" w:rsidRDefault="003E4792" w:rsidP="003E4792">
            <w:r>
              <w:t>Абстрактно-аналитический, вербальный</w:t>
            </w:r>
          </w:p>
        </w:tc>
        <w:tc>
          <w:tcPr>
            <w:tcW w:w="1444" w:type="dxa"/>
          </w:tcPr>
          <w:p w14:paraId="511EDE4F" w14:textId="77777777" w:rsidR="003E4792" w:rsidRDefault="003E4792" w:rsidP="003E4792">
            <w:r>
              <w:t>Абстрактно-аналитический, вербальный</w:t>
            </w:r>
          </w:p>
        </w:tc>
        <w:tc>
          <w:tcPr>
            <w:tcW w:w="1417" w:type="dxa"/>
          </w:tcPr>
          <w:p w14:paraId="28436FB7" w14:textId="77777777" w:rsidR="003E4792" w:rsidRDefault="003E4792" w:rsidP="003E4792">
            <w:r>
              <w:t>Формально-логический, рациональный</w:t>
            </w:r>
          </w:p>
        </w:tc>
        <w:tc>
          <w:tcPr>
            <w:tcW w:w="1741" w:type="dxa"/>
          </w:tcPr>
          <w:p w14:paraId="3E21925A" w14:textId="77777777" w:rsidR="003E4792" w:rsidRDefault="003E4792" w:rsidP="003E4792">
            <w:r>
              <w:t>Формально-логический, рациональный</w:t>
            </w:r>
          </w:p>
        </w:tc>
      </w:tr>
      <w:tr w:rsidR="006C474B" w14:paraId="7EB213E4" w14:textId="77777777" w:rsidTr="006C474B">
        <w:tc>
          <w:tcPr>
            <w:tcW w:w="1413" w:type="dxa"/>
          </w:tcPr>
          <w:p w14:paraId="5B01006C" w14:textId="3D765692" w:rsidR="003E4792" w:rsidRDefault="003E4792" w:rsidP="003E4792"/>
        </w:tc>
        <w:tc>
          <w:tcPr>
            <w:tcW w:w="1843" w:type="dxa"/>
          </w:tcPr>
          <w:p w14:paraId="6E1C7B2C" w14:textId="77777777" w:rsidR="003E4792" w:rsidRDefault="003E4792" w:rsidP="003E4792"/>
        </w:tc>
        <w:tc>
          <w:tcPr>
            <w:tcW w:w="1842" w:type="dxa"/>
          </w:tcPr>
          <w:p w14:paraId="4D719B6A" w14:textId="77777777" w:rsidR="003E4792" w:rsidRDefault="003E4792" w:rsidP="003E4792"/>
        </w:tc>
        <w:tc>
          <w:tcPr>
            <w:tcW w:w="1817" w:type="dxa"/>
          </w:tcPr>
          <w:p w14:paraId="4BFF17E7" w14:textId="221827E2" w:rsidR="003E4792" w:rsidRDefault="003E4792" w:rsidP="006C474B"/>
        </w:tc>
        <w:tc>
          <w:tcPr>
            <w:tcW w:w="1727" w:type="dxa"/>
          </w:tcPr>
          <w:p w14:paraId="442DF8C8" w14:textId="61798E76" w:rsidR="003E4792" w:rsidRDefault="003E4792" w:rsidP="006C474B"/>
        </w:tc>
        <w:tc>
          <w:tcPr>
            <w:tcW w:w="1919" w:type="dxa"/>
          </w:tcPr>
          <w:p w14:paraId="52704E8D" w14:textId="68ACDEBB" w:rsidR="003E4792" w:rsidRPr="00CD4DF2" w:rsidRDefault="003E4792" w:rsidP="005A44A5">
            <w:pPr>
              <w:rPr>
                <w:b/>
              </w:rPr>
            </w:pPr>
          </w:p>
        </w:tc>
        <w:tc>
          <w:tcPr>
            <w:tcW w:w="1444" w:type="dxa"/>
          </w:tcPr>
          <w:p w14:paraId="5C81D763" w14:textId="77777777" w:rsidR="003E4792" w:rsidRDefault="003E4792" w:rsidP="003E4792"/>
        </w:tc>
        <w:tc>
          <w:tcPr>
            <w:tcW w:w="1417" w:type="dxa"/>
          </w:tcPr>
          <w:p w14:paraId="0D89AEB7" w14:textId="77777777" w:rsidR="003E4792" w:rsidRDefault="003E4792" w:rsidP="003E4792"/>
        </w:tc>
        <w:tc>
          <w:tcPr>
            <w:tcW w:w="1741" w:type="dxa"/>
          </w:tcPr>
          <w:p w14:paraId="1BC20E7A" w14:textId="77777777" w:rsidR="003E4792" w:rsidRDefault="003E4792" w:rsidP="003E4792"/>
        </w:tc>
      </w:tr>
      <w:tr w:rsidR="006C474B" w14:paraId="3A08C347" w14:textId="77777777" w:rsidTr="006C474B">
        <w:tc>
          <w:tcPr>
            <w:tcW w:w="1413" w:type="dxa"/>
          </w:tcPr>
          <w:p w14:paraId="10B20D2A" w14:textId="77777777" w:rsidR="003E4792" w:rsidRDefault="003E4792" w:rsidP="003E4792">
            <w:r>
              <w:t>Способы обучения</w:t>
            </w:r>
          </w:p>
        </w:tc>
        <w:tc>
          <w:tcPr>
            <w:tcW w:w="1843" w:type="dxa"/>
          </w:tcPr>
          <w:p w14:paraId="19AFB723" w14:textId="77777777" w:rsidR="003E4792" w:rsidRDefault="000F708D" w:rsidP="003E4792">
            <w:r>
              <w:t>Индивидуальный, соревновательный, с  большим объемом текстов, требующих делать инсайты.</w:t>
            </w:r>
          </w:p>
        </w:tc>
        <w:tc>
          <w:tcPr>
            <w:tcW w:w="1842" w:type="dxa"/>
          </w:tcPr>
          <w:p w14:paraId="05117A02" w14:textId="77777777" w:rsidR="003E4792" w:rsidRDefault="000F708D" w:rsidP="000F708D">
            <w:r>
              <w:t xml:space="preserve">Групповой, командный, </w:t>
            </w:r>
            <w:r w:rsidRPr="000F708D">
              <w:t xml:space="preserve"> с </w:t>
            </w:r>
            <w:r>
              <w:t xml:space="preserve">практическими </w:t>
            </w:r>
            <w:r w:rsidRPr="000F708D">
              <w:t xml:space="preserve"> </w:t>
            </w:r>
            <w:r>
              <w:t>примерами</w:t>
            </w:r>
            <w:r w:rsidRPr="000F708D">
              <w:t xml:space="preserve"> требующи</w:t>
            </w:r>
            <w:r>
              <w:t>й  интуиции и модернизации в новых условиях</w:t>
            </w:r>
            <w:r w:rsidRPr="000F708D">
              <w:t>.</w:t>
            </w:r>
          </w:p>
        </w:tc>
        <w:tc>
          <w:tcPr>
            <w:tcW w:w="1817" w:type="dxa"/>
          </w:tcPr>
          <w:p w14:paraId="0A824C5D" w14:textId="77777777" w:rsidR="003E4792" w:rsidRDefault="000F708D" w:rsidP="003E4792">
            <w:r>
              <w:t>Групповой, диалоговой, с возможностью обмена мнениями и эмоциями. Необходимы визуальные, зрительные примеры и обратная связь</w:t>
            </w:r>
          </w:p>
        </w:tc>
        <w:tc>
          <w:tcPr>
            <w:tcW w:w="1727" w:type="dxa"/>
          </w:tcPr>
          <w:p w14:paraId="43B830A6" w14:textId="77777777" w:rsidR="003E4792" w:rsidRDefault="000F708D" w:rsidP="003E4792">
            <w:r>
              <w:t>Групповой, несколько авторитарный. Ценит фигуру преподавателя, учителя выше качества знаний. Примеры визуальные, эмоциональные. Знания легко усваивает и быстро забывает.</w:t>
            </w:r>
          </w:p>
        </w:tc>
        <w:tc>
          <w:tcPr>
            <w:tcW w:w="1919" w:type="dxa"/>
          </w:tcPr>
          <w:p w14:paraId="0C2F383C" w14:textId="77777777" w:rsidR="003E4792" w:rsidRDefault="000F708D" w:rsidP="000F708D">
            <w:r>
              <w:t>Групповой, коллективный, основанный на правилах и последовательности. Запоминает скорее не факты, а схему. Способен заучивать</w:t>
            </w:r>
            <w:r w:rsidR="00E367E4">
              <w:t>, если убежден в социальной необходимости знаний.</w:t>
            </w:r>
          </w:p>
        </w:tc>
        <w:tc>
          <w:tcPr>
            <w:tcW w:w="1444" w:type="dxa"/>
          </w:tcPr>
          <w:p w14:paraId="0A8D06CE" w14:textId="77777777" w:rsidR="003E4792" w:rsidRDefault="00E367E4" w:rsidP="00E367E4">
            <w:r>
              <w:t xml:space="preserve">Парный, в малой группе ведущий-ведомый. Ведущим может быть как преподаватель, так и другой ученик. </w:t>
            </w:r>
          </w:p>
        </w:tc>
        <w:tc>
          <w:tcPr>
            <w:tcW w:w="1417" w:type="dxa"/>
          </w:tcPr>
          <w:p w14:paraId="5F4AB85E" w14:textId="77777777" w:rsidR="003E4792" w:rsidRDefault="00E367E4" w:rsidP="003E4792">
            <w:r>
              <w:t xml:space="preserve">Индивидуальный либо дистанционный. Большое количество данных, расположенных в последовательности или согласно понятной схеме. </w:t>
            </w:r>
          </w:p>
        </w:tc>
        <w:tc>
          <w:tcPr>
            <w:tcW w:w="1741" w:type="dxa"/>
          </w:tcPr>
          <w:p w14:paraId="508FDC71" w14:textId="77777777" w:rsidR="003E4792" w:rsidRDefault="00E367E4" w:rsidP="003E4792">
            <w:r>
              <w:t>Классический, в схеме действие-</w:t>
            </w:r>
            <w:proofErr w:type="spellStart"/>
            <w:r>
              <w:t>результат.Изложение</w:t>
            </w:r>
            <w:proofErr w:type="spellEnd"/>
            <w:r>
              <w:t xml:space="preserve"> материала последовательное, от простого к сложному, без пропусков и лакун: то, что выходит за рамки последовательного, не воспринимается и отрицается.</w:t>
            </w:r>
          </w:p>
        </w:tc>
      </w:tr>
      <w:tr w:rsidR="00C735DF" w14:paraId="3024E3D6" w14:textId="77777777" w:rsidTr="006C474B">
        <w:tc>
          <w:tcPr>
            <w:tcW w:w="1413" w:type="dxa"/>
          </w:tcPr>
          <w:p w14:paraId="6562D4E8" w14:textId="4B15113F" w:rsidR="00C735DF" w:rsidRDefault="00C735DF" w:rsidP="00C735DF">
            <w:r>
              <w:t>Особенности характера</w:t>
            </w:r>
          </w:p>
        </w:tc>
        <w:tc>
          <w:tcPr>
            <w:tcW w:w="1843" w:type="dxa"/>
          </w:tcPr>
          <w:p w14:paraId="02437B1A" w14:textId="77777777" w:rsidR="00C735DF" w:rsidRDefault="00C735DF" w:rsidP="00C735DF">
            <w:r>
              <w:t xml:space="preserve">Нестандартный подход, опора на интуицию. Можете </w:t>
            </w:r>
            <w:proofErr w:type="gramStart"/>
            <w:r>
              <w:t xml:space="preserve">действовать  </w:t>
            </w:r>
            <w:proofErr w:type="spellStart"/>
            <w:r>
              <w:t>непредсказуемо</w:t>
            </w:r>
            <w:proofErr w:type="gramEnd"/>
            <w:r>
              <w:t>.Чаще</w:t>
            </w:r>
            <w:proofErr w:type="spellEnd"/>
            <w:r>
              <w:t xml:space="preserve"> всего «одиночка</w:t>
            </w:r>
            <w:r w:rsidRPr="0032642B">
              <w:t>» - остро не нужда</w:t>
            </w:r>
            <w:r>
              <w:t>етесь</w:t>
            </w:r>
            <w:r w:rsidRPr="0032642B">
              <w:t xml:space="preserve"> в </w:t>
            </w:r>
            <w:r>
              <w:lastRenderedPageBreak/>
              <w:t>постоянных социальных контактах.</w:t>
            </w:r>
          </w:p>
          <w:p w14:paraId="71D6466B" w14:textId="77777777" w:rsidR="00C735DF" w:rsidRDefault="00C735DF" w:rsidP="00C735DF">
            <w:r>
              <w:t xml:space="preserve">Не очень любит, когда </w:t>
            </w:r>
            <w:proofErr w:type="gramStart"/>
            <w:r>
              <w:t>им  руководят</w:t>
            </w:r>
            <w:proofErr w:type="gramEnd"/>
            <w:r>
              <w:t>, наставляют.</w:t>
            </w:r>
          </w:p>
          <w:p w14:paraId="44587CFF" w14:textId="77777777" w:rsidR="00C735DF" w:rsidRDefault="00C735DF" w:rsidP="00C735DF">
            <w:r>
              <w:t>Дух соперничества вместе с настойчивостью и упорством.</w:t>
            </w:r>
          </w:p>
          <w:p w14:paraId="11C01270" w14:textId="77777777" w:rsidR="00C735DF" w:rsidRDefault="00C735DF" w:rsidP="00C735DF">
            <w:r>
              <w:t>Независим, уверен в себе, полон желания побеждать.</w:t>
            </w:r>
          </w:p>
          <w:p w14:paraId="10901753" w14:textId="77777777" w:rsidR="00C735DF" w:rsidRDefault="00C735DF" w:rsidP="00C735DF">
            <w:r>
              <w:t>Характер взрывной, спонтанный.</w:t>
            </w:r>
          </w:p>
          <w:p w14:paraId="02DB8D51" w14:textId="77777777" w:rsidR="00C735DF" w:rsidRDefault="00C735DF" w:rsidP="00C735DF">
            <w:r>
              <w:t>Рутинная работа вызывает скуку.</w:t>
            </w:r>
          </w:p>
          <w:p w14:paraId="3BC91ED0" w14:textId="77777777" w:rsidR="00C735DF" w:rsidRDefault="00C735DF" w:rsidP="00C735DF"/>
          <w:p w14:paraId="2DAFE8DC" w14:textId="77777777" w:rsidR="00C735DF" w:rsidRPr="00F44618" w:rsidRDefault="00C735DF" w:rsidP="00C735DF">
            <w:pPr>
              <w:rPr>
                <w:b/>
              </w:rPr>
            </w:pPr>
            <w:r>
              <w:rPr>
                <w:b/>
              </w:rPr>
              <w:t>Отрицательные ка</w:t>
            </w:r>
            <w:r w:rsidRPr="00F44618">
              <w:rPr>
                <w:b/>
              </w:rPr>
              <w:t>честв</w:t>
            </w:r>
            <w:r>
              <w:rPr>
                <w:b/>
              </w:rPr>
              <w:t>а</w:t>
            </w:r>
            <w:r w:rsidRPr="00F44618">
              <w:rPr>
                <w:b/>
              </w:rPr>
              <w:t xml:space="preserve"> – некоторый эгоизм, потребность похвастаться своими достижениями, недостаток эмпатии, особенно к тем людям, </w:t>
            </w:r>
            <w:r w:rsidRPr="00F44618">
              <w:rPr>
                <w:b/>
              </w:rPr>
              <w:lastRenderedPageBreak/>
              <w:t xml:space="preserve">которые, по </w:t>
            </w:r>
            <w:r>
              <w:rPr>
                <w:b/>
              </w:rPr>
              <w:t xml:space="preserve">его </w:t>
            </w:r>
            <w:r w:rsidRPr="00F44618">
              <w:rPr>
                <w:b/>
              </w:rPr>
              <w:t>мнению, глупы или ленивы.</w:t>
            </w:r>
          </w:p>
          <w:p w14:paraId="5084FB7D" w14:textId="77777777" w:rsidR="00C735DF" w:rsidRPr="00F44618" w:rsidRDefault="00C735DF" w:rsidP="00C735DF">
            <w:pPr>
              <w:rPr>
                <w:b/>
              </w:rPr>
            </w:pPr>
          </w:p>
          <w:p w14:paraId="1B8EB109" w14:textId="77777777" w:rsidR="00C735DF" w:rsidRDefault="00C735DF" w:rsidP="00C735DF"/>
        </w:tc>
        <w:tc>
          <w:tcPr>
            <w:tcW w:w="1842" w:type="dxa"/>
          </w:tcPr>
          <w:p w14:paraId="18B0D3C3" w14:textId="77777777" w:rsidR="00C735DF" w:rsidRDefault="00C735DF" w:rsidP="00C735DF">
            <w:r>
              <w:lastRenderedPageBreak/>
              <w:t xml:space="preserve">Предприимчивый </w:t>
            </w:r>
            <w:proofErr w:type="spellStart"/>
            <w:r>
              <w:t>интуит</w:t>
            </w:r>
            <w:proofErr w:type="spellEnd"/>
            <w:r>
              <w:t xml:space="preserve">. </w:t>
            </w:r>
            <w:r w:rsidRPr="00F07DEB">
              <w:t xml:space="preserve"> В процессе принятия </w:t>
            </w:r>
            <w:proofErr w:type="gramStart"/>
            <w:r w:rsidRPr="00F07DEB">
              <w:t>решени</w:t>
            </w:r>
            <w:r>
              <w:t>й  и</w:t>
            </w:r>
            <w:proofErr w:type="gramEnd"/>
            <w:r>
              <w:t xml:space="preserve"> обучения руководствуетесь догадкой, </w:t>
            </w:r>
            <w:r w:rsidRPr="00F07DEB">
              <w:t xml:space="preserve">на основании минимальной </w:t>
            </w:r>
            <w:r w:rsidRPr="00F07DEB">
              <w:lastRenderedPageBreak/>
              <w:t xml:space="preserve">информации </w:t>
            </w:r>
            <w:r>
              <w:t xml:space="preserve"> может сделать вывод</w:t>
            </w:r>
            <w:r w:rsidRPr="00F07DEB">
              <w:t>, пр</w:t>
            </w:r>
            <w:r>
              <w:t>е</w:t>
            </w:r>
            <w:r w:rsidRPr="00F07DEB">
              <w:t>небрегая</w:t>
            </w:r>
            <w:r>
              <w:t xml:space="preserve"> </w:t>
            </w:r>
            <w:r w:rsidRPr="00F07DEB">
              <w:t xml:space="preserve"> </w:t>
            </w:r>
            <w:r>
              <w:t>мелочами. Делает быстрее, чем думает.  Оптимист с быстрой реакцией</w:t>
            </w:r>
            <w:r w:rsidRPr="00F07DEB">
              <w:t>, высокой активностью, вы</w:t>
            </w:r>
            <w:r>
              <w:t xml:space="preserve">раженной мотивацией достижения успеха. Любит доминировать, ориентируясь в основном на собственное мнение.   </w:t>
            </w:r>
          </w:p>
          <w:p w14:paraId="52B8A227" w14:textId="77777777" w:rsidR="00C735DF" w:rsidRDefault="00C735DF" w:rsidP="00C735DF">
            <w:r>
              <w:t xml:space="preserve">Активно воздействует на окружение, завоеватель и прирожденный лидер, который ведет за собой. </w:t>
            </w:r>
          </w:p>
          <w:p w14:paraId="1031827F" w14:textId="77777777" w:rsidR="00C735DF" w:rsidRDefault="00C735DF" w:rsidP="00C735DF"/>
          <w:p w14:paraId="5667EAD2" w14:textId="77777777" w:rsidR="00C735DF" w:rsidRPr="00F44618" w:rsidRDefault="00C735DF" w:rsidP="00C735DF">
            <w:pPr>
              <w:rPr>
                <w:b/>
              </w:rPr>
            </w:pPr>
            <w:r w:rsidRPr="00F44618">
              <w:rPr>
                <w:b/>
              </w:rPr>
              <w:t xml:space="preserve">Из отрицательных качеств – склонность к деспотизму, </w:t>
            </w:r>
            <w:r w:rsidRPr="00F44618">
              <w:rPr>
                <w:b/>
              </w:rPr>
              <w:lastRenderedPageBreak/>
              <w:t>невнимательность к мнению тех людей, которые имеют другую точку зрения.</w:t>
            </w:r>
          </w:p>
          <w:p w14:paraId="6BA86C54" w14:textId="77777777" w:rsidR="00C735DF" w:rsidRPr="00F44618" w:rsidRDefault="00C735DF" w:rsidP="00C735DF">
            <w:pPr>
              <w:rPr>
                <w:b/>
              </w:rPr>
            </w:pPr>
            <w:r>
              <w:rPr>
                <w:b/>
              </w:rPr>
              <w:t xml:space="preserve">Часто </w:t>
            </w:r>
            <w:r w:rsidRPr="00F44618">
              <w:rPr>
                <w:b/>
              </w:rPr>
              <w:t>с</w:t>
            </w:r>
            <w:r>
              <w:rPr>
                <w:b/>
              </w:rPr>
              <w:t>лишком спешит</w:t>
            </w:r>
            <w:r w:rsidRPr="00F44618">
              <w:rPr>
                <w:b/>
              </w:rPr>
              <w:t>, пор</w:t>
            </w:r>
            <w:r>
              <w:rPr>
                <w:b/>
              </w:rPr>
              <w:t>ой делает</w:t>
            </w:r>
            <w:r w:rsidRPr="00F44618">
              <w:rPr>
                <w:b/>
              </w:rPr>
              <w:t xml:space="preserve"> что-то без глубо</w:t>
            </w:r>
            <w:r>
              <w:rPr>
                <w:b/>
              </w:rPr>
              <w:t>кого анализа и раздумий. Склонен</w:t>
            </w:r>
            <w:r w:rsidRPr="00F44618">
              <w:rPr>
                <w:b/>
              </w:rPr>
              <w:t xml:space="preserve"> переоценивать свои возможности и ресурсы</w:t>
            </w:r>
          </w:p>
          <w:p w14:paraId="3750BDE4" w14:textId="77777777" w:rsidR="00C735DF" w:rsidRDefault="00C735DF" w:rsidP="00C735DF"/>
          <w:p w14:paraId="2F91928B" w14:textId="77777777" w:rsidR="00C735DF" w:rsidRDefault="00C735DF" w:rsidP="00C735DF"/>
          <w:p w14:paraId="4C2A5733" w14:textId="77777777" w:rsidR="00C735DF" w:rsidRDefault="00C735DF" w:rsidP="00C735DF"/>
        </w:tc>
        <w:tc>
          <w:tcPr>
            <w:tcW w:w="1817" w:type="dxa"/>
          </w:tcPr>
          <w:p w14:paraId="7EAFB99B" w14:textId="77777777" w:rsidR="00C735DF" w:rsidRDefault="00C735DF" w:rsidP="00C735DF">
            <w:r>
              <w:lastRenderedPageBreak/>
              <w:t>Х</w:t>
            </w:r>
            <w:r w:rsidRPr="00F07DEB">
              <w:t>удожественный тип воспр</w:t>
            </w:r>
            <w:r>
              <w:t xml:space="preserve">иятия и переработки информации. Высокие организаторские способности и быстрое (порой импульсивное) </w:t>
            </w:r>
            <w:r>
              <w:lastRenderedPageBreak/>
              <w:t xml:space="preserve">принятие решений. </w:t>
            </w:r>
            <w:r w:rsidRPr="00F07DEB">
              <w:t>Легкое вживание в разные</w:t>
            </w:r>
            <w:r>
              <w:t xml:space="preserve"> социальные рол</w:t>
            </w:r>
            <w:r w:rsidRPr="00F07DEB">
              <w:t xml:space="preserve">и, гибкость </w:t>
            </w:r>
            <w:r>
              <w:t>в контактах, коммуникабельность, а</w:t>
            </w:r>
            <w:r w:rsidRPr="00F07DEB">
              <w:t xml:space="preserve">ртистичность. </w:t>
            </w:r>
            <w:r>
              <w:t>Бессознательная п</w:t>
            </w:r>
            <w:r w:rsidRPr="00F07DEB">
              <w:t>отребность производить приятное впечатление, нравиться окружающим.</w:t>
            </w:r>
            <w:r>
              <w:t xml:space="preserve"> В целом позитивно настроен, но может вести себя резко, если в обществе кто-то подрывает его экспертность. </w:t>
            </w:r>
          </w:p>
          <w:p w14:paraId="36706AB7" w14:textId="77777777" w:rsidR="00C735DF" w:rsidRDefault="00C735DF" w:rsidP="00C735DF">
            <w:r>
              <w:t xml:space="preserve">. </w:t>
            </w:r>
          </w:p>
          <w:p w14:paraId="11BACE9E" w14:textId="77777777" w:rsidR="00C735DF" w:rsidRDefault="00C735DF" w:rsidP="00C735DF"/>
          <w:p w14:paraId="46953899" w14:textId="77777777" w:rsidR="00C735DF" w:rsidRDefault="00C735DF" w:rsidP="00C735DF">
            <w:pPr>
              <w:rPr>
                <w:b/>
              </w:rPr>
            </w:pPr>
            <w:r>
              <w:rPr>
                <w:b/>
              </w:rPr>
              <w:t xml:space="preserve">Из отрицательных качеств: неустойчивость </w:t>
            </w:r>
            <w:proofErr w:type="gramStart"/>
            <w:r>
              <w:rPr>
                <w:b/>
              </w:rPr>
              <w:t xml:space="preserve">настроения,  </w:t>
            </w:r>
            <w:r>
              <w:rPr>
                <w:b/>
              </w:rPr>
              <w:lastRenderedPageBreak/>
              <w:t>плохая</w:t>
            </w:r>
            <w:proofErr w:type="gramEnd"/>
            <w:r>
              <w:rPr>
                <w:b/>
              </w:rPr>
              <w:t xml:space="preserve"> способность к нудной, рутинной работе, выраженный интерес знать много, не углубляясь в суть вещей.</w:t>
            </w:r>
          </w:p>
          <w:p w14:paraId="0F600A75" w14:textId="65A91E12" w:rsidR="00C735DF" w:rsidRDefault="00C735DF" w:rsidP="00C735DF">
            <w:r>
              <w:rPr>
                <w:b/>
              </w:rPr>
              <w:t>Очень быстрая потеря интереса к тому, что не захватывает эмоционально. Порой возможна излишняя нервозность.</w:t>
            </w:r>
          </w:p>
        </w:tc>
        <w:tc>
          <w:tcPr>
            <w:tcW w:w="1727" w:type="dxa"/>
          </w:tcPr>
          <w:p w14:paraId="23F3863C" w14:textId="77777777" w:rsidR="00C735DF" w:rsidRDefault="00C735DF" w:rsidP="00C735DF">
            <w:r>
              <w:lastRenderedPageBreak/>
              <w:t xml:space="preserve">Характер гибкий, подвижный. В группах проявляет склонность уступать другим, порой во вред себе. </w:t>
            </w:r>
          </w:p>
          <w:p w14:paraId="507182A3" w14:textId="77777777" w:rsidR="00C735DF" w:rsidRDefault="00C735DF" w:rsidP="00C735DF">
            <w:r>
              <w:lastRenderedPageBreak/>
              <w:t>Способен на сотрудничество, кооперацию, гибкий и компромиссный. Общительный, проявляет теплоту и дружелюбие. Тонко чувствует красоту и тренд.</w:t>
            </w:r>
          </w:p>
          <w:p w14:paraId="2DAD9510" w14:textId="77777777" w:rsidR="00C735DF" w:rsidRDefault="00C735DF" w:rsidP="00C735DF">
            <w:pPr>
              <w:ind w:left="-256" w:firstLine="256"/>
            </w:pPr>
          </w:p>
          <w:p w14:paraId="727DF68E" w14:textId="773C453A" w:rsidR="00C735DF" w:rsidRDefault="00C735DF" w:rsidP="00C735DF">
            <w:r>
              <w:rPr>
                <w:b/>
              </w:rPr>
              <w:t xml:space="preserve">Из отрицательных качеств: слишком мягкий даже тогда, когда нужно твердо выражать свое мнение и защищать собственную позицию. </w:t>
            </w:r>
          </w:p>
        </w:tc>
        <w:tc>
          <w:tcPr>
            <w:tcW w:w="1919" w:type="dxa"/>
          </w:tcPr>
          <w:p w14:paraId="5E38A7AC" w14:textId="77777777" w:rsidR="00C735DF" w:rsidRDefault="00C735DF" w:rsidP="00C735DF">
            <w:r>
              <w:lastRenderedPageBreak/>
              <w:t xml:space="preserve">С сомнением относится </w:t>
            </w:r>
            <w:r w:rsidRPr="00E378BE">
              <w:t>к новым идеям</w:t>
            </w:r>
            <w:r>
              <w:t>, смене обстановки, желает всё знать заранее, вывери</w:t>
            </w:r>
            <w:r w:rsidRPr="00E378BE">
              <w:t xml:space="preserve">ть до мелочей, чтобы избежать </w:t>
            </w:r>
            <w:r w:rsidRPr="00E378BE">
              <w:lastRenderedPageBreak/>
              <w:t>опасений</w:t>
            </w:r>
            <w:r>
              <w:t>.</w:t>
            </w:r>
            <w:r w:rsidRPr="00E378BE">
              <w:t xml:space="preserve"> </w:t>
            </w:r>
            <w:r>
              <w:t>Суждения всегда надежны, практичны. С удовольствием делает работу, которая другим показалась бы скучной. В рутине, в привычном не находит ничего ужасного. Легко анализирует данные, видит красоту в последовательности и правилах</w:t>
            </w:r>
          </w:p>
          <w:p w14:paraId="3E855703" w14:textId="77777777" w:rsidR="00C735DF" w:rsidRDefault="00C735DF" w:rsidP="00C735DF"/>
          <w:p w14:paraId="1C67ECA7" w14:textId="77777777" w:rsidR="00C735DF" w:rsidRDefault="00C735DF" w:rsidP="00C735DF">
            <w:r>
              <w:t xml:space="preserve">Самооценка неустойчива, пытается контролировать ситуацию или людей в своём окружении. </w:t>
            </w:r>
          </w:p>
          <w:p w14:paraId="65688D6F" w14:textId="59EE7EFC" w:rsidR="00C735DF" w:rsidRDefault="00C735DF" w:rsidP="00C735DF">
            <w:r w:rsidRPr="00CD4DF2">
              <w:rPr>
                <w:b/>
              </w:rPr>
              <w:t xml:space="preserve">Из отрицательных качеств: повышенная мнительность, чувствительность к невниманию и грубости </w:t>
            </w:r>
            <w:r w:rsidRPr="00CD4DF2">
              <w:rPr>
                <w:b/>
              </w:rPr>
              <w:lastRenderedPageBreak/>
              <w:t xml:space="preserve">окружающих, мягкий характер. </w:t>
            </w:r>
            <w:r>
              <w:rPr>
                <w:b/>
              </w:rPr>
              <w:t>Нуждается</w:t>
            </w:r>
            <w:r w:rsidRPr="00CD4DF2">
              <w:rPr>
                <w:b/>
              </w:rPr>
              <w:t xml:space="preserve"> в похвале и признании окружающих. </w:t>
            </w:r>
          </w:p>
        </w:tc>
        <w:tc>
          <w:tcPr>
            <w:tcW w:w="1444" w:type="dxa"/>
          </w:tcPr>
          <w:p w14:paraId="2D8A6BDB" w14:textId="77777777" w:rsidR="00C735DF" w:rsidRDefault="00C735DF" w:rsidP="00C735DF">
            <w:r>
              <w:lastRenderedPageBreak/>
              <w:t>При неудачах вини</w:t>
            </w:r>
            <w:r w:rsidRPr="00CD4DF2">
              <w:t>т в первую очередь себя.</w:t>
            </w:r>
            <w:r>
              <w:t xml:space="preserve"> Избегает </w:t>
            </w:r>
            <w:r w:rsidRPr="00CD4DF2">
              <w:t xml:space="preserve">широких контактов и социальных </w:t>
            </w:r>
            <w:r w:rsidRPr="00CD4DF2">
              <w:lastRenderedPageBreak/>
              <w:t>ролей, в которых мо</w:t>
            </w:r>
            <w:r>
              <w:t>гли бы привлечь к себе внимание. Склонен к раздумьям и компромиссам. Высокая ответственность, трудолюбие, аналитический склад ума и исполнительность.</w:t>
            </w:r>
          </w:p>
          <w:p w14:paraId="32587006" w14:textId="77777777" w:rsidR="00C735DF" w:rsidRPr="0027700B" w:rsidRDefault="00C735DF" w:rsidP="00C735DF">
            <w:pPr>
              <w:rPr>
                <w:b/>
              </w:rPr>
            </w:pPr>
            <w:r>
              <w:rPr>
                <w:b/>
              </w:rPr>
              <w:t>Н</w:t>
            </w:r>
            <w:r w:rsidRPr="0027700B">
              <w:rPr>
                <w:b/>
              </w:rPr>
              <w:t>едостатки: некоторая нерешительность, высокая самокритика, застенчивость и пессимизм</w:t>
            </w:r>
          </w:p>
          <w:p w14:paraId="7706D23B" w14:textId="77777777" w:rsidR="00C735DF" w:rsidRDefault="00C735DF" w:rsidP="00C735DF"/>
        </w:tc>
        <w:tc>
          <w:tcPr>
            <w:tcW w:w="1417" w:type="dxa"/>
          </w:tcPr>
          <w:p w14:paraId="05CE6A41" w14:textId="77777777" w:rsidR="00C735DF" w:rsidRDefault="00C735DF" w:rsidP="00C735DF">
            <w:r>
              <w:lastRenderedPageBreak/>
              <w:t xml:space="preserve">Сложно выстраивает отношения.  Скептик с синтетическим складом ума, анализирующий и делающий </w:t>
            </w:r>
            <w:r>
              <w:lastRenderedPageBreak/>
              <w:t xml:space="preserve">выводы с математической точностью во всем, что не касается эмоций и чувств. </w:t>
            </w:r>
            <w:proofErr w:type="gramStart"/>
            <w:r>
              <w:t>Сложно  принимает</w:t>
            </w:r>
            <w:proofErr w:type="gramEnd"/>
            <w:r>
              <w:t xml:space="preserve"> эмоциональность другого человека.. Легко </w:t>
            </w:r>
            <w:proofErr w:type="gramStart"/>
            <w:r>
              <w:t>обижается  замечаниям</w:t>
            </w:r>
            <w:proofErr w:type="gramEnd"/>
            <w:r>
              <w:t xml:space="preserve"> его адрес  и достаточно категоричен, чтобы обидеть другого человека.</w:t>
            </w:r>
          </w:p>
          <w:p w14:paraId="5ACEEB72" w14:textId="77777777" w:rsidR="00C735DF" w:rsidRPr="00D74279" w:rsidRDefault="00C735DF" w:rsidP="00C735DF">
            <w:pPr>
              <w:rPr>
                <w:b/>
              </w:rPr>
            </w:pPr>
            <w:r>
              <w:t>М</w:t>
            </w:r>
            <w:r w:rsidRPr="00D74279">
              <w:t>ожет</w:t>
            </w:r>
            <w:r>
              <w:t xml:space="preserve">е </w:t>
            </w:r>
            <w:r w:rsidRPr="00D74279">
              <w:t xml:space="preserve">долго концентрироваться на одном деле, </w:t>
            </w:r>
            <w:r>
              <w:t>при этом подойдет к</w:t>
            </w:r>
            <w:r w:rsidRPr="00D74279">
              <w:t xml:space="preserve"> этому делу внимательно и </w:t>
            </w:r>
            <w:r w:rsidRPr="00D74279">
              <w:lastRenderedPageBreak/>
              <w:t xml:space="preserve">ответственно. Действует по привычному </w:t>
            </w:r>
            <w:r>
              <w:t>стандарту, по устоявшемуся правилу</w:t>
            </w:r>
            <w:r w:rsidRPr="00D74279">
              <w:t xml:space="preserve">, стараясь не выходить за его «рамки». </w:t>
            </w:r>
            <w:r>
              <w:t>Продуктивен</w:t>
            </w:r>
            <w:r w:rsidRPr="00D74279">
              <w:t xml:space="preserve"> в одиночестве или </w:t>
            </w:r>
            <w:r>
              <w:t xml:space="preserve">небольшой </w:t>
            </w:r>
            <w:r w:rsidRPr="00D74279">
              <w:t>группе</w:t>
            </w:r>
            <w:r>
              <w:t xml:space="preserve"> знакомых и привычных людей. </w:t>
            </w:r>
            <w:r w:rsidRPr="00D74279">
              <w:rPr>
                <w:b/>
              </w:rPr>
              <w:t xml:space="preserve">Отрицательные качества: критичность, скептицизм, некоторая </w:t>
            </w:r>
            <w:r>
              <w:rPr>
                <w:b/>
              </w:rPr>
              <w:t xml:space="preserve">социофобия, скрытность. С трудом меняет свое мнение, </w:t>
            </w:r>
            <w:r>
              <w:rPr>
                <w:b/>
              </w:rPr>
              <w:lastRenderedPageBreak/>
              <w:t xml:space="preserve">долго помнит </w:t>
            </w:r>
            <w:r w:rsidRPr="00D74279">
              <w:rPr>
                <w:b/>
              </w:rPr>
              <w:t>обиды.</w:t>
            </w:r>
          </w:p>
          <w:p w14:paraId="4F2B5838" w14:textId="77777777" w:rsidR="00C735DF" w:rsidRDefault="00C735DF" w:rsidP="00C735DF"/>
          <w:p w14:paraId="5BBC2BC0" w14:textId="77777777" w:rsidR="00C735DF" w:rsidRDefault="00C735DF" w:rsidP="00C735DF"/>
        </w:tc>
        <w:tc>
          <w:tcPr>
            <w:tcW w:w="1741" w:type="dxa"/>
          </w:tcPr>
          <w:p w14:paraId="4CE43416" w14:textId="77777777" w:rsidR="00C735DF" w:rsidRDefault="00C735DF" w:rsidP="00C735DF">
            <w:r>
              <w:lastRenderedPageBreak/>
              <w:t xml:space="preserve">Уверен в себе, упорен и настойчив в достижении целей. Верит только в собственные силы и опыт. Консерватор, сторонник </w:t>
            </w:r>
            <w:r>
              <w:lastRenderedPageBreak/>
              <w:t xml:space="preserve">жестких установок и правил.  Делает только то, что регламентировано и </w:t>
            </w:r>
            <w:proofErr w:type="spellStart"/>
            <w:r>
              <w:t>возвелено</w:t>
            </w:r>
            <w:proofErr w:type="spellEnd"/>
            <w:r>
              <w:t xml:space="preserve"> в ранг законов, либо то, что привычно.</w:t>
            </w:r>
          </w:p>
          <w:p w14:paraId="69AEFE5D" w14:textId="77777777" w:rsidR="00C735DF" w:rsidRPr="00B95CB2" w:rsidRDefault="00C735DF" w:rsidP="00C735DF">
            <w:pPr>
              <w:rPr>
                <w:b/>
              </w:rPr>
            </w:pPr>
            <w:r>
              <w:rPr>
                <w:b/>
              </w:rPr>
              <w:t>Отрицательные</w:t>
            </w:r>
            <w:r w:rsidRPr="00B95CB2">
              <w:rPr>
                <w:b/>
              </w:rPr>
              <w:t xml:space="preserve"> качеств</w:t>
            </w:r>
            <w:r>
              <w:rPr>
                <w:b/>
              </w:rPr>
              <w:t xml:space="preserve">а: </w:t>
            </w:r>
            <w:r w:rsidRPr="00B95CB2">
              <w:rPr>
                <w:b/>
              </w:rPr>
              <w:t xml:space="preserve">агрессивность, враждебность ко всему, что не входит в устоявшиеся представления. </w:t>
            </w:r>
            <w:r>
              <w:rPr>
                <w:b/>
              </w:rPr>
              <w:t xml:space="preserve">Противостоит </w:t>
            </w:r>
            <w:r w:rsidRPr="00B95CB2">
              <w:rPr>
                <w:b/>
              </w:rPr>
              <w:t xml:space="preserve">всему, что может разрушить </w:t>
            </w:r>
            <w:r>
              <w:rPr>
                <w:b/>
              </w:rPr>
              <w:t>его представления о мире и о «правильности»</w:t>
            </w:r>
          </w:p>
          <w:p w14:paraId="796135D6" w14:textId="77777777" w:rsidR="00C735DF" w:rsidRDefault="00C735DF" w:rsidP="00C735DF"/>
          <w:p w14:paraId="5CE74A93" w14:textId="77777777" w:rsidR="00C735DF" w:rsidRDefault="00C735DF" w:rsidP="00C735DF"/>
        </w:tc>
      </w:tr>
      <w:tr w:rsidR="00C735DF" w14:paraId="455A2724" w14:textId="77777777" w:rsidTr="006C474B">
        <w:tc>
          <w:tcPr>
            <w:tcW w:w="1413" w:type="dxa"/>
          </w:tcPr>
          <w:p w14:paraId="7D3847AA" w14:textId="77777777" w:rsidR="00C735DF" w:rsidRDefault="00C735DF" w:rsidP="00C735DF">
            <w:r>
              <w:lastRenderedPageBreak/>
              <w:t>Реакция на стресс</w:t>
            </w:r>
          </w:p>
        </w:tc>
        <w:tc>
          <w:tcPr>
            <w:tcW w:w="1843" w:type="dxa"/>
          </w:tcPr>
          <w:p w14:paraId="732252E5" w14:textId="77777777" w:rsidR="00C735DF" w:rsidRPr="00FD0331" w:rsidRDefault="00C735DF" w:rsidP="00C735DF">
            <w:r w:rsidRPr="00FD0331">
              <w:t>Импульсивность (выражается через агрессию и(или) двигательную активность.</w:t>
            </w:r>
          </w:p>
          <w:p w14:paraId="06D30B10" w14:textId="77777777" w:rsidR="00C735DF" w:rsidRDefault="00C735DF" w:rsidP="00C735DF"/>
        </w:tc>
        <w:tc>
          <w:tcPr>
            <w:tcW w:w="1842" w:type="dxa"/>
          </w:tcPr>
          <w:p w14:paraId="695C1FA1" w14:textId="77777777" w:rsidR="00C735DF" w:rsidRDefault="00C735DF" w:rsidP="00C735DF">
            <w:r>
              <w:t>Спонтанность, каждый раз реакция может выражаться по-другому. Во время стресса высока мыслительная активность.</w:t>
            </w:r>
          </w:p>
          <w:p w14:paraId="0E3653E2" w14:textId="77777777" w:rsidR="00C735DF" w:rsidRDefault="00C735DF" w:rsidP="00C735DF"/>
        </w:tc>
        <w:tc>
          <w:tcPr>
            <w:tcW w:w="1817" w:type="dxa"/>
          </w:tcPr>
          <w:p w14:paraId="553CCA42" w14:textId="77777777" w:rsidR="00C735DF" w:rsidRDefault="00C735DF" w:rsidP="00C735DF">
            <w:r>
              <w:t>Реакция на стресс выражается через эмоции. Резкий взрыв эмоций, близкий к аффективному состоянию, проходит достаточно быстро, порой меняясь на противоположный знак.</w:t>
            </w:r>
          </w:p>
        </w:tc>
        <w:tc>
          <w:tcPr>
            <w:tcW w:w="1727" w:type="dxa"/>
          </w:tcPr>
          <w:p w14:paraId="182838EB" w14:textId="77777777" w:rsidR="00C735DF" w:rsidRDefault="00C735DF" w:rsidP="00C735DF">
            <w:r>
              <w:t>Во время стресса велика вероятность подключения к человеку, который находится рядом, и копирование его реакции. Часто бывает, что реакция более эмоциональна, чрезмерна.</w:t>
            </w:r>
          </w:p>
        </w:tc>
        <w:tc>
          <w:tcPr>
            <w:tcW w:w="1919" w:type="dxa"/>
          </w:tcPr>
          <w:p w14:paraId="5A1C5B46" w14:textId="77777777" w:rsidR="00C735DF" w:rsidRDefault="00C735DF" w:rsidP="00C735DF">
            <w:r>
              <w:t>Во время стресса высока вероятность действовать так, как действуют окружающие. Повышенная тревожность ведет к попыткам контролировать как ситуацию, так и ближайшее окружение.</w:t>
            </w:r>
          </w:p>
        </w:tc>
        <w:tc>
          <w:tcPr>
            <w:tcW w:w="1444" w:type="dxa"/>
          </w:tcPr>
          <w:p w14:paraId="0CE66659" w14:textId="77777777" w:rsidR="00C735DF" w:rsidRDefault="00C735DF" w:rsidP="00C735DF">
            <w:r>
              <w:t xml:space="preserve">В состоянии стресса чаще всего включается механизм «замереть». При этом высокая чувствительность </w:t>
            </w:r>
            <w:proofErr w:type="spellStart"/>
            <w:r>
              <w:t>пораждает</w:t>
            </w:r>
            <w:proofErr w:type="spellEnd"/>
            <w:r>
              <w:t xml:space="preserve"> огромный поток эмоций.</w:t>
            </w:r>
          </w:p>
          <w:p w14:paraId="7DF1169B" w14:textId="77777777" w:rsidR="00C735DF" w:rsidRDefault="00C735DF" w:rsidP="00C735DF"/>
        </w:tc>
        <w:tc>
          <w:tcPr>
            <w:tcW w:w="1417" w:type="dxa"/>
          </w:tcPr>
          <w:p w14:paraId="24FD33F1" w14:textId="77777777" w:rsidR="00C735DF" w:rsidRDefault="00C735DF" w:rsidP="00C735DF">
            <w:r>
              <w:t xml:space="preserve">При малейшей опасности, реальной или мнимой, возникает бессознательное желание спрятаться и замкнуться в себе, резко уменьшив возможные контакты. </w:t>
            </w:r>
          </w:p>
        </w:tc>
        <w:tc>
          <w:tcPr>
            <w:tcW w:w="1741" w:type="dxa"/>
          </w:tcPr>
          <w:p w14:paraId="20BE734D" w14:textId="77777777" w:rsidR="00C735DF" w:rsidRDefault="00C735DF" w:rsidP="00C735DF">
            <w:r>
              <w:t>Стрессовая ситуация вызывает агрессию, на словах и в физической активности. Тип реагирования: «бей». В состоянии аффекта агрессия неконтролируема.</w:t>
            </w:r>
          </w:p>
        </w:tc>
      </w:tr>
      <w:tr w:rsidR="00C735DF" w14:paraId="7FEE40D8" w14:textId="77777777" w:rsidTr="006C474B">
        <w:tc>
          <w:tcPr>
            <w:tcW w:w="1413" w:type="dxa"/>
          </w:tcPr>
          <w:p w14:paraId="2E9C6593" w14:textId="77777777" w:rsidR="00C735DF" w:rsidRDefault="00C735DF" w:rsidP="00C735DF">
            <w:r>
              <w:t>Рекомендации</w:t>
            </w:r>
          </w:p>
        </w:tc>
        <w:tc>
          <w:tcPr>
            <w:tcW w:w="1843" w:type="dxa"/>
          </w:tcPr>
          <w:p w14:paraId="40F1758B" w14:textId="77777777" w:rsidR="00C735DF" w:rsidRDefault="00C735DF" w:rsidP="00C735DF">
            <w:r>
              <w:t xml:space="preserve">Необходимо постоянное соревнование, с регулярными победами. В информации не должно быть скучного или банального. Ориентирован на личный успех </w:t>
            </w:r>
            <w:r>
              <w:lastRenderedPageBreak/>
              <w:t>и личную особенность</w:t>
            </w:r>
          </w:p>
        </w:tc>
        <w:tc>
          <w:tcPr>
            <w:tcW w:w="1842" w:type="dxa"/>
          </w:tcPr>
          <w:p w14:paraId="0A3737BB" w14:textId="77777777" w:rsidR="00C735DF" w:rsidRDefault="00C735DF" w:rsidP="00C735DF">
            <w:r>
              <w:lastRenderedPageBreak/>
              <w:t xml:space="preserve">Необходимо постоянное </w:t>
            </w:r>
            <w:proofErr w:type="spellStart"/>
            <w:r>
              <w:t>подтвержление</w:t>
            </w:r>
            <w:proofErr w:type="spellEnd"/>
            <w:r>
              <w:t xml:space="preserve"> того, что знания можно применять практически. Наряду с получением практической информации ценит общение и </w:t>
            </w:r>
            <w:r>
              <w:lastRenderedPageBreak/>
              <w:t>командную работу. Мотивация: лидерские позиции, возможность возглавить группу.</w:t>
            </w:r>
          </w:p>
        </w:tc>
        <w:tc>
          <w:tcPr>
            <w:tcW w:w="1817" w:type="dxa"/>
          </w:tcPr>
          <w:p w14:paraId="0361B96F" w14:textId="77777777" w:rsidR="00C735DF" w:rsidRDefault="00C735DF" w:rsidP="00C735DF">
            <w:r>
              <w:lastRenderedPageBreak/>
              <w:t xml:space="preserve">Необходима визуализация и эмоциональность. Без этого информация не воспринимается. Мотивация – принятие его экспертности, диалог с ним с позиции </w:t>
            </w:r>
            <w:r>
              <w:lastRenderedPageBreak/>
              <w:t>«эксперт=эксперт».</w:t>
            </w:r>
          </w:p>
        </w:tc>
        <w:tc>
          <w:tcPr>
            <w:tcW w:w="1727" w:type="dxa"/>
          </w:tcPr>
          <w:p w14:paraId="57138927" w14:textId="77777777" w:rsidR="00C735DF" w:rsidRDefault="00C735DF" w:rsidP="00C735DF">
            <w:r>
              <w:lastRenderedPageBreak/>
              <w:t xml:space="preserve">Необходима постоянная смена яркой и эмоциональной информации. </w:t>
            </w:r>
            <w:proofErr w:type="spellStart"/>
            <w:r>
              <w:t>Мотивайия</w:t>
            </w:r>
            <w:proofErr w:type="spellEnd"/>
            <w:r>
              <w:t xml:space="preserve"> – «особенность» и </w:t>
            </w:r>
            <w:proofErr w:type="gramStart"/>
            <w:r>
              <w:t>яркость  ученика</w:t>
            </w:r>
            <w:proofErr w:type="gramEnd"/>
            <w:r>
              <w:t xml:space="preserve">. При обучении ориентируется </w:t>
            </w:r>
            <w:r>
              <w:lastRenderedPageBreak/>
              <w:t>на лидера, следует за ним</w:t>
            </w:r>
          </w:p>
        </w:tc>
        <w:tc>
          <w:tcPr>
            <w:tcW w:w="1919" w:type="dxa"/>
          </w:tcPr>
          <w:p w14:paraId="23816EFE" w14:textId="77777777" w:rsidR="00C735DF" w:rsidRDefault="00C735DF" w:rsidP="00C735DF">
            <w:r>
              <w:lastRenderedPageBreak/>
              <w:t>Необходима последовательность и логичность. Сочетание правило- повторение – заучивание- применение в задачах. «Школьный» способ очень эффективен.</w:t>
            </w:r>
          </w:p>
        </w:tc>
        <w:tc>
          <w:tcPr>
            <w:tcW w:w="1444" w:type="dxa"/>
          </w:tcPr>
          <w:p w14:paraId="378BC73D" w14:textId="77777777" w:rsidR="00C735DF" w:rsidRDefault="00C735DF" w:rsidP="00C735DF">
            <w:r w:rsidRPr="00E367E4">
              <w:t xml:space="preserve">Необходимо постоянное поощрение, поднятие самооценки. При критике испытывает стресс. </w:t>
            </w:r>
            <w:r>
              <w:t xml:space="preserve">Лучше всего взаимодействует в паре, где будет </w:t>
            </w:r>
            <w:r>
              <w:lastRenderedPageBreak/>
              <w:t>следовать за лидером. Категорически запрещены «отрицательные» оценки и их отсутствие.</w:t>
            </w:r>
          </w:p>
        </w:tc>
        <w:tc>
          <w:tcPr>
            <w:tcW w:w="1417" w:type="dxa"/>
          </w:tcPr>
          <w:p w14:paraId="08673526" w14:textId="77777777" w:rsidR="00C735DF" w:rsidRDefault="00C735DF" w:rsidP="00C735DF">
            <w:r>
              <w:lastRenderedPageBreak/>
              <w:t>Минимизация контактов и непривычных взаимодействий. Система – задание – отчет, с четкой регламента</w:t>
            </w:r>
            <w:r>
              <w:lastRenderedPageBreak/>
              <w:t>цией времени и правил. Мотивация: сложность задачи и возможность «обдумать».</w:t>
            </w:r>
          </w:p>
        </w:tc>
        <w:tc>
          <w:tcPr>
            <w:tcW w:w="1741" w:type="dxa"/>
          </w:tcPr>
          <w:p w14:paraId="7A6E98F1" w14:textId="77777777" w:rsidR="00C735DF" w:rsidRDefault="00C735DF" w:rsidP="00C735DF">
            <w:r>
              <w:lastRenderedPageBreak/>
              <w:t xml:space="preserve">Регламентация отношений, отсутствие информации и контактов, опровергающих существующий порядок. Знания должны даваться по заранее оговоренной </w:t>
            </w:r>
            <w:r>
              <w:lastRenderedPageBreak/>
              <w:t>схеме, без отступлений и перерыва. В поощрении необходим линейный рост. Видит ценность знаниям именно в повышении своего статуса: материального или социального.</w:t>
            </w:r>
          </w:p>
        </w:tc>
      </w:tr>
    </w:tbl>
    <w:p w14:paraId="723AA2DD" w14:textId="77777777" w:rsidR="005403C5" w:rsidRDefault="005403C5"/>
    <w:sectPr w:rsidR="005403C5" w:rsidSect="003E47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792"/>
    <w:rsid w:val="0003382F"/>
    <w:rsid w:val="000B02E6"/>
    <w:rsid w:val="000F708D"/>
    <w:rsid w:val="00214E35"/>
    <w:rsid w:val="00277C05"/>
    <w:rsid w:val="00295C21"/>
    <w:rsid w:val="0035052F"/>
    <w:rsid w:val="003E4792"/>
    <w:rsid w:val="005403C5"/>
    <w:rsid w:val="005A44A5"/>
    <w:rsid w:val="006C474B"/>
    <w:rsid w:val="00C735DF"/>
    <w:rsid w:val="00E3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27BF"/>
  <w15:chartTrackingRefBased/>
  <w15:docId w15:val="{CFC55B8A-6879-4B07-973C-1098D15B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</dc:creator>
  <cp:keywords/>
  <dc:description/>
  <cp:lastModifiedBy>Олег Смагин</cp:lastModifiedBy>
  <cp:revision>3</cp:revision>
  <dcterms:created xsi:type="dcterms:W3CDTF">2022-10-05T17:04:00Z</dcterms:created>
  <dcterms:modified xsi:type="dcterms:W3CDTF">2022-10-05T17:05:00Z</dcterms:modified>
</cp:coreProperties>
</file>