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53D2" w14:textId="77777777" w:rsidR="004F321E" w:rsidRDefault="004F321E" w:rsidP="00C7255D">
      <w:pPr>
        <w:tabs>
          <w:tab w:val="left" w:pos="0"/>
          <w:tab w:val="left" w:pos="993"/>
        </w:tabs>
        <w:autoSpaceDE w:val="0"/>
        <w:autoSpaceDN w:val="0"/>
        <w:adjustRightInd w:val="0"/>
        <w:spacing w:line="360" w:lineRule="auto"/>
        <w:ind w:righ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МИНИСТЕРСТВО НАУКИ И ВЫСШЕГО ОБРАЗОВАНИЯ </w:t>
      </w:r>
    </w:p>
    <w:p w14:paraId="79FD6A4A" w14:textId="77777777" w:rsidR="004F321E" w:rsidRDefault="004F321E" w:rsidP="00C7255D">
      <w:pPr>
        <w:tabs>
          <w:tab w:val="left" w:pos="0"/>
          <w:tab w:val="left" w:pos="993"/>
        </w:tabs>
        <w:autoSpaceDE w:val="0"/>
        <w:autoSpaceDN w:val="0"/>
        <w:adjustRightInd w:val="0"/>
        <w:spacing w:line="360" w:lineRule="auto"/>
        <w:ind w:right="0"/>
        <w:jc w:val="center"/>
        <w:rPr>
          <w:rFonts w:ascii="Times New Roman" w:hAnsi="Times New Roman" w:cs="Times New Roman"/>
          <w:color w:val="000000"/>
          <w:sz w:val="28"/>
          <w:szCs w:val="28"/>
        </w:rPr>
      </w:pPr>
      <w:r>
        <w:rPr>
          <w:rFonts w:ascii="Times New Roman" w:hAnsi="Times New Roman" w:cs="Times New Roman"/>
          <w:color w:val="000000"/>
          <w:sz w:val="28"/>
          <w:szCs w:val="28"/>
        </w:rPr>
        <w:t>РОССИЙСКОЙ ФЕДЕРАЦИИ</w:t>
      </w:r>
    </w:p>
    <w:p w14:paraId="09E39245" w14:textId="77777777" w:rsidR="004F321E" w:rsidRDefault="004F321E" w:rsidP="00C7255D">
      <w:pPr>
        <w:tabs>
          <w:tab w:val="left" w:pos="0"/>
          <w:tab w:val="left" w:pos="993"/>
        </w:tabs>
        <w:autoSpaceDE w:val="0"/>
        <w:autoSpaceDN w:val="0"/>
        <w:adjustRightInd w:val="0"/>
        <w:spacing w:line="360" w:lineRule="auto"/>
        <w:ind w:righ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Федеральное государственное автономное образовательное </w:t>
      </w:r>
    </w:p>
    <w:p w14:paraId="7A6F1E6E" w14:textId="77777777" w:rsidR="004F321E" w:rsidRDefault="004F321E" w:rsidP="00C7255D">
      <w:pPr>
        <w:tabs>
          <w:tab w:val="left" w:pos="0"/>
          <w:tab w:val="left" w:pos="993"/>
        </w:tabs>
        <w:autoSpaceDE w:val="0"/>
        <w:autoSpaceDN w:val="0"/>
        <w:adjustRightInd w:val="0"/>
        <w:spacing w:line="360" w:lineRule="auto"/>
        <w:ind w:right="0"/>
        <w:jc w:val="center"/>
        <w:rPr>
          <w:rFonts w:ascii="Times New Roman" w:hAnsi="Times New Roman" w:cs="Times New Roman"/>
          <w:color w:val="000000"/>
          <w:sz w:val="28"/>
          <w:szCs w:val="28"/>
        </w:rPr>
      </w:pPr>
      <w:r>
        <w:rPr>
          <w:rFonts w:ascii="Times New Roman" w:hAnsi="Times New Roman" w:cs="Times New Roman"/>
          <w:color w:val="000000"/>
          <w:sz w:val="28"/>
          <w:szCs w:val="28"/>
        </w:rPr>
        <w:t>учреждение высшего образования</w:t>
      </w:r>
    </w:p>
    <w:p w14:paraId="13EF591A" w14:textId="77777777" w:rsidR="004F321E" w:rsidRDefault="004F321E" w:rsidP="00C7255D">
      <w:pPr>
        <w:tabs>
          <w:tab w:val="left" w:pos="0"/>
          <w:tab w:val="left" w:pos="993"/>
        </w:tabs>
        <w:autoSpaceDE w:val="0"/>
        <w:autoSpaceDN w:val="0"/>
        <w:adjustRightInd w:val="0"/>
        <w:spacing w:line="360" w:lineRule="auto"/>
        <w:ind w:right="0"/>
        <w:jc w:val="center"/>
        <w:rPr>
          <w:rFonts w:ascii="Times New Roman" w:hAnsi="Times New Roman" w:cs="Times New Roman"/>
          <w:color w:val="000000"/>
          <w:sz w:val="28"/>
          <w:szCs w:val="28"/>
        </w:rPr>
      </w:pPr>
      <w:r>
        <w:rPr>
          <w:rFonts w:ascii="Times New Roman" w:hAnsi="Times New Roman" w:cs="Times New Roman"/>
          <w:color w:val="000000"/>
          <w:sz w:val="28"/>
          <w:szCs w:val="28"/>
        </w:rPr>
        <w:t>«Южно-Уральский государственный университет</w:t>
      </w:r>
    </w:p>
    <w:p w14:paraId="6039E6BA" w14:textId="77777777" w:rsidR="004F321E" w:rsidRDefault="004F321E" w:rsidP="00C7255D">
      <w:pPr>
        <w:tabs>
          <w:tab w:val="left" w:pos="0"/>
          <w:tab w:val="left" w:pos="993"/>
        </w:tabs>
        <w:autoSpaceDE w:val="0"/>
        <w:autoSpaceDN w:val="0"/>
        <w:adjustRightInd w:val="0"/>
        <w:spacing w:line="360" w:lineRule="auto"/>
        <w:ind w:right="0"/>
        <w:jc w:val="center"/>
        <w:rPr>
          <w:rFonts w:ascii="Times New Roman" w:hAnsi="Times New Roman" w:cs="Times New Roman"/>
          <w:color w:val="000000"/>
          <w:sz w:val="28"/>
          <w:szCs w:val="28"/>
        </w:rPr>
      </w:pPr>
      <w:bookmarkStart w:id="0" w:name="OLE_LINK9"/>
      <w:bookmarkStart w:id="1" w:name="OLE_LINK8"/>
      <w:r>
        <w:rPr>
          <w:rFonts w:ascii="Times New Roman" w:hAnsi="Times New Roman" w:cs="Times New Roman"/>
          <w:color w:val="000000"/>
          <w:sz w:val="28"/>
          <w:szCs w:val="28"/>
        </w:rPr>
        <w:t>(национальный исследовательский университет)</w:t>
      </w:r>
      <w:bookmarkEnd w:id="0"/>
      <w:bookmarkEnd w:id="1"/>
      <w:r>
        <w:rPr>
          <w:rFonts w:ascii="Times New Roman" w:hAnsi="Times New Roman" w:cs="Times New Roman"/>
          <w:color w:val="000000"/>
          <w:sz w:val="28"/>
          <w:szCs w:val="28"/>
        </w:rPr>
        <w:t>»</w:t>
      </w:r>
    </w:p>
    <w:p w14:paraId="285554D3" w14:textId="77777777" w:rsidR="004F321E" w:rsidRDefault="004F321E" w:rsidP="00C7255D">
      <w:pPr>
        <w:tabs>
          <w:tab w:val="left" w:pos="0"/>
          <w:tab w:val="left" w:pos="993"/>
        </w:tabs>
        <w:spacing w:line="360" w:lineRule="auto"/>
        <w:ind w:right="0"/>
        <w:jc w:val="center"/>
        <w:rPr>
          <w:rFonts w:ascii="Times New Roman" w:hAnsi="Times New Roman" w:cs="Times New Roman"/>
          <w:bCs/>
          <w:sz w:val="28"/>
          <w:szCs w:val="28"/>
        </w:rPr>
      </w:pPr>
      <w:r>
        <w:rPr>
          <w:rFonts w:ascii="Times New Roman" w:hAnsi="Times New Roman" w:cs="Times New Roman"/>
          <w:bCs/>
          <w:sz w:val="28"/>
          <w:szCs w:val="28"/>
        </w:rPr>
        <w:t>Высшая школа электроники и компьютерных наук</w:t>
      </w:r>
    </w:p>
    <w:p w14:paraId="6CA3E1AA" w14:textId="77777777" w:rsidR="004F321E" w:rsidRDefault="004F321E" w:rsidP="00C7255D">
      <w:pPr>
        <w:tabs>
          <w:tab w:val="left" w:pos="0"/>
          <w:tab w:val="left" w:pos="993"/>
        </w:tabs>
        <w:spacing w:line="360" w:lineRule="auto"/>
        <w:ind w:right="0"/>
        <w:jc w:val="center"/>
        <w:rPr>
          <w:rFonts w:ascii="Times New Roman" w:hAnsi="Times New Roman" w:cs="Times New Roman"/>
          <w:bCs/>
          <w:sz w:val="28"/>
          <w:szCs w:val="28"/>
        </w:rPr>
      </w:pPr>
      <w:r>
        <w:rPr>
          <w:rFonts w:ascii="Times New Roman" w:hAnsi="Times New Roman" w:cs="Times New Roman"/>
          <w:bCs/>
          <w:sz w:val="28"/>
          <w:szCs w:val="28"/>
        </w:rPr>
        <w:t>Кафедра системного программирования</w:t>
      </w:r>
    </w:p>
    <w:p w14:paraId="66152DBE" w14:textId="77777777" w:rsidR="004F321E" w:rsidRDefault="004F321E" w:rsidP="00C7255D">
      <w:pPr>
        <w:tabs>
          <w:tab w:val="left" w:pos="0"/>
          <w:tab w:val="left" w:pos="993"/>
        </w:tabs>
        <w:spacing w:line="360" w:lineRule="auto"/>
        <w:ind w:right="0"/>
        <w:jc w:val="both"/>
        <w:rPr>
          <w:rFonts w:ascii="Times New Roman" w:hAnsi="Times New Roman" w:cs="Times New Roman"/>
          <w:b/>
          <w:sz w:val="28"/>
          <w:szCs w:val="28"/>
        </w:rPr>
      </w:pPr>
    </w:p>
    <w:p w14:paraId="5588BCF2" w14:textId="77777777" w:rsidR="004F321E" w:rsidRDefault="004F321E" w:rsidP="00C7255D">
      <w:pPr>
        <w:tabs>
          <w:tab w:val="left" w:pos="0"/>
          <w:tab w:val="left" w:pos="993"/>
        </w:tabs>
        <w:spacing w:line="360" w:lineRule="auto"/>
        <w:ind w:right="0"/>
        <w:jc w:val="both"/>
        <w:rPr>
          <w:rFonts w:ascii="Times New Roman" w:hAnsi="Times New Roman" w:cs="Times New Roman"/>
          <w:b/>
          <w:sz w:val="28"/>
          <w:szCs w:val="28"/>
        </w:rPr>
      </w:pPr>
    </w:p>
    <w:p w14:paraId="79C57178" w14:textId="77777777" w:rsidR="004F321E" w:rsidRDefault="004F321E" w:rsidP="00C7255D">
      <w:pPr>
        <w:tabs>
          <w:tab w:val="left" w:pos="0"/>
          <w:tab w:val="left" w:pos="993"/>
        </w:tabs>
        <w:spacing w:line="360" w:lineRule="auto"/>
        <w:ind w:right="0"/>
        <w:jc w:val="both"/>
        <w:rPr>
          <w:rFonts w:ascii="Times New Roman" w:hAnsi="Times New Roman" w:cs="Times New Roman"/>
          <w:b/>
          <w:sz w:val="28"/>
          <w:szCs w:val="28"/>
        </w:rPr>
      </w:pPr>
    </w:p>
    <w:p w14:paraId="269EF577" w14:textId="77777777" w:rsidR="004F321E" w:rsidRDefault="004F321E" w:rsidP="00C7255D">
      <w:pPr>
        <w:tabs>
          <w:tab w:val="left" w:pos="0"/>
          <w:tab w:val="left" w:pos="993"/>
        </w:tabs>
        <w:spacing w:line="360" w:lineRule="auto"/>
        <w:ind w:right="0"/>
        <w:jc w:val="center"/>
        <w:rPr>
          <w:rFonts w:ascii="Times New Roman" w:hAnsi="Times New Roman" w:cs="Times New Roman"/>
          <w:b/>
          <w:bCs/>
          <w:sz w:val="28"/>
          <w:szCs w:val="28"/>
        </w:rPr>
      </w:pPr>
      <w:r>
        <w:rPr>
          <w:rFonts w:ascii="Times New Roman" w:hAnsi="Times New Roman" w:cs="Times New Roman"/>
          <w:b/>
          <w:bCs/>
          <w:sz w:val="28"/>
          <w:szCs w:val="28"/>
        </w:rPr>
        <w:t>РЕФЕРАТ</w:t>
      </w:r>
    </w:p>
    <w:p w14:paraId="3B3BAD39" w14:textId="5A5AC7F3" w:rsidR="004F321E" w:rsidRPr="00CE551C" w:rsidRDefault="004F321E" w:rsidP="00C7255D">
      <w:pPr>
        <w:tabs>
          <w:tab w:val="left" w:pos="0"/>
          <w:tab w:val="left" w:pos="993"/>
        </w:tabs>
        <w:spacing w:line="360" w:lineRule="auto"/>
        <w:ind w:right="0"/>
        <w:jc w:val="center"/>
        <w:rPr>
          <w:rFonts w:ascii="Times New Roman" w:hAnsi="Times New Roman" w:cs="Times New Roman"/>
          <w:bCs/>
          <w:sz w:val="28"/>
          <w:szCs w:val="28"/>
        </w:rPr>
      </w:pPr>
      <w:r>
        <w:rPr>
          <w:rFonts w:ascii="Times New Roman" w:hAnsi="Times New Roman" w:cs="Times New Roman"/>
          <w:bCs/>
          <w:sz w:val="28"/>
          <w:szCs w:val="28"/>
        </w:rPr>
        <w:t>на тему «</w:t>
      </w:r>
      <w:r w:rsidR="00075C23" w:rsidRPr="00075C23">
        <w:rPr>
          <w:rFonts w:ascii="Times New Roman" w:hAnsi="Times New Roman" w:cs="Times New Roman"/>
          <w:bCs/>
          <w:sz w:val="28"/>
          <w:szCs w:val="28"/>
        </w:rPr>
        <w:t>MS-DOS</w:t>
      </w:r>
      <w:r>
        <w:rPr>
          <w:rFonts w:ascii="Times New Roman" w:hAnsi="Times New Roman" w:cs="Times New Roman"/>
          <w:bCs/>
          <w:sz w:val="28"/>
          <w:szCs w:val="28"/>
        </w:rPr>
        <w:t>»</w:t>
      </w:r>
    </w:p>
    <w:p w14:paraId="7B71391F" w14:textId="77777777" w:rsidR="004F321E" w:rsidRDefault="004F321E" w:rsidP="00C7255D">
      <w:pPr>
        <w:tabs>
          <w:tab w:val="left" w:pos="0"/>
          <w:tab w:val="left" w:pos="993"/>
        </w:tabs>
        <w:spacing w:line="360" w:lineRule="auto"/>
        <w:ind w:right="0"/>
        <w:jc w:val="center"/>
        <w:rPr>
          <w:rFonts w:ascii="Times New Roman" w:hAnsi="Times New Roman" w:cs="Times New Roman"/>
          <w:bCs/>
          <w:sz w:val="28"/>
          <w:szCs w:val="28"/>
        </w:rPr>
      </w:pPr>
      <w:r>
        <w:rPr>
          <w:rFonts w:ascii="Times New Roman" w:hAnsi="Times New Roman" w:cs="Times New Roman"/>
          <w:bCs/>
          <w:sz w:val="28"/>
          <w:szCs w:val="28"/>
        </w:rPr>
        <w:t>по дисциплине «Операционные системы»</w:t>
      </w:r>
    </w:p>
    <w:p w14:paraId="41A95D29" w14:textId="77777777" w:rsidR="004F321E" w:rsidRDefault="004F321E" w:rsidP="00C7255D">
      <w:pPr>
        <w:tabs>
          <w:tab w:val="left" w:pos="0"/>
          <w:tab w:val="left" w:pos="993"/>
        </w:tabs>
        <w:spacing w:line="360" w:lineRule="auto"/>
        <w:ind w:right="0"/>
        <w:jc w:val="both"/>
        <w:rPr>
          <w:rFonts w:ascii="Times New Roman" w:hAnsi="Times New Roman" w:cs="Times New Roman"/>
          <w:b/>
          <w:sz w:val="28"/>
          <w:szCs w:val="28"/>
        </w:rPr>
      </w:pPr>
    </w:p>
    <w:p w14:paraId="1967D453" w14:textId="77777777" w:rsidR="004F321E" w:rsidRDefault="004F321E" w:rsidP="00C7255D">
      <w:pPr>
        <w:tabs>
          <w:tab w:val="left" w:pos="0"/>
          <w:tab w:val="left" w:pos="993"/>
        </w:tabs>
        <w:spacing w:line="360" w:lineRule="auto"/>
        <w:ind w:right="0"/>
        <w:jc w:val="both"/>
        <w:rPr>
          <w:rFonts w:ascii="Times New Roman" w:hAnsi="Times New Roman" w:cs="Times New Roman"/>
          <w:b/>
          <w:sz w:val="28"/>
          <w:szCs w:val="28"/>
        </w:rPr>
      </w:pPr>
    </w:p>
    <w:p w14:paraId="3F49333E" w14:textId="77777777" w:rsidR="004F321E" w:rsidRDefault="004F321E" w:rsidP="00C7255D">
      <w:pPr>
        <w:tabs>
          <w:tab w:val="left" w:pos="0"/>
          <w:tab w:val="left" w:pos="993"/>
        </w:tabs>
        <w:spacing w:line="360" w:lineRule="auto"/>
        <w:ind w:right="0"/>
        <w:jc w:val="both"/>
        <w:rPr>
          <w:rFonts w:ascii="Times New Roman" w:hAnsi="Times New Roman" w:cs="Times New Roman"/>
          <w:b/>
          <w:sz w:val="28"/>
          <w:szCs w:val="28"/>
        </w:rPr>
      </w:pPr>
    </w:p>
    <w:p w14:paraId="763FA91D" w14:textId="77777777" w:rsidR="004F321E" w:rsidRDefault="004F321E" w:rsidP="00C7255D">
      <w:pPr>
        <w:tabs>
          <w:tab w:val="left" w:pos="0"/>
          <w:tab w:val="left" w:pos="993"/>
        </w:tabs>
        <w:spacing w:line="360" w:lineRule="auto"/>
        <w:ind w:right="0"/>
        <w:jc w:val="both"/>
        <w:rPr>
          <w:rFonts w:ascii="Times New Roman" w:hAnsi="Times New Roman" w:cs="Times New Roman"/>
          <w:b/>
          <w:sz w:val="28"/>
          <w:szCs w:val="28"/>
        </w:rPr>
      </w:pPr>
    </w:p>
    <w:tbl>
      <w:tblPr>
        <w:tblW w:w="7110" w:type="dxa"/>
        <w:tblInd w:w="2250" w:type="dxa"/>
        <w:tblLook w:val="01E0" w:firstRow="1" w:lastRow="1" w:firstColumn="1" w:lastColumn="1" w:noHBand="0" w:noVBand="0"/>
      </w:tblPr>
      <w:tblGrid>
        <w:gridCol w:w="4005"/>
        <w:gridCol w:w="3105"/>
      </w:tblGrid>
      <w:tr w:rsidR="004F321E" w14:paraId="03977C52" w14:textId="77777777" w:rsidTr="00663C8D">
        <w:trPr>
          <w:trHeight w:val="4331"/>
        </w:trPr>
        <w:tc>
          <w:tcPr>
            <w:tcW w:w="4005" w:type="dxa"/>
          </w:tcPr>
          <w:p w14:paraId="0347A457" w14:textId="77777777" w:rsidR="004F321E" w:rsidRDefault="004F321E" w:rsidP="00C7255D">
            <w:pPr>
              <w:tabs>
                <w:tab w:val="left" w:pos="0"/>
                <w:tab w:val="left" w:pos="993"/>
              </w:tabs>
              <w:spacing w:line="360" w:lineRule="auto"/>
              <w:ind w:right="0"/>
              <w:jc w:val="both"/>
              <w:rPr>
                <w:rFonts w:ascii="Times New Roman" w:eastAsia="Times New Roman" w:hAnsi="Times New Roman" w:cs="Times New Roman"/>
                <w:b/>
                <w:sz w:val="28"/>
                <w:szCs w:val="28"/>
              </w:rPr>
            </w:pPr>
          </w:p>
        </w:tc>
        <w:tc>
          <w:tcPr>
            <w:tcW w:w="3105" w:type="dxa"/>
          </w:tcPr>
          <w:p w14:paraId="6E78592C" w14:textId="77777777" w:rsidR="004F321E" w:rsidRDefault="004F321E" w:rsidP="00663C8D">
            <w:pPr>
              <w:tabs>
                <w:tab w:val="left" w:pos="993"/>
              </w:tabs>
              <w:spacing w:line="360" w:lineRule="auto"/>
              <w:ind w:right="0"/>
              <w:jc w:val="both"/>
              <w:rPr>
                <w:rFonts w:ascii="Times New Roman" w:hAnsi="Times New Roman" w:cs="Times New Roman"/>
                <w:sz w:val="28"/>
                <w:szCs w:val="28"/>
              </w:rPr>
            </w:pPr>
          </w:p>
          <w:p w14:paraId="1A01D657" w14:textId="4478028D" w:rsidR="004F321E" w:rsidRDefault="004F321E" w:rsidP="00663C8D">
            <w:pPr>
              <w:tabs>
                <w:tab w:val="left" w:pos="993"/>
              </w:tabs>
              <w:spacing w:line="360" w:lineRule="auto"/>
              <w:ind w:right="0"/>
              <w:jc w:val="both"/>
              <w:rPr>
                <w:rFonts w:ascii="Times New Roman" w:eastAsia="Times New Roman" w:hAnsi="Times New Roman" w:cs="Times New Roman"/>
                <w:sz w:val="28"/>
                <w:szCs w:val="28"/>
              </w:rPr>
            </w:pPr>
            <w:r>
              <w:rPr>
                <w:rFonts w:ascii="Times New Roman" w:hAnsi="Times New Roman" w:cs="Times New Roman"/>
                <w:sz w:val="28"/>
                <w:szCs w:val="28"/>
              </w:rPr>
              <w:t xml:space="preserve">Выполнил: </w:t>
            </w:r>
            <w:r>
              <w:rPr>
                <w:rFonts w:ascii="Times New Roman" w:hAnsi="Times New Roman" w:cs="Times New Roman"/>
                <w:sz w:val="28"/>
                <w:szCs w:val="28"/>
              </w:rPr>
              <w:br/>
              <w:t>студент группы КЭ-303</w:t>
            </w:r>
          </w:p>
          <w:p w14:paraId="53887AA1" w14:textId="52665A30" w:rsidR="004F321E" w:rsidRDefault="004F321E" w:rsidP="00663C8D">
            <w:pPr>
              <w:tabs>
                <w:tab w:val="left" w:pos="993"/>
              </w:tabs>
              <w:spacing w:line="360" w:lineRule="auto"/>
              <w:ind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Старостенок Д.В.</w:t>
            </w:r>
          </w:p>
          <w:p w14:paraId="35D56714" w14:textId="77777777" w:rsidR="004F321E" w:rsidRDefault="004F321E" w:rsidP="00663C8D">
            <w:pPr>
              <w:tabs>
                <w:tab w:val="left" w:pos="993"/>
              </w:tabs>
              <w:spacing w:line="360" w:lineRule="auto"/>
              <w:ind w:right="0"/>
              <w:jc w:val="both"/>
              <w:rPr>
                <w:rFonts w:ascii="Times New Roman" w:hAnsi="Times New Roman" w:cs="Times New Roman"/>
                <w:sz w:val="28"/>
                <w:szCs w:val="28"/>
              </w:rPr>
            </w:pPr>
          </w:p>
          <w:p w14:paraId="56E03604" w14:textId="77777777" w:rsidR="004F321E" w:rsidRDefault="004F321E" w:rsidP="00663C8D">
            <w:pPr>
              <w:tabs>
                <w:tab w:val="left" w:pos="993"/>
              </w:tabs>
              <w:spacing w:line="360" w:lineRule="auto"/>
              <w:ind w:right="0"/>
              <w:jc w:val="both"/>
              <w:rPr>
                <w:rFonts w:ascii="Times New Roman" w:hAnsi="Times New Roman" w:cs="Times New Roman"/>
                <w:sz w:val="28"/>
                <w:szCs w:val="28"/>
              </w:rPr>
            </w:pPr>
            <w:r>
              <w:rPr>
                <w:rFonts w:ascii="Times New Roman" w:hAnsi="Times New Roman" w:cs="Times New Roman"/>
                <w:sz w:val="28"/>
                <w:szCs w:val="28"/>
              </w:rPr>
              <w:t>Проверил:</w:t>
            </w:r>
          </w:p>
          <w:p w14:paraId="728529CA" w14:textId="77777777" w:rsidR="004F321E" w:rsidRDefault="004F321E" w:rsidP="00663C8D">
            <w:pPr>
              <w:tabs>
                <w:tab w:val="left" w:pos="993"/>
              </w:tabs>
              <w:spacing w:line="360" w:lineRule="auto"/>
              <w:ind w:right="0"/>
              <w:jc w:val="both"/>
              <w:rPr>
                <w:rFonts w:ascii="Times New Roman" w:hAnsi="Times New Roman" w:cs="Times New Roman"/>
                <w:sz w:val="28"/>
                <w:szCs w:val="28"/>
              </w:rPr>
            </w:pPr>
            <w:r>
              <w:rPr>
                <w:rFonts w:ascii="Times New Roman" w:hAnsi="Times New Roman" w:cs="Times New Roman"/>
                <w:sz w:val="28"/>
                <w:szCs w:val="28"/>
              </w:rPr>
              <w:t>доцент кафедры СП</w:t>
            </w:r>
          </w:p>
          <w:p w14:paraId="79A131A0" w14:textId="77777777" w:rsidR="004F321E" w:rsidRDefault="004F321E" w:rsidP="00663C8D">
            <w:pPr>
              <w:tabs>
                <w:tab w:val="left" w:pos="993"/>
              </w:tabs>
              <w:spacing w:line="360" w:lineRule="auto"/>
              <w:ind w:right="0"/>
              <w:jc w:val="both"/>
              <w:rPr>
                <w:rFonts w:ascii="Times New Roman" w:hAnsi="Times New Roman" w:cs="Times New Roman"/>
                <w:sz w:val="28"/>
                <w:szCs w:val="28"/>
              </w:rPr>
            </w:pPr>
            <w:r>
              <w:rPr>
                <w:rFonts w:ascii="Times New Roman" w:hAnsi="Times New Roman" w:cs="Times New Roman"/>
                <w:sz w:val="28"/>
                <w:szCs w:val="28"/>
              </w:rPr>
              <w:t>Маковецкая Т.Ю.</w:t>
            </w:r>
          </w:p>
          <w:p w14:paraId="37F9C215" w14:textId="77777777" w:rsidR="004F321E" w:rsidRDefault="004F321E" w:rsidP="00663C8D">
            <w:pPr>
              <w:tabs>
                <w:tab w:val="left" w:pos="993"/>
              </w:tabs>
              <w:spacing w:line="360" w:lineRule="auto"/>
              <w:ind w:right="0"/>
              <w:jc w:val="both"/>
              <w:rPr>
                <w:rFonts w:ascii="Times New Roman" w:eastAsia="Times New Roman" w:hAnsi="Times New Roman" w:cs="Times New Roman"/>
                <w:sz w:val="28"/>
                <w:szCs w:val="28"/>
              </w:rPr>
            </w:pPr>
          </w:p>
        </w:tc>
      </w:tr>
    </w:tbl>
    <w:p w14:paraId="6588FD59" w14:textId="77777777" w:rsidR="004F321E" w:rsidRDefault="004F321E" w:rsidP="00C7255D">
      <w:pPr>
        <w:pStyle w:val="a3"/>
        <w:tabs>
          <w:tab w:val="left" w:pos="0"/>
          <w:tab w:val="left" w:pos="993"/>
        </w:tabs>
        <w:spacing w:line="360" w:lineRule="auto"/>
        <w:ind w:left="0" w:right="0"/>
        <w:jc w:val="both"/>
        <w:rPr>
          <w:rFonts w:ascii="Times New Roman" w:hAnsi="Times New Roman" w:cs="Times New Roman"/>
          <w:sz w:val="28"/>
          <w:szCs w:val="28"/>
        </w:rPr>
      </w:pPr>
    </w:p>
    <w:p w14:paraId="536C3BF0" w14:textId="77777777" w:rsidR="004F321E" w:rsidRDefault="004F321E" w:rsidP="00C7255D">
      <w:pPr>
        <w:pStyle w:val="a3"/>
        <w:tabs>
          <w:tab w:val="left" w:pos="0"/>
          <w:tab w:val="left" w:pos="993"/>
        </w:tabs>
        <w:spacing w:line="360" w:lineRule="auto"/>
        <w:ind w:left="0" w:right="0"/>
        <w:jc w:val="both"/>
        <w:rPr>
          <w:rFonts w:ascii="Times New Roman" w:hAnsi="Times New Roman" w:cs="Times New Roman"/>
          <w:sz w:val="28"/>
          <w:szCs w:val="28"/>
        </w:rPr>
      </w:pPr>
    </w:p>
    <w:p w14:paraId="5F166F88" w14:textId="77777777" w:rsidR="003F3622" w:rsidRDefault="004F321E" w:rsidP="00C7255D">
      <w:pPr>
        <w:pStyle w:val="a3"/>
        <w:tabs>
          <w:tab w:val="left" w:pos="0"/>
          <w:tab w:val="left" w:pos="993"/>
        </w:tabs>
        <w:spacing w:line="360" w:lineRule="auto"/>
        <w:ind w:left="0" w:right="0"/>
        <w:jc w:val="center"/>
        <w:rPr>
          <w:rFonts w:ascii="Times New Roman" w:hAnsi="Times New Roman" w:cs="Times New Roman"/>
          <w:sz w:val="28"/>
          <w:szCs w:val="28"/>
        </w:rPr>
        <w:sectPr w:rsidR="003F3622" w:rsidSect="00663C8D">
          <w:footerReference w:type="default" r:id="rId8"/>
          <w:pgSz w:w="11906" w:h="16838"/>
          <w:pgMar w:top="1134" w:right="850" w:bottom="1134" w:left="1701" w:header="708" w:footer="708" w:gutter="0"/>
          <w:cols w:space="708"/>
          <w:titlePg/>
          <w:docGrid w:linePitch="360"/>
        </w:sectPr>
      </w:pPr>
      <w:r>
        <w:rPr>
          <w:rFonts w:ascii="Times New Roman" w:hAnsi="Times New Roman" w:cs="Times New Roman"/>
          <w:sz w:val="28"/>
          <w:szCs w:val="28"/>
        </w:rPr>
        <w:t>Челябинск 2022</w:t>
      </w:r>
    </w:p>
    <w:sdt>
      <w:sdtPr>
        <w:rPr>
          <w:rFonts w:ascii="Times New Roman" w:eastAsiaTheme="minorHAnsi" w:hAnsi="Times New Roman" w:cs="Times New Roman"/>
          <w:color w:val="auto"/>
          <w:sz w:val="28"/>
          <w:szCs w:val="28"/>
          <w:lang w:eastAsia="en-US"/>
        </w:rPr>
        <w:id w:val="1598761081"/>
        <w:docPartObj>
          <w:docPartGallery w:val="Table of Contents"/>
          <w:docPartUnique/>
        </w:docPartObj>
      </w:sdtPr>
      <w:sdtEndPr>
        <w:rPr>
          <w:b/>
          <w:bCs/>
        </w:rPr>
      </w:sdtEndPr>
      <w:sdtContent>
        <w:p w14:paraId="7171E21D" w14:textId="18473B0F" w:rsidR="004958A4" w:rsidRPr="00FC484B" w:rsidRDefault="004958A4" w:rsidP="00FC484B">
          <w:pPr>
            <w:pStyle w:val="a4"/>
            <w:tabs>
              <w:tab w:val="left" w:pos="0"/>
              <w:tab w:val="left" w:pos="993"/>
            </w:tabs>
            <w:spacing w:before="0" w:line="360" w:lineRule="auto"/>
            <w:jc w:val="center"/>
            <w:rPr>
              <w:rFonts w:ascii="Times New Roman" w:hAnsi="Times New Roman" w:cs="Times New Roman"/>
              <w:color w:val="000000" w:themeColor="text1"/>
              <w:sz w:val="28"/>
              <w:szCs w:val="28"/>
            </w:rPr>
          </w:pPr>
          <w:r w:rsidRPr="00FC484B">
            <w:rPr>
              <w:rFonts w:ascii="Times New Roman" w:hAnsi="Times New Roman" w:cs="Times New Roman"/>
              <w:color w:val="000000" w:themeColor="text1"/>
              <w:sz w:val="28"/>
              <w:szCs w:val="28"/>
            </w:rPr>
            <w:t>ОГЛАВЛЕНИЕ</w:t>
          </w:r>
        </w:p>
        <w:p w14:paraId="7FB16DAF" w14:textId="77777777" w:rsidR="004958A4" w:rsidRPr="00FC484B" w:rsidRDefault="004958A4" w:rsidP="00FC484B">
          <w:pPr>
            <w:tabs>
              <w:tab w:val="left" w:pos="0"/>
              <w:tab w:val="left" w:pos="993"/>
            </w:tabs>
            <w:spacing w:line="360" w:lineRule="auto"/>
            <w:ind w:right="0"/>
            <w:rPr>
              <w:rFonts w:ascii="Times New Roman" w:hAnsi="Times New Roman" w:cs="Times New Roman"/>
              <w:sz w:val="28"/>
              <w:szCs w:val="28"/>
              <w:lang w:eastAsia="ru-RU"/>
            </w:rPr>
          </w:pPr>
        </w:p>
        <w:p w14:paraId="0428A0D5" w14:textId="07954FA3" w:rsidR="00FC484B" w:rsidRPr="00FC484B" w:rsidRDefault="004958A4" w:rsidP="00FC484B">
          <w:pPr>
            <w:pStyle w:val="11"/>
            <w:tabs>
              <w:tab w:val="left" w:pos="440"/>
              <w:tab w:val="right" w:leader="dot" w:pos="9345"/>
            </w:tabs>
            <w:spacing w:after="0" w:line="360" w:lineRule="auto"/>
            <w:ind w:right="0"/>
            <w:jc w:val="both"/>
            <w:rPr>
              <w:rFonts w:ascii="Times New Roman" w:eastAsiaTheme="minorEastAsia" w:hAnsi="Times New Roman" w:cs="Times New Roman"/>
              <w:noProof/>
              <w:sz w:val="28"/>
              <w:szCs w:val="28"/>
              <w:lang w:eastAsia="ru-RU"/>
            </w:rPr>
          </w:pPr>
          <w:r w:rsidRPr="00FC484B">
            <w:rPr>
              <w:rFonts w:ascii="Times New Roman" w:hAnsi="Times New Roman" w:cs="Times New Roman"/>
              <w:sz w:val="28"/>
              <w:szCs w:val="28"/>
            </w:rPr>
            <w:fldChar w:fldCharType="begin"/>
          </w:r>
          <w:r w:rsidRPr="00FC484B">
            <w:rPr>
              <w:rFonts w:ascii="Times New Roman" w:hAnsi="Times New Roman" w:cs="Times New Roman"/>
              <w:sz w:val="28"/>
              <w:szCs w:val="28"/>
            </w:rPr>
            <w:instrText xml:space="preserve"> TOC \o "1-3" \h \z \u </w:instrText>
          </w:r>
          <w:r w:rsidRPr="00FC484B">
            <w:rPr>
              <w:rFonts w:ascii="Times New Roman" w:hAnsi="Times New Roman" w:cs="Times New Roman"/>
              <w:sz w:val="28"/>
              <w:szCs w:val="28"/>
            </w:rPr>
            <w:fldChar w:fldCharType="separate"/>
          </w:r>
          <w:hyperlink w:anchor="_Toc120711678" w:history="1">
            <w:r w:rsidR="00FC484B" w:rsidRPr="00FC484B">
              <w:rPr>
                <w:rStyle w:val="a5"/>
                <w:rFonts w:ascii="Times New Roman" w:hAnsi="Times New Roman" w:cs="Times New Roman"/>
                <w:noProof/>
                <w:sz w:val="28"/>
                <w:szCs w:val="28"/>
              </w:rPr>
              <w:t>1.</w:t>
            </w:r>
            <w:r w:rsidR="00FC484B" w:rsidRPr="00FC484B">
              <w:rPr>
                <w:rFonts w:ascii="Times New Roman" w:eastAsiaTheme="minorEastAsia" w:hAnsi="Times New Roman" w:cs="Times New Roman"/>
                <w:noProof/>
                <w:sz w:val="28"/>
                <w:szCs w:val="28"/>
                <w:lang w:eastAsia="ru-RU"/>
              </w:rPr>
              <w:tab/>
            </w:r>
            <w:r w:rsidR="00FC484B" w:rsidRPr="00FC484B">
              <w:rPr>
                <w:rStyle w:val="a5"/>
                <w:rFonts w:ascii="Times New Roman" w:hAnsi="Times New Roman" w:cs="Times New Roman"/>
                <w:noProof/>
                <w:sz w:val="28"/>
                <w:szCs w:val="28"/>
              </w:rPr>
              <w:t>ИСТОРИЯ СОЗДАНИЯ</w:t>
            </w:r>
            <w:r w:rsidR="00FC484B" w:rsidRPr="00FC484B">
              <w:rPr>
                <w:rFonts w:ascii="Times New Roman" w:hAnsi="Times New Roman" w:cs="Times New Roman"/>
                <w:noProof/>
                <w:webHidden/>
                <w:sz w:val="28"/>
                <w:szCs w:val="28"/>
              </w:rPr>
              <w:tab/>
            </w:r>
            <w:r w:rsidR="00FC484B" w:rsidRPr="00FC484B">
              <w:rPr>
                <w:rFonts w:ascii="Times New Roman" w:hAnsi="Times New Roman" w:cs="Times New Roman"/>
                <w:noProof/>
                <w:webHidden/>
                <w:sz w:val="28"/>
                <w:szCs w:val="28"/>
              </w:rPr>
              <w:fldChar w:fldCharType="begin"/>
            </w:r>
            <w:r w:rsidR="00FC484B" w:rsidRPr="00FC484B">
              <w:rPr>
                <w:rFonts w:ascii="Times New Roman" w:hAnsi="Times New Roman" w:cs="Times New Roman"/>
                <w:noProof/>
                <w:webHidden/>
                <w:sz w:val="28"/>
                <w:szCs w:val="28"/>
              </w:rPr>
              <w:instrText xml:space="preserve"> PAGEREF _Toc120711678 \h </w:instrText>
            </w:r>
            <w:r w:rsidR="00FC484B" w:rsidRPr="00FC484B">
              <w:rPr>
                <w:rFonts w:ascii="Times New Roman" w:hAnsi="Times New Roman" w:cs="Times New Roman"/>
                <w:noProof/>
                <w:webHidden/>
                <w:sz w:val="28"/>
                <w:szCs w:val="28"/>
              </w:rPr>
            </w:r>
            <w:r w:rsidR="00FC484B" w:rsidRPr="00FC484B">
              <w:rPr>
                <w:rFonts w:ascii="Times New Roman" w:hAnsi="Times New Roman" w:cs="Times New Roman"/>
                <w:noProof/>
                <w:webHidden/>
                <w:sz w:val="28"/>
                <w:szCs w:val="28"/>
              </w:rPr>
              <w:fldChar w:fldCharType="separate"/>
            </w:r>
            <w:r w:rsidR="00FC484B" w:rsidRPr="00FC484B">
              <w:rPr>
                <w:rFonts w:ascii="Times New Roman" w:hAnsi="Times New Roman" w:cs="Times New Roman"/>
                <w:noProof/>
                <w:webHidden/>
                <w:sz w:val="28"/>
                <w:szCs w:val="28"/>
              </w:rPr>
              <w:t>3</w:t>
            </w:r>
            <w:r w:rsidR="00FC484B" w:rsidRPr="00FC484B">
              <w:rPr>
                <w:rFonts w:ascii="Times New Roman" w:hAnsi="Times New Roman" w:cs="Times New Roman"/>
                <w:noProof/>
                <w:webHidden/>
                <w:sz w:val="28"/>
                <w:szCs w:val="28"/>
              </w:rPr>
              <w:fldChar w:fldCharType="end"/>
            </w:r>
          </w:hyperlink>
        </w:p>
        <w:p w14:paraId="25AEC946" w14:textId="6431AFCE" w:rsidR="00FC484B" w:rsidRPr="00FC484B" w:rsidRDefault="00FC484B" w:rsidP="00FC484B">
          <w:pPr>
            <w:pStyle w:val="11"/>
            <w:tabs>
              <w:tab w:val="left" w:pos="440"/>
              <w:tab w:val="right" w:leader="dot" w:pos="9345"/>
            </w:tabs>
            <w:spacing w:after="0" w:line="360" w:lineRule="auto"/>
            <w:ind w:right="0"/>
            <w:jc w:val="both"/>
            <w:rPr>
              <w:rFonts w:ascii="Times New Roman" w:eastAsiaTheme="minorEastAsia" w:hAnsi="Times New Roman" w:cs="Times New Roman"/>
              <w:noProof/>
              <w:sz w:val="28"/>
              <w:szCs w:val="28"/>
              <w:lang w:eastAsia="ru-RU"/>
            </w:rPr>
          </w:pPr>
          <w:hyperlink w:anchor="_Toc120711679" w:history="1">
            <w:r w:rsidRPr="00FC484B">
              <w:rPr>
                <w:rStyle w:val="a5"/>
                <w:rFonts w:ascii="Times New Roman" w:hAnsi="Times New Roman" w:cs="Times New Roman"/>
                <w:noProof/>
                <w:sz w:val="28"/>
                <w:szCs w:val="28"/>
              </w:rPr>
              <w:t>2.</w:t>
            </w:r>
            <w:r w:rsidRPr="00FC484B">
              <w:rPr>
                <w:rFonts w:ascii="Times New Roman" w:eastAsiaTheme="minorEastAsia" w:hAnsi="Times New Roman" w:cs="Times New Roman"/>
                <w:noProof/>
                <w:sz w:val="28"/>
                <w:szCs w:val="28"/>
                <w:lang w:eastAsia="ru-RU"/>
              </w:rPr>
              <w:tab/>
            </w:r>
            <w:r w:rsidRPr="00FC484B">
              <w:rPr>
                <w:rStyle w:val="a5"/>
                <w:rFonts w:ascii="Times New Roman" w:hAnsi="Times New Roman" w:cs="Times New Roman"/>
                <w:noProof/>
                <w:sz w:val="28"/>
                <w:szCs w:val="28"/>
              </w:rPr>
              <w:t>НАЗАЧЕНИЕ</w:t>
            </w:r>
            <w:r w:rsidRPr="00FC484B">
              <w:rPr>
                <w:rFonts w:ascii="Times New Roman" w:hAnsi="Times New Roman" w:cs="Times New Roman"/>
                <w:noProof/>
                <w:webHidden/>
                <w:sz w:val="28"/>
                <w:szCs w:val="28"/>
              </w:rPr>
              <w:tab/>
            </w:r>
            <w:r w:rsidRPr="00FC484B">
              <w:rPr>
                <w:rFonts w:ascii="Times New Roman" w:hAnsi="Times New Roman" w:cs="Times New Roman"/>
                <w:noProof/>
                <w:webHidden/>
                <w:sz w:val="28"/>
                <w:szCs w:val="28"/>
              </w:rPr>
              <w:fldChar w:fldCharType="begin"/>
            </w:r>
            <w:r w:rsidRPr="00FC484B">
              <w:rPr>
                <w:rFonts w:ascii="Times New Roman" w:hAnsi="Times New Roman" w:cs="Times New Roman"/>
                <w:noProof/>
                <w:webHidden/>
                <w:sz w:val="28"/>
                <w:szCs w:val="28"/>
              </w:rPr>
              <w:instrText xml:space="preserve"> PAGEREF _Toc120711679 \h </w:instrText>
            </w:r>
            <w:r w:rsidRPr="00FC484B">
              <w:rPr>
                <w:rFonts w:ascii="Times New Roman" w:hAnsi="Times New Roman" w:cs="Times New Roman"/>
                <w:noProof/>
                <w:webHidden/>
                <w:sz w:val="28"/>
                <w:szCs w:val="28"/>
              </w:rPr>
            </w:r>
            <w:r w:rsidRPr="00FC484B">
              <w:rPr>
                <w:rFonts w:ascii="Times New Roman" w:hAnsi="Times New Roman" w:cs="Times New Roman"/>
                <w:noProof/>
                <w:webHidden/>
                <w:sz w:val="28"/>
                <w:szCs w:val="28"/>
              </w:rPr>
              <w:fldChar w:fldCharType="separate"/>
            </w:r>
            <w:r w:rsidRPr="00FC484B">
              <w:rPr>
                <w:rFonts w:ascii="Times New Roman" w:hAnsi="Times New Roman" w:cs="Times New Roman"/>
                <w:noProof/>
                <w:webHidden/>
                <w:sz w:val="28"/>
                <w:szCs w:val="28"/>
              </w:rPr>
              <w:t>4</w:t>
            </w:r>
            <w:r w:rsidRPr="00FC484B">
              <w:rPr>
                <w:rFonts w:ascii="Times New Roman" w:hAnsi="Times New Roman" w:cs="Times New Roman"/>
                <w:noProof/>
                <w:webHidden/>
                <w:sz w:val="28"/>
                <w:szCs w:val="28"/>
              </w:rPr>
              <w:fldChar w:fldCharType="end"/>
            </w:r>
          </w:hyperlink>
        </w:p>
        <w:p w14:paraId="3D6C3741" w14:textId="2EB90B6F" w:rsidR="00FC484B" w:rsidRPr="00FC484B" w:rsidRDefault="00FC484B" w:rsidP="00FC484B">
          <w:pPr>
            <w:pStyle w:val="11"/>
            <w:tabs>
              <w:tab w:val="left" w:pos="440"/>
              <w:tab w:val="right" w:leader="dot" w:pos="9345"/>
            </w:tabs>
            <w:spacing w:after="0" w:line="360" w:lineRule="auto"/>
            <w:ind w:right="0"/>
            <w:jc w:val="both"/>
            <w:rPr>
              <w:rFonts w:ascii="Times New Roman" w:eastAsiaTheme="minorEastAsia" w:hAnsi="Times New Roman" w:cs="Times New Roman"/>
              <w:noProof/>
              <w:sz w:val="28"/>
              <w:szCs w:val="28"/>
              <w:lang w:eastAsia="ru-RU"/>
            </w:rPr>
          </w:pPr>
          <w:hyperlink w:anchor="_Toc120711680" w:history="1">
            <w:r w:rsidRPr="00FC484B">
              <w:rPr>
                <w:rStyle w:val="a5"/>
                <w:rFonts w:ascii="Times New Roman" w:hAnsi="Times New Roman" w:cs="Times New Roman"/>
                <w:noProof/>
                <w:sz w:val="28"/>
                <w:szCs w:val="28"/>
              </w:rPr>
              <w:t>3.</w:t>
            </w:r>
            <w:r w:rsidRPr="00FC484B">
              <w:rPr>
                <w:rFonts w:ascii="Times New Roman" w:eastAsiaTheme="minorEastAsia" w:hAnsi="Times New Roman" w:cs="Times New Roman"/>
                <w:noProof/>
                <w:sz w:val="28"/>
                <w:szCs w:val="28"/>
                <w:lang w:eastAsia="ru-RU"/>
              </w:rPr>
              <w:tab/>
            </w:r>
            <w:r w:rsidRPr="00FC484B">
              <w:rPr>
                <w:rStyle w:val="a5"/>
                <w:rFonts w:ascii="Times New Roman" w:hAnsi="Times New Roman" w:cs="Times New Roman"/>
                <w:noProof/>
                <w:sz w:val="28"/>
                <w:szCs w:val="28"/>
              </w:rPr>
              <w:t>СТРУКТУРА И ФУНКЦИОНАЛЬНОСТЬ</w:t>
            </w:r>
            <w:r w:rsidRPr="00FC484B">
              <w:rPr>
                <w:rFonts w:ascii="Times New Roman" w:hAnsi="Times New Roman" w:cs="Times New Roman"/>
                <w:noProof/>
                <w:webHidden/>
                <w:sz w:val="28"/>
                <w:szCs w:val="28"/>
              </w:rPr>
              <w:tab/>
            </w:r>
            <w:r w:rsidRPr="00FC484B">
              <w:rPr>
                <w:rFonts w:ascii="Times New Roman" w:hAnsi="Times New Roman" w:cs="Times New Roman"/>
                <w:noProof/>
                <w:webHidden/>
                <w:sz w:val="28"/>
                <w:szCs w:val="28"/>
              </w:rPr>
              <w:fldChar w:fldCharType="begin"/>
            </w:r>
            <w:r w:rsidRPr="00FC484B">
              <w:rPr>
                <w:rFonts w:ascii="Times New Roman" w:hAnsi="Times New Roman" w:cs="Times New Roman"/>
                <w:noProof/>
                <w:webHidden/>
                <w:sz w:val="28"/>
                <w:szCs w:val="28"/>
              </w:rPr>
              <w:instrText xml:space="preserve"> PAGEREF _Toc120711680 \h </w:instrText>
            </w:r>
            <w:r w:rsidRPr="00FC484B">
              <w:rPr>
                <w:rFonts w:ascii="Times New Roman" w:hAnsi="Times New Roman" w:cs="Times New Roman"/>
                <w:noProof/>
                <w:webHidden/>
                <w:sz w:val="28"/>
                <w:szCs w:val="28"/>
              </w:rPr>
            </w:r>
            <w:r w:rsidRPr="00FC484B">
              <w:rPr>
                <w:rFonts w:ascii="Times New Roman" w:hAnsi="Times New Roman" w:cs="Times New Roman"/>
                <w:noProof/>
                <w:webHidden/>
                <w:sz w:val="28"/>
                <w:szCs w:val="28"/>
              </w:rPr>
              <w:fldChar w:fldCharType="separate"/>
            </w:r>
            <w:r w:rsidRPr="00FC484B">
              <w:rPr>
                <w:rFonts w:ascii="Times New Roman" w:hAnsi="Times New Roman" w:cs="Times New Roman"/>
                <w:noProof/>
                <w:webHidden/>
                <w:sz w:val="28"/>
                <w:szCs w:val="28"/>
              </w:rPr>
              <w:t>6</w:t>
            </w:r>
            <w:r w:rsidRPr="00FC484B">
              <w:rPr>
                <w:rFonts w:ascii="Times New Roman" w:hAnsi="Times New Roman" w:cs="Times New Roman"/>
                <w:noProof/>
                <w:webHidden/>
                <w:sz w:val="28"/>
                <w:szCs w:val="28"/>
              </w:rPr>
              <w:fldChar w:fldCharType="end"/>
            </w:r>
          </w:hyperlink>
        </w:p>
        <w:p w14:paraId="7B90949F" w14:textId="54325B62" w:rsidR="00FC484B" w:rsidRPr="00FC484B" w:rsidRDefault="00FC484B" w:rsidP="00FC484B">
          <w:pPr>
            <w:pStyle w:val="11"/>
            <w:tabs>
              <w:tab w:val="right" w:leader="dot" w:pos="9345"/>
            </w:tabs>
            <w:spacing w:after="0" w:line="360" w:lineRule="auto"/>
            <w:ind w:right="0"/>
            <w:jc w:val="both"/>
            <w:rPr>
              <w:rFonts w:ascii="Times New Roman" w:eastAsiaTheme="minorEastAsia" w:hAnsi="Times New Roman" w:cs="Times New Roman"/>
              <w:noProof/>
              <w:sz w:val="28"/>
              <w:szCs w:val="28"/>
              <w:lang w:eastAsia="ru-RU"/>
            </w:rPr>
          </w:pPr>
          <w:hyperlink w:anchor="_Toc120711681" w:history="1">
            <w:r w:rsidRPr="00FC484B">
              <w:rPr>
                <w:rStyle w:val="a5"/>
                <w:rFonts w:ascii="Times New Roman" w:hAnsi="Times New Roman" w:cs="Times New Roman"/>
                <w:noProof/>
                <w:sz w:val="28"/>
                <w:szCs w:val="28"/>
              </w:rPr>
              <w:t>СПИСОК ЛИТЕРАТУРЫ</w:t>
            </w:r>
            <w:r w:rsidRPr="00FC484B">
              <w:rPr>
                <w:rFonts w:ascii="Times New Roman" w:hAnsi="Times New Roman" w:cs="Times New Roman"/>
                <w:noProof/>
                <w:webHidden/>
                <w:sz w:val="28"/>
                <w:szCs w:val="28"/>
              </w:rPr>
              <w:tab/>
            </w:r>
            <w:r w:rsidRPr="00FC484B">
              <w:rPr>
                <w:rFonts w:ascii="Times New Roman" w:hAnsi="Times New Roman" w:cs="Times New Roman"/>
                <w:noProof/>
                <w:webHidden/>
                <w:sz w:val="28"/>
                <w:szCs w:val="28"/>
              </w:rPr>
              <w:fldChar w:fldCharType="begin"/>
            </w:r>
            <w:r w:rsidRPr="00FC484B">
              <w:rPr>
                <w:rFonts w:ascii="Times New Roman" w:hAnsi="Times New Roman" w:cs="Times New Roman"/>
                <w:noProof/>
                <w:webHidden/>
                <w:sz w:val="28"/>
                <w:szCs w:val="28"/>
              </w:rPr>
              <w:instrText xml:space="preserve"> PAGEREF _Toc120711681 \h </w:instrText>
            </w:r>
            <w:r w:rsidRPr="00FC484B">
              <w:rPr>
                <w:rFonts w:ascii="Times New Roman" w:hAnsi="Times New Roman" w:cs="Times New Roman"/>
                <w:noProof/>
                <w:webHidden/>
                <w:sz w:val="28"/>
                <w:szCs w:val="28"/>
              </w:rPr>
            </w:r>
            <w:r w:rsidRPr="00FC484B">
              <w:rPr>
                <w:rFonts w:ascii="Times New Roman" w:hAnsi="Times New Roman" w:cs="Times New Roman"/>
                <w:noProof/>
                <w:webHidden/>
                <w:sz w:val="28"/>
                <w:szCs w:val="28"/>
              </w:rPr>
              <w:fldChar w:fldCharType="separate"/>
            </w:r>
            <w:r w:rsidRPr="00FC484B">
              <w:rPr>
                <w:rFonts w:ascii="Times New Roman" w:hAnsi="Times New Roman" w:cs="Times New Roman"/>
                <w:noProof/>
                <w:webHidden/>
                <w:sz w:val="28"/>
                <w:szCs w:val="28"/>
              </w:rPr>
              <w:t>11</w:t>
            </w:r>
            <w:r w:rsidRPr="00FC484B">
              <w:rPr>
                <w:rFonts w:ascii="Times New Roman" w:hAnsi="Times New Roman" w:cs="Times New Roman"/>
                <w:noProof/>
                <w:webHidden/>
                <w:sz w:val="28"/>
                <w:szCs w:val="28"/>
              </w:rPr>
              <w:fldChar w:fldCharType="end"/>
            </w:r>
          </w:hyperlink>
        </w:p>
        <w:p w14:paraId="38FC79DB" w14:textId="74A29A0F" w:rsidR="004958A4" w:rsidRPr="00FC484B" w:rsidRDefault="004958A4" w:rsidP="00FC484B">
          <w:pPr>
            <w:tabs>
              <w:tab w:val="left" w:pos="0"/>
              <w:tab w:val="left" w:pos="993"/>
            </w:tabs>
            <w:spacing w:line="360" w:lineRule="auto"/>
            <w:ind w:right="0"/>
            <w:rPr>
              <w:rFonts w:ascii="Times New Roman" w:hAnsi="Times New Roman" w:cs="Times New Roman"/>
              <w:sz w:val="28"/>
              <w:szCs w:val="28"/>
            </w:rPr>
          </w:pPr>
          <w:r w:rsidRPr="00FC484B">
            <w:rPr>
              <w:rFonts w:ascii="Times New Roman" w:hAnsi="Times New Roman" w:cs="Times New Roman"/>
              <w:b/>
              <w:bCs/>
              <w:sz w:val="28"/>
              <w:szCs w:val="28"/>
            </w:rPr>
            <w:fldChar w:fldCharType="end"/>
          </w:r>
        </w:p>
      </w:sdtContent>
    </w:sdt>
    <w:p w14:paraId="7A2ADC41" w14:textId="77777777" w:rsidR="004958A4" w:rsidRDefault="004958A4" w:rsidP="00C7255D">
      <w:pPr>
        <w:tabs>
          <w:tab w:val="left" w:pos="0"/>
          <w:tab w:val="left" w:pos="993"/>
        </w:tabs>
        <w:spacing w:after="160" w:line="259" w:lineRule="auto"/>
        <w:ind w:right="0"/>
        <w:rPr>
          <w:rFonts w:ascii="Times New Roman" w:hAnsi="Times New Roman" w:cs="Times New Roman"/>
          <w:sz w:val="28"/>
          <w:szCs w:val="28"/>
        </w:rPr>
      </w:pPr>
    </w:p>
    <w:p w14:paraId="6FF36E58" w14:textId="67170BC1" w:rsidR="00A7446B" w:rsidRDefault="00A7446B" w:rsidP="00C7255D">
      <w:pPr>
        <w:tabs>
          <w:tab w:val="left" w:pos="0"/>
          <w:tab w:val="left" w:pos="993"/>
        </w:tabs>
        <w:spacing w:after="160" w:line="259" w:lineRule="auto"/>
        <w:ind w:right="0"/>
        <w:rPr>
          <w:rFonts w:ascii="Times New Roman" w:hAnsi="Times New Roman" w:cs="Times New Roman"/>
          <w:sz w:val="28"/>
          <w:szCs w:val="28"/>
        </w:rPr>
      </w:pPr>
      <w:r>
        <w:rPr>
          <w:rFonts w:ascii="Times New Roman" w:hAnsi="Times New Roman" w:cs="Times New Roman"/>
          <w:sz w:val="28"/>
          <w:szCs w:val="28"/>
        </w:rPr>
        <w:br w:type="page"/>
      </w:r>
    </w:p>
    <w:p w14:paraId="052E2D42" w14:textId="5417B13A" w:rsidR="00A7446B" w:rsidRDefault="00A7446B" w:rsidP="00C7255D">
      <w:pPr>
        <w:pStyle w:val="1"/>
        <w:tabs>
          <w:tab w:val="left" w:pos="0"/>
          <w:tab w:val="left" w:pos="993"/>
        </w:tabs>
      </w:pPr>
      <w:bookmarkStart w:id="2" w:name="_Toc120711678"/>
      <w:r>
        <w:lastRenderedPageBreak/>
        <w:t>ИСТОРИЯ СОЗДАНИЯ</w:t>
      </w:r>
      <w:bookmarkEnd w:id="2"/>
    </w:p>
    <w:p w14:paraId="2BF6E360" w14:textId="6EE242E9" w:rsidR="00A7446B" w:rsidRDefault="001B4188" w:rsidP="00C7255D">
      <w:pPr>
        <w:tabs>
          <w:tab w:val="left" w:pos="0"/>
          <w:tab w:val="left" w:pos="993"/>
        </w:tabs>
        <w:spacing w:line="360" w:lineRule="auto"/>
        <w:ind w:right="0" w:firstLine="709"/>
        <w:jc w:val="both"/>
        <w:rPr>
          <w:rFonts w:ascii="Times New Roman" w:hAnsi="Times New Roman" w:cs="Times New Roman"/>
          <w:sz w:val="28"/>
          <w:szCs w:val="28"/>
        </w:rPr>
      </w:pPr>
      <w:r w:rsidRPr="001B4188">
        <w:rPr>
          <w:rFonts w:ascii="Times New Roman" w:hAnsi="Times New Roman" w:cs="Times New Roman"/>
          <w:sz w:val="28"/>
          <w:szCs w:val="28"/>
        </w:rPr>
        <w:t xml:space="preserve">Первой разработкой MS-DOS можно считать операционную систему для персональных ЭВМ, созданную фирмой </w:t>
      </w:r>
      <w:proofErr w:type="spellStart"/>
      <w:r w:rsidRPr="001B4188">
        <w:rPr>
          <w:rFonts w:ascii="Times New Roman" w:hAnsi="Times New Roman" w:cs="Times New Roman"/>
          <w:sz w:val="28"/>
          <w:szCs w:val="28"/>
        </w:rPr>
        <w:t>Seattle</w:t>
      </w:r>
      <w:proofErr w:type="spellEnd"/>
      <w:r w:rsidRPr="001B4188">
        <w:rPr>
          <w:rFonts w:ascii="Times New Roman" w:hAnsi="Times New Roman" w:cs="Times New Roman"/>
          <w:sz w:val="28"/>
          <w:szCs w:val="28"/>
        </w:rPr>
        <w:t xml:space="preserve"> Computer Products в 1980 г. В конце 1980 г. система, первоначально названная QDOS, была модифицирована и переименована в 86-DOS.</w:t>
      </w:r>
      <w:r>
        <w:rPr>
          <w:rFonts w:ascii="Times New Roman" w:hAnsi="Times New Roman" w:cs="Times New Roman"/>
          <w:sz w:val="28"/>
          <w:szCs w:val="28"/>
        </w:rPr>
        <w:t xml:space="preserve"> </w:t>
      </w:r>
    </w:p>
    <w:p w14:paraId="346C2461" w14:textId="77777777" w:rsidR="0054463F" w:rsidRDefault="001B4188" w:rsidP="00C7255D">
      <w:pPr>
        <w:tabs>
          <w:tab w:val="left" w:pos="0"/>
          <w:tab w:val="left" w:pos="993"/>
        </w:tabs>
        <w:spacing w:line="360" w:lineRule="auto"/>
        <w:ind w:right="0" w:firstLine="709"/>
        <w:jc w:val="both"/>
        <w:rPr>
          <w:rFonts w:ascii="Times New Roman" w:hAnsi="Times New Roman" w:cs="Times New Roman"/>
          <w:sz w:val="28"/>
          <w:szCs w:val="28"/>
        </w:rPr>
      </w:pPr>
      <w:r w:rsidRPr="001B4188">
        <w:rPr>
          <w:rFonts w:ascii="Times New Roman" w:hAnsi="Times New Roman" w:cs="Times New Roman"/>
          <w:sz w:val="28"/>
          <w:szCs w:val="28"/>
        </w:rPr>
        <w:t>Разработка 86-DOS заняла всего шесть недель и представляла собой клон CP/M от Digital Research, портированный для использования на процессоре 8086 и содержащий всего два отличия от оригинала: улучшенную логику буферизации дисковых секторов и новую файловую систему FAT12.</w:t>
      </w:r>
    </w:p>
    <w:p w14:paraId="74320E54" w14:textId="33BC5AE8" w:rsidR="001B4188" w:rsidRDefault="001B4188" w:rsidP="00C7255D">
      <w:pPr>
        <w:tabs>
          <w:tab w:val="left" w:pos="0"/>
          <w:tab w:val="left" w:pos="993"/>
        </w:tabs>
        <w:spacing w:line="360" w:lineRule="auto"/>
        <w:ind w:right="0" w:firstLine="709"/>
        <w:jc w:val="both"/>
        <w:rPr>
          <w:rFonts w:ascii="Times New Roman" w:hAnsi="Times New Roman" w:cs="Times New Roman"/>
          <w:sz w:val="28"/>
          <w:szCs w:val="28"/>
        </w:rPr>
      </w:pPr>
      <w:r w:rsidRPr="001B4188">
        <w:rPr>
          <w:rFonts w:ascii="Times New Roman" w:hAnsi="Times New Roman" w:cs="Times New Roman"/>
          <w:sz w:val="28"/>
          <w:szCs w:val="28"/>
        </w:rPr>
        <w:t>Первая версия 86-DOS вышла в августе 1980 года. Согласно подписанному в ноябре 1980 года договору с IBM, Microsoft требовалось предоставить операционную систему для нового компьютера IBM PC, основанного на Intel 8086. Для этого Microsoft в мае 1981 года наняла Тима Патерсона для завершения адаптации 86-DOS к прототипу IBM PC, а затем в июле того же года полностью выкупила права на 86-DOS 1.10 за $75 тыс. Microsoft сохранила нумерацию версий, но переименовала ОС в MS-DOS. В августе 1981 года лицензированная корпорацией IBM MS-DOS 1.10/1.14 под наименованием PC DOS 1.0 начала поставляться с новыми персональными компьютерами IBM PC.</w:t>
      </w:r>
    </w:p>
    <w:p w14:paraId="3977DFB2" w14:textId="77777777" w:rsidR="0054463F" w:rsidRPr="0054463F" w:rsidRDefault="0054463F" w:rsidP="00C7255D">
      <w:pPr>
        <w:tabs>
          <w:tab w:val="left" w:pos="0"/>
          <w:tab w:val="left" w:pos="993"/>
        </w:tabs>
        <w:spacing w:line="360" w:lineRule="auto"/>
        <w:ind w:right="0" w:firstLine="709"/>
        <w:jc w:val="both"/>
        <w:rPr>
          <w:rFonts w:ascii="Times New Roman" w:hAnsi="Times New Roman" w:cs="Times New Roman"/>
          <w:sz w:val="28"/>
          <w:szCs w:val="28"/>
        </w:rPr>
      </w:pPr>
      <w:r w:rsidRPr="0054463F">
        <w:rPr>
          <w:rFonts w:ascii="Times New Roman" w:hAnsi="Times New Roman" w:cs="Times New Roman"/>
          <w:sz w:val="28"/>
          <w:szCs w:val="28"/>
        </w:rPr>
        <w:t>В 1983 году были разработаны версии 2.0. По сравнению с предыдущими они давали возможность использовать жесткий диск, обеспечивали усложненный иерархический каталог диска, включали встроенные устройства для дискет и систему управления файлами.</w:t>
      </w:r>
    </w:p>
    <w:p w14:paraId="5706E130" w14:textId="77777777" w:rsidR="0054463F" w:rsidRPr="0054463F" w:rsidRDefault="0054463F" w:rsidP="00C7255D">
      <w:pPr>
        <w:tabs>
          <w:tab w:val="left" w:pos="0"/>
          <w:tab w:val="left" w:pos="993"/>
        </w:tabs>
        <w:spacing w:line="360" w:lineRule="auto"/>
        <w:ind w:right="0" w:firstLine="709"/>
        <w:jc w:val="both"/>
        <w:rPr>
          <w:rFonts w:ascii="Times New Roman" w:hAnsi="Times New Roman" w:cs="Times New Roman"/>
          <w:sz w:val="28"/>
          <w:szCs w:val="28"/>
        </w:rPr>
      </w:pPr>
      <w:r w:rsidRPr="0054463F">
        <w:rPr>
          <w:rFonts w:ascii="Times New Roman" w:hAnsi="Times New Roman" w:cs="Times New Roman"/>
          <w:sz w:val="28"/>
          <w:szCs w:val="28"/>
        </w:rPr>
        <w:t>MS-DOS версии 3.0, выпущенная в 1984 году, предоставляла улучшенный вариант обслуживания жесткого диска и подсоединенных к компьютеру микрокомпьютеров. Последующие версии, включая 3.3 (появившуюся в 1987 году), развивались в том же направлении.</w:t>
      </w:r>
    </w:p>
    <w:p w14:paraId="34C9C358" w14:textId="39BDC4FC" w:rsidR="0054463F" w:rsidRPr="0054463F" w:rsidRDefault="0054463F" w:rsidP="00C7255D">
      <w:pPr>
        <w:tabs>
          <w:tab w:val="left" w:pos="0"/>
          <w:tab w:val="left" w:pos="993"/>
        </w:tabs>
        <w:spacing w:line="360" w:lineRule="auto"/>
        <w:ind w:right="0" w:firstLine="709"/>
        <w:jc w:val="both"/>
        <w:rPr>
          <w:rFonts w:ascii="Times New Roman" w:hAnsi="Times New Roman" w:cs="Times New Roman"/>
          <w:sz w:val="28"/>
          <w:szCs w:val="28"/>
        </w:rPr>
      </w:pPr>
      <w:r w:rsidRPr="0054463F">
        <w:rPr>
          <w:rFonts w:ascii="Times New Roman" w:hAnsi="Times New Roman" w:cs="Times New Roman"/>
          <w:sz w:val="28"/>
          <w:szCs w:val="28"/>
        </w:rPr>
        <w:t>MS-DOS версии 5.0 предоставляет возможность использования памяти, расположенной выше 1M.</w:t>
      </w:r>
    </w:p>
    <w:p w14:paraId="5BF83C90" w14:textId="2E754CAA" w:rsidR="0054463F" w:rsidRDefault="0054463F" w:rsidP="00C7255D">
      <w:pPr>
        <w:tabs>
          <w:tab w:val="left" w:pos="0"/>
          <w:tab w:val="left" w:pos="993"/>
        </w:tabs>
        <w:spacing w:line="360" w:lineRule="auto"/>
        <w:ind w:right="0" w:firstLine="709"/>
        <w:jc w:val="both"/>
        <w:rPr>
          <w:rFonts w:ascii="Times New Roman" w:hAnsi="Times New Roman" w:cs="Times New Roman"/>
          <w:sz w:val="28"/>
          <w:szCs w:val="28"/>
        </w:rPr>
      </w:pPr>
      <w:r w:rsidRPr="0054463F">
        <w:rPr>
          <w:rFonts w:ascii="Times New Roman" w:hAnsi="Times New Roman" w:cs="Times New Roman"/>
          <w:sz w:val="28"/>
          <w:szCs w:val="28"/>
        </w:rPr>
        <w:lastRenderedPageBreak/>
        <w:t>В MS-DOS версии 6.0 расширены возможности использования памяти, расположенной выше 1M, добавлена утилита оптимизации использования памяти Добавлено средство увеличения эффективного дискового пространства. В комплект поставки включены утилиты проверки и оптимизации жесткого диска.</w:t>
      </w:r>
    </w:p>
    <w:p w14:paraId="650AD419" w14:textId="73E651C3" w:rsidR="00DA2243" w:rsidRDefault="00DA2243" w:rsidP="00C7255D">
      <w:pPr>
        <w:tabs>
          <w:tab w:val="left" w:pos="0"/>
          <w:tab w:val="left" w:pos="993"/>
        </w:tabs>
        <w:spacing w:line="360" w:lineRule="auto"/>
        <w:ind w:right="0" w:firstLine="709"/>
        <w:jc w:val="both"/>
        <w:rPr>
          <w:rFonts w:ascii="Times New Roman" w:hAnsi="Times New Roman" w:cs="Times New Roman"/>
          <w:sz w:val="28"/>
          <w:szCs w:val="28"/>
        </w:rPr>
      </w:pPr>
      <w:r>
        <w:rPr>
          <w:rFonts w:ascii="Times New Roman" w:hAnsi="Times New Roman" w:cs="Times New Roman"/>
          <w:sz w:val="28"/>
          <w:szCs w:val="28"/>
        </w:rPr>
        <w:t xml:space="preserve">В версии </w:t>
      </w:r>
      <w:r w:rsidRPr="00DA2243">
        <w:rPr>
          <w:rFonts w:ascii="Times New Roman" w:hAnsi="Times New Roman" w:cs="Times New Roman"/>
          <w:sz w:val="28"/>
          <w:szCs w:val="28"/>
        </w:rPr>
        <w:t>7</w:t>
      </w:r>
      <w:r>
        <w:rPr>
          <w:rFonts w:ascii="Times New Roman" w:hAnsi="Times New Roman" w:cs="Times New Roman"/>
          <w:sz w:val="28"/>
          <w:szCs w:val="28"/>
        </w:rPr>
        <w:t xml:space="preserve">.0, в </w:t>
      </w:r>
      <w:r w:rsidRPr="00DA2243">
        <w:rPr>
          <w:rFonts w:ascii="Times New Roman" w:hAnsi="Times New Roman" w:cs="Times New Roman"/>
          <w:sz w:val="28"/>
          <w:szCs w:val="28"/>
        </w:rPr>
        <w:t>август</w:t>
      </w:r>
      <w:r>
        <w:rPr>
          <w:rFonts w:ascii="Times New Roman" w:hAnsi="Times New Roman" w:cs="Times New Roman"/>
          <w:sz w:val="28"/>
          <w:szCs w:val="28"/>
        </w:rPr>
        <w:t>е</w:t>
      </w:r>
      <w:r w:rsidRPr="00DA2243">
        <w:rPr>
          <w:rFonts w:ascii="Times New Roman" w:hAnsi="Times New Roman" w:cs="Times New Roman"/>
          <w:sz w:val="28"/>
          <w:szCs w:val="28"/>
        </w:rPr>
        <w:t xml:space="preserve"> 1995</w:t>
      </w:r>
      <w:r>
        <w:rPr>
          <w:rFonts w:ascii="Times New Roman" w:hAnsi="Times New Roman" w:cs="Times New Roman"/>
          <w:sz w:val="28"/>
          <w:szCs w:val="28"/>
        </w:rPr>
        <w:t xml:space="preserve"> стал </w:t>
      </w:r>
      <w:r w:rsidRPr="00DA2243">
        <w:rPr>
          <w:rFonts w:ascii="Times New Roman" w:hAnsi="Times New Roman" w:cs="Times New Roman"/>
          <w:sz w:val="28"/>
          <w:szCs w:val="28"/>
        </w:rPr>
        <w:t>часть</w:t>
      </w:r>
      <w:r>
        <w:rPr>
          <w:rFonts w:ascii="Times New Roman" w:hAnsi="Times New Roman" w:cs="Times New Roman"/>
          <w:sz w:val="28"/>
          <w:szCs w:val="28"/>
        </w:rPr>
        <w:t>ю</w:t>
      </w:r>
      <w:r w:rsidRPr="00DA2243">
        <w:rPr>
          <w:rFonts w:ascii="Times New Roman" w:hAnsi="Times New Roman" w:cs="Times New Roman"/>
          <w:sz w:val="28"/>
          <w:szCs w:val="28"/>
        </w:rPr>
        <w:t xml:space="preserve"> Windows 95 и OSR. Добавлена поддержка LFN </w:t>
      </w:r>
      <w:r>
        <w:rPr>
          <w:rFonts w:ascii="Times New Roman" w:hAnsi="Times New Roman" w:cs="Times New Roman"/>
          <w:sz w:val="28"/>
          <w:szCs w:val="28"/>
        </w:rPr>
        <w:t>–</w:t>
      </w:r>
      <w:r w:rsidRPr="00DA2243">
        <w:rPr>
          <w:rFonts w:ascii="Times New Roman" w:hAnsi="Times New Roman" w:cs="Times New Roman"/>
          <w:sz w:val="28"/>
          <w:szCs w:val="28"/>
        </w:rPr>
        <w:t xml:space="preserve"> длинных имён файлов (доступна только под Windows). Весь код из MSDOS.SYS перенесён в IO.SYS. MSDOS.SYS теперь текстовый файл настроек.</w:t>
      </w:r>
    </w:p>
    <w:p w14:paraId="65DB91CF" w14:textId="23615E69" w:rsidR="00EB4E0E" w:rsidRPr="001B4188" w:rsidRDefault="00EB4E0E" w:rsidP="00C7255D">
      <w:pPr>
        <w:tabs>
          <w:tab w:val="left" w:pos="0"/>
          <w:tab w:val="left" w:pos="993"/>
        </w:tabs>
        <w:spacing w:line="360" w:lineRule="auto"/>
        <w:ind w:right="0" w:firstLine="709"/>
        <w:jc w:val="both"/>
        <w:rPr>
          <w:rFonts w:ascii="Times New Roman" w:hAnsi="Times New Roman" w:cs="Times New Roman"/>
          <w:sz w:val="28"/>
          <w:szCs w:val="28"/>
        </w:rPr>
      </w:pPr>
      <w:r>
        <w:rPr>
          <w:rFonts w:ascii="Times New Roman" w:hAnsi="Times New Roman" w:cs="Times New Roman"/>
          <w:sz w:val="28"/>
          <w:szCs w:val="28"/>
        </w:rPr>
        <w:t>В версии 8.0 стал ч</w:t>
      </w:r>
      <w:r w:rsidRPr="00EB4E0E">
        <w:rPr>
          <w:rFonts w:ascii="Times New Roman" w:hAnsi="Times New Roman" w:cs="Times New Roman"/>
          <w:sz w:val="28"/>
          <w:szCs w:val="28"/>
        </w:rPr>
        <w:t>асть</w:t>
      </w:r>
      <w:r>
        <w:rPr>
          <w:rFonts w:ascii="Times New Roman" w:hAnsi="Times New Roman" w:cs="Times New Roman"/>
          <w:sz w:val="28"/>
          <w:szCs w:val="28"/>
        </w:rPr>
        <w:t>ю</w:t>
      </w:r>
      <w:r w:rsidRPr="00EB4E0E">
        <w:rPr>
          <w:rFonts w:ascii="Times New Roman" w:hAnsi="Times New Roman" w:cs="Times New Roman"/>
          <w:sz w:val="28"/>
          <w:szCs w:val="28"/>
        </w:rPr>
        <w:t xml:space="preserve"> Windows ME. Ухудшена функциональность ядра, жёстко интегрирован неотключаемый драйвер верхней памяти. Заблокирована возможность загрузки в реальном режиме с жёсткого диска, удалено большинство утилит. Также находится на загрузочной дискете, создаваемой Windows XP и старше.</w:t>
      </w:r>
    </w:p>
    <w:p w14:paraId="3B272B03" w14:textId="4C02B56C" w:rsidR="00EC6DCE" w:rsidRDefault="001B4188" w:rsidP="00C7255D">
      <w:pPr>
        <w:tabs>
          <w:tab w:val="left" w:pos="0"/>
          <w:tab w:val="left" w:pos="993"/>
        </w:tabs>
        <w:spacing w:line="360" w:lineRule="auto"/>
        <w:ind w:right="0" w:firstLine="709"/>
        <w:jc w:val="both"/>
        <w:rPr>
          <w:rFonts w:ascii="Times New Roman" w:hAnsi="Times New Roman" w:cs="Times New Roman"/>
          <w:sz w:val="28"/>
          <w:szCs w:val="28"/>
        </w:rPr>
      </w:pPr>
      <w:r w:rsidRPr="001B4188">
        <w:rPr>
          <w:rFonts w:ascii="Times New Roman" w:hAnsi="Times New Roman" w:cs="Times New Roman"/>
          <w:sz w:val="28"/>
          <w:szCs w:val="28"/>
        </w:rPr>
        <w:t>25 марта 2014 года корпорация Microsoft опубликовала исходный код версий 1.25 и 2.0.</w:t>
      </w:r>
    </w:p>
    <w:p w14:paraId="2BDC084E" w14:textId="5E75C9E8" w:rsidR="004958A4" w:rsidRDefault="004958A4" w:rsidP="00C7255D">
      <w:pPr>
        <w:tabs>
          <w:tab w:val="left" w:pos="0"/>
          <w:tab w:val="left" w:pos="993"/>
        </w:tabs>
        <w:spacing w:after="160" w:line="259" w:lineRule="auto"/>
        <w:ind w:right="0"/>
        <w:rPr>
          <w:rFonts w:ascii="Times New Roman" w:eastAsiaTheme="majorEastAsia" w:hAnsi="Times New Roman" w:cstheme="majorBidi"/>
          <w:color w:val="000000" w:themeColor="text1"/>
          <w:sz w:val="28"/>
          <w:szCs w:val="32"/>
        </w:rPr>
      </w:pPr>
    </w:p>
    <w:p w14:paraId="23F76117" w14:textId="40DE5126" w:rsidR="00A7446B" w:rsidRDefault="00EC6DCE" w:rsidP="00C7255D">
      <w:pPr>
        <w:pStyle w:val="1"/>
        <w:tabs>
          <w:tab w:val="left" w:pos="0"/>
          <w:tab w:val="left" w:pos="993"/>
        </w:tabs>
      </w:pPr>
      <w:bookmarkStart w:id="3" w:name="_Toc120711679"/>
      <w:r>
        <w:t>НАЗАЧЕНИЕ</w:t>
      </w:r>
      <w:bookmarkEnd w:id="3"/>
    </w:p>
    <w:p w14:paraId="56C812E5" w14:textId="3523F312" w:rsidR="00BD71D4" w:rsidRDefault="00BD71D4" w:rsidP="00C7255D">
      <w:pPr>
        <w:tabs>
          <w:tab w:val="left" w:pos="0"/>
          <w:tab w:val="left" w:pos="993"/>
        </w:tabs>
        <w:spacing w:line="360" w:lineRule="auto"/>
        <w:ind w:right="0" w:firstLine="709"/>
        <w:jc w:val="both"/>
        <w:rPr>
          <w:rFonts w:ascii="Times New Roman" w:hAnsi="Times New Roman" w:cs="Times New Roman"/>
          <w:sz w:val="28"/>
          <w:szCs w:val="28"/>
        </w:rPr>
      </w:pPr>
      <w:r w:rsidRPr="00BD71D4">
        <w:rPr>
          <w:rFonts w:ascii="Times New Roman" w:hAnsi="Times New Roman" w:cs="Times New Roman"/>
          <w:sz w:val="28"/>
          <w:szCs w:val="28"/>
        </w:rPr>
        <w:t>Операционная система представляет собой комплекс программ. В отличие от прикладных программ, ориентированных на решение некоторой конкретной прикладной задачи (например, программ обработки текста), она предназначена для управления компьютером</w:t>
      </w:r>
      <w:r>
        <w:rPr>
          <w:rFonts w:ascii="Times New Roman" w:hAnsi="Times New Roman" w:cs="Times New Roman"/>
          <w:sz w:val="28"/>
          <w:szCs w:val="28"/>
        </w:rPr>
        <w:t>, а также:</w:t>
      </w:r>
    </w:p>
    <w:p w14:paraId="13C48C4D" w14:textId="4DDF70C8" w:rsidR="00BD71D4" w:rsidRPr="00BD71D4" w:rsidRDefault="00BD71D4" w:rsidP="00C7255D">
      <w:pPr>
        <w:pStyle w:val="a3"/>
        <w:numPr>
          <w:ilvl w:val="0"/>
          <w:numId w:val="2"/>
        </w:numPr>
        <w:tabs>
          <w:tab w:val="left" w:pos="0"/>
          <w:tab w:val="left" w:pos="993"/>
        </w:tabs>
        <w:spacing w:line="360" w:lineRule="auto"/>
        <w:ind w:left="0" w:right="0" w:firstLine="709"/>
        <w:jc w:val="both"/>
        <w:rPr>
          <w:rFonts w:ascii="Times New Roman" w:hAnsi="Times New Roman" w:cs="Times New Roman"/>
          <w:sz w:val="28"/>
          <w:szCs w:val="28"/>
        </w:rPr>
      </w:pPr>
      <w:r w:rsidRPr="00BD71D4">
        <w:rPr>
          <w:rFonts w:ascii="Times New Roman" w:hAnsi="Times New Roman" w:cs="Times New Roman"/>
          <w:sz w:val="28"/>
          <w:szCs w:val="28"/>
        </w:rPr>
        <w:t>Составляет ядро "универсальной вычислительной машины - компьютера";</w:t>
      </w:r>
    </w:p>
    <w:p w14:paraId="76473445" w14:textId="00F01D2E" w:rsidR="00BD71D4" w:rsidRPr="00BD71D4" w:rsidRDefault="00BD71D4" w:rsidP="00C7255D">
      <w:pPr>
        <w:pStyle w:val="a3"/>
        <w:numPr>
          <w:ilvl w:val="0"/>
          <w:numId w:val="2"/>
        </w:numPr>
        <w:tabs>
          <w:tab w:val="left" w:pos="0"/>
          <w:tab w:val="left" w:pos="993"/>
        </w:tabs>
        <w:spacing w:line="360" w:lineRule="auto"/>
        <w:ind w:left="0" w:right="0" w:firstLine="709"/>
        <w:jc w:val="both"/>
        <w:rPr>
          <w:rFonts w:ascii="Times New Roman" w:hAnsi="Times New Roman" w:cs="Times New Roman"/>
          <w:sz w:val="28"/>
          <w:szCs w:val="28"/>
        </w:rPr>
      </w:pPr>
      <w:r w:rsidRPr="00BD71D4">
        <w:rPr>
          <w:rFonts w:ascii="Times New Roman" w:hAnsi="Times New Roman" w:cs="Times New Roman"/>
          <w:sz w:val="28"/>
          <w:szCs w:val="28"/>
        </w:rPr>
        <w:t>Управляет всеми процессами внутри компьютера;</w:t>
      </w:r>
    </w:p>
    <w:p w14:paraId="24AD3427" w14:textId="7FC8D390" w:rsidR="00BD71D4" w:rsidRPr="00BD71D4" w:rsidRDefault="00BD71D4" w:rsidP="00C7255D">
      <w:pPr>
        <w:pStyle w:val="a3"/>
        <w:numPr>
          <w:ilvl w:val="0"/>
          <w:numId w:val="2"/>
        </w:numPr>
        <w:tabs>
          <w:tab w:val="left" w:pos="0"/>
          <w:tab w:val="left" w:pos="993"/>
        </w:tabs>
        <w:spacing w:line="360" w:lineRule="auto"/>
        <w:ind w:left="0" w:right="0" w:firstLine="709"/>
        <w:jc w:val="both"/>
        <w:rPr>
          <w:rFonts w:ascii="Times New Roman" w:hAnsi="Times New Roman" w:cs="Times New Roman"/>
          <w:sz w:val="28"/>
          <w:szCs w:val="28"/>
        </w:rPr>
      </w:pPr>
      <w:r w:rsidRPr="00BD71D4">
        <w:rPr>
          <w:rFonts w:ascii="Times New Roman" w:hAnsi="Times New Roman" w:cs="Times New Roman"/>
          <w:sz w:val="28"/>
          <w:szCs w:val="28"/>
        </w:rPr>
        <w:t>Управляет обменом между компьютером и подключенными к нему периферийными устройствами, такими как принтер, дисплей, дисководы и винчестеры;</w:t>
      </w:r>
    </w:p>
    <w:p w14:paraId="23B68407" w14:textId="1D5B0165" w:rsidR="00BD71D4" w:rsidRPr="00BD71D4" w:rsidRDefault="00BD71D4" w:rsidP="00C7255D">
      <w:pPr>
        <w:pStyle w:val="a3"/>
        <w:numPr>
          <w:ilvl w:val="0"/>
          <w:numId w:val="2"/>
        </w:numPr>
        <w:tabs>
          <w:tab w:val="left" w:pos="0"/>
          <w:tab w:val="left" w:pos="993"/>
        </w:tabs>
        <w:spacing w:line="360" w:lineRule="auto"/>
        <w:ind w:left="0" w:right="0" w:firstLine="709"/>
        <w:jc w:val="both"/>
        <w:rPr>
          <w:rFonts w:ascii="Times New Roman" w:hAnsi="Times New Roman" w:cs="Times New Roman"/>
          <w:sz w:val="28"/>
          <w:szCs w:val="28"/>
        </w:rPr>
      </w:pPr>
      <w:r w:rsidRPr="00BD71D4">
        <w:rPr>
          <w:rFonts w:ascii="Times New Roman" w:hAnsi="Times New Roman" w:cs="Times New Roman"/>
          <w:sz w:val="28"/>
          <w:szCs w:val="28"/>
        </w:rPr>
        <w:t>Обеспечивает возможность общения между прикладными программами и модулями аппаратуры;</w:t>
      </w:r>
    </w:p>
    <w:p w14:paraId="59ADE140" w14:textId="76B313B0" w:rsidR="00EC6DCE" w:rsidRDefault="00BD71D4" w:rsidP="00C7255D">
      <w:pPr>
        <w:pStyle w:val="a3"/>
        <w:numPr>
          <w:ilvl w:val="0"/>
          <w:numId w:val="2"/>
        </w:numPr>
        <w:tabs>
          <w:tab w:val="left" w:pos="0"/>
          <w:tab w:val="left" w:pos="993"/>
        </w:tabs>
        <w:spacing w:line="360" w:lineRule="auto"/>
        <w:ind w:left="0" w:right="0" w:firstLine="709"/>
        <w:jc w:val="both"/>
        <w:rPr>
          <w:rFonts w:ascii="Times New Roman" w:hAnsi="Times New Roman" w:cs="Times New Roman"/>
          <w:sz w:val="28"/>
          <w:szCs w:val="28"/>
        </w:rPr>
      </w:pPr>
      <w:r w:rsidRPr="00BD71D4">
        <w:rPr>
          <w:rFonts w:ascii="Times New Roman" w:hAnsi="Times New Roman" w:cs="Times New Roman"/>
          <w:sz w:val="28"/>
          <w:szCs w:val="28"/>
        </w:rPr>
        <w:lastRenderedPageBreak/>
        <w:t>Служит в качестве посредника между компьютером и пользователем.</w:t>
      </w:r>
    </w:p>
    <w:p w14:paraId="729F0085" w14:textId="627682E8" w:rsidR="00BD71D4" w:rsidRPr="00BD71D4" w:rsidRDefault="004C0E29" w:rsidP="00C7255D">
      <w:pPr>
        <w:tabs>
          <w:tab w:val="left" w:pos="0"/>
          <w:tab w:val="left" w:pos="993"/>
        </w:tabs>
        <w:spacing w:line="360" w:lineRule="auto"/>
        <w:ind w:right="0" w:firstLine="709"/>
        <w:jc w:val="both"/>
        <w:rPr>
          <w:rFonts w:ascii="Times New Roman" w:hAnsi="Times New Roman" w:cs="Times New Roman"/>
          <w:sz w:val="28"/>
          <w:szCs w:val="28"/>
        </w:rPr>
      </w:pPr>
      <w:r>
        <w:rPr>
          <w:rFonts w:ascii="Times New Roman" w:hAnsi="Times New Roman" w:cs="Times New Roman"/>
          <w:sz w:val="28"/>
          <w:szCs w:val="28"/>
        </w:rPr>
        <w:t>В</w:t>
      </w:r>
      <w:r w:rsidR="00BD71D4" w:rsidRPr="00BD71D4">
        <w:rPr>
          <w:rFonts w:ascii="Times New Roman" w:hAnsi="Times New Roman" w:cs="Times New Roman"/>
          <w:sz w:val="28"/>
          <w:szCs w:val="28"/>
        </w:rPr>
        <w:t xml:space="preserve"> DOS содержатся в двух скрытых файлах - IO.SYS и MSDOS.SYS или IBMBIO.COM и IBMDOS.COM. В первом файле </w:t>
      </w:r>
      <w:proofErr w:type="gramStart"/>
      <w:r w:rsidR="00BD71D4" w:rsidRPr="00BD71D4">
        <w:rPr>
          <w:rFonts w:ascii="Times New Roman" w:hAnsi="Times New Roman" w:cs="Times New Roman"/>
          <w:sz w:val="28"/>
          <w:szCs w:val="28"/>
        </w:rPr>
        <w:t>( IO.SYS</w:t>
      </w:r>
      <w:proofErr w:type="gramEnd"/>
      <w:r w:rsidR="00BD71D4" w:rsidRPr="00BD71D4">
        <w:rPr>
          <w:rFonts w:ascii="Times New Roman" w:hAnsi="Times New Roman" w:cs="Times New Roman"/>
          <w:sz w:val="28"/>
          <w:szCs w:val="28"/>
        </w:rPr>
        <w:t xml:space="preserve"> или IBMBIO.COM) содержится расширитель BIOS, т.е. программа, которая управляет внутренними процессами в компьютере. В определенном смысле она устанавливает связь между отдельными составными частями компьютера.</w:t>
      </w:r>
    </w:p>
    <w:p w14:paraId="16CC032D" w14:textId="21BF1794" w:rsidR="00BD71D4" w:rsidRDefault="00BD71D4" w:rsidP="00C7255D">
      <w:pPr>
        <w:tabs>
          <w:tab w:val="left" w:pos="0"/>
          <w:tab w:val="left" w:pos="993"/>
        </w:tabs>
        <w:spacing w:line="360" w:lineRule="auto"/>
        <w:ind w:right="0" w:firstLine="709"/>
        <w:jc w:val="both"/>
        <w:rPr>
          <w:rFonts w:ascii="Times New Roman" w:hAnsi="Times New Roman" w:cs="Times New Roman"/>
          <w:sz w:val="28"/>
          <w:szCs w:val="28"/>
        </w:rPr>
      </w:pPr>
      <w:r w:rsidRPr="00BD71D4">
        <w:rPr>
          <w:rFonts w:ascii="Times New Roman" w:hAnsi="Times New Roman" w:cs="Times New Roman"/>
          <w:sz w:val="28"/>
          <w:szCs w:val="28"/>
        </w:rPr>
        <w:t>Второй файл MSDOS.SYS или IBMDOS.COM обеспечивает обмен со стандартными системными устройствами персонального компьютера. Этот файл предоставляет в распоряжение системного программиста ряд дополнительных процедур, позволяющих использовать базовые функции персонального компьютера и не писать каждый раз для этого специальные программы.</w:t>
      </w:r>
    </w:p>
    <w:p w14:paraId="74C2D976" w14:textId="04D55B2F" w:rsidR="004C0E29" w:rsidRPr="004C0E29" w:rsidRDefault="004C0E29" w:rsidP="00C7255D">
      <w:pPr>
        <w:tabs>
          <w:tab w:val="left" w:pos="0"/>
          <w:tab w:val="left" w:pos="993"/>
        </w:tabs>
        <w:spacing w:line="360" w:lineRule="auto"/>
        <w:ind w:right="0" w:firstLine="709"/>
        <w:jc w:val="both"/>
        <w:rPr>
          <w:rFonts w:ascii="Times New Roman" w:hAnsi="Times New Roman" w:cs="Times New Roman"/>
          <w:sz w:val="28"/>
          <w:szCs w:val="28"/>
        </w:rPr>
      </w:pPr>
      <w:r>
        <w:rPr>
          <w:rFonts w:ascii="Times New Roman" w:hAnsi="Times New Roman" w:cs="Times New Roman"/>
          <w:sz w:val="28"/>
          <w:szCs w:val="28"/>
        </w:rPr>
        <w:t>Для о</w:t>
      </w:r>
      <w:r w:rsidRPr="004C0E29">
        <w:rPr>
          <w:rFonts w:ascii="Times New Roman" w:hAnsi="Times New Roman" w:cs="Times New Roman"/>
          <w:sz w:val="28"/>
          <w:szCs w:val="28"/>
        </w:rPr>
        <w:t>беспеч</w:t>
      </w:r>
      <w:r>
        <w:rPr>
          <w:rFonts w:ascii="Times New Roman" w:hAnsi="Times New Roman" w:cs="Times New Roman"/>
          <w:sz w:val="28"/>
          <w:szCs w:val="28"/>
        </w:rPr>
        <w:t>ения</w:t>
      </w:r>
      <w:r w:rsidRPr="004C0E29">
        <w:rPr>
          <w:rFonts w:ascii="Times New Roman" w:hAnsi="Times New Roman" w:cs="Times New Roman"/>
          <w:sz w:val="28"/>
          <w:szCs w:val="28"/>
        </w:rPr>
        <w:t xml:space="preserve"> понимани</w:t>
      </w:r>
      <w:r>
        <w:rPr>
          <w:rFonts w:ascii="Times New Roman" w:hAnsi="Times New Roman" w:cs="Times New Roman"/>
          <w:sz w:val="28"/>
          <w:szCs w:val="28"/>
        </w:rPr>
        <w:t>я</w:t>
      </w:r>
      <w:r w:rsidRPr="004C0E29">
        <w:rPr>
          <w:rFonts w:ascii="Times New Roman" w:hAnsi="Times New Roman" w:cs="Times New Roman"/>
          <w:sz w:val="28"/>
          <w:szCs w:val="28"/>
        </w:rPr>
        <w:t xml:space="preserve"> персональным компьютером команд пользователя и исполнение их</w:t>
      </w:r>
      <w:r>
        <w:rPr>
          <w:rFonts w:ascii="Times New Roman" w:hAnsi="Times New Roman" w:cs="Times New Roman"/>
          <w:sz w:val="28"/>
          <w:szCs w:val="28"/>
        </w:rPr>
        <w:t xml:space="preserve"> используется и</w:t>
      </w:r>
      <w:r w:rsidRPr="004C0E29">
        <w:rPr>
          <w:rFonts w:ascii="Times New Roman" w:hAnsi="Times New Roman" w:cs="Times New Roman"/>
          <w:sz w:val="28"/>
          <w:szCs w:val="28"/>
        </w:rPr>
        <w:t>нтерпретатор команд, содержащийся в файле COMMAND.COM.</w:t>
      </w:r>
    </w:p>
    <w:p w14:paraId="658A4CCA" w14:textId="5D9B8B72" w:rsidR="004C0E29" w:rsidRDefault="004C0E29" w:rsidP="00C7255D">
      <w:pPr>
        <w:tabs>
          <w:tab w:val="left" w:pos="0"/>
          <w:tab w:val="left" w:pos="993"/>
        </w:tabs>
        <w:spacing w:line="360" w:lineRule="auto"/>
        <w:ind w:right="0" w:firstLine="709"/>
        <w:jc w:val="both"/>
        <w:rPr>
          <w:rFonts w:ascii="Times New Roman" w:hAnsi="Times New Roman" w:cs="Times New Roman"/>
          <w:sz w:val="28"/>
          <w:szCs w:val="28"/>
        </w:rPr>
      </w:pPr>
      <w:r w:rsidRPr="004C0E29">
        <w:rPr>
          <w:rFonts w:ascii="Times New Roman" w:hAnsi="Times New Roman" w:cs="Times New Roman"/>
          <w:sz w:val="28"/>
          <w:szCs w:val="28"/>
        </w:rPr>
        <w:t xml:space="preserve">Все команды, которые </w:t>
      </w:r>
      <w:r>
        <w:rPr>
          <w:rFonts w:ascii="Times New Roman" w:hAnsi="Times New Roman" w:cs="Times New Roman"/>
          <w:sz w:val="28"/>
          <w:szCs w:val="28"/>
        </w:rPr>
        <w:t xml:space="preserve">подаются </w:t>
      </w:r>
      <w:r w:rsidRPr="004C0E29">
        <w:rPr>
          <w:rFonts w:ascii="Times New Roman" w:hAnsi="Times New Roman" w:cs="Times New Roman"/>
          <w:sz w:val="28"/>
          <w:szCs w:val="28"/>
        </w:rPr>
        <w:t xml:space="preserve">персональному компьютеру в операционной системе MS-DOS, представляют собой сокращения английских терминов, например, аббревиатура COMP соответствует английскому </w:t>
      </w:r>
      <w:proofErr w:type="spellStart"/>
      <w:r w:rsidRPr="004C0E29">
        <w:rPr>
          <w:rFonts w:ascii="Times New Roman" w:hAnsi="Times New Roman" w:cs="Times New Roman"/>
          <w:sz w:val="28"/>
          <w:szCs w:val="28"/>
        </w:rPr>
        <w:t>Compare</w:t>
      </w:r>
      <w:proofErr w:type="spellEnd"/>
      <w:r w:rsidRPr="004C0E29">
        <w:rPr>
          <w:rFonts w:ascii="Times New Roman" w:hAnsi="Times New Roman" w:cs="Times New Roman"/>
          <w:sz w:val="28"/>
          <w:szCs w:val="28"/>
        </w:rPr>
        <w:t xml:space="preserve"> и т.д. </w:t>
      </w:r>
    </w:p>
    <w:p w14:paraId="7B3A2601" w14:textId="19F1A066" w:rsidR="00BD71D4" w:rsidRDefault="004C0E29" w:rsidP="00C7255D">
      <w:pPr>
        <w:tabs>
          <w:tab w:val="left" w:pos="0"/>
          <w:tab w:val="left" w:pos="993"/>
        </w:tabs>
        <w:spacing w:line="360" w:lineRule="auto"/>
        <w:ind w:right="0" w:firstLine="709"/>
        <w:jc w:val="both"/>
        <w:rPr>
          <w:rFonts w:ascii="Times New Roman" w:hAnsi="Times New Roman" w:cs="Times New Roman"/>
          <w:sz w:val="28"/>
          <w:szCs w:val="28"/>
        </w:rPr>
      </w:pPr>
      <w:r w:rsidRPr="004C0E29">
        <w:rPr>
          <w:rFonts w:ascii="Times New Roman" w:hAnsi="Times New Roman" w:cs="Times New Roman"/>
          <w:sz w:val="28"/>
          <w:szCs w:val="28"/>
        </w:rPr>
        <w:t>Команды, которые подаются пользователем операционной системе, воспринимаются файлом COMMAND.COM, проверяются на соответствие языковым правилам (синтаксису), и интерпретируются. Только после загрузки файла COMMAND.COM персональный компьютер может воспринимать команды и понимать пользователя.</w:t>
      </w:r>
    </w:p>
    <w:p w14:paraId="07BF8B57" w14:textId="4C2AAFCC" w:rsidR="00787463" w:rsidRDefault="00787463" w:rsidP="00C7255D">
      <w:pPr>
        <w:tabs>
          <w:tab w:val="left" w:pos="0"/>
          <w:tab w:val="left" w:pos="993"/>
        </w:tabs>
        <w:spacing w:after="160" w:line="259" w:lineRule="auto"/>
        <w:ind w:right="0"/>
        <w:rPr>
          <w:rFonts w:ascii="Times New Roman" w:hAnsi="Times New Roman" w:cs="Times New Roman"/>
          <w:sz w:val="28"/>
          <w:szCs w:val="28"/>
        </w:rPr>
      </w:pPr>
      <w:r>
        <w:rPr>
          <w:rFonts w:ascii="Times New Roman" w:hAnsi="Times New Roman" w:cs="Times New Roman"/>
          <w:sz w:val="28"/>
          <w:szCs w:val="28"/>
        </w:rPr>
        <w:br w:type="page"/>
      </w:r>
    </w:p>
    <w:p w14:paraId="6FDC2BCD" w14:textId="33376896" w:rsidR="00EC6DCE" w:rsidRDefault="00EC6DCE" w:rsidP="00C7255D">
      <w:pPr>
        <w:pStyle w:val="1"/>
        <w:tabs>
          <w:tab w:val="left" w:pos="0"/>
          <w:tab w:val="left" w:pos="993"/>
        </w:tabs>
      </w:pPr>
      <w:bookmarkStart w:id="4" w:name="_Toc120711680"/>
      <w:r>
        <w:lastRenderedPageBreak/>
        <w:t>СТРУКТУРА И ФУНКЦИОНАЛЬНОСТЬ</w:t>
      </w:r>
      <w:bookmarkEnd w:id="4"/>
    </w:p>
    <w:p w14:paraId="7641805E" w14:textId="4CE8C973" w:rsidR="00787463"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t>Операционная система MSDOS имеет развитые средства доступа ко всем аппаратным компонентам, обладает достаточно гибкой файловой системой, основанной на иерархической структуре каталогов, удобным командным языком. Средства, предоставляемые ОС этого класса, позволяют формировать удобную операционную среду для разработки программного обеспечения. С другой стороны, на их основе достаточно просто можно создавать автоматизированные рабочие места с простыми средствами доступа к прикладным пакетам и программам.</w:t>
      </w:r>
    </w:p>
    <w:p w14:paraId="0800478E" w14:textId="5FCA7D9B" w:rsidR="00787463" w:rsidRPr="00787463"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t>Основными компонентами</w:t>
      </w:r>
      <w:r>
        <w:rPr>
          <w:rFonts w:ascii="Times New Roman" w:hAnsi="Times New Roman" w:cs="Times New Roman"/>
          <w:sz w:val="28"/>
          <w:szCs w:val="28"/>
        </w:rPr>
        <w:t xml:space="preserve"> </w:t>
      </w:r>
      <w:r w:rsidRPr="00787463">
        <w:rPr>
          <w:rFonts w:ascii="Times New Roman" w:hAnsi="Times New Roman" w:cs="Times New Roman"/>
          <w:sz w:val="28"/>
          <w:szCs w:val="28"/>
        </w:rPr>
        <w:t>MSDOS являются:</w:t>
      </w:r>
    </w:p>
    <w:p w14:paraId="77B680B2" w14:textId="44537FBD"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sidRPr="00787463">
        <w:rPr>
          <w:rFonts w:ascii="Times New Roman" w:hAnsi="Times New Roman" w:cs="Times New Roman"/>
          <w:sz w:val="28"/>
          <w:szCs w:val="28"/>
        </w:rPr>
        <w:t xml:space="preserve">Базовая </w:t>
      </w:r>
      <w:r w:rsidRPr="00787463">
        <w:rPr>
          <w:rFonts w:ascii="Times New Roman" w:hAnsi="Times New Roman" w:cs="Times New Roman"/>
          <w:sz w:val="28"/>
          <w:szCs w:val="28"/>
        </w:rPr>
        <w:t xml:space="preserve">система ввода-вывода </w:t>
      </w:r>
      <w:r w:rsidRPr="00787463">
        <w:rPr>
          <w:rFonts w:ascii="Times New Roman" w:hAnsi="Times New Roman" w:cs="Times New Roman"/>
          <w:sz w:val="28"/>
          <w:szCs w:val="28"/>
        </w:rPr>
        <w:t>–</w:t>
      </w:r>
      <w:r w:rsidRPr="00787463">
        <w:rPr>
          <w:rFonts w:ascii="Times New Roman" w:hAnsi="Times New Roman" w:cs="Times New Roman"/>
          <w:sz w:val="28"/>
          <w:szCs w:val="28"/>
        </w:rPr>
        <w:t xml:space="preserve"> BIOS (</w:t>
      </w:r>
      <w:proofErr w:type="spellStart"/>
      <w:r w:rsidRPr="00787463">
        <w:rPr>
          <w:rFonts w:ascii="Times New Roman" w:hAnsi="Times New Roman" w:cs="Times New Roman"/>
          <w:sz w:val="28"/>
          <w:szCs w:val="28"/>
        </w:rPr>
        <w:t>basicinput</w:t>
      </w:r>
      <w:proofErr w:type="spellEnd"/>
      <w:r w:rsidRPr="00787463">
        <w:rPr>
          <w:rFonts w:ascii="Times New Roman" w:hAnsi="Times New Roman" w:cs="Times New Roman"/>
          <w:sz w:val="28"/>
          <w:szCs w:val="28"/>
        </w:rPr>
        <w:t>/</w:t>
      </w:r>
      <w:proofErr w:type="spellStart"/>
      <w:r w:rsidRPr="00787463">
        <w:rPr>
          <w:rFonts w:ascii="Times New Roman" w:hAnsi="Times New Roman" w:cs="Times New Roman"/>
          <w:sz w:val="28"/>
          <w:szCs w:val="28"/>
        </w:rPr>
        <w:t>outputsystem</w:t>
      </w:r>
      <w:proofErr w:type="spellEnd"/>
      <w:r w:rsidRPr="00787463">
        <w:rPr>
          <w:rFonts w:ascii="Times New Roman" w:hAnsi="Times New Roman" w:cs="Times New Roman"/>
          <w:sz w:val="28"/>
          <w:szCs w:val="28"/>
        </w:rPr>
        <w:t>);</w:t>
      </w:r>
    </w:p>
    <w:p w14:paraId="16FE3191" w14:textId="13FAE505"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sidRPr="00787463">
        <w:rPr>
          <w:rFonts w:ascii="Times New Roman" w:hAnsi="Times New Roman" w:cs="Times New Roman"/>
          <w:sz w:val="28"/>
          <w:szCs w:val="28"/>
        </w:rPr>
        <w:t xml:space="preserve">Системный </w:t>
      </w:r>
      <w:r w:rsidRPr="00787463">
        <w:rPr>
          <w:rFonts w:ascii="Times New Roman" w:hAnsi="Times New Roman" w:cs="Times New Roman"/>
          <w:sz w:val="28"/>
          <w:szCs w:val="28"/>
        </w:rPr>
        <w:t>загрузчик SB (</w:t>
      </w:r>
      <w:proofErr w:type="spellStart"/>
      <w:r w:rsidRPr="00787463">
        <w:rPr>
          <w:rFonts w:ascii="Times New Roman" w:hAnsi="Times New Roman" w:cs="Times New Roman"/>
          <w:sz w:val="28"/>
          <w:szCs w:val="28"/>
        </w:rPr>
        <w:t>svstembootstrap</w:t>
      </w:r>
      <w:proofErr w:type="spellEnd"/>
      <w:r w:rsidRPr="00787463">
        <w:rPr>
          <w:rFonts w:ascii="Times New Roman" w:hAnsi="Times New Roman" w:cs="Times New Roman"/>
          <w:sz w:val="28"/>
          <w:szCs w:val="28"/>
        </w:rPr>
        <w:t xml:space="preserve">) </w:t>
      </w:r>
      <w:r w:rsidRPr="00787463">
        <w:rPr>
          <w:rFonts w:ascii="Times New Roman" w:hAnsi="Times New Roman" w:cs="Times New Roman"/>
          <w:sz w:val="28"/>
          <w:szCs w:val="28"/>
        </w:rPr>
        <w:t>–</w:t>
      </w:r>
      <w:r w:rsidRPr="00787463">
        <w:rPr>
          <w:rFonts w:ascii="Times New Roman" w:hAnsi="Times New Roman" w:cs="Times New Roman"/>
          <w:sz w:val="28"/>
          <w:szCs w:val="28"/>
        </w:rPr>
        <w:t xml:space="preserve"> размещается в блоке начальной загрузки (</w:t>
      </w:r>
      <w:proofErr w:type="spellStart"/>
      <w:r w:rsidRPr="00787463">
        <w:rPr>
          <w:rFonts w:ascii="Times New Roman" w:hAnsi="Times New Roman" w:cs="Times New Roman"/>
          <w:sz w:val="28"/>
          <w:szCs w:val="28"/>
        </w:rPr>
        <w:t>bootrecord</w:t>
      </w:r>
      <w:proofErr w:type="spellEnd"/>
      <w:r w:rsidRPr="00787463">
        <w:rPr>
          <w:rFonts w:ascii="Times New Roman" w:hAnsi="Times New Roman" w:cs="Times New Roman"/>
          <w:sz w:val="28"/>
          <w:szCs w:val="28"/>
        </w:rPr>
        <w:t>);</w:t>
      </w:r>
    </w:p>
    <w:p w14:paraId="5D1C9123" w14:textId="32A5F3BB"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sidRPr="00787463">
        <w:rPr>
          <w:rFonts w:ascii="Times New Roman" w:hAnsi="Times New Roman" w:cs="Times New Roman"/>
          <w:sz w:val="28"/>
          <w:szCs w:val="28"/>
        </w:rPr>
        <w:t xml:space="preserve">Модуль </w:t>
      </w:r>
      <w:r w:rsidRPr="00787463">
        <w:rPr>
          <w:rFonts w:ascii="Times New Roman" w:hAnsi="Times New Roman" w:cs="Times New Roman"/>
          <w:sz w:val="28"/>
          <w:szCs w:val="28"/>
        </w:rPr>
        <w:t xml:space="preserve">расширения BIOS </w:t>
      </w:r>
      <w:r w:rsidRPr="00787463">
        <w:rPr>
          <w:rFonts w:ascii="Times New Roman" w:hAnsi="Times New Roman" w:cs="Times New Roman"/>
          <w:sz w:val="28"/>
          <w:szCs w:val="28"/>
        </w:rPr>
        <w:t>–</w:t>
      </w:r>
      <w:r w:rsidRPr="00787463">
        <w:rPr>
          <w:rFonts w:ascii="Times New Roman" w:hAnsi="Times New Roman" w:cs="Times New Roman"/>
          <w:sz w:val="28"/>
          <w:szCs w:val="28"/>
        </w:rPr>
        <w:t xml:space="preserve"> располагается в скрытом файле IO.sys;</w:t>
      </w:r>
    </w:p>
    <w:p w14:paraId="01CE099E" w14:textId="1F8B4EB5"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sidRPr="00787463">
        <w:rPr>
          <w:rFonts w:ascii="Times New Roman" w:hAnsi="Times New Roman" w:cs="Times New Roman"/>
          <w:sz w:val="28"/>
          <w:szCs w:val="28"/>
        </w:rPr>
        <w:t xml:space="preserve">Модуль </w:t>
      </w:r>
      <w:r w:rsidRPr="00787463">
        <w:rPr>
          <w:rFonts w:ascii="Times New Roman" w:hAnsi="Times New Roman" w:cs="Times New Roman"/>
          <w:sz w:val="28"/>
          <w:szCs w:val="28"/>
        </w:rPr>
        <w:t xml:space="preserve">обработки прерываний </w:t>
      </w:r>
      <w:r w:rsidRPr="00787463">
        <w:rPr>
          <w:rFonts w:ascii="Times New Roman" w:hAnsi="Times New Roman" w:cs="Times New Roman"/>
          <w:sz w:val="28"/>
          <w:szCs w:val="28"/>
        </w:rPr>
        <w:t>–</w:t>
      </w:r>
      <w:r w:rsidRPr="00787463">
        <w:rPr>
          <w:rFonts w:ascii="Times New Roman" w:hAnsi="Times New Roman" w:cs="Times New Roman"/>
          <w:sz w:val="28"/>
          <w:szCs w:val="28"/>
        </w:rPr>
        <w:t xml:space="preserve"> скрытый файл MSDOS.sys;</w:t>
      </w:r>
    </w:p>
    <w:p w14:paraId="18E79864" w14:textId="3417289A"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sidRPr="00787463">
        <w:rPr>
          <w:rFonts w:ascii="Times New Roman" w:hAnsi="Times New Roman" w:cs="Times New Roman"/>
          <w:sz w:val="28"/>
          <w:szCs w:val="28"/>
        </w:rPr>
        <w:t xml:space="preserve">Командный </w:t>
      </w:r>
      <w:r w:rsidRPr="00787463">
        <w:rPr>
          <w:rFonts w:ascii="Times New Roman" w:hAnsi="Times New Roman" w:cs="Times New Roman"/>
          <w:sz w:val="28"/>
          <w:szCs w:val="28"/>
        </w:rPr>
        <w:t xml:space="preserve">процессор </w:t>
      </w:r>
      <w:r w:rsidRPr="00787463">
        <w:rPr>
          <w:rFonts w:ascii="Times New Roman" w:hAnsi="Times New Roman" w:cs="Times New Roman"/>
          <w:sz w:val="28"/>
          <w:szCs w:val="28"/>
        </w:rPr>
        <w:t>–</w:t>
      </w:r>
      <w:r w:rsidRPr="00787463">
        <w:rPr>
          <w:rFonts w:ascii="Times New Roman" w:hAnsi="Times New Roman" w:cs="Times New Roman"/>
          <w:sz w:val="28"/>
          <w:szCs w:val="28"/>
        </w:rPr>
        <w:t xml:space="preserve"> файл command.com;</w:t>
      </w:r>
    </w:p>
    <w:p w14:paraId="05B4E84C" w14:textId="222AFC8F"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sidRPr="00787463">
        <w:rPr>
          <w:rFonts w:ascii="Times New Roman" w:hAnsi="Times New Roman" w:cs="Times New Roman"/>
          <w:sz w:val="28"/>
          <w:szCs w:val="28"/>
        </w:rPr>
        <w:t>Утилиты</w:t>
      </w:r>
      <w:r w:rsidRPr="00787463">
        <w:rPr>
          <w:rFonts w:ascii="Times New Roman" w:hAnsi="Times New Roman" w:cs="Times New Roman"/>
          <w:sz w:val="28"/>
          <w:szCs w:val="28"/>
        </w:rPr>
        <w:t xml:space="preserve">, реализующие выполнение внешних команд MSDOS </w:t>
      </w:r>
      <w:r w:rsidRPr="00787463">
        <w:rPr>
          <w:rFonts w:ascii="Times New Roman" w:hAnsi="Times New Roman" w:cs="Times New Roman"/>
          <w:sz w:val="28"/>
          <w:szCs w:val="28"/>
        </w:rPr>
        <w:t>–</w:t>
      </w:r>
      <w:r w:rsidRPr="00787463">
        <w:rPr>
          <w:rFonts w:ascii="Times New Roman" w:hAnsi="Times New Roman" w:cs="Times New Roman"/>
          <w:sz w:val="28"/>
          <w:szCs w:val="28"/>
        </w:rPr>
        <w:t xml:space="preserve"> файлы с расширением СОМ, например format.com;</w:t>
      </w:r>
    </w:p>
    <w:p w14:paraId="2B21C2EC" w14:textId="1B4BFF3D"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sidRPr="00787463">
        <w:rPr>
          <w:rFonts w:ascii="Times New Roman" w:hAnsi="Times New Roman" w:cs="Times New Roman"/>
          <w:sz w:val="28"/>
          <w:szCs w:val="28"/>
        </w:rPr>
        <w:t xml:space="preserve">Драйверы </w:t>
      </w:r>
      <w:r w:rsidRPr="00787463">
        <w:rPr>
          <w:rFonts w:ascii="Times New Roman" w:hAnsi="Times New Roman" w:cs="Times New Roman"/>
          <w:sz w:val="28"/>
          <w:szCs w:val="28"/>
        </w:rPr>
        <w:t xml:space="preserve">устройств </w:t>
      </w:r>
      <w:r w:rsidRPr="00787463">
        <w:rPr>
          <w:rFonts w:ascii="Times New Roman" w:hAnsi="Times New Roman" w:cs="Times New Roman"/>
          <w:sz w:val="28"/>
          <w:szCs w:val="28"/>
        </w:rPr>
        <w:t>–</w:t>
      </w:r>
      <w:r w:rsidRPr="00787463">
        <w:rPr>
          <w:rFonts w:ascii="Times New Roman" w:hAnsi="Times New Roman" w:cs="Times New Roman"/>
          <w:sz w:val="28"/>
          <w:szCs w:val="28"/>
        </w:rPr>
        <w:t xml:space="preserve"> размещаются в виде файлов на диске;</w:t>
      </w:r>
    </w:p>
    <w:p w14:paraId="276A55AB" w14:textId="7BAA4859"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sidRPr="00787463">
        <w:rPr>
          <w:rFonts w:ascii="Times New Roman" w:hAnsi="Times New Roman" w:cs="Times New Roman"/>
          <w:sz w:val="28"/>
          <w:szCs w:val="28"/>
        </w:rPr>
        <w:t xml:space="preserve">Информация </w:t>
      </w:r>
      <w:r w:rsidRPr="00787463">
        <w:rPr>
          <w:rFonts w:ascii="Times New Roman" w:hAnsi="Times New Roman" w:cs="Times New Roman"/>
          <w:sz w:val="28"/>
          <w:szCs w:val="28"/>
        </w:rPr>
        <w:t xml:space="preserve">о желательных параметрах настройки MSDOS </w:t>
      </w:r>
      <w:r w:rsidRPr="00787463">
        <w:rPr>
          <w:rFonts w:ascii="Times New Roman" w:hAnsi="Times New Roman" w:cs="Times New Roman"/>
          <w:sz w:val="28"/>
          <w:szCs w:val="28"/>
        </w:rPr>
        <w:t>–</w:t>
      </w:r>
      <w:r w:rsidRPr="00787463">
        <w:rPr>
          <w:rFonts w:ascii="Times New Roman" w:hAnsi="Times New Roman" w:cs="Times New Roman"/>
          <w:sz w:val="28"/>
          <w:szCs w:val="28"/>
        </w:rPr>
        <w:t xml:space="preserve"> при необходимости задается в файле конфигурации config.sys;</w:t>
      </w:r>
    </w:p>
    <w:p w14:paraId="099C40DB" w14:textId="63BBA63D"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sidRPr="00787463">
        <w:rPr>
          <w:rFonts w:ascii="Times New Roman" w:hAnsi="Times New Roman" w:cs="Times New Roman"/>
          <w:sz w:val="28"/>
          <w:szCs w:val="28"/>
        </w:rPr>
        <w:t xml:space="preserve">Командный </w:t>
      </w:r>
      <w:r w:rsidRPr="00787463">
        <w:rPr>
          <w:rFonts w:ascii="Times New Roman" w:hAnsi="Times New Roman" w:cs="Times New Roman"/>
          <w:sz w:val="28"/>
          <w:szCs w:val="28"/>
        </w:rPr>
        <w:t>файл, при необходимости выполняемый для настройки параметров и конфигурирования MSDOS имеет имя autoexec.bat.</w:t>
      </w:r>
    </w:p>
    <w:p w14:paraId="71ED87C2" w14:textId="77777777" w:rsidR="00787463" w:rsidRPr="00787463"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t xml:space="preserve">Базовая система ввода-вывода находится в ПЗУ компьютера и устанавливает связь между обладающими некоторыми фирменными особенностями техническими средствами и стандартизированным программным обеспечением, а именно с операционной системой. Ее назначение состоит в выполнении наиболее простых и универсальных функций операционной системы, связанных с вводом-выводом. BIOS в ПЗУ содержит также тест функционирования компьютера, проверяющий работу </w:t>
      </w:r>
      <w:r w:rsidRPr="00787463">
        <w:rPr>
          <w:rFonts w:ascii="Times New Roman" w:hAnsi="Times New Roman" w:cs="Times New Roman"/>
          <w:sz w:val="28"/>
          <w:szCs w:val="28"/>
        </w:rPr>
        <w:lastRenderedPageBreak/>
        <w:t>памяти и устройств при включении питания. Кроме того, он содержит программу вызова загрузчика ОС.</w:t>
      </w:r>
    </w:p>
    <w:p w14:paraId="42426294" w14:textId="77777777" w:rsidR="00787463" w:rsidRPr="00787463"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t>BIOS в ПЗУ является общей и неизменяемой частью всех возможных операционных систем для данной модели ПЭВМ.</w:t>
      </w:r>
    </w:p>
    <w:p w14:paraId="4EBFBBBB" w14:textId="77777777" w:rsidR="00787463" w:rsidRPr="00787463"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t>Системный загрузчик предназначен для считывания в оперативную память модуля расширения BIOS и модуля обработки прерываний.</w:t>
      </w:r>
    </w:p>
    <w:p w14:paraId="73F50E39" w14:textId="77777777" w:rsidR="00787463" w:rsidRPr="00787463"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t>Модуль расширения BIOS (файл IO.SYS) придает гибкость операционной системе, позволяет управлять с ее помощью набором аппаратных средств ПЭВМ, наиболее точно удовлетворяющим замыслу разработчиков ОС. Этот модуль сравнительно легко можно модифицировать с учетом нужд конкретной версии MSDOS. Этот модуль позволяет перекрыть функции BIOS в ПЗУ и обеспечивает возможность подключения дополнительных драйверов (программ обслуживания внешних устройств).</w:t>
      </w:r>
    </w:p>
    <w:p w14:paraId="0CE98038" w14:textId="77777777" w:rsidR="00787463" w:rsidRPr="00787463"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t>Модуль обработки прерываний (файл MSDOS.SYS) образует верхний уровень операционной системы, с которым взаимодействует большинство прикладных программ. Компонентами данного модуля являются программы, обеспечивающие работу файловой системы, устройств ввода/вывода (клавиатуры, дисплея, принтера, портов), обслуживания некоторых ситуаций, связанных с завершением программ, их принудительным прерыванием и обработкой ошибок.</w:t>
      </w:r>
    </w:p>
    <w:p w14:paraId="1CC4260E" w14:textId="349C3CFE" w:rsidR="00787463" w:rsidRPr="00787463"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t xml:space="preserve">Командный процессор (файл command.com) на диске может занимать любое место </w:t>
      </w:r>
      <w:r w:rsidRPr="00787463">
        <w:rPr>
          <w:rFonts w:ascii="Times New Roman" w:hAnsi="Times New Roman" w:cs="Times New Roman"/>
          <w:sz w:val="28"/>
          <w:szCs w:val="28"/>
        </w:rPr>
        <w:t>и, по сути,</w:t>
      </w:r>
      <w:r w:rsidRPr="00787463">
        <w:rPr>
          <w:rFonts w:ascii="Times New Roman" w:hAnsi="Times New Roman" w:cs="Times New Roman"/>
          <w:sz w:val="28"/>
          <w:szCs w:val="28"/>
        </w:rPr>
        <w:t xml:space="preserve"> представляет собой выполнимую программу. Командный процессор выполняет следующие функции:</w:t>
      </w:r>
    </w:p>
    <w:p w14:paraId="63AC0308" w14:textId="5E3DB6BF"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Pr>
          <w:rFonts w:ascii="Times New Roman" w:hAnsi="Times New Roman" w:cs="Times New Roman"/>
          <w:sz w:val="28"/>
          <w:szCs w:val="28"/>
        </w:rPr>
        <w:t>П</w:t>
      </w:r>
      <w:r w:rsidRPr="00787463">
        <w:rPr>
          <w:rFonts w:ascii="Times New Roman" w:hAnsi="Times New Roman" w:cs="Times New Roman"/>
          <w:sz w:val="28"/>
          <w:szCs w:val="28"/>
        </w:rPr>
        <w:t>рием и разбор команд, полученных с клавиатуры или из командного файла;</w:t>
      </w:r>
    </w:p>
    <w:p w14:paraId="05AF8144" w14:textId="7A66ECCC"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Pr>
          <w:rFonts w:ascii="Times New Roman" w:hAnsi="Times New Roman" w:cs="Times New Roman"/>
          <w:sz w:val="28"/>
          <w:szCs w:val="28"/>
        </w:rPr>
        <w:t>В</w:t>
      </w:r>
      <w:r w:rsidRPr="00787463">
        <w:rPr>
          <w:rFonts w:ascii="Times New Roman" w:hAnsi="Times New Roman" w:cs="Times New Roman"/>
          <w:sz w:val="28"/>
          <w:szCs w:val="28"/>
        </w:rPr>
        <w:t>ыполнение встроенных команд MSDOS, находящихся внутри файла COMMAND.COM;</w:t>
      </w:r>
    </w:p>
    <w:p w14:paraId="1EE7232A" w14:textId="1C2895D6" w:rsidR="00787463" w:rsidRPr="00787463" w:rsidRDefault="00787463" w:rsidP="00C7255D">
      <w:pPr>
        <w:pStyle w:val="a3"/>
        <w:numPr>
          <w:ilvl w:val="0"/>
          <w:numId w:val="3"/>
        </w:numPr>
        <w:tabs>
          <w:tab w:val="left" w:pos="0"/>
          <w:tab w:val="left" w:pos="993"/>
        </w:tabs>
        <w:spacing w:line="360" w:lineRule="auto"/>
        <w:ind w:left="0" w:right="0" w:firstLine="709"/>
        <w:jc w:val="both"/>
        <w:rPr>
          <w:rFonts w:ascii="Times New Roman" w:hAnsi="Times New Roman" w:cs="Times New Roman"/>
          <w:sz w:val="28"/>
          <w:szCs w:val="28"/>
        </w:rPr>
      </w:pPr>
      <w:r>
        <w:rPr>
          <w:rFonts w:ascii="Times New Roman" w:hAnsi="Times New Roman" w:cs="Times New Roman"/>
          <w:sz w:val="28"/>
          <w:szCs w:val="28"/>
        </w:rPr>
        <w:t>З</w:t>
      </w:r>
      <w:r w:rsidRPr="00787463">
        <w:rPr>
          <w:rFonts w:ascii="Times New Roman" w:hAnsi="Times New Roman" w:cs="Times New Roman"/>
          <w:sz w:val="28"/>
          <w:szCs w:val="28"/>
        </w:rPr>
        <w:t xml:space="preserve">агрузка и выполнение внешних команд MSDOS (утилит) и прикладных программ, хранящихся в виде файлов типа </w:t>
      </w:r>
      <w:proofErr w:type="spellStart"/>
      <w:r w:rsidRPr="00787463">
        <w:rPr>
          <w:rFonts w:ascii="Times New Roman" w:hAnsi="Times New Roman" w:cs="Times New Roman"/>
          <w:sz w:val="28"/>
          <w:szCs w:val="28"/>
        </w:rPr>
        <w:t>com</w:t>
      </w:r>
      <w:proofErr w:type="spellEnd"/>
      <w:r w:rsidRPr="00787463">
        <w:rPr>
          <w:rFonts w:ascii="Times New Roman" w:hAnsi="Times New Roman" w:cs="Times New Roman"/>
          <w:sz w:val="28"/>
          <w:szCs w:val="28"/>
        </w:rPr>
        <w:t xml:space="preserve"> и </w:t>
      </w:r>
      <w:proofErr w:type="spellStart"/>
      <w:r w:rsidRPr="00787463">
        <w:rPr>
          <w:rFonts w:ascii="Times New Roman" w:hAnsi="Times New Roman" w:cs="Times New Roman"/>
          <w:sz w:val="28"/>
          <w:szCs w:val="28"/>
        </w:rPr>
        <w:t>ехе</w:t>
      </w:r>
      <w:proofErr w:type="spellEnd"/>
      <w:r w:rsidRPr="00787463">
        <w:rPr>
          <w:rFonts w:ascii="Times New Roman" w:hAnsi="Times New Roman" w:cs="Times New Roman"/>
          <w:sz w:val="28"/>
          <w:szCs w:val="28"/>
        </w:rPr>
        <w:t>.</w:t>
      </w:r>
    </w:p>
    <w:p w14:paraId="489EB8C3" w14:textId="3E78DE73" w:rsidR="00787463" w:rsidRPr="00787463"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lastRenderedPageBreak/>
        <w:t xml:space="preserve">Замечание. Исполняемые программы типа </w:t>
      </w:r>
      <w:proofErr w:type="spellStart"/>
      <w:r w:rsidRPr="00787463">
        <w:rPr>
          <w:rFonts w:ascii="Times New Roman" w:hAnsi="Times New Roman" w:cs="Times New Roman"/>
          <w:sz w:val="28"/>
          <w:szCs w:val="28"/>
        </w:rPr>
        <w:t>com</w:t>
      </w:r>
      <w:proofErr w:type="spellEnd"/>
      <w:r w:rsidRPr="00787463">
        <w:rPr>
          <w:rFonts w:ascii="Times New Roman" w:hAnsi="Times New Roman" w:cs="Times New Roman"/>
          <w:sz w:val="28"/>
          <w:szCs w:val="28"/>
        </w:rPr>
        <w:t xml:space="preserve"> не требуют настройки адресов после их загрузки в ОЗУ, программы типа </w:t>
      </w:r>
      <w:proofErr w:type="spellStart"/>
      <w:r w:rsidRPr="00787463">
        <w:rPr>
          <w:rFonts w:ascii="Times New Roman" w:hAnsi="Times New Roman" w:cs="Times New Roman"/>
          <w:sz w:val="28"/>
          <w:szCs w:val="28"/>
        </w:rPr>
        <w:t>ехе</w:t>
      </w:r>
      <w:proofErr w:type="spellEnd"/>
      <w:r w:rsidRPr="00787463">
        <w:rPr>
          <w:rFonts w:ascii="Times New Roman" w:hAnsi="Times New Roman" w:cs="Times New Roman"/>
          <w:sz w:val="28"/>
          <w:szCs w:val="28"/>
        </w:rPr>
        <w:t xml:space="preserve"> при загрузке в ОЗУ настраиваются по месту размещения </w:t>
      </w:r>
      <w:r>
        <w:rPr>
          <w:rFonts w:ascii="Times New Roman" w:hAnsi="Times New Roman" w:cs="Times New Roman"/>
          <w:sz w:val="28"/>
          <w:szCs w:val="28"/>
        </w:rPr>
        <w:t>–</w:t>
      </w:r>
      <w:r w:rsidRPr="00787463">
        <w:rPr>
          <w:rFonts w:ascii="Times New Roman" w:hAnsi="Times New Roman" w:cs="Times New Roman"/>
          <w:sz w:val="28"/>
          <w:szCs w:val="28"/>
        </w:rPr>
        <w:t xml:space="preserve"> для них задаются соответствующие адреса сегментов.</w:t>
      </w:r>
    </w:p>
    <w:p w14:paraId="16ABB2E6" w14:textId="77777777" w:rsidR="00787463" w:rsidRPr="00787463"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t>При загрузке в ОЗУ командный процессор распадается на две части: резидентную (постоянно размещаемую в оперативной памяти) и нерезидентную (периодически изменяемую путем передачи данных между ОЗУ и диском). Резидентная часть содержит подпрограммы стандартной обработки прерываний с номерами 22</w:t>
      </w:r>
      <w:proofErr w:type="gramStart"/>
      <w:r w:rsidRPr="00787463">
        <w:rPr>
          <w:rFonts w:ascii="Times New Roman" w:hAnsi="Times New Roman" w:cs="Times New Roman"/>
          <w:sz w:val="28"/>
          <w:szCs w:val="28"/>
        </w:rPr>
        <w:t>h...</w:t>
      </w:r>
      <w:proofErr w:type="gramEnd"/>
      <w:r w:rsidRPr="00787463">
        <w:rPr>
          <w:rFonts w:ascii="Times New Roman" w:hAnsi="Times New Roman" w:cs="Times New Roman"/>
          <w:sz w:val="28"/>
          <w:szCs w:val="28"/>
        </w:rPr>
        <w:t>24h. Здесь же находятся, программа подзагрузки нерезидентной части в ОЗУ и подпрограмма инициализации, обрабатывающая файл автозапуска autoexec.bat при запуске машины.</w:t>
      </w:r>
    </w:p>
    <w:p w14:paraId="57F98F05" w14:textId="51740BDA" w:rsidR="00787463" w:rsidRPr="00787463"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t>Утилиты, или внешние команды</w:t>
      </w:r>
      <w:r>
        <w:rPr>
          <w:rFonts w:ascii="Times New Roman" w:hAnsi="Times New Roman" w:cs="Times New Roman"/>
          <w:sz w:val="28"/>
          <w:szCs w:val="28"/>
        </w:rPr>
        <w:t xml:space="preserve"> </w:t>
      </w:r>
      <w:r w:rsidRPr="00787463">
        <w:rPr>
          <w:rFonts w:ascii="Times New Roman" w:hAnsi="Times New Roman" w:cs="Times New Roman"/>
          <w:sz w:val="28"/>
          <w:szCs w:val="28"/>
        </w:rPr>
        <w:t>MSDOS, представляют собой программы, поставляемые вместе с операционной системой в виде файлов. Они выполняют различные обслуживающие действия, например, форматирование дискет, проверку дисков и т. д.</w:t>
      </w:r>
    </w:p>
    <w:p w14:paraId="5E13BE36" w14:textId="12C90034" w:rsidR="00EC6DCE" w:rsidRDefault="00787463" w:rsidP="00C7255D">
      <w:pPr>
        <w:tabs>
          <w:tab w:val="left" w:pos="0"/>
          <w:tab w:val="left" w:pos="993"/>
        </w:tabs>
        <w:spacing w:line="360" w:lineRule="auto"/>
        <w:ind w:right="0" w:firstLine="709"/>
        <w:jc w:val="both"/>
        <w:rPr>
          <w:rFonts w:ascii="Times New Roman" w:hAnsi="Times New Roman" w:cs="Times New Roman"/>
          <w:sz w:val="28"/>
          <w:szCs w:val="28"/>
        </w:rPr>
      </w:pPr>
      <w:r w:rsidRPr="00787463">
        <w:rPr>
          <w:rFonts w:ascii="Times New Roman" w:hAnsi="Times New Roman" w:cs="Times New Roman"/>
          <w:sz w:val="28"/>
          <w:szCs w:val="28"/>
        </w:rPr>
        <w:t>Драйверы устройств представляют собой программы, дополняющие систему ввода вывода MSDOS и обеспечивающие обслуживание новых устройств или нестандартное использование имеющихся устройств. В частности, с помощью драйверов, например драйвера ansi.sys, обеспечивается требуемый способ формирования символов и вывода их на принтер. Драйверы загружаются в ОЗУ при загрузке операционной системы, а их имена указываются в файле конфигурации config.sys.</w:t>
      </w:r>
    </w:p>
    <w:p w14:paraId="35BC7996" w14:textId="2364A790" w:rsidR="00C7255D" w:rsidRPr="00C7255D" w:rsidRDefault="00C7255D" w:rsidP="00C7255D">
      <w:pPr>
        <w:tabs>
          <w:tab w:val="left" w:pos="0"/>
          <w:tab w:val="left" w:pos="993"/>
        </w:tabs>
        <w:spacing w:line="360" w:lineRule="auto"/>
        <w:ind w:right="0" w:firstLine="709"/>
        <w:jc w:val="both"/>
        <w:rPr>
          <w:rFonts w:ascii="Times New Roman" w:hAnsi="Times New Roman" w:cs="Times New Roman"/>
          <w:sz w:val="28"/>
          <w:szCs w:val="28"/>
        </w:rPr>
      </w:pPr>
      <w:r>
        <w:rPr>
          <w:rFonts w:ascii="Times New Roman" w:hAnsi="Times New Roman" w:cs="Times New Roman"/>
          <w:sz w:val="28"/>
          <w:szCs w:val="28"/>
        </w:rPr>
        <w:t>Входящие в дистрибутив</w:t>
      </w:r>
      <w:r w:rsidRPr="00C7255D">
        <w:rPr>
          <w:rFonts w:ascii="Times New Roman" w:hAnsi="Times New Roman" w:cs="Times New Roman"/>
          <w:sz w:val="28"/>
          <w:szCs w:val="28"/>
        </w:rPr>
        <w:t xml:space="preserve"> драйверы и программы:</w:t>
      </w:r>
    </w:p>
    <w:p w14:paraId="4FA0971D" w14:textId="759400F3"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ANSI.SYS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расширенный драйвер консоли (экрана и клавиатуры).</w:t>
      </w:r>
    </w:p>
    <w:p w14:paraId="5ED221AE" w14:textId="62DB3247"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COUNTRY.SYS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файл с таблицами локализации, алфавитами сортировки.</w:t>
      </w:r>
    </w:p>
    <w:p w14:paraId="3E62EA80" w14:textId="3483E6DF"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DISPLAY.SYS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драйвер дисплея; в частности, загружает локализованные шрифты.</w:t>
      </w:r>
    </w:p>
    <w:p w14:paraId="73CB059E" w14:textId="15DAB11B"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DBLSPACE.EXE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Microsoft </w:t>
      </w:r>
      <w:proofErr w:type="spellStart"/>
      <w:r w:rsidRPr="00C7255D">
        <w:rPr>
          <w:rFonts w:ascii="Times New Roman" w:hAnsi="Times New Roman" w:cs="Times New Roman"/>
          <w:sz w:val="28"/>
          <w:szCs w:val="28"/>
        </w:rPr>
        <w:t>DoubleSpace</w:t>
      </w:r>
      <w:proofErr w:type="spellEnd"/>
      <w:r w:rsidRPr="00C7255D">
        <w:rPr>
          <w:rFonts w:ascii="Times New Roman" w:hAnsi="Times New Roman" w:cs="Times New Roman"/>
          <w:sz w:val="28"/>
          <w:szCs w:val="28"/>
        </w:rPr>
        <w:t xml:space="preserve">, дисковый компрессор (6.0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6.2).</w:t>
      </w:r>
    </w:p>
    <w:p w14:paraId="4EA3656D" w14:textId="1964B8A2"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lastRenderedPageBreak/>
        <w:t xml:space="preserve">DEFRAG.EXE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Microsoft </w:t>
      </w:r>
      <w:proofErr w:type="spellStart"/>
      <w:r w:rsidRPr="00C7255D">
        <w:rPr>
          <w:rFonts w:ascii="Times New Roman" w:hAnsi="Times New Roman" w:cs="Times New Roman"/>
          <w:sz w:val="28"/>
          <w:szCs w:val="28"/>
        </w:rPr>
        <w:t>Defragmenter</w:t>
      </w:r>
      <w:proofErr w:type="spellEnd"/>
      <w:r w:rsidRPr="00C7255D">
        <w:rPr>
          <w:rFonts w:ascii="Times New Roman" w:hAnsi="Times New Roman" w:cs="Times New Roman"/>
          <w:sz w:val="28"/>
          <w:szCs w:val="28"/>
        </w:rPr>
        <w:t xml:space="preserve">, </w:t>
      </w:r>
      <w:proofErr w:type="spellStart"/>
      <w:r w:rsidRPr="00C7255D">
        <w:rPr>
          <w:rFonts w:ascii="Times New Roman" w:hAnsi="Times New Roman" w:cs="Times New Roman"/>
          <w:sz w:val="28"/>
          <w:szCs w:val="28"/>
        </w:rPr>
        <w:t>дефрагментатор</w:t>
      </w:r>
      <w:proofErr w:type="spellEnd"/>
      <w:r w:rsidRPr="00C7255D">
        <w:rPr>
          <w:rFonts w:ascii="Times New Roman" w:hAnsi="Times New Roman" w:cs="Times New Roman"/>
          <w:sz w:val="28"/>
          <w:szCs w:val="28"/>
        </w:rPr>
        <w:t xml:space="preserve"> дисков.</w:t>
      </w:r>
    </w:p>
    <w:p w14:paraId="6D76D725" w14:textId="0AB010C0"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DOSSHELL.EXE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MS-DOS Shell, </w:t>
      </w:r>
      <w:proofErr w:type="gramStart"/>
      <w:r w:rsidRPr="00C7255D">
        <w:rPr>
          <w:rFonts w:ascii="Times New Roman" w:hAnsi="Times New Roman" w:cs="Times New Roman"/>
          <w:sz w:val="28"/>
          <w:szCs w:val="28"/>
        </w:rPr>
        <w:t>оболочка</w:t>
      </w:r>
      <w:proofErr w:type="gramEnd"/>
      <w:r w:rsidRPr="00C7255D">
        <w:rPr>
          <w:rFonts w:ascii="Times New Roman" w:hAnsi="Times New Roman" w:cs="Times New Roman"/>
          <w:sz w:val="28"/>
          <w:szCs w:val="28"/>
        </w:rPr>
        <w:t xml:space="preserve"> использующая двухпанельный принцип с псевдографическим интерфейсом. В MS-DOS 6.2 была перенесена в дополнительный пакет MS-DOS Resource Kit.</w:t>
      </w:r>
    </w:p>
    <w:p w14:paraId="03288A66" w14:textId="73BE29FF"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DRVSPACE.EXE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Microsoft </w:t>
      </w:r>
      <w:proofErr w:type="spellStart"/>
      <w:r w:rsidRPr="00C7255D">
        <w:rPr>
          <w:rFonts w:ascii="Times New Roman" w:hAnsi="Times New Roman" w:cs="Times New Roman"/>
          <w:sz w:val="28"/>
          <w:szCs w:val="28"/>
        </w:rPr>
        <w:t>DriveSpace</w:t>
      </w:r>
      <w:proofErr w:type="spellEnd"/>
      <w:r w:rsidRPr="00C7255D">
        <w:rPr>
          <w:rFonts w:ascii="Times New Roman" w:hAnsi="Times New Roman" w:cs="Times New Roman"/>
          <w:sz w:val="28"/>
          <w:szCs w:val="28"/>
        </w:rPr>
        <w:t>, дисковый компрессор (6.22).</w:t>
      </w:r>
    </w:p>
    <w:p w14:paraId="45522A85" w14:textId="6E3D0871"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HIMEM.SYS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драйвер дополнительной (</w:t>
      </w:r>
      <w:proofErr w:type="spellStart"/>
      <w:r w:rsidRPr="00C7255D">
        <w:rPr>
          <w:rFonts w:ascii="Times New Roman" w:hAnsi="Times New Roman" w:cs="Times New Roman"/>
          <w:sz w:val="28"/>
          <w:szCs w:val="28"/>
        </w:rPr>
        <w:t>extended</w:t>
      </w:r>
      <w:proofErr w:type="spellEnd"/>
      <w:r w:rsidRPr="00C7255D">
        <w:rPr>
          <w:rFonts w:ascii="Times New Roman" w:hAnsi="Times New Roman" w:cs="Times New Roman"/>
          <w:sz w:val="28"/>
          <w:szCs w:val="28"/>
        </w:rPr>
        <w:t>) и HMA-памяти.</w:t>
      </w:r>
    </w:p>
    <w:p w14:paraId="7C360463" w14:textId="798BDE38"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HELP.COM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интерактивный справочник MS-DOS Help.</w:t>
      </w:r>
    </w:p>
    <w:p w14:paraId="3F53332A" w14:textId="713D1CC6"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EMM386.EXE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драйвер эмуляции расширенной памяти (</w:t>
      </w:r>
      <w:proofErr w:type="spellStart"/>
      <w:r w:rsidRPr="00C7255D">
        <w:rPr>
          <w:rFonts w:ascii="Times New Roman" w:hAnsi="Times New Roman" w:cs="Times New Roman"/>
          <w:sz w:val="28"/>
          <w:szCs w:val="28"/>
        </w:rPr>
        <w:t>expanded</w:t>
      </w:r>
      <w:proofErr w:type="spellEnd"/>
      <w:r w:rsidRPr="00C7255D">
        <w:rPr>
          <w:rFonts w:ascii="Times New Roman" w:hAnsi="Times New Roman" w:cs="Times New Roman"/>
          <w:sz w:val="28"/>
          <w:szCs w:val="28"/>
        </w:rPr>
        <w:t xml:space="preserve"> </w:t>
      </w:r>
      <w:proofErr w:type="spellStart"/>
      <w:r w:rsidRPr="00C7255D">
        <w:rPr>
          <w:rFonts w:ascii="Times New Roman" w:hAnsi="Times New Roman" w:cs="Times New Roman"/>
          <w:sz w:val="28"/>
          <w:szCs w:val="28"/>
        </w:rPr>
        <w:t>memory</w:t>
      </w:r>
      <w:proofErr w:type="spellEnd"/>
      <w:r w:rsidRPr="00C7255D">
        <w:rPr>
          <w:rFonts w:ascii="Times New Roman" w:hAnsi="Times New Roman" w:cs="Times New Roman"/>
          <w:sz w:val="28"/>
          <w:szCs w:val="28"/>
        </w:rPr>
        <w:t>) и управления верхней (UMB) памятью.</w:t>
      </w:r>
    </w:p>
    <w:p w14:paraId="75DEACFE" w14:textId="3A1A7E2A"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INTERLNK.EXE, INTERSVR.EXE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подсистема межкомпьютерной связи </w:t>
      </w:r>
      <w:proofErr w:type="spellStart"/>
      <w:r w:rsidRPr="00C7255D">
        <w:rPr>
          <w:rFonts w:ascii="Times New Roman" w:hAnsi="Times New Roman" w:cs="Times New Roman"/>
          <w:sz w:val="28"/>
          <w:szCs w:val="28"/>
        </w:rPr>
        <w:t>Interlnk</w:t>
      </w:r>
      <w:proofErr w:type="spellEnd"/>
      <w:r w:rsidRPr="00C7255D">
        <w:rPr>
          <w:rFonts w:ascii="Times New Roman" w:hAnsi="Times New Roman" w:cs="Times New Roman"/>
          <w:sz w:val="28"/>
          <w:szCs w:val="28"/>
        </w:rPr>
        <w:t>.</w:t>
      </w:r>
    </w:p>
    <w:p w14:paraId="7A9F8B33" w14:textId="78758E54"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KEYB.COM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драйвер переключения языковых раскладок клавиатуры.</w:t>
      </w:r>
    </w:p>
    <w:p w14:paraId="55AC1857" w14:textId="0EBDCD52"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KEYBOARD.SYS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файл с описаниями языковых раскладок клавиатуры, оформленный как драйвер.</w:t>
      </w:r>
    </w:p>
    <w:p w14:paraId="462EA256" w14:textId="52ACD71F"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*.CPI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загружаемые шрифты кодовых страниц экрана и клавиатуры.</w:t>
      </w:r>
    </w:p>
    <w:p w14:paraId="0616AA31" w14:textId="751A9B9C"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MEMMAKER.EXE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Microsoft </w:t>
      </w:r>
      <w:proofErr w:type="spellStart"/>
      <w:r w:rsidRPr="00C7255D">
        <w:rPr>
          <w:rFonts w:ascii="Times New Roman" w:hAnsi="Times New Roman" w:cs="Times New Roman"/>
          <w:sz w:val="28"/>
          <w:szCs w:val="28"/>
        </w:rPr>
        <w:t>MemMaker</w:t>
      </w:r>
      <w:proofErr w:type="spellEnd"/>
      <w:r w:rsidRPr="00C7255D">
        <w:rPr>
          <w:rFonts w:ascii="Times New Roman" w:hAnsi="Times New Roman" w:cs="Times New Roman"/>
          <w:sz w:val="28"/>
          <w:szCs w:val="28"/>
        </w:rPr>
        <w:t>, оптимизатор верхней памяти.</w:t>
      </w:r>
    </w:p>
    <w:p w14:paraId="2E8BD153" w14:textId="153AC144"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MODE.COM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программа настройки ряда параметров экрана и портов ввода-вывода системы: последовательного, параллельного.</w:t>
      </w:r>
    </w:p>
    <w:p w14:paraId="44EA277B" w14:textId="63902B3C"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lang w:val="en-US"/>
        </w:rPr>
      </w:pPr>
      <w:r w:rsidRPr="00C7255D">
        <w:rPr>
          <w:rFonts w:ascii="Times New Roman" w:hAnsi="Times New Roman" w:cs="Times New Roman"/>
          <w:sz w:val="28"/>
          <w:szCs w:val="28"/>
          <w:lang w:val="en-US"/>
        </w:rPr>
        <w:t xml:space="preserve">MSAV.EXE </w:t>
      </w:r>
      <w:r w:rsidRPr="00C7255D">
        <w:rPr>
          <w:rFonts w:ascii="Times New Roman" w:hAnsi="Times New Roman" w:cs="Times New Roman"/>
          <w:sz w:val="28"/>
          <w:szCs w:val="28"/>
          <w:lang w:val="en-US"/>
        </w:rPr>
        <w:t>–</w:t>
      </w:r>
      <w:r w:rsidRPr="00C7255D">
        <w:rPr>
          <w:rFonts w:ascii="Times New Roman" w:hAnsi="Times New Roman" w:cs="Times New Roman"/>
          <w:sz w:val="28"/>
          <w:szCs w:val="28"/>
          <w:lang w:val="en-US"/>
        </w:rPr>
        <w:t xml:space="preserve"> Microsoft Anti-Virus for MS-DOS, </w:t>
      </w:r>
      <w:r w:rsidRPr="00C7255D">
        <w:rPr>
          <w:rFonts w:ascii="Times New Roman" w:hAnsi="Times New Roman" w:cs="Times New Roman"/>
          <w:sz w:val="28"/>
          <w:szCs w:val="28"/>
        </w:rPr>
        <w:t>антивирус</w:t>
      </w:r>
      <w:r w:rsidRPr="00C7255D">
        <w:rPr>
          <w:rFonts w:ascii="Times New Roman" w:hAnsi="Times New Roman" w:cs="Times New Roman"/>
          <w:sz w:val="28"/>
          <w:szCs w:val="28"/>
          <w:lang w:val="en-US"/>
        </w:rPr>
        <w:t>.</w:t>
      </w:r>
    </w:p>
    <w:p w14:paraId="65F97AB7" w14:textId="6233EE45"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MSD.EXE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Microsoft </w:t>
      </w:r>
      <w:proofErr w:type="spellStart"/>
      <w:r w:rsidRPr="00C7255D">
        <w:rPr>
          <w:rFonts w:ascii="Times New Roman" w:hAnsi="Times New Roman" w:cs="Times New Roman"/>
          <w:sz w:val="28"/>
          <w:szCs w:val="28"/>
        </w:rPr>
        <w:t>Diagnostics</w:t>
      </w:r>
      <w:proofErr w:type="spellEnd"/>
      <w:r w:rsidRPr="00C7255D">
        <w:rPr>
          <w:rFonts w:ascii="Times New Roman" w:hAnsi="Times New Roman" w:cs="Times New Roman"/>
          <w:sz w:val="28"/>
          <w:szCs w:val="28"/>
        </w:rPr>
        <w:t>, информационная утилита, отображающая конфигурацию ПК.</w:t>
      </w:r>
    </w:p>
    <w:p w14:paraId="2EE5A0F0" w14:textId="6C1A4BB2"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MSBACKUP.EXE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Microsoft </w:t>
      </w:r>
      <w:proofErr w:type="spellStart"/>
      <w:r w:rsidRPr="00C7255D">
        <w:rPr>
          <w:rFonts w:ascii="Times New Roman" w:hAnsi="Times New Roman" w:cs="Times New Roman"/>
          <w:sz w:val="28"/>
          <w:szCs w:val="28"/>
        </w:rPr>
        <w:t>Backup</w:t>
      </w:r>
      <w:proofErr w:type="spellEnd"/>
      <w:r w:rsidRPr="00C7255D">
        <w:rPr>
          <w:rFonts w:ascii="Times New Roman" w:hAnsi="Times New Roman" w:cs="Times New Roman"/>
          <w:sz w:val="28"/>
          <w:szCs w:val="28"/>
        </w:rPr>
        <w:t xml:space="preserve"> </w:t>
      </w:r>
      <w:proofErr w:type="spellStart"/>
      <w:r w:rsidRPr="00C7255D">
        <w:rPr>
          <w:rFonts w:ascii="Times New Roman" w:hAnsi="Times New Roman" w:cs="Times New Roman"/>
          <w:sz w:val="28"/>
          <w:szCs w:val="28"/>
        </w:rPr>
        <w:t>for</w:t>
      </w:r>
      <w:proofErr w:type="spellEnd"/>
      <w:r w:rsidRPr="00C7255D">
        <w:rPr>
          <w:rFonts w:ascii="Times New Roman" w:hAnsi="Times New Roman" w:cs="Times New Roman"/>
          <w:sz w:val="28"/>
          <w:szCs w:val="28"/>
        </w:rPr>
        <w:t xml:space="preserve"> MS-DOS, резервирование и восстановление информации.</w:t>
      </w:r>
    </w:p>
    <w:p w14:paraId="3A5BE497" w14:textId="16E4E649"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lang w:val="en-US"/>
        </w:rPr>
      </w:pPr>
      <w:r w:rsidRPr="00C7255D">
        <w:rPr>
          <w:rFonts w:ascii="Times New Roman" w:hAnsi="Times New Roman" w:cs="Times New Roman"/>
          <w:sz w:val="28"/>
          <w:szCs w:val="28"/>
          <w:lang w:val="en-US"/>
        </w:rPr>
        <w:t xml:space="preserve">MWAV.EXE </w:t>
      </w:r>
      <w:r w:rsidRPr="00C7255D">
        <w:rPr>
          <w:rFonts w:ascii="Times New Roman" w:hAnsi="Times New Roman" w:cs="Times New Roman"/>
          <w:sz w:val="28"/>
          <w:szCs w:val="28"/>
          <w:lang w:val="en-US"/>
        </w:rPr>
        <w:t>–</w:t>
      </w:r>
      <w:r w:rsidRPr="00C7255D">
        <w:rPr>
          <w:rFonts w:ascii="Times New Roman" w:hAnsi="Times New Roman" w:cs="Times New Roman"/>
          <w:sz w:val="28"/>
          <w:szCs w:val="28"/>
          <w:lang w:val="en-US"/>
        </w:rPr>
        <w:t xml:space="preserve"> Microsoft Anti-Virus for Windows, </w:t>
      </w:r>
      <w:r w:rsidRPr="00C7255D">
        <w:rPr>
          <w:rFonts w:ascii="Times New Roman" w:hAnsi="Times New Roman" w:cs="Times New Roman"/>
          <w:sz w:val="28"/>
          <w:szCs w:val="28"/>
        </w:rPr>
        <w:t>антивирус</w:t>
      </w:r>
      <w:r w:rsidRPr="00C7255D">
        <w:rPr>
          <w:rFonts w:ascii="Times New Roman" w:hAnsi="Times New Roman" w:cs="Times New Roman"/>
          <w:sz w:val="28"/>
          <w:szCs w:val="28"/>
          <w:lang w:val="en-US"/>
        </w:rPr>
        <w:t>.</w:t>
      </w:r>
    </w:p>
    <w:p w14:paraId="725D40AE" w14:textId="0537442F"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lang w:val="en-US"/>
        </w:rPr>
      </w:pPr>
      <w:r w:rsidRPr="00C7255D">
        <w:rPr>
          <w:rFonts w:ascii="Times New Roman" w:hAnsi="Times New Roman" w:cs="Times New Roman"/>
          <w:sz w:val="28"/>
          <w:szCs w:val="28"/>
          <w:lang w:val="en-US"/>
        </w:rPr>
        <w:t xml:space="preserve">MWBACKUP.EXE </w:t>
      </w:r>
      <w:r w:rsidRPr="00C7255D">
        <w:rPr>
          <w:rFonts w:ascii="Times New Roman" w:hAnsi="Times New Roman" w:cs="Times New Roman"/>
          <w:sz w:val="28"/>
          <w:szCs w:val="28"/>
          <w:lang w:val="en-US"/>
        </w:rPr>
        <w:t>–</w:t>
      </w:r>
      <w:r w:rsidRPr="00C7255D">
        <w:rPr>
          <w:rFonts w:ascii="Times New Roman" w:hAnsi="Times New Roman" w:cs="Times New Roman"/>
          <w:sz w:val="28"/>
          <w:szCs w:val="28"/>
          <w:lang w:val="en-US"/>
        </w:rPr>
        <w:t xml:space="preserve"> Microsoft Backup for Windows, </w:t>
      </w:r>
      <w:r w:rsidRPr="00C7255D">
        <w:rPr>
          <w:rFonts w:ascii="Times New Roman" w:hAnsi="Times New Roman" w:cs="Times New Roman"/>
          <w:sz w:val="28"/>
          <w:szCs w:val="28"/>
        </w:rPr>
        <w:t>резервирование</w:t>
      </w:r>
      <w:r w:rsidRPr="00C7255D">
        <w:rPr>
          <w:rFonts w:ascii="Times New Roman" w:hAnsi="Times New Roman" w:cs="Times New Roman"/>
          <w:sz w:val="28"/>
          <w:szCs w:val="28"/>
          <w:lang w:val="en-US"/>
        </w:rPr>
        <w:t xml:space="preserve"> </w:t>
      </w:r>
      <w:r w:rsidRPr="00C7255D">
        <w:rPr>
          <w:rFonts w:ascii="Times New Roman" w:hAnsi="Times New Roman" w:cs="Times New Roman"/>
          <w:sz w:val="28"/>
          <w:szCs w:val="28"/>
        </w:rPr>
        <w:t>и</w:t>
      </w:r>
      <w:r w:rsidRPr="00C7255D">
        <w:rPr>
          <w:rFonts w:ascii="Times New Roman" w:hAnsi="Times New Roman" w:cs="Times New Roman"/>
          <w:sz w:val="28"/>
          <w:szCs w:val="28"/>
          <w:lang w:val="en-US"/>
        </w:rPr>
        <w:t xml:space="preserve"> </w:t>
      </w:r>
      <w:r w:rsidRPr="00C7255D">
        <w:rPr>
          <w:rFonts w:ascii="Times New Roman" w:hAnsi="Times New Roman" w:cs="Times New Roman"/>
          <w:sz w:val="28"/>
          <w:szCs w:val="28"/>
        </w:rPr>
        <w:t>восстановление</w:t>
      </w:r>
      <w:r w:rsidRPr="00C7255D">
        <w:rPr>
          <w:rFonts w:ascii="Times New Roman" w:hAnsi="Times New Roman" w:cs="Times New Roman"/>
          <w:sz w:val="28"/>
          <w:szCs w:val="28"/>
          <w:lang w:val="en-US"/>
        </w:rPr>
        <w:t xml:space="preserve"> </w:t>
      </w:r>
      <w:r w:rsidRPr="00C7255D">
        <w:rPr>
          <w:rFonts w:ascii="Times New Roman" w:hAnsi="Times New Roman" w:cs="Times New Roman"/>
          <w:sz w:val="28"/>
          <w:szCs w:val="28"/>
        </w:rPr>
        <w:t>информации</w:t>
      </w:r>
      <w:r w:rsidRPr="00C7255D">
        <w:rPr>
          <w:rFonts w:ascii="Times New Roman" w:hAnsi="Times New Roman" w:cs="Times New Roman"/>
          <w:sz w:val="28"/>
          <w:szCs w:val="28"/>
          <w:lang w:val="en-US"/>
        </w:rPr>
        <w:t>.</w:t>
      </w:r>
    </w:p>
    <w:p w14:paraId="7E874C84" w14:textId="03116644"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lang w:val="en-US"/>
        </w:rPr>
      </w:pPr>
      <w:r w:rsidRPr="00C7255D">
        <w:rPr>
          <w:rFonts w:ascii="Times New Roman" w:hAnsi="Times New Roman" w:cs="Times New Roman"/>
          <w:sz w:val="28"/>
          <w:szCs w:val="28"/>
          <w:lang w:val="en-US"/>
        </w:rPr>
        <w:t xml:space="preserve">MWUNDEL.EXE </w:t>
      </w:r>
      <w:r w:rsidRPr="00C7255D">
        <w:rPr>
          <w:rFonts w:ascii="Times New Roman" w:hAnsi="Times New Roman" w:cs="Times New Roman"/>
          <w:sz w:val="28"/>
          <w:szCs w:val="28"/>
          <w:lang w:val="en-US"/>
        </w:rPr>
        <w:t>–</w:t>
      </w:r>
      <w:r w:rsidRPr="00C7255D">
        <w:rPr>
          <w:rFonts w:ascii="Times New Roman" w:hAnsi="Times New Roman" w:cs="Times New Roman"/>
          <w:sz w:val="28"/>
          <w:szCs w:val="28"/>
          <w:lang w:val="en-US"/>
        </w:rPr>
        <w:t xml:space="preserve"> Microsoft Undelete for Windows, </w:t>
      </w:r>
      <w:r w:rsidRPr="00C7255D">
        <w:rPr>
          <w:rFonts w:ascii="Times New Roman" w:hAnsi="Times New Roman" w:cs="Times New Roman"/>
          <w:sz w:val="28"/>
          <w:szCs w:val="28"/>
        </w:rPr>
        <w:t>восстановление</w:t>
      </w:r>
      <w:r w:rsidRPr="00C7255D">
        <w:rPr>
          <w:rFonts w:ascii="Times New Roman" w:hAnsi="Times New Roman" w:cs="Times New Roman"/>
          <w:sz w:val="28"/>
          <w:szCs w:val="28"/>
          <w:lang w:val="en-US"/>
        </w:rPr>
        <w:t xml:space="preserve"> </w:t>
      </w:r>
      <w:r w:rsidRPr="00C7255D">
        <w:rPr>
          <w:rFonts w:ascii="Times New Roman" w:hAnsi="Times New Roman" w:cs="Times New Roman"/>
          <w:sz w:val="28"/>
          <w:szCs w:val="28"/>
        </w:rPr>
        <w:t>удалённых</w:t>
      </w:r>
      <w:r w:rsidRPr="00C7255D">
        <w:rPr>
          <w:rFonts w:ascii="Times New Roman" w:hAnsi="Times New Roman" w:cs="Times New Roman"/>
          <w:sz w:val="28"/>
          <w:szCs w:val="28"/>
          <w:lang w:val="en-US"/>
        </w:rPr>
        <w:t xml:space="preserve"> </w:t>
      </w:r>
      <w:r w:rsidRPr="00C7255D">
        <w:rPr>
          <w:rFonts w:ascii="Times New Roman" w:hAnsi="Times New Roman" w:cs="Times New Roman"/>
          <w:sz w:val="28"/>
          <w:szCs w:val="28"/>
        </w:rPr>
        <w:t>файлов</w:t>
      </w:r>
      <w:r w:rsidRPr="00C7255D">
        <w:rPr>
          <w:rFonts w:ascii="Times New Roman" w:hAnsi="Times New Roman" w:cs="Times New Roman"/>
          <w:sz w:val="28"/>
          <w:szCs w:val="28"/>
          <w:lang w:val="en-US"/>
        </w:rPr>
        <w:t>.</w:t>
      </w:r>
    </w:p>
    <w:p w14:paraId="278F6728" w14:textId="344A73D7"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lastRenderedPageBreak/>
        <w:t xml:space="preserve">POWER.EXE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драйвер обеспечения управлением энергопотреблением.</w:t>
      </w:r>
    </w:p>
    <w:p w14:paraId="43751F1B" w14:textId="7E68C276"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RAMDRIVE.SYS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драйвер электронного диска.</w:t>
      </w:r>
    </w:p>
    <w:p w14:paraId="7F3723C6" w14:textId="573979D7"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SCANDISK.EXE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Microsoft </w:t>
      </w:r>
      <w:proofErr w:type="spellStart"/>
      <w:r w:rsidRPr="00C7255D">
        <w:rPr>
          <w:rFonts w:ascii="Times New Roman" w:hAnsi="Times New Roman" w:cs="Times New Roman"/>
          <w:sz w:val="28"/>
          <w:szCs w:val="28"/>
        </w:rPr>
        <w:t>Scandisk</w:t>
      </w:r>
      <w:proofErr w:type="spellEnd"/>
      <w:r w:rsidRPr="00C7255D">
        <w:rPr>
          <w:rFonts w:ascii="Times New Roman" w:hAnsi="Times New Roman" w:cs="Times New Roman"/>
          <w:sz w:val="28"/>
          <w:szCs w:val="28"/>
        </w:rPr>
        <w:t>, сканер-корректор дисков.</w:t>
      </w:r>
    </w:p>
    <w:p w14:paraId="01646263" w14:textId="5C1568E3"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SMARTDRV.EXE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Microsoft </w:t>
      </w:r>
      <w:proofErr w:type="spellStart"/>
      <w:r w:rsidRPr="00C7255D">
        <w:rPr>
          <w:rFonts w:ascii="Times New Roman" w:hAnsi="Times New Roman" w:cs="Times New Roman"/>
          <w:sz w:val="28"/>
          <w:szCs w:val="28"/>
        </w:rPr>
        <w:t>SmartDrive</w:t>
      </w:r>
      <w:proofErr w:type="spellEnd"/>
      <w:r w:rsidRPr="00C7255D">
        <w:rPr>
          <w:rFonts w:ascii="Times New Roman" w:hAnsi="Times New Roman" w:cs="Times New Roman"/>
          <w:sz w:val="28"/>
          <w:szCs w:val="28"/>
        </w:rPr>
        <w:t>, программа кэширования дисков.</w:t>
      </w:r>
    </w:p>
    <w:p w14:paraId="031F2265" w14:textId="24EB9604"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VSAFE.COM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w:t>
      </w:r>
      <w:proofErr w:type="spellStart"/>
      <w:r w:rsidRPr="00C7255D">
        <w:rPr>
          <w:rFonts w:ascii="Times New Roman" w:hAnsi="Times New Roman" w:cs="Times New Roman"/>
          <w:sz w:val="28"/>
          <w:szCs w:val="28"/>
        </w:rPr>
        <w:t>VSafe</w:t>
      </w:r>
      <w:proofErr w:type="spellEnd"/>
      <w:r w:rsidRPr="00C7255D">
        <w:rPr>
          <w:rFonts w:ascii="Times New Roman" w:hAnsi="Times New Roman" w:cs="Times New Roman"/>
          <w:sz w:val="28"/>
          <w:szCs w:val="28"/>
        </w:rPr>
        <w:t>, резидентный вирус-фильтр.</w:t>
      </w:r>
    </w:p>
    <w:p w14:paraId="5C773988" w14:textId="3F4B63E1"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UNDELETE.EXE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Microsoft </w:t>
      </w:r>
      <w:proofErr w:type="spellStart"/>
      <w:r w:rsidRPr="00C7255D">
        <w:rPr>
          <w:rFonts w:ascii="Times New Roman" w:hAnsi="Times New Roman" w:cs="Times New Roman"/>
          <w:sz w:val="28"/>
          <w:szCs w:val="28"/>
        </w:rPr>
        <w:t>Undelete</w:t>
      </w:r>
      <w:proofErr w:type="spellEnd"/>
      <w:r w:rsidRPr="00C7255D">
        <w:rPr>
          <w:rFonts w:ascii="Times New Roman" w:hAnsi="Times New Roman" w:cs="Times New Roman"/>
          <w:sz w:val="28"/>
          <w:szCs w:val="28"/>
        </w:rPr>
        <w:t xml:space="preserve"> </w:t>
      </w:r>
      <w:proofErr w:type="spellStart"/>
      <w:r w:rsidRPr="00C7255D">
        <w:rPr>
          <w:rFonts w:ascii="Times New Roman" w:hAnsi="Times New Roman" w:cs="Times New Roman"/>
          <w:sz w:val="28"/>
          <w:szCs w:val="28"/>
        </w:rPr>
        <w:t>for</w:t>
      </w:r>
      <w:proofErr w:type="spellEnd"/>
      <w:r w:rsidRPr="00C7255D">
        <w:rPr>
          <w:rFonts w:ascii="Times New Roman" w:hAnsi="Times New Roman" w:cs="Times New Roman"/>
          <w:sz w:val="28"/>
          <w:szCs w:val="28"/>
        </w:rPr>
        <w:t xml:space="preserve"> MS-DOS, восстановление удалённых файлов.</w:t>
      </w:r>
    </w:p>
    <w:p w14:paraId="4419839D" w14:textId="1E07C202" w:rsid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 xml:space="preserve">QBASIC.EXE </w:t>
      </w:r>
      <w:r w:rsidRPr="00C7255D">
        <w:rPr>
          <w:rFonts w:ascii="Times New Roman" w:hAnsi="Times New Roman" w:cs="Times New Roman"/>
          <w:sz w:val="28"/>
          <w:szCs w:val="28"/>
        </w:rPr>
        <w:t>–</w:t>
      </w:r>
      <w:r w:rsidRPr="00C7255D">
        <w:rPr>
          <w:rFonts w:ascii="Times New Roman" w:hAnsi="Times New Roman" w:cs="Times New Roman"/>
          <w:sz w:val="28"/>
          <w:szCs w:val="28"/>
        </w:rPr>
        <w:t xml:space="preserve"> Язык программирования от Microsoft </w:t>
      </w:r>
      <w:r w:rsidRPr="00C7255D">
        <w:rPr>
          <w:rFonts w:ascii="Times New Roman" w:hAnsi="Times New Roman" w:cs="Times New Roman"/>
          <w:sz w:val="28"/>
          <w:szCs w:val="28"/>
        </w:rPr>
        <w:t>для написания</w:t>
      </w:r>
      <w:r w:rsidRPr="00C7255D">
        <w:rPr>
          <w:rFonts w:ascii="Times New Roman" w:hAnsi="Times New Roman" w:cs="Times New Roman"/>
          <w:sz w:val="28"/>
          <w:szCs w:val="28"/>
        </w:rPr>
        <w:t xml:space="preserve"> программ.</w:t>
      </w:r>
    </w:p>
    <w:p w14:paraId="41F9E517" w14:textId="410B3981" w:rsidR="00C7255D" w:rsidRPr="00C7255D" w:rsidRDefault="00C7255D" w:rsidP="00C7255D">
      <w:pPr>
        <w:pStyle w:val="a3"/>
        <w:tabs>
          <w:tab w:val="left" w:pos="0"/>
          <w:tab w:val="left" w:pos="993"/>
        </w:tabs>
        <w:spacing w:line="360" w:lineRule="auto"/>
        <w:ind w:left="0" w:right="0" w:firstLine="709"/>
        <w:jc w:val="both"/>
        <w:rPr>
          <w:rFonts w:ascii="Times New Roman" w:hAnsi="Times New Roman" w:cs="Times New Roman"/>
          <w:sz w:val="28"/>
          <w:szCs w:val="28"/>
        </w:rPr>
      </w:pPr>
      <w:r>
        <w:rPr>
          <w:rFonts w:ascii="Times New Roman" w:hAnsi="Times New Roman" w:cs="Times New Roman"/>
          <w:sz w:val="28"/>
          <w:szCs w:val="28"/>
        </w:rPr>
        <w:t>А также м</w:t>
      </w:r>
      <w:r w:rsidRPr="00C7255D">
        <w:rPr>
          <w:rFonts w:ascii="Times New Roman" w:hAnsi="Times New Roman" w:cs="Times New Roman"/>
          <w:sz w:val="28"/>
          <w:szCs w:val="28"/>
        </w:rPr>
        <w:t>инимальны</w:t>
      </w:r>
      <w:r>
        <w:rPr>
          <w:rFonts w:ascii="Times New Roman" w:hAnsi="Times New Roman" w:cs="Times New Roman"/>
          <w:sz w:val="28"/>
          <w:szCs w:val="28"/>
        </w:rPr>
        <w:t>м</w:t>
      </w:r>
      <w:r w:rsidRPr="00C7255D">
        <w:rPr>
          <w:rFonts w:ascii="Times New Roman" w:hAnsi="Times New Roman" w:cs="Times New Roman"/>
          <w:sz w:val="28"/>
          <w:szCs w:val="28"/>
        </w:rPr>
        <w:t xml:space="preserve"> набор</w:t>
      </w:r>
      <w:r>
        <w:rPr>
          <w:rFonts w:ascii="Times New Roman" w:hAnsi="Times New Roman" w:cs="Times New Roman"/>
          <w:sz w:val="28"/>
          <w:szCs w:val="28"/>
        </w:rPr>
        <w:t>ом</w:t>
      </w:r>
      <w:r w:rsidRPr="00C7255D">
        <w:rPr>
          <w:rFonts w:ascii="Times New Roman" w:hAnsi="Times New Roman" w:cs="Times New Roman"/>
          <w:sz w:val="28"/>
          <w:szCs w:val="28"/>
        </w:rPr>
        <w:t xml:space="preserve"> файлов</w:t>
      </w:r>
      <w:r>
        <w:rPr>
          <w:rFonts w:ascii="Times New Roman" w:hAnsi="Times New Roman" w:cs="Times New Roman"/>
          <w:sz w:val="28"/>
          <w:szCs w:val="28"/>
        </w:rPr>
        <w:t xml:space="preserve"> в</w:t>
      </w:r>
      <w:r w:rsidRPr="00C7255D">
        <w:rPr>
          <w:rFonts w:ascii="Times New Roman" w:hAnsi="Times New Roman" w:cs="Times New Roman"/>
          <w:sz w:val="28"/>
          <w:szCs w:val="28"/>
        </w:rPr>
        <w:t xml:space="preserve"> MS-DOS</w:t>
      </w:r>
      <w:r>
        <w:rPr>
          <w:rFonts w:ascii="Times New Roman" w:hAnsi="Times New Roman" w:cs="Times New Roman"/>
          <w:sz w:val="28"/>
          <w:szCs w:val="28"/>
        </w:rPr>
        <w:t xml:space="preserve"> являются</w:t>
      </w:r>
      <w:r w:rsidRPr="00C7255D">
        <w:rPr>
          <w:rFonts w:ascii="Times New Roman" w:hAnsi="Times New Roman" w:cs="Times New Roman"/>
          <w:sz w:val="28"/>
          <w:szCs w:val="28"/>
        </w:rPr>
        <w:t>:</w:t>
      </w:r>
    </w:p>
    <w:p w14:paraId="7FFE2ACF" w14:textId="1C3E3CD6" w:rsidR="00C7255D" w:rsidRPr="00C7255D" w:rsidRDefault="00C7255D" w:rsidP="00C7255D">
      <w:pPr>
        <w:pStyle w:val="a3"/>
        <w:tabs>
          <w:tab w:val="left" w:pos="0"/>
          <w:tab w:val="left" w:pos="993"/>
        </w:tabs>
        <w:spacing w:line="360" w:lineRule="auto"/>
        <w:ind w:left="0" w:right="0" w:firstLine="709"/>
        <w:jc w:val="both"/>
        <w:rPr>
          <w:rFonts w:ascii="Times New Roman" w:hAnsi="Times New Roman" w:cs="Times New Roman"/>
          <w:sz w:val="28"/>
          <w:szCs w:val="28"/>
        </w:rPr>
      </w:pPr>
      <w:r>
        <w:rPr>
          <w:rFonts w:ascii="Times New Roman" w:hAnsi="Times New Roman" w:cs="Times New Roman"/>
          <w:sz w:val="28"/>
          <w:szCs w:val="28"/>
        </w:rPr>
        <w:t>Ф</w:t>
      </w:r>
      <w:r w:rsidRPr="00C7255D">
        <w:rPr>
          <w:rFonts w:ascii="Times New Roman" w:hAnsi="Times New Roman" w:cs="Times New Roman"/>
          <w:sz w:val="28"/>
          <w:szCs w:val="28"/>
        </w:rPr>
        <w:t>айлы ядра:</w:t>
      </w:r>
    </w:p>
    <w:p w14:paraId="54BD4454" w14:textId="77777777"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IO.SYS — расширение BIOS;</w:t>
      </w:r>
    </w:p>
    <w:p w14:paraId="7BF3318A" w14:textId="1AB099D6"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MSDOS.SYS — обработка прерываний (в версиях 7.0, 7.01 и 8.0 интегрирован в IO.SYS);</w:t>
      </w:r>
    </w:p>
    <w:p w14:paraId="3BC071F8" w14:textId="1979088E" w:rsidR="00C7255D" w:rsidRPr="00C7255D" w:rsidRDefault="00C7255D" w:rsidP="00C7255D">
      <w:pPr>
        <w:pStyle w:val="a3"/>
        <w:tabs>
          <w:tab w:val="left" w:pos="0"/>
          <w:tab w:val="left" w:pos="993"/>
        </w:tabs>
        <w:spacing w:line="360" w:lineRule="auto"/>
        <w:ind w:left="0" w:right="0" w:firstLine="709"/>
        <w:jc w:val="both"/>
        <w:rPr>
          <w:rFonts w:ascii="Times New Roman" w:hAnsi="Times New Roman" w:cs="Times New Roman"/>
          <w:sz w:val="28"/>
          <w:szCs w:val="28"/>
        </w:rPr>
      </w:pPr>
      <w:r>
        <w:rPr>
          <w:rFonts w:ascii="Times New Roman" w:hAnsi="Times New Roman" w:cs="Times New Roman"/>
          <w:sz w:val="28"/>
          <w:szCs w:val="28"/>
        </w:rPr>
        <w:t>К</w:t>
      </w:r>
      <w:r w:rsidRPr="00C7255D">
        <w:rPr>
          <w:rFonts w:ascii="Times New Roman" w:hAnsi="Times New Roman" w:cs="Times New Roman"/>
          <w:sz w:val="28"/>
          <w:szCs w:val="28"/>
        </w:rPr>
        <w:t>омандный процессор:</w:t>
      </w:r>
    </w:p>
    <w:p w14:paraId="2AAA8225" w14:textId="60E1143A" w:rsidR="00C7255D" w:rsidRPr="00C7255D" w:rsidRDefault="00C7255D" w:rsidP="00C7255D">
      <w:pPr>
        <w:pStyle w:val="a3"/>
        <w:numPr>
          <w:ilvl w:val="0"/>
          <w:numId w:val="4"/>
        </w:numPr>
        <w:tabs>
          <w:tab w:val="left" w:pos="0"/>
          <w:tab w:val="left" w:pos="993"/>
        </w:tabs>
        <w:spacing w:line="360" w:lineRule="auto"/>
        <w:ind w:left="0" w:right="0" w:firstLine="709"/>
        <w:jc w:val="both"/>
        <w:rPr>
          <w:rFonts w:ascii="Times New Roman" w:hAnsi="Times New Roman" w:cs="Times New Roman"/>
          <w:sz w:val="28"/>
          <w:szCs w:val="28"/>
        </w:rPr>
      </w:pPr>
      <w:r w:rsidRPr="00C7255D">
        <w:rPr>
          <w:rFonts w:ascii="Times New Roman" w:hAnsi="Times New Roman" w:cs="Times New Roman"/>
          <w:sz w:val="28"/>
          <w:szCs w:val="28"/>
        </w:rPr>
        <w:t>COMMAND.COM — поддержка интерфейса командной строки.</w:t>
      </w:r>
    </w:p>
    <w:p w14:paraId="3864849A" w14:textId="77777777" w:rsidR="004958A4" w:rsidRDefault="004958A4" w:rsidP="00C7255D">
      <w:pPr>
        <w:tabs>
          <w:tab w:val="left" w:pos="0"/>
          <w:tab w:val="left" w:pos="993"/>
        </w:tabs>
        <w:spacing w:after="160" w:line="259" w:lineRule="auto"/>
        <w:ind w:right="0"/>
        <w:rPr>
          <w:rFonts w:ascii="Times New Roman" w:hAnsi="Times New Roman" w:cs="Times New Roman"/>
          <w:sz w:val="28"/>
          <w:szCs w:val="28"/>
        </w:rPr>
      </w:pPr>
      <w:r>
        <w:rPr>
          <w:rFonts w:ascii="Times New Roman" w:hAnsi="Times New Roman" w:cs="Times New Roman"/>
          <w:sz w:val="28"/>
          <w:szCs w:val="28"/>
        </w:rPr>
        <w:br w:type="page"/>
      </w:r>
    </w:p>
    <w:p w14:paraId="43767073" w14:textId="5F4EFB13" w:rsidR="00EC6DCE" w:rsidRDefault="00EC6DCE" w:rsidP="00C7255D">
      <w:pPr>
        <w:pStyle w:val="1"/>
        <w:numPr>
          <w:ilvl w:val="0"/>
          <w:numId w:val="0"/>
        </w:numPr>
        <w:tabs>
          <w:tab w:val="left" w:pos="0"/>
          <w:tab w:val="left" w:pos="993"/>
        </w:tabs>
      </w:pPr>
      <w:bookmarkStart w:id="5" w:name="_Toc120711681"/>
      <w:r>
        <w:lastRenderedPageBreak/>
        <w:t>СПИСОК ЛИТЕРАТУРЫ</w:t>
      </w:r>
      <w:bookmarkEnd w:id="5"/>
    </w:p>
    <w:p w14:paraId="7402E64F" w14:textId="2A18302C" w:rsidR="004958A4" w:rsidRPr="001A0808" w:rsidRDefault="001A0808" w:rsidP="00481F81">
      <w:pPr>
        <w:pStyle w:val="a3"/>
        <w:numPr>
          <w:ilvl w:val="0"/>
          <w:numId w:val="5"/>
        </w:numPr>
        <w:tabs>
          <w:tab w:val="left" w:pos="0"/>
          <w:tab w:val="left" w:pos="993"/>
        </w:tabs>
        <w:spacing w:line="360" w:lineRule="auto"/>
        <w:ind w:left="0" w:right="0" w:firstLine="709"/>
        <w:jc w:val="both"/>
        <w:rPr>
          <w:rFonts w:ascii="Times New Roman" w:hAnsi="Times New Roman" w:cs="Times New Roman"/>
          <w:sz w:val="28"/>
          <w:szCs w:val="28"/>
        </w:rPr>
      </w:pPr>
      <w:r w:rsidRPr="001A0808">
        <w:rPr>
          <w:rFonts w:ascii="Times New Roman" w:hAnsi="Times New Roman" w:cs="Times New Roman"/>
          <w:sz w:val="28"/>
          <w:szCs w:val="28"/>
          <w:lang w:val="en-US"/>
        </w:rPr>
        <w:t>MS</w:t>
      </w:r>
      <w:r w:rsidRPr="001A0808">
        <w:rPr>
          <w:rFonts w:ascii="Times New Roman" w:hAnsi="Times New Roman" w:cs="Times New Roman"/>
          <w:sz w:val="28"/>
          <w:szCs w:val="28"/>
        </w:rPr>
        <w:t>-</w:t>
      </w:r>
      <w:r w:rsidRPr="001A0808">
        <w:rPr>
          <w:rFonts w:ascii="Times New Roman" w:hAnsi="Times New Roman" w:cs="Times New Roman"/>
          <w:sz w:val="28"/>
          <w:szCs w:val="28"/>
          <w:lang w:val="en-US"/>
        </w:rPr>
        <w:t>DOS</w:t>
      </w:r>
      <w:r w:rsidRPr="001A0808">
        <w:rPr>
          <w:rFonts w:ascii="Times New Roman" w:hAnsi="Times New Roman" w:cs="Times New Roman"/>
          <w:sz w:val="28"/>
          <w:szCs w:val="28"/>
        </w:rPr>
        <w:t xml:space="preserve"> википедия</w:t>
      </w:r>
      <w:r w:rsidRPr="001A0808">
        <w:rPr>
          <w:rFonts w:ascii="Times New Roman" w:hAnsi="Times New Roman" w:cs="Times New Roman"/>
          <w:sz w:val="28"/>
          <w:szCs w:val="28"/>
        </w:rPr>
        <w:t xml:space="preserve">: [Электронный ресурс]. </w:t>
      </w:r>
      <w:r w:rsidRPr="001A0808">
        <w:rPr>
          <w:rFonts w:ascii="Times New Roman" w:hAnsi="Times New Roman" w:cs="Times New Roman"/>
          <w:sz w:val="28"/>
          <w:szCs w:val="28"/>
          <w:lang w:val="en-US"/>
        </w:rPr>
        <w:t xml:space="preserve">URL: </w:t>
      </w:r>
      <w:hyperlink r:id="rId9" w:history="1">
        <w:r w:rsidRPr="001A0808">
          <w:rPr>
            <w:rStyle w:val="a5"/>
            <w:rFonts w:ascii="Times New Roman" w:hAnsi="Times New Roman" w:cs="Times New Roman"/>
            <w:sz w:val="28"/>
            <w:szCs w:val="28"/>
            <w:lang w:val="en-US"/>
          </w:rPr>
          <w:t>https://wp.wi</w:t>
        </w:r>
        <w:r w:rsidRPr="001A0808">
          <w:rPr>
            <w:rStyle w:val="a5"/>
            <w:rFonts w:ascii="Times New Roman" w:hAnsi="Times New Roman" w:cs="Times New Roman"/>
            <w:sz w:val="28"/>
            <w:szCs w:val="28"/>
            <w:lang w:val="en-US"/>
          </w:rPr>
          <w:t>k</w:t>
        </w:r>
        <w:r w:rsidRPr="001A0808">
          <w:rPr>
            <w:rStyle w:val="a5"/>
            <w:rFonts w:ascii="Times New Roman" w:hAnsi="Times New Roman" w:cs="Times New Roman"/>
            <w:sz w:val="28"/>
            <w:szCs w:val="28"/>
            <w:lang w:val="en-US"/>
          </w:rPr>
          <w:t>i-wiki.ru/wp/index.php/MS-DOS</w:t>
        </w:r>
      </w:hyperlink>
      <w:r w:rsidRPr="001A0808">
        <w:rPr>
          <w:rFonts w:ascii="Times New Roman" w:hAnsi="Times New Roman" w:cs="Times New Roman"/>
          <w:sz w:val="28"/>
          <w:szCs w:val="28"/>
          <w:lang w:val="en-US"/>
        </w:rPr>
        <w:t xml:space="preserve">. </w:t>
      </w:r>
      <w:r w:rsidRPr="001A0808">
        <w:rPr>
          <w:rFonts w:ascii="Times New Roman" w:hAnsi="Times New Roman" w:cs="Times New Roman"/>
          <w:sz w:val="28"/>
          <w:szCs w:val="28"/>
        </w:rPr>
        <w:t xml:space="preserve">(Дата обращения: </w:t>
      </w:r>
      <w:r w:rsidRPr="001A0808">
        <w:rPr>
          <w:rFonts w:ascii="Times New Roman" w:hAnsi="Times New Roman" w:cs="Times New Roman"/>
          <w:sz w:val="28"/>
          <w:szCs w:val="28"/>
        </w:rPr>
        <w:t>30</w:t>
      </w:r>
      <w:r w:rsidRPr="001A0808">
        <w:rPr>
          <w:rFonts w:ascii="Times New Roman" w:hAnsi="Times New Roman" w:cs="Times New Roman"/>
          <w:sz w:val="28"/>
          <w:szCs w:val="28"/>
        </w:rPr>
        <w:t>.1</w:t>
      </w:r>
      <w:r w:rsidRPr="001A0808">
        <w:rPr>
          <w:rFonts w:ascii="Times New Roman" w:hAnsi="Times New Roman" w:cs="Times New Roman"/>
          <w:sz w:val="28"/>
          <w:szCs w:val="28"/>
        </w:rPr>
        <w:t>1</w:t>
      </w:r>
      <w:r w:rsidRPr="001A0808">
        <w:rPr>
          <w:rFonts w:ascii="Times New Roman" w:hAnsi="Times New Roman" w:cs="Times New Roman"/>
          <w:sz w:val="28"/>
          <w:szCs w:val="28"/>
        </w:rPr>
        <w:t>.20</w:t>
      </w:r>
      <w:r w:rsidRPr="001A0808">
        <w:rPr>
          <w:rFonts w:ascii="Times New Roman" w:hAnsi="Times New Roman" w:cs="Times New Roman"/>
          <w:sz w:val="28"/>
          <w:szCs w:val="28"/>
        </w:rPr>
        <w:t>22</w:t>
      </w:r>
      <w:r w:rsidRPr="001A0808">
        <w:rPr>
          <w:rFonts w:ascii="Times New Roman" w:hAnsi="Times New Roman" w:cs="Times New Roman"/>
          <w:sz w:val="28"/>
          <w:szCs w:val="28"/>
        </w:rPr>
        <w:t>)</w:t>
      </w:r>
      <w:r w:rsidRPr="001A0808">
        <w:rPr>
          <w:rFonts w:ascii="Times New Roman" w:hAnsi="Times New Roman" w:cs="Times New Roman"/>
          <w:sz w:val="28"/>
          <w:szCs w:val="28"/>
        </w:rPr>
        <w:t xml:space="preserve"> </w:t>
      </w:r>
    </w:p>
    <w:p w14:paraId="76B3BDA8" w14:textId="3F3E860E" w:rsidR="001A0808" w:rsidRPr="001A0808" w:rsidRDefault="001A0808" w:rsidP="00481F81">
      <w:pPr>
        <w:pStyle w:val="a3"/>
        <w:numPr>
          <w:ilvl w:val="0"/>
          <w:numId w:val="5"/>
        </w:numPr>
        <w:tabs>
          <w:tab w:val="left" w:pos="0"/>
          <w:tab w:val="left" w:pos="993"/>
        </w:tabs>
        <w:spacing w:line="360" w:lineRule="auto"/>
        <w:ind w:left="0" w:right="0" w:firstLine="709"/>
        <w:jc w:val="both"/>
        <w:rPr>
          <w:rFonts w:ascii="Times New Roman" w:hAnsi="Times New Roman" w:cs="Times New Roman"/>
          <w:sz w:val="28"/>
          <w:szCs w:val="28"/>
        </w:rPr>
      </w:pPr>
      <w:r w:rsidRPr="001A0808">
        <w:rPr>
          <w:rFonts w:ascii="Times New Roman" w:hAnsi="Times New Roman" w:cs="Times New Roman"/>
          <w:sz w:val="28"/>
          <w:szCs w:val="28"/>
        </w:rPr>
        <w:t xml:space="preserve">Краткая история создания MS-DOS: [Электронный ресурс]. </w:t>
      </w:r>
      <w:r w:rsidRPr="001A0808">
        <w:rPr>
          <w:rFonts w:ascii="Times New Roman" w:hAnsi="Times New Roman" w:cs="Times New Roman"/>
          <w:sz w:val="28"/>
          <w:szCs w:val="28"/>
          <w:lang w:val="en-US"/>
        </w:rPr>
        <w:t>URL</w:t>
      </w:r>
      <w:r w:rsidRPr="001A0808">
        <w:rPr>
          <w:rFonts w:ascii="Times New Roman" w:hAnsi="Times New Roman" w:cs="Times New Roman"/>
          <w:sz w:val="28"/>
          <w:szCs w:val="28"/>
        </w:rPr>
        <w:t xml:space="preserve">: </w:t>
      </w:r>
      <w:hyperlink r:id="rId10" w:history="1">
        <w:r w:rsidRPr="00584F29">
          <w:rPr>
            <w:rStyle w:val="a5"/>
            <w:rFonts w:ascii="Times New Roman" w:hAnsi="Times New Roman" w:cs="Times New Roman"/>
            <w:sz w:val="28"/>
            <w:szCs w:val="28"/>
          </w:rPr>
          <w:t>https:</w:t>
        </w:r>
        <w:r w:rsidRPr="00584F29">
          <w:rPr>
            <w:rStyle w:val="a5"/>
            <w:rFonts w:ascii="Times New Roman" w:hAnsi="Times New Roman" w:cs="Times New Roman"/>
            <w:sz w:val="28"/>
            <w:szCs w:val="28"/>
          </w:rPr>
          <w:t>/</w:t>
        </w:r>
        <w:r w:rsidRPr="00584F29">
          <w:rPr>
            <w:rStyle w:val="a5"/>
            <w:rFonts w:ascii="Times New Roman" w:hAnsi="Times New Roman" w:cs="Times New Roman"/>
            <w:sz w:val="28"/>
            <w:szCs w:val="28"/>
          </w:rPr>
          <w:t>/mydocx.ru/2-18387.html</w:t>
        </w:r>
      </w:hyperlink>
      <w:r w:rsidRPr="001A0808">
        <w:rPr>
          <w:rFonts w:ascii="Times New Roman" w:hAnsi="Times New Roman" w:cs="Times New Roman"/>
          <w:sz w:val="28"/>
          <w:szCs w:val="28"/>
        </w:rPr>
        <w:t xml:space="preserve">. (Дата обращения: 30.11.2022) </w:t>
      </w:r>
    </w:p>
    <w:p w14:paraId="45D18077" w14:textId="52C9A8EA" w:rsidR="001A0808" w:rsidRPr="001A0808" w:rsidRDefault="001A0808" w:rsidP="00481F81">
      <w:pPr>
        <w:pStyle w:val="a3"/>
        <w:numPr>
          <w:ilvl w:val="0"/>
          <w:numId w:val="5"/>
        </w:numPr>
        <w:tabs>
          <w:tab w:val="left" w:pos="0"/>
          <w:tab w:val="left" w:pos="993"/>
        </w:tabs>
        <w:spacing w:line="360" w:lineRule="auto"/>
        <w:ind w:left="0" w:right="0" w:firstLine="709"/>
        <w:jc w:val="both"/>
        <w:rPr>
          <w:rFonts w:ascii="Times New Roman" w:hAnsi="Times New Roman" w:cs="Times New Roman"/>
          <w:sz w:val="28"/>
          <w:szCs w:val="28"/>
        </w:rPr>
      </w:pPr>
      <w:r w:rsidRPr="001A0808">
        <w:rPr>
          <w:rFonts w:ascii="Times New Roman" w:hAnsi="Times New Roman" w:cs="Times New Roman"/>
          <w:sz w:val="28"/>
          <w:szCs w:val="28"/>
        </w:rPr>
        <w:t xml:space="preserve">Операционная система MS-DOS назначение операционной системы: [Электронный ресурс]. </w:t>
      </w:r>
      <w:r w:rsidRPr="001A0808">
        <w:rPr>
          <w:rFonts w:ascii="Times New Roman" w:hAnsi="Times New Roman" w:cs="Times New Roman"/>
          <w:sz w:val="28"/>
          <w:szCs w:val="28"/>
          <w:lang w:val="en-US"/>
        </w:rPr>
        <w:t>URL</w:t>
      </w:r>
      <w:hyperlink r:id="rId11" w:history="1">
        <w:r w:rsidRPr="00584F29">
          <w:rPr>
            <w:rStyle w:val="a5"/>
            <w:rFonts w:ascii="Times New Roman" w:hAnsi="Times New Roman" w:cs="Times New Roman"/>
            <w:sz w:val="28"/>
            <w:szCs w:val="28"/>
          </w:rPr>
          <w:t>https://www.examen.ru/add/manual/school-subjects/mathematics-and-computer-science/compu</w:t>
        </w:r>
        <w:r w:rsidRPr="00584F29">
          <w:rPr>
            <w:rStyle w:val="a5"/>
            <w:rFonts w:ascii="Times New Roman" w:hAnsi="Times New Roman" w:cs="Times New Roman"/>
            <w:sz w:val="28"/>
            <w:szCs w:val="28"/>
          </w:rPr>
          <w:t>t</w:t>
        </w:r>
        <w:r w:rsidRPr="00584F29">
          <w:rPr>
            <w:rStyle w:val="a5"/>
            <w:rFonts w:ascii="Times New Roman" w:hAnsi="Times New Roman" w:cs="Times New Roman"/>
            <w:sz w:val="28"/>
            <w:szCs w:val="28"/>
          </w:rPr>
          <w:t>er-science/ustrojstvo-kompyutera,-programmnoe-obespechenie/operaczionnyie-sistemyi-3374/operaczionnaya-sistema-ms-dos-naznachenie-operaczionnoj-sistemyi/</w:t>
        </w:r>
      </w:hyperlink>
      <w:r w:rsidRPr="001A0808">
        <w:rPr>
          <w:rFonts w:ascii="Times New Roman" w:hAnsi="Times New Roman" w:cs="Times New Roman"/>
          <w:sz w:val="28"/>
          <w:szCs w:val="28"/>
        </w:rPr>
        <w:t xml:space="preserve">. (Дата обращения: 30.11.2022) </w:t>
      </w:r>
    </w:p>
    <w:p w14:paraId="396C60AD" w14:textId="03764167" w:rsidR="001A0808" w:rsidRPr="001A0808" w:rsidRDefault="001A0808" w:rsidP="00481F81">
      <w:pPr>
        <w:pStyle w:val="a3"/>
        <w:numPr>
          <w:ilvl w:val="0"/>
          <w:numId w:val="5"/>
        </w:numPr>
        <w:tabs>
          <w:tab w:val="left" w:pos="0"/>
          <w:tab w:val="left" w:pos="993"/>
        </w:tabs>
        <w:spacing w:line="360" w:lineRule="auto"/>
        <w:ind w:left="0" w:right="0" w:firstLine="709"/>
        <w:jc w:val="both"/>
        <w:rPr>
          <w:rFonts w:ascii="Times New Roman" w:hAnsi="Times New Roman" w:cs="Times New Roman"/>
          <w:sz w:val="28"/>
          <w:szCs w:val="28"/>
        </w:rPr>
      </w:pPr>
      <w:r w:rsidRPr="001A0808">
        <w:rPr>
          <w:rFonts w:ascii="Times New Roman" w:hAnsi="Times New Roman" w:cs="Times New Roman"/>
          <w:sz w:val="28"/>
          <w:szCs w:val="28"/>
        </w:rPr>
        <w:t xml:space="preserve">MS-DOS: [Электронный ресурс]. </w:t>
      </w:r>
      <w:r w:rsidRPr="001A0808">
        <w:rPr>
          <w:rFonts w:ascii="Times New Roman" w:hAnsi="Times New Roman" w:cs="Times New Roman"/>
          <w:sz w:val="28"/>
          <w:szCs w:val="28"/>
          <w:lang w:val="en-US"/>
        </w:rPr>
        <w:t>URL</w:t>
      </w:r>
      <w:r w:rsidRPr="001A0808">
        <w:rPr>
          <w:rFonts w:ascii="Times New Roman" w:hAnsi="Times New Roman" w:cs="Times New Roman"/>
          <w:sz w:val="28"/>
          <w:szCs w:val="28"/>
        </w:rPr>
        <w:t xml:space="preserve">: </w:t>
      </w:r>
      <w:hyperlink r:id="rId12" w:history="1">
        <w:r w:rsidRPr="00584F29">
          <w:rPr>
            <w:rStyle w:val="a5"/>
            <w:rFonts w:ascii="Times New Roman" w:hAnsi="Times New Roman" w:cs="Times New Roman"/>
            <w:sz w:val="28"/>
            <w:szCs w:val="28"/>
          </w:rPr>
          <w:t>https://g</w:t>
        </w:r>
        <w:r w:rsidRPr="00584F29">
          <w:rPr>
            <w:rStyle w:val="a5"/>
            <w:rFonts w:ascii="Times New Roman" w:hAnsi="Times New Roman" w:cs="Times New Roman"/>
            <w:sz w:val="28"/>
            <w:szCs w:val="28"/>
          </w:rPr>
          <w:t>o</w:t>
        </w:r>
        <w:r w:rsidRPr="00584F29">
          <w:rPr>
            <w:rStyle w:val="a5"/>
            <w:rFonts w:ascii="Times New Roman" w:hAnsi="Times New Roman" w:cs="Times New Roman"/>
            <w:sz w:val="28"/>
            <w:szCs w:val="28"/>
          </w:rPr>
          <w:t>o.su/zCH2UV</w:t>
        </w:r>
      </w:hyperlink>
      <w:r w:rsidRPr="001A0808">
        <w:rPr>
          <w:rFonts w:ascii="Times New Roman" w:hAnsi="Times New Roman" w:cs="Times New Roman"/>
          <w:sz w:val="28"/>
          <w:szCs w:val="28"/>
        </w:rPr>
        <w:t xml:space="preserve">. (Дата обращения: 30.11.2022) </w:t>
      </w:r>
    </w:p>
    <w:p w14:paraId="32B3783B" w14:textId="74CEAF06" w:rsidR="001A0808" w:rsidRPr="001A0808" w:rsidRDefault="00481F81" w:rsidP="00481F81">
      <w:pPr>
        <w:pStyle w:val="a3"/>
        <w:numPr>
          <w:ilvl w:val="0"/>
          <w:numId w:val="5"/>
        </w:numPr>
        <w:tabs>
          <w:tab w:val="left" w:pos="0"/>
        </w:tabs>
        <w:spacing w:line="360" w:lineRule="auto"/>
        <w:ind w:left="0" w:right="0" w:firstLine="709"/>
        <w:jc w:val="both"/>
        <w:rPr>
          <w:rFonts w:ascii="Times New Roman" w:hAnsi="Times New Roman" w:cs="Times New Roman"/>
          <w:sz w:val="28"/>
          <w:szCs w:val="28"/>
        </w:rPr>
      </w:pPr>
      <w:r w:rsidRPr="00481F81">
        <w:rPr>
          <w:rFonts w:ascii="Times New Roman" w:hAnsi="Times New Roman" w:cs="Times New Roman"/>
          <w:sz w:val="28"/>
          <w:szCs w:val="28"/>
        </w:rPr>
        <w:t>Структура и функции MS DOS</w:t>
      </w:r>
      <w:r w:rsidRPr="001A0808">
        <w:rPr>
          <w:rFonts w:ascii="Times New Roman" w:hAnsi="Times New Roman" w:cs="Times New Roman"/>
          <w:sz w:val="28"/>
          <w:szCs w:val="28"/>
        </w:rPr>
        <w:t xml:space="preserve">: [Электронный ресурс]. </w:t>
      </w:r>
      <w:r w:rsidRPr="001A0808">
        <w:rPr>
          <w:rFonts w:ascii="Times New Roman" w:hAnsi="Times New Roman" w:cs="Times New Roman"/>
          <w:sz w:val="28"/>
          <w:szCs w:val="28"/>
          <w:lang w:val="en-US"/>
        </w:rPr>
        <w:t>URL</w:t>
      </w:r>
      <w:r w:rsidRPr="00481F81">
        <w:rPr>
          <w:rFonts w:ascii="Times New Roman" w:hAnsi="Times New Roman" w:cs="Times New Roman"/>
          <w:sz w:val="28"/>
          <w:szCs w:val="28"/>
        </w:rPr>
        <w:t xml:space="preserve">: </w:t>
      </w:r>
      <w:hyperlink r:id="rId13" w:history="1">
        <w:r w:rsidRPr="00834F71">
          <w:rPr>
            <w:rStyle w:val="a5"/>
            <w:rFonts w:ascii="Times New Roman" w:hAnsi="Times New Roman" w:cs="Times New Roman"/>
            <w:sz w:val="28"/>
            <w:szCs w:val="28"/>
          </w:rPr>
          <w:t>http://solidstate.karelia.ru/~IVK/zhirin/inf/inf/read7.html</w:t>
        </w:r>
      </w:hyperlink>
      <w:r w:rsidRPr="00481F81">
        <w:rPr>
          <w:rFonts w:ascii="Times New Roman" w:hAnsi="Times New Roman" w:cs="Times New Roman"/>
          <w:sz w:val="28"/>
          <w:szCs w:val="28"/>
        </w:rPr>
        <w:t xml:space="preserve">. </w:t>
      </w:r>
      <w:r w:rsidRPr="001A0808">
        <w:rPr>
          <w:rFonts w:ascii="Times New Roman" w:hAnsi="Times New Roman" w:cs="Times New Roman"/>
          <w:sz w:val="28"/>
          <w:szCs w:val="28"/>
        </w:rPr>
        <w:t>(Дата обращения: 30.11.2022)</w:t>
      </w:r>
    </w:p>
    <w:p w14:paraId="4DCD55B7" w14:textId="5BF09F03" w:rsidR="001B4188" w:rsidRDefault="001B4188" w:rsidP="00C7255D">
      <w:pPr>
        <w:tabs>
          <w:tab w:val="left" w:pos="0"/>
          <w:tab w:val="left" w:pos="993"/>
        </w:tabs>
        <w:spacing w:line="360" w:lineRule="auto"/>
        <w:ind w:right="0" w:firstLine="709"/>
        <w:jc w:val="both"/>
        <w:rPr>
          <w:rFonts w:ascii="Times New Roman" w:hAnsi="Times New Roman" w:cs="Times New Roman"/>
          <w:sz w:val="28"/>
          <w:szCs w:val="28"/>
        </w:rPr>
      </w:pPr>
    </w:p>
    <w:p w14:paraId="764A4C75" w14:textId="77777777" w:rsidR="004958A4" w:rsidRPr="004958A4" w:rsidRDefault="004958A4" w:rsidP="00C7255D">
      <w:pPr>
        <w:tabs>
          <w:tab w:val="left" w:pos="0"/>
          <w:tab w:val="left" w:pos="993"/>
        </w:tabs>
        <w:spacing w:line="360" w:lineRule="auto"/>
        <w:ind w:right="0" w:firstLine="709"/>
        <w:jc w:val="both"/>
        <w:rPr>
          <w:rFonts w:ascii="Times New Roman" w:hAnsi="Times New Roman" w:cs="Times New Roman"/>
          <w:sz w:val="28"/>
          <w:szCs w:val="28"/>
        </w:rPr>
      </w:pPr>
    </w:p>
    <w:sectPr w:rsidR="004958A4" w:rsidRPr="004958A4" w:rsidSect="00663C8D">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B01FE" w14:textId="77777777" w:rsidR="003066B4" w:rsidRDefault="003066B4" w:rsidP="00663C8D">
      <w:r>
        <w:separator/>
      </w:r>
    </w:p>
  </w:endnote>
  <w:endnote w:type="continuationSeparator" w:id="0">
    <w:p w14:paraId="106DEDF8" w14:textId="77777777" w:rsidR="003066B4" w:rsidRDefault="003066B4" w:rsidP="00663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50360"/>
      <w:docPartObj>
        <w:docPartGallery w:val="Page Numbers (Bottom of Page)"/>
        <w:docPartUnique/>
      </w:docPartObj>
    </w:sdtPr>
    <w:sdtEndPr>
      <w:rPr>
        <w:rFonts w:ascii="Times New Roman" w:hAnsi="Times New Roman" w:cs="Times New Roman"/>
        <w:sz w:val="28"/>
        <w:szCs w:val="28"/>
      </w:rPr>
    </w:sdtEndPr>
    <w:sdtContent>
      <w:p w14:paraId="2186A213" w14:textId="697659B8" w:rsidR="00663C8D" w:rsidRPr="00663C8D" w:rsidRDefault="00663C8D" w:rsidP="00663C8D">
        <w:pPr>
          <w:pStyle w:val="aa"/>
          <w:ind w:right="0"/>
          <w:jc w:val="right"/>
          <w:rPr>
            <w:rFonts w:ascii="Times New Roman" w:hAnsi="Times New Roman" w:cs="Times New Roman"/>
            <w:sz w:val="28"/>
            <w:szCs w:val="28"/>
          </w:rPr>
        </w:pPr>
        <w:r w:rsidRPr="00663C8D">
          <w:rPr>
            <w:rFonts w:ascii="Times New Roman" w:hAnsi="Times New Roman" w:cs="Times New Roman"/>
            <w:sz w:val="28"/>
            <w:szCs w:val="28"/>
          </w:rPr>
          <w:fldChar w:fldCharType="begin"/>
        </w:r>
        <w:r w:rsidRPr="00663C8D">
          <w:rPr>
            <w:rFonts w:ascii="Times New Roman" w:hAnsi="Times New Roman" w:cs="Times New Roman"/>
            <w:sz w:val="28"/>
            <w:szCs w:val="28"/>
          </w:rPr>
          <w:instrText>PAGE   \* MERGEFORMAT</w:instrText>
        </w:r>
        <w:r w:rsidRPr="00663C8D">
          <w:rPr>
            <w:rFonts w:ascii="Times New Roman" w:hAnsi="Times New Roman" w:cs="Times New Roman"/>
            <w:sz w:val="28"/>
            <w:szCs w:val="28"/>
          </w:rPr>
          <w:fldChar w:fldCharType="separate"/>
        </w:r>
        <w:r w:rsidRPr="00663C8D">
          <w:rPr>
            <w:rFonts w:ascii="Times New Roman" w:hAnsi="Times New Roman" w:cs="Times New Roman"/>
            <w:sz w:val="28"/>
            <w:szCs w:val="28"/>
          </w:rPr>
          <w:t>2</w:t>
        </w:r>
        <w:r w:rsidRPr="00663C8D">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1C12" w14:textId="77777777" w:rsidR="003066B4" w:rsidRDefault="003066B4" w:rsidP="00663C8D">
      <w:r>
        <w:separator/>
      </w:r>
    </w:p>
  </w:footnote>
  <w:footnote w:type="continuationSeparator" w:id="0">
    <w:p w14:paraId="2BEE9BA2" w14:textId="77777777" w:rsidR="003066B4" w:rsidRDefault="003066B4" w:rsidP="00663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1C9"/>
    <w:multiLevelType w:val="hybridMultilevel"/>
    <w:tmpl w:val="7E423DA4"/>
    <w:lvl w:ilvl="0" w:tplc="21C6EF5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7444AD3"/>
    <w:multiLevelType w:val="hybridMultilevel"/>
    <w:tmpl w:val="94EE115C"/>
    <w:lvl w:ilvl="0" w:tplc="AC26D6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7F35C1"/>
    <w:multiLevelType w:val="hybridMultilevel"/>
    <w:tmpl w:val="D8361F7E"/>
    <w:lvl w:ilvl="0" w:tplc="EF70265C">
      <w:start w:val="1"/>
      <w:numFmt w:val="decimal"/>
      <w:pStyle w:val="1"/>
      <w:lvlText w:val="%1."/>
      <w:lvlJc w:val="left"/>
      <w:pPr>
        <w:ind w:left="36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4A35C15"/>
    <w:multiLevelType w:val="hybridMultilevel"/>
    <w:tmpl w:val="2EE0AD0C"/>
    <w:lvl w:ilvl="0" w:tplc="21C6EF5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2131B11"/>
    <w:multiLevelType w:val="hybridMultilevel"/>
    <w:tmpl w:val="6E4825F0"/>
    <w:lvl w:ilvl="0" w:tplc="5E241218">
      <w:start w:val="1"/>
      <w:numFmt w:val="decimal"/>
      <w:lvlText w:val="%1."/>
      <w:lvlJc w:val="left"/>
      <w:pPr>
        <w:ind w:left="1081" w:hanging="37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72850399">
    <w:abstractNumId w:val="2"/>
  </w:num>
  <w:num w:numId="2" w16cid:durableId="921337681">
    <w:abstractNumId w:val="1"/>
  </w:num>
  <w:num w:numId="3" w16cid:durableId="1007830155">
    <w:abstractNumId w:val="3"/>
  </w:num>
  <w:num w:numId="4" w16cid:durableId="530921462">
    <w:abstractNumId w:val="0"/>
  </w:num>
  <w:num w:numId="5" w16cid:durableId="773014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FB"/>
    <w:rsid w:val="00075C23"/>
    <w:rsid w:val="00094F75"/>
    <w:rsid w:val="001A0808"/>
    <w:rsid w:val="001B4188"/>
    <w:rsid w:val="003066B4"/>
    <w:rsid w:val="003F3622"/>
    <w:rsid w:val="00481F81"/>
    <w:rsid w:val="004958A4"/>
    <w:rsid w:val="004C0E29"/>
    <w:rsid w:val="004F321E"/>
    <w:rsid w:val="0054463F"/>
    <w:rsid w:val="00585574"/>
    <w:rsid w:val="00663C8D"/>
    <w:rsid w:val="00706E1C"/>
    <w:rsid w:val="00713D01"/>
    <w:rsid w:val="00754AC7"/>
    <w:rsid w:val="00787463"/>
    <w:rsid w:val="00794B64"/>
    <w:rsid w:val="00A673E0"/>
    <w:rsid w:val="00A7446B"/>
    <w:rsid w:val="00A848FB"/>
    <w:rsid w:val="00AE721E"/>
    <w:rsid w:val="00BD71D4"/>
    <w:rsid w:val="00C7255D"/>
    <w:rsid w:val="00DA2243"/>
    <w:rsid w:val="00DB169B"/>
    <w:rsid w:val="00E04C79"/>
    <w:rsid w:val="00E20D2A"/>
    <w:rsid w:val="00EB4E0E"/>
    <w:rsid w:val="00EC6DCE"/>
    <w:rsid w:val="00F35FE6"/>
    <w:rsid w:val="00FC48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4635"/>
  <w15:chartTrackingRefBased/>
  <w15:docId w15:val="{D03EA176-EE55-48DF-A0EA-E285283A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321E"/>
    <w:pPr>
      <w:spacing w:after="0" w:line="240" w:lineRule="auto"/>
      <w:ind w:right="113"/>
    </w:pPr>
  </w:style>
  <w:style w:type="paragraph" w:styleId="1">
    <w:name w:val="heading 1"/>
    <w:basedOn w:val="a"/>
    <w:next w:val="a"/>
    <w:link w:val="10"/>
    <w:uiPriority w:val="9"/>
    <w:qFormat/>
    <w:rsid w:val="00FC484B"/>
    <w:pPr>
      <w:keepNext/>
      <w:keepLines/>
      <w:numPr>
        <w:numId w:val="1"/>
      </w:numPr>
      <w:spacing w:line="360" w:lineRule="auto"/>
      <w:ind w:right="0"/>
      <w:jc w:val="both"/>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21E"/>
    <w:pPr>
      <w:ind w:left="720"/>
      <w:contextualSpacing/>
    </w:pPr>
  </w:style>
  <w:style w:type="character" w:customStyle="1" w:styleId="10">
    <w:name w:val="Заголовок 1 Знак"/>
    <w:basedOn w:val="a0"/>
    <w:link w:val="1"/>
    <w:uiPriority w:val="9"/>
    <w:rsid w:val="004958A4"/>
    <w:rPr>
      <w:rFonts w:ascii="Times New Roman" w:eastAsiaTheme="majorEastAsia" w:hAnsi="Times New Roman" w:cstheme="majorBidi"/>
      <w:color w:val="000000" w:themeColor="text1"/>
      <w:sz w:val="28"/>
      <w:szCs w:val="32"/>
    </w:rPr>
  </w:style>
  <w:style w:type="paragraph" w:styleId="a4">
    <w:name w:val="TOC Heading"/>
    <w:basedOn w:val="1"/>
    <w:next w:val="a"/>
    <w:uiPriority w:val="39"/>
    <w:unhideWhenUsed/>
    <w:qFormat/>
    <w:rsid w:val="004958A4"/>
    <w:pPr>
      <w:numPr>
        <w:numId w:val="0"/>
      </w:numPr>
      <w:spacing w:before="240" w:line="259" w:lineRule="auto"/>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4958A4"/>
    <w:pPr>
      <w:spacing w:after="100"/>
    </w:pPr>
  </w:style>
  <w:style w:type="character" w:styleId="a5">
    <w:name w:val="Hyperlink"/>
    <w:basedOn w:val="a0"/>
    <w:uiPriority w:val="99"/>
    <w:unhideWhenUsed/>
    <w:rsid w:val="004958A4"/>
    <w:rPr>
      <w:color w:val="0563C1" w:themeColor="hyperlink"/>
      <w:u w:val="single"/>
    </w:rPr>
  </w:style>
  <w:style w:type="character" w:styleId="a6">
    <w:name w:val="Unresolved Mention"/>
    <w:basedOn w:val="a0"/>
    <w:uiPriority w:val="99"/>
    <w:semiHidden/>
    <w:unhideWhenUsed/>
    <w:rsid w:val="001B4188"/>
    <w:rPr>
      <w:color w:val="605E5C"/>
      <w:shd w:val="clear" w:color="auto" w:fill="E1DFDD"/>
    </w:rPr>
  </w:style>
  <w:style w:type="character" w:styleId="a7">
    <w:name w:val="FollowedHyperlink"/>
    <w:basedOn w:val="a0"/>
    <w:uiPriority w:val="99"/>
    <w:semiHidden/>
    <w:unhideWhenUsed/>
    <w:rsid w:val="00AE721E"/>
    <w:rPr>
      <w:color w:val="954F72" w:themeColor="followedHyperlink"/>
      <w:u w:val="single"/>
    </w:rPr>
  </w:style>
  <w:style w:type="paragraph" w:styleId="a8">
    <w:name w:val="header"/>
    <w:basedOn w:val="a"/>
    <w:link w:val="a9"/>
    <w:uiPriority w:val="99"/>
    <w:unhideWhenUsed/>
    <w:rsid w:val="00663C8D"/>
    <w:pPr>
      <w:tabs>
        <w:tab w:val="center" w:pos="4677"/>
        <w:tab w:val="right" w:pos="9355"/>
      </w:tabs>
    </w:pPr>
  </w:style>
  <w:style w:type="character" w:customStyle="1" w:styleId="a9">
    <w:name w:val="Верхний колонтитул Знак"/>
    <w:basedOn w:val="a0"/>
    <w:link w:val="a8"/>
    <w:uiPriority w:val="99"/>
    <w:rsid w:val="00663C8D"/>
  </w:style>
  <w:style w:type="paragraph" w:styleId="aa">
    <w:name w:val="footer"/>
    <w:basedOn w:val="a"/>
    <w:link w:val="ab"/>
    <w:uiPriority w:val="99"/>
    <w:unhideWhenUsed/>
    <w:rsid w:val="00663C8D"/>
    <w:pPr>
      <w:tabs>
        <w:tab w:val="center" w:pos="4677"/>
        <w:tab w:val="right" w:pos="9355"/>
      </w:tabs>
    </w:pPr>
  </w:style>
  <w:style w:type="character" w:customStyle="1" w:styleId="ab">
    <w:name w:val="Нижний колонтитул Знак"/>
    <w:basedOn w:val="a0"/>
    <w:link w:val="aa"/>
    <w:uiPriority w:val="99"/>
    <w:rsid w:val="00663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237">
      <w:bodyDiv w:val="1"/>
      <w:marLeft w:val="0"/>
      <w:marRight w:val="0"/>
      <w:marTop w:val="0"/>
      <w:marBottom w:val="0"/>
      <w:divBdr>
        <w:top w:val="none" w:sz="0" w:space="0" w:color="auto"/>
        <w:left w:val="none" w:sz="0" w:space="0" w:color="auto"/>
        <w:bottom w:val="none" w:sz="0" w:space="0" w:color="auto"/>
        <w:right w:val="none" w:sz="0" w:space="0" w:color="auto"/>
      </w:divBdr>
    </w:div>
    <w:div w:id="209533628">
      <w:bodyDiv w:val="1"/>
      <w:marLeft w:val="0"/>
      <w:marRight w:val="0"/>
      <w:marTop w:val="0"/>
      <w:marBottom w:val="0"/>
      <w:divBdr>
        <w:top w:val="none" w:sz="0" w:space="0" w:color="auto"/>
        <w:left w:val="none" w:sz="0" w:space="0" w:color="auto"/>
        <w:bottom w:val="none" w:sz="0" w:space="0" w:color="auto"/>
        <w:right w:val="none" w:sz="0" w:space="0" w:color="auto"/>
      </w:divBdr>
    </w:div>
    <w:div w:id="314264557">
      <w:bodyDiv w:val="1"/>
      <w:marLeft w:val="0"/>
      <w:marRight w:val="0"/>
      <w:marTop w:val="0"/>
      <w:marBottom w:val="0"/>
      <w:divBdr>
        <w:top w:val="none" w:sz="0" w:space="0" w:color="auto"/>
        <w:left w:val="none" w:sz="0" w:space="0" w:color="auto"/>
        <w:bottom w:val="none" w:sz="0" w:space="0" w:color="auto"/>
        <w:right w:val="none" w:sz="0" w:space="0" w:color="auto"/>
      </w:divBdr>
    </w:div>
    <w:div w:id="713193895">
      <w:bodyDiv w:val="1"/>
      <w:marLeft w:val="0"/>
      <w:marRight w:val="0"/>
      <w:marTop w:val="0"/>
      <w:marBottom w:val="0"/>
      <w:divBdr>
        <w:top w:val="none" w:sz="0" w:space="0" w:color="auto"/>
        <w:left w:val="none" w:sz="0" w:space="0" w:color="auto"/>
        <w:bottom w:val="none" w:sz="0" w:space="0" w:color="auto"/>
        <w:right w:val="none" w:sz="0" w:space="0" w:color="auto"/>
      </w:divBdr>
    </w:div>
    <w:div w:id="1096636334">
      <w:bodyDiv w:val="1"/>
      <w:marLeft w:val="0"/>
      <w:marRight w:val="0"/>
      <w:marTop w:val="0"/>
      <w:marBottom w:val="0"/>
      <w:divBdr>
        <w:top w:val="none" w:sz="0" w:space="0" w:color="auto"/>
        <w:left w:val="none" w:sz="0" w:space="0" w:color="auto"/>
        <w:bottom w:val="none" w:sz="0" w:space="0" w:color="auto"/>
        <w:right w:val="none" w:sz="0" w:space="0" w:color="auto"/>
      </w:divBdr>
    </w:div>
    <w:div w:id="1117337896">
      <w:bodyDiv w:val="1"/>
      <w:marLeft w:val="0"/>
      <w:marRight w:val="0"/>
      <w:marTop w:val="0"/>
      <w:marBottom w:val="0"/>
      <w:divBdr>
        <w:top w:val="none" w:sz="0" w:space="0" w:color="auto"/>
        <w:left w:val="none" w:sz="0" w:space="0" w:color="auto"/>
        <w:bottom w:val="none" w:sz="0" w:space="0" w:color="auto"/>
        <w:right w:val="none" w:sz="0" w:space="0" w:color="auto"/>
      </w:divBdr>
    </w:div>
    <w:div w:id="1261792507">
      <w:bodyDiv w:val="1"/>
      <w:marLeft w:val="0"/>
      <w:marRight w:val="0"/>
      <w:marTop w:val="0"/>
      <w:marBottom w:val="0"/>
      <w:divBdr>
        <w:top w:val="none" w:sz="0" w:space="0" w:color="auto"/>
        <w:left w:val="none" w:sz="0" w:space="0" w:color="auto"/>
        <w:bottom w:val="none" w:sz="0" w:space="0" w:color="auto"/>
        <w:right w:val="none" w:sz="0" w:space="0" w:color="auto"/>
      </w:divBdr>
    </w:div>
    <w:div w:id="1279605992">
      <w:bodyDiv w:val="1"/>
      <w:marLeft w:val="0"/>
      <w:marRight w:val="0"/>
      <w:marTop w:val="0"/>
      <w:marBottom w:val="0"/>
      <w:divBdr>
        <w:top w:val="none" w:sz="0" w:space="0" w:color="auto"/>
        <w:left w:val="none" w:sz="0" w:space="0" w:color="auto"/>
        <w:bottom w:val="none" w:sz="0" w:space="0" w:color="auto"/>
        <w:right w:val="none" w:sz="0" w:space="0" w:color="auto"/>
      </w:divBdr>
    </w:div>
    <w:div w:id="1378971074">
      <w:bodyDiv w:val="1"/>
      <w:marLeft w:val="0"/>
      <w:marRight w:val="0"/>
      <w:marTop w:val="0"/>
      <w:marBottom w:val="0"/>
      <w:divBdr>
        <w:top w:val="none" w:sz="0" w:space="0" w:color="auto"/>
        <w:left w:val="none" w:sz="0" w:space="0" w:color="auto"/>
        <w:bottom w:val="none" w:sz="0" w:space="0" w:color="auto"/>
        <w:right w:val="none" w:sz="0" w:space="0" w:color="auto"/>
      </w:divBdr>
    </w:div>
    <w:div w:id="1562011500">
      <w:bodyDiv w:val="1"/>
      <w:marLeft w:val="0"/>
      <w:marRight w:val="0"/>
      <w:marTop w:val="0"/>
      <w:marBottom w:val="0"/>
      <w:divBdr>
        <w:top w:val="none" w:sz="0" w:space="0" w:color="auto"/>
        <w:left w:val="none" w:sz="0" w:space="0" w:color="auto"/>
        <w:bottom w:val="none" w:sz="0" w:space="0" w:color="auto"/>
        <w:right w:val="none" w:sz="0" w:space="0" w:color="auto"/>
      </w:divBdr>
    </w:div>
    <w:div w:id="1895921648">
      <w:bodyDiv w:val="1"/>
      <w:marLeft w:val="0"/>
      <w:marRight w:val="0"/>
      <w:marTop w:val="0"/>
      <w:marBottom w:val="0"/>
      <w:divBdr>
        <w:top w:val="none" w:sz="0" w:space="0" w:color="auto"/>
        <w:left w:val="none" w:sz="0" w:space="0" w:color="auto"/>
        <w:bottom w:val="none" w:sz="0" w:space="0" w:color="auto"/>
        <w:right w:val="none" w:sz="0" w:space="0" w:color="auto"/>
      </w:divBdr>
    </w:div>
    <w:div w:id="1970623211">
      <w:bodyDiv w:val="1"/>
      <w:marLeft w:val="0"/>
      <w:marRight w:val="0"/>
      <w:marTop w:val="0"/>
      <w:marBottom w:val="0"/>
      <w:divBdr>
        <w:top w:val="none" w:sz="0" w:space="0" w:color="auto"/>
        <w:left w:val="none" w:sz="0" w:space="0" w:color="auto"/>
        <w:bottom w:val="none" w:sz="0" w:space="0" w:color="auto"/>
        <w:right w:val="none" w:sz="0" w:space="0" w:color="auto"/>
      </w:divBdr>
    </w:div>
    <w:div w:id="20613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lidstate.karelia.ru/~IVK/zhirin/inf/inf/read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su/zCH2U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amen.ru/add/manual/school-subjects/mathematics-and-computer-science/computer-science/ustrojstvo-kompyutera,-programmnoe-obespechenie/operaczionnyie-sistemyi-3374/operaczionnaya-sistema-ms-dos-naznachenie-operaczionnoj-sistemy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ydocx.ru/2-18387.html" TargetMode="External"/><Relationship Id="rId4" Type="http://schemas.openxmlformats.org/officeDocument/2006/relationships/settings" Target="settings.xml"/><Relationship Id="rId9" Type="http://schemas.openxmlformats.org/officeDocument/2006/relationships/hyperlink" Target="https://wp.wiki-wiki.ru/wp/index.php/MS-DO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FCF5-7E4A-4BC6-86EE-394012D8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11</Pages>
  <Words>2090</Words>
  <Characters>11916</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Старостенок</dc:creator>
  <cp:keywords/>
  <dc:description/>
  <cp:lastModifiedBy>Дмитрий Старостенок</cp:lastModifiedBy>
  <cp:revision>18</cp:revision>
  <dcterms:created xsi:type="dcterms:W3CDTF">2022-11-29T06:49:00Z</dcterms:created>
  <dcterms:modified xsi:type="dcterms:W3CDTF">2022-11-30T09:41:00Z</dcterms:modified>
</cp:coreProperties>
</file>