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389" w14:textId="77777777" w:rsidR="00E16AF9" w:rsidRDefault="00E16AF9" w:rsidP="00E16AF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48FA1F81" w14:textId="2C45204C" w:rsidR="00921E4E" w:rsidRDefault="00E16AF9" w:rsidP="00921E4E">
      <w:pPr>
        <w:spacing w:after="0" w:line="360" w:lineRule="auto"/>
        <w:ind w:firstLine="709"/>
        <w:jc w:val="both"/>
      </w:pPr>
      <w:r>
        <w:t>О</w:t>
      </w:r>
      <w:r w:rsidR="00921E4E">
        <w:t>писание модели нейронной сети:</w:t>
      </w:r>
    </w:p>
    <w:p w14:paraId="52E93873" w14:textId="3AACF979" w:rsidR="00921E4E" w:rsidRDefault="00921E4E" w:rsidP="00921E4E">
      <w:pPr>
        <w:spacing w:after="0" w:line="360" w:lineRule="auto"/>
        <w:ind w:firstLine="709"/>
        <w:jc w:val="both"/>
      </w:pPr>
      <w:r>
        <w:t>Оптимизатор (optimizer) – метод, отображающий как модель</w:t>
      </w:r>
      <w:r w:rsidR="00230841" w:rsidRPr="00230841">
        <w:t xml:space="preserve"> </w:t>
      </w:r>
      <w:r>
        <w:t>обновляется на основе данных тестового набора и функции потери</w:t>
      </w:r>
    </w:p>
    <w:p w14:paraId="0555088C" w14:textId="42BBC01E" w:rsidR="00921E4E" w:rsidRDefault="00921E4E" w:rsidP="00921E4E">
      <w:pPr>
        <w:spacing w:after="0" w:line="360" w:lineRule="auto"/>
        <w:ind w:firstLine="709"/>
        <w:jc w:val="both"/>
      </w:pPr>
      <w:r>
        <w:t>Функция потери (lossfunction) – функция, измеряющая точность</w:t>
      </w:r>
      <w:r w:rsidR="00230841" w:rsidRPr="00230841">
        <w:t xml:space="preserve"> </w:t>
      </w:r>
      <w:r>
        <w:t>модели во время ее обучения. Ее необходимо минимизировать, чтобы</w:t>
      </w:r>
      <w:r w:rsidR="00230841" w:rsidRPr="00230841">
        <w:t xml:space="preserve"> </w:t>
      </w:r>
      <w:r>
        <w:t>направить модель в правильном направлении.</w:t>
      </w:r>
    </w:p>
    <w:p w14:paraId="6645225C" w14:textId="47C96426" w:rsidR="00921E4E" w:rsidRDefault="00921E4E" w:rsidP="00921E4E">
      <w:pPr>
        <w:spacing w:after="0" w:line="360" w:lineRule="auto"/>
        <w:ind w:firstLine="709"/>
        <w:jc w:val="both"/>
      </w:pPr>
      <w:r>
        <w:t>Метрики (metrics) – параметры, используемые для контроля за</w:t>
      </w:r>
      <w:r w:rsidR="00230841" w:rsidRPr="00230841">
        <w:t xml:space="preserve"> </w:t>
      </w:r>
      <w:r>
        <w:t>этапами обучения и тестирования.</w:t>
      </w:r>
    </w:p>
    <w:p w14:paraId="1DB6753D" w14:textId="17811158" w:rsidR="00921E4E" w:rsidRDefault="00921E4E" w:rsidP="00921E4E">
      <w:pPr>
        <w:spacing w:after="0" w:line="360" w:lineRule="auto"/>
        <w:ind w:firstLine="709"/>
        <w:jc w:val="both"/>
      </w:pPr>
      <w:r>
        <w:t>3. Указать, размер батча, количество эпох обучения и время</w:t>
      </w:r>
      <w:r w:rsidR="00230841" w:rsidRPr="00230841">
        <w:t xml:space="preserve">, </w:t>
      </w:r>
      <w:r>
        <w:t>потраченное на обучение модели нейронной сети.</w:t>
      </w:r>
    </w:p>
    <w:p w14:paraId="7BBC5423" w14:textId="77777777" w:rsidR="00921E4E" w:rsidRDefault="00921E4E" w:rsidP="00921E4E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5296425C" w14:textId="51A76D22" w:rsidR="00921E4E" w:rsidRDefault="00921E4E" w:rsidP="00921E4E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="00230841" w:rsidRPr="00230841">
        <w:t xml:space="preserve"> </w:t>
      </w:r>
      <w:r>
        <w:t>обучения нейронной сети, как минимум 5 раз, заполнив таблицу 1. На</w:t>
      </w:r>
      <w:r w:rsidR="00230841"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97CB169" w14:textId="77777777" w:rsidR="00921E4E" w:rsidRDefault="00921E4E" w:rsidP="00921E4E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TableGrid"/>
        <w:tblW w:w="9854" w:type="dxa"/>
        <w:jc w:val="center"/>
        <w:tblLook w:val="04A0" w:firstRow="1" w:lastRow="0" w:firstColumn="1" w:lastColumn="0" w:noHBand="0" w:noVBand="1"/>
      </w:tblPr>
      <w:tblGrid>
        <w:gridCol w:w="828"/>
        <w:gridCol w:w="1456"/>
        <w:gridCol w:w="3242"/>
        <w:gridCol w:w="1069"/>
        <w:gridCol w:w="867"/>
        <w:gridCol w:w="1307"/>
        <w:gridCol w:w="1085"/>
      </w:tblGrid>
      <w:tr w:rsidR="009F2A14" w:rsidRPr="00E16AF9" w14:paraId="606A5FFA" w14:textId="77777777" w:rsidTr="009F2A14">
        <w:trPr>
          <w:jc w:val="center"/>
        </w:trPr>
        <w:tc>
          <w:tcPr>
            <w:tcW w:w="828" w:type="dxa"/>
          </w:tcPr>
          <w:p w14:paraId="46CCD4C0" w14:textId="7E110BDD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Номер этапа</w:t>
            </w:r>
          </w:p>
        </w:tc>
        <w:tc>
          <w:tcPr>
            <w:tcW w:w="1456" w:type="dxa"/>
          </w:tcPr>
          <w:p w14:paraId="3B0A9C52" w14:textId="6142E5CB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Оптимизатор (optimizer)</w:t>
            </w:r>
          </w:p>
        </w:tc>
        <w:tc>
          <w:tcPr>
            <w:tcW w:w="3242" w:type="dxa"/>
          </w:tcPr>
          <w:p w14:paraId="211BD613" w14:textId="56D8DDF8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Функция потери (lossfunction)</w:t>
            </w:r>
          </w:p>
        </w:tc>
        <w:tc>
          <w:tcPr>
            <w:tcW w:w="1069" w:type="dxa"/>
          </w:tcPr>
          <w:p w14:paraId="43F05A0A" w14:textId="4BF3FD5C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Метрики (metrics)</w:t>
            </w:r>
          </w:p>
        </w:tc>
        <w:tc>
          <w:tcPr>
            <w:tcW w:w="867" w:type="dxa"/>
          </w:tcPr>
          <w:p w14:paraId="76BB01E1" w14:textId="47538ABB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Размер батчей (batch)</w:t>
            </w:r>
          </w:p>
        </w:tc>
        <w:tc>
          <w:tcPr>
            <w:tcW w:w="1307" w:type="dxa"/>
          </w:tcPr>
          <w:p w14:paraId="7F44032E" w14:textId="3779A797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Количество эпох обучения (Epoch)</w:t>
            </w:r>
          </w:p>
        </w:tc>
        <w:tc>
          <w:tcPr>
            <w:tcW w:w="1085" w:type="dxa"/>
          </w:tcPr>
          <w:p w14:paraId="4363A2D3" w14:textId="41D488B3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Точность обучения сети (%)</w:t>
            </w:r>
          </w:p>
        </w:tc>
      </w:tr>
      <w:tr w:rsidR="009F2A14" w:rsidRPr="00E16AF9" w14:paraId="05CA18DD" w14:textId="77777777" w:rsidTr="009F2A14">
        <w:trPr>
          <w:jc w:val="center"/>
        </w:trPr>
        <w:tc>
          <w:tcPr>
            <w:tcW w:w="828" w:type="dxa"/>
          </w:tcPr>
          <w:p w14:paraId="6BF0E62A" w14:textId="66FF2816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13BACC20" w14:textId="738CA467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3242" w:type="dxa"/>
          </w:tcPr>
          <w:p w14:paraId="0035ACA3" w14:textId="65F55A11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262CA7DB" w14:textId="3BF59163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1A3050B5" w14:textId="1CAEB7ED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307" w:type="dxa"/>
          </w:tcPr>
          <w:p w14:paraId="4A94F0F1" w14:textId="75D2CFCB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85" w:type="dxa"/>
          </w:tcPr>
          <w:p w14:paraId="54D83730" w14:textId="4C84CD4D" w:rsidR="009F2A14" w:rsidRPr="00C97CC4" w:rsidRDefault="009F2A14" w:rsidP="00E16A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</w:tr>
      <w:tr w:rsidR="00F81E95" w:rsidRPr="00E16AF9" w14:paraId="025C5A7D" w14:textId="77777777" w:rsidTr="009F2A14">
        <w:trPr>
          <w:jc w:val="center"/>
        </w:trPr>
        <w:tc>
          <w:tcPr>
            <w:tcW w:w="828" w:type="dxa"/>
          </w:tcPr>
          <w:p w14:paraId="35288365" w14:textId="65B1B6F8" w:rsidR="00F81E95" w:rsidRPr="00E16AF9" w:rsidRDefault="00F81E95" w:rsidP="00F81E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14:paraId="6E457A80" w14:textId="19EC0241" w:rsidR="00F81E95" w:rsidRPr="00F81E95" w:rsidRDefault="00F81E95" w:rsidP="00F81E9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3242" w:type="dxa"/>
          </w:tcPr>
          <w:p w14:paraId="7A798545" w14:textId="73FDAEC1" w:rsidR="00F81E95" w:rsidRPr="00E16AF9" w:rsidRDefault="00F81E95" w:rsidP="00F81E95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22FAA32D" w14:textId="662617D3" w:rsidR="00F81E95" w:rsidRPr="00E16AF9" w:rsidRDefault="00F81E95" w:rsidP="00F81E95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0452B99C" w14:textId="5E6CE147" w:rsidR="00F81E95" w:rsidRPr="00E16AF9" w:rsidRDefault="00F81E95" w:rsidP="00F81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307" w:type="dxa"/>
          </w:tcPr>
          <w:p w14:paraId="74A75B5A" w14:textId="5C8B659D" w:rsidR="00F81E95" w:rsidRPr="00F81E95" w:rsidRDefault="00F81E95" w:rsidP="00F81E9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</w:tcPr>
          <w:p w14:paraId="6C5E8D37" w14:textId="0FAA2BF9" w:rsidR="00F81E95" w:rsidRPr="00F81E95" w:rsidRDefault="00F81E95" w:rsidP="00F81E9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</w:p>
        </w:tc>
      </w:tr>
      <w:tr w:rsidR="00FF390A" w:rsidRPr="00E16AF9" w14:paraId="2958F3F6" w14:textId="77777777" w:rsidTr="009F2A14">
        <w:trPr>
          <w:jc w:val="center"/>
        </w:trPr>
        <w:tc>
          <w:tcPr>
            <w:tcW w:w="828" w:type="dxa"/>
          </w:tcPr>
          <w:p w14:paraId="2C082948" w14:textId="6DC54645" w:rsidR="00FF390A" w:rsidRPr="00E16AF9" w:rsidRDefault="00FF390A" w:rsidP="00FF3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14:paraId="502467A7" w14:textId="087EE189" w:rsidR="00FF390A" w:rsidRPr="00FF390A" w:rsidRDefault="00FF390A" w:rsidP="00FF390A">
            <w:pPr>
              <w:jc w:val="both"/>
              <w:rPr>
                <w:sz w:val="24"/>
                <w:szCs w:val="24"/>
                <w:lang w:val="en-US"/>
              </w:rPr>
            </w:pPr>
            <w:r w:rsidRPr="00FF390A">
              <w:rPr>
                <w:sz w:val="24"/>
                <w:szCs w:val="24"/>
                <w:lang w:val="en-US"/>
              </w:rPr>
              <w:t>SGD</w:t>
            </w:r>
          </w:p>
        </w:tc>
        <w:tc>
          <w:tcPr>
            <w:tcW w:w="3242" w:type="dxa"/>
          </w:tcPr>
          <w:p w14:paraId="1FA960DD" w14:textId="3A10A7DA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3FF5C70A" w14:textId="2C043BA6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52E1B2C8" w14:textId="520ABBCD" w:rsidR="00FF390A" w:rsidRPr="00FF390A" w:rsidRDefault="00FF390A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307" w:type="dxa"/>
          </w:tcPr>
          <w:p w14:paraId="37948EEE" w14:textId="510E3DF4" w:rsidR="00FF390A" w:rsidRPr="00FF390A" w:rsidRDefault="00FF390A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85" w:type="dxa"/>
          </w:tcPr>
          <w:p w14:paraId="6EBED0B0" w14:textId="7BCC3567" w:rsidR="00FF390A" w:rsidRPr="00FF390A" w:rsidRDefault="00FF390A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</w:tr>
      <w:tr w:rsidR="00FF390A" w:rsidRPr="00E16AF9" w14:paraId="767CD9E9" w14:textId="77777777" w:rsidTr="009F2A14">
        <w:trPr>
          <w:jc w:val="center"/>
        </w:trPr>
        <w:tc>
          <w:tcPr>
            <w:tcW w:w="828" w:type="dxa"/>
          </w:tcPr>
          <w:p w14:paraId="5494004E" w14:textId="4425C0C6" w:rsidR="00FF390A" w:rsidRPr="00E16AF9" w:rsidRDefault="00FF390A" w:rsidP="00FF3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14:paraId="4CDC854E" w14:textId="429B8F8B" w:rsidR="00FF390A" w:rsidRPr="00E16AF9" w:rsidRDefault="00B83904" w:rsidP="00FF390A">
            <w:pPr>
              <w:jc w:val="both"/>
              <w:rPr>
                <w:sz w:val="24"/>
                <w:szCs w:val="24"/>
              </w:rPr>
            </w:pPr>
            <w:r w:rsidRPr="00B83904">
              <w:rPr>
                <w:sz w:val="24"/>
                <w:szCs w:val="24"/>
              </w:rPr>
              <w:t>RMSprop</w:t>
            </w:r>
          </w:p>
        </w:tc>
        <w:tc>
          <w:tcPr>
            <w:tcW w:w="3242" w:type="dxa"/>
          </w:tcPr>
          <w:p w14:paraId="42F2DA6D" w14:textId="60B57147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79B2604F" w14:textId="2BC793B3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4B25B94D" w14:textId="4DCBBBCC" w:rsidR="00FF390A" w:rsidRPr="00B83904" w:rsidRDefault="00B83904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307" w:type="dxa"/>
          </w:tcPr>
          <w:p w14:paraId="01428988" w14:textId="726D24F3" w:rsidR="00FF390A" w:rsidRPr="00B83904" w:rsidRDefault="00B83904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85" w:type="dxa"/>
          </w:tcPr>
          <w:p w14:paraId="3103B67E" w14:textId="18B52AC7" w:rsidR="00FF390A" w:rsidRPr="00B83904" w:rsidRDefault="00B83904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</w:tr>
      <w:tr w:rsidR="00FF390A" w:rsidRPr="00E16AF9" w14:paraId="5AF83174" w14:textId="77777777" w:rsidTr="009F2A14">
        <w:trPr>
          <w:jc w:val="center"/>
        </w:trPr>
        <w:tc>
          <w:tcPr>
            <w:tcW w:w="828" w:type="dxa"/>
          </w:tcPr>
          <w:p w14:paraId="2EC0AD31" w14:textId="77614192" w:rsidR="00FF390A" w:rsidRPr="00E16AF9" w:rsidRDefault="00FF390A" w:rsidP="00FF39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30C0F9DB" w14:textId="6A95FEC3" w:rsidR="00FF390A" w:rsidRPr="00BA34E5" w:rsidRDefault="00BA34E5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3242" w:type="dxa"/>
          </w:tcPr>
          <w:p w14:paraId="763E2437" w14:textId="0357E4AA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49005421" w14:textId="5DEC04C1" w:rsidR="00FF390A" w:rsidRPr="00E16AF9" w:rsidRDefault="00FF390A" w:rsidP="00FF390A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2CA86376" w14:textId="22CE088C" w:rsidR="00FF390A" w:rsidRPr="00BA34E5" w:rsidRDefault="00BA34E5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307" w:type="dxa"/>
          </w:tcPr>
          <w:p w14:paraId="52FC67CE" w14:textId="60BBE88D" w:rsidR="00FF390A" w:rsidRPr="00BA34E5" w:rsidRDefault="00BA34E5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085" w:type="dxa"/>
          </w:tcPr>
          <w:p w14:paraId="4FAA7FDD" w14:textId="7C78036D" w:rsidR="00FF390A" w:rsidRPr="00444796" w:rsidRDefault="00444796" w:rsidP="00FF390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</w:t>
            </w:r>
          </w:p>
        </w:tc>
      </w:tr>
    </w:tbl>
    <w:p w14:paraId="36B53864" w14:textId="77777777" w:rsidR="00E16AF9" w:rsidRDefault="00E16AF9" w:rsidP="00921E4E">
      <w:pPr>
        <w:spacing w:after="0" w:line="360" w:lineRule="auto"/>
        <w:ind w:firstLine="709"/>
        <w:jc w:val="both"/>
      </w:pPr>
    </w:p>
    <w:sectPr w:rsidR="00E16AF9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EA"/>
    <w:rsid w:val="000F00EA"/>
    <w:rsid w:val="00230841"/>
    <w:rsid w:val="00444796"/>
    <w:rsid w:val="006C0B77"/>
    <w:rsid w:val="008242FF"/>
    <w:rsid w:val="00870751"/>
    <w:rsid w:val="00921E4E"/>
    <w:rsid w:val="00922C48"/>
    <w:rsid w:val="0095585E"/>
    <w:rsid w:val="009F2A14"/>
    <w:rsid w:val="00B83904"/>
    <w:rsid w:val="00B915B7"/>
    <w:rsid w:val="00BA34E5"/>
    <w:rsid w:val="00C97CC4"/>
    <w:rsid w:val="00E16AF9"/>
    <w:rsid w:val="00EA59DF"/>
    <w:rsid w:val="00EE4070"/>
    <w:rsid w:val="00F12C76"/>
    <w:rsid w:val="00F81E95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14</cp:revision>
  <dcterms:created xsi:type="dcterms:W3CDTF">2023-10-26T09:22:00Z</dcterms:created>
  <dcterms:modified xsi:type="dcterms:W3CDTF">2023-11-10T09:01:00Z</dcterms:modified>
</cp:coreProperties>
</file>