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GRADE 12 PHYSICAL SCIENCES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TEST: EMPIRICAL AND MOLECULAR FORMULA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</w:tcPr>
          <w:p>
            <w:r>
              <w:rPr>
                <w:b/>
                <w:bCs/>
              </w:rPr>
              <w:t xml:space="preserve">Duration: 30 minutes</w:t>
            </w:r>
          </w:p>
        </w:tc>
        <w:tc>
          <w:tcPr>
            <w:tcW w:type="dxa" w:w="4700"/>
          </w:tcPr>
          <w:p>
            <w:r>
              <w:rPr>
                <w:b/>
                <w:bCs/>
              </w:rPr>
              <w:t xml:space="preserve">Total: 30 marks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INSTRUCTIONS AND INFORMATION</w:t>
      </w:r>
    </w:p>
    <w:p>
      <w:pPr>
        <w:spacing w:after="60"/>
      </w:pPr>
      <w:r>
        <w:t xml:space="preserve">1.  Answer ALL the questions.</w:t>
      </w:r>
    </w:p>
    <w:p>
      <w:pPr>
        <w:spacing w:after="60"/>
      </w:pPr>
      <w:r>
        <w:t xml:space="preserve">2.  Show ALL calculations, units, and significant figures.</w:t>
      </w:r>
    </w:p>
    <w:p>
      <w:pPr>
        <w:spacing w:after="60"/>
      </w:pPr>
      <w:r>
        <w:t xml:space="preserve">3.  A non-programmable calculator and a Periodic Table / Data Sheet may be used.</w:t>
      </w:r>
    </w:p>
    <w:p>
      <w:pPr>
        <w:spacing w:after="260"/>
      </w:pPr>
      <w:r>
        <w:t xml:space="preserve">4.  Round off your final answers to at least THREE significant figures.</w:t>
      </w:r>
    </w:p>
    <w:p>
      <w:pPr>
        <w:pBdr>
          <w:bottom w:val="single" w:color="auto" w:sz="6" w:space="2"/>
        </w:pBdr>
        <w:spacing w:after="160" w:before="200"/>
      </w:pPr>
      <w:r>
        <w:rPr>
          <w:b/>
          <w:bCs/>
          <w:sz w:val="24"/>
          <w:szCs w:val="24"/>
        </w:rPr>
        <w:t xml:space="preserve">QUESTION 1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compound contains only sulfur and oxygen. A 4,00 g sample of the pure compound is found to contain 1,60 g of sulfur, with the remainder being oxygen.</w:t>
      </w:r>
    </w:p>
    <w:p>
      <w:pPr>
        <w:tabs>
          <w:tab w:val="right" w:pos="9026"/>
        </w:tabs>
        <w:spacing w:after="140"/>
        <w:ind w:left="720" w:hanging="720"/>
      </w:pPr>
      <w:r>
        <w:t xml:space="preserve">1.1	Calculate the mass of oxygen present in the sample.	</w:t>
      </w:r>
      <w:r>
        <w:rPr>
          <w:b/>
          <w:bCs/>
        </w:rPr>
        <w:t xml:space="preserve">(2)</w:t>
      </w:r>
    </w:p>
    <w:p>
      <w:pPr>
        <w:tabs>
          <w:tab w:val="right" w:pos="9026"/>
        </w:tabs>
        <w:spacing w:after="140"/>
        <w:ind w:left="720" w:hanging="720"/>
      </w:pPr>
      <w:r>
        <w:t xml:space="preserve">1.2	Calculate the number of moles of sulfur and of oxygen present in the sample.	</w:t>
      </w:r>
      <w:r>
        <w:rPr>
          <w:b/>
          <w:bCs/>
        </w:rPr>
        <w:t xml:space="preserve">(4)</w:t>
      </w:r>
    </w:p>
    <w:p>
      <w:pPr>
        <w:tabs>
          <w:tab w:val="right" w:pos="9026"/>
        </w:tabs>
        <w:spacing w:after="140"/>
        <w:ind w:left="720" w:hanging="720"/>
      </w:pPr>
      <w:r>
        <w:t xml:space="preserve">1.3	Determine the empirical formula of the compound.	</w:t>
      </w:r>
      <w:r>
        <w:rPr>
          <w:b/>
          <w:bCs/>
        </w:rPr>
        <w:t xml:space="preserve">(4)</w:t>
      </w:r>
    </w:p>
    <w:p>
      <w:pPr>
        <w:spacing w:after="300"/>
        <w:jc w:val="right"/>
      </w:pPr>
      <w:r>
        <w:rPr>
          <w:b/>
          <w:bCs/>
        </w:rPr>
        <w:t xml:space="preserve">[10]</w:t>
      </w:r>
    </w:p>
    <w:p>
      <w:pPr>
        <w:pBdr>
          <w:bottom w:val="single" w:color="auto" w:sz="6" w:space="2"/>
        </w:pBdr>
        <w:spacing w:after="160" w:before="200"/>
      </w:pPr>
      <w:r>
        <w:rPr>
          <w:b/>
          <w:bCs/>
          <w:sz w:val="24"/>
          <w:szCs w:val="24"/>
        </w:rPr>
        <w:t xml:space="preserve">QUESTION 2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nitrogen-based fertiliser compound contains 35,0% nitrogen, 5,0% hydrogen and 60,0% oxygen by mass.</w:t>
      </w:r>
    </w:p>
    <w:p>
      <w:pPr>
        <w:tabs>
          <w:tab w:val="right" w:pos="9026"/>
        </w:tabs>
        <w:spacing w:after="140"/>
        <w:ind w:left="720" w:hanging="720"/>
      </w:pPr>
      <w:r>
        <w:t xml:space="preserve">2.1	Determine the empirical formula of the compound.	</w:t>
      </w:r>
      <w:r>
        <w:rPr>
          <w:b/>
          <w:bCs/>
        </w:rPr>
        <w:t xml:space="preserve">(8)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molar mass of the compound was determined experimentally to be 80,0 g·mol⁻¹.</w:t>
      </w:r>
    </w:p>
    <w:p>
      <w:pPr>
        <w:tabs>
          <w:tab w:val="right" w:pos="9026"/>
        </w:tabs>
        <w:spacing w:after="140"/>
        <w:ind w:left="720" w:hanging="720"/>
      </w:pPr>
      <w:r>
        <w:t xml:space="preserve">2.2	Use a calculation to determine the molecular formula of the compound.	</w:t>
      </w:r>
      <w:r>
        <w:rPr>
          <w:b/>
          <w:bCs/>
        </w:rPr>
        <w:t xml:space="preserve">(4)</w:t>
      </w:r>
    </w:p>
    <w:p>
      <w:pPr>
        <w:spacing w:after="300"/>
        <w:jc w:val="right"/>
      </w:pPr>
      <w:r>
        <w:rPr>
          <w:b/>
          <w:bCs/>
        </w:rPr>
        <w:t xml:space="preserve">[12]</w:t>
      </w:r>
    </w:p>
    <w:p>
      <w:pPr>
        <w:pBdr>
          <w:bottom w:val="single" w:color="auto" w:sz="6" w:space="2"/>
        </w:pBdr>
        <w:spacing w:after="160" w:before="200"/>
      </w:pPr>
      <w:r>
        <w:rPr>
          <w:b/>
          <w:bCs/>
          <w:sz w:val="24"/>
          <w:szCs w:val="24"/>
        </w:rPr>
        <w:t xml:space="preserve">QUESTION 3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compound has the empirical formula C₂H₄O and a molar mass of 88 g·mol⁻¹.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3.1	Calculate the empirical formula mass of C₂H₄O.	</w:t>
      </w:r>
      <w:r>
        <w:rPr>
          <w:b/>
          <w:bCs/>
        </w:rPr>
        <w:t xml:space="preserve">(2)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3.2	Calculate the value of n, where molecular formula = (empirical formula)ₙ.	</w:t>
      </w:r>
      <w:r>
        <w:rPr>
          <w:b/>
          <w:bCs/>
        </w:rPr>
        <w:t xml:space="preserve">(2)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3.3	Write down the molecular formula of the compound.	</w:t>
      </w:r>
      <w:r>
        <w:rPr>
          <w:b/>
          <w:bCs/>
        </w:rPr>
        <w:t xml:space="preserve">(2)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3.4	Calculate the percentage by mass of carbon in the molecular formula.	</w:t>
      </w:r>
      <w:r>
        <w:rPr>
          <w:b/>
          <w:bCs/>
        </w:rPr>
        <w:t xml:space="preserve">(2)</w:t>
      </w:r>
    </w:p>
    <w:p>
      <w:pPr>
        <w:spacing w:after="300"/>
        <w:jc w:val="right"/>
      </w:pPr>
      <w:r>
        <w:rPr>
          <w:b/>
          <w:bCs/>
        </w:rPr>
        <w:t xml:space="preserve">[8]</w:t>
      </w:r>
    </w:p>
    <w:p>
      <w:pPr>
        <w:spacing w:before="300"/>
        <w:jc w:val="center"/>
      </w:pPr>
      <w:r>
        <w:rPr>
          <w:b/>
          <w:bCs/>
        </w:rPr>
        <w:t xml:space="preserve">END OF TEST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2026-08-30T12:18:10.948Z</dcterms:created>
  <dcterms:modified xsi:type="dcterms:W3CDTF">2026-08-30T12:18:10.962Z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