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TaskFlow Pro - Feature Overview</w:t>
      </w:r>
    </w:p>
    <w:p>
      <w:pPr>
        <w:pStyle w:val="Heading1"/>
      </w:pPr>
      <w:r>
        <w:t>Comprehensive Project Management Platform</w:t>
      </w:r>
    </w:p>
    <w:p>
      <w:r>
        <w:t>TaskFlow Pro provides everything your team needs to manage projects efficiently and collaborate effectively.</w:t>
      </w:r>
    </w:p>
    <w:p>
      <w:pPr>
        <w:pStyle w:val="Heading1"/>
      </w:pPr>
      <w:r>
        <w:t>Core Features</w:t>
      </w:r>
    </w:p>
    <w:p>
      <w:pPr>
        <w:pStyle w:val="Heading2"/>
      </w:pPr>
      <w:r>
        <w:t>Project Management</w:t>
      </w:r>
    </w:p>
    <w:p>
      <w:r>
        <w:t>Create and manage unlimited projects with our intuitive interface.</w:t>
      </w:r>
    </w:p>
    <w:p>
      <w:r>
        <w:t>Features include:</w:t>
      </w:r>
    </w:p>
    <w:p>
      <w:r>
        <w:t>• Project templates for quick setup</w:t>
      </w:r>
    </w:p>
    <w:p>
      <w:r>
        <w:t>• Gantt charts for timeline visualization</w:t>
      </w:r>
    </w:p>
    <w:p>
      <w:r>
        <w:t>• Milestone tracking and progress monitoring</w:t>
      </w:r>
    </w:p>
    <w:p>
      <w:r>
        <w:t>• Resource allocation and capacity planning</w:t>
      </w:r>
    </w:p>
    <w:p>
      <w:r>
        <w:t>• Budget tracking and expense management</w:t>
      </w:r>
    </w:p>
    <w:p>
      <w:pPr>
        <w:pStyle w:val="Heading2"/>
      </w:pPr>
      <w:r>
        <w:t>Task Management</w:t>
      </w:r>
    </w:p>
    <w:p>
      <w:r>
        <w:t>Organize work with powerful task management capabilities.</w:t>
      </w:r>
    </w:p>
    <w:p>
      <w:r>
        <w:t>Features include:</w:t>
      </w:r>
    </w:p>
    <w:p>
      <w:r>
        <w:t>• Custom task fields and properties</w:t>
      </w:r>
    </w:p>
    <w:p>
      <w:r>
        <w:t>• Task dependencies and relationships</w:t>
      </w:r>
    </w:p>
    <w:p>
      <w:r>
        <w:t>• Recurring tasks and automation</w:t>
      </w:r>
    </w:p>
    <w:p>
      <w:r>
        <w:t>• Time tracking and logging</w:t>
      </w:r>
    </w:p>
    <w:p>
      <w:r>
        <w:t>• Priority levels and categorization</w:t>
      </w:r>
    </w:p>
    <w:p>
      <w:pPr>
        <w:pStyle w:val="Heading2"/>
      </w:pPr>
      <w:r>
        <w:t>Team Collaboration</w:t>
      </w:r>
    </w:p>
    <w:p>
      <w:r>
        <w:t>Foster teamwork with built-in collaboration tools.</w:t>
      </w:r>
    </w:p>
    <w:p>
      <w:r>
        <w:t>Features include:</w:t>
      </w:r>
    </w:p>
    <w:p>
      <w:r>
        <w:t>• Real-time chat and messaging</w:t>
      </w:r>
    </w:p>
    <w:p>
      <w:r>
        <w:t>• File sharing and version control</w:t>
      </w:r>
    </w:p>
    <w:p>
      <w:r>
        <w:t>• Team calendars and scheduling</w:t>
      </w:r>
    </w:p>
    <w:p>
      <w:r>
        <w:t>• @mentions and notifications</w:t>
      </w:r>
    </w:p>
    <w:p>
      <w:r>
        <w:t>• Activity streams and updates</w:t>
      </w:r>
    </w:p>
    <w:p>
      <w:pPr>
        <w:pStyle w:val="Heading1"/>
      </w:pPr>
      <w:r>
        <w:t>Advanced Features</w:t>
      </w:r>
    </w:p>
    <w:p>
      <w:pPr>
        <w:pStyle w:val="Heading2"/>
      </w:pPr>
      <w:r>
        <w:t>Reporting and Analytics</w:t>
      </w:r>
    </w:p>
    <w:p>
      <w:r>
        <w:t>Gain insights with comprehensive reporting tools.</w:t>
      </w:r>
    </w:p>
    <w:p>
      <w:r>
        <w:t>Features include:</w:t>
      </w:r>
    </w:p>
    <w:p>
      <w:r>
        <w:t>• Project progress reports</w:t>
      </w:r>
    </w:p>
    <w:p>
      <w:r>
        <w:t>• Team productivity metrics</w:t>
      </w:r>
    </w:p>
    <w:p>
      <w:r>
        <w:t>• Time tracking reports</w:t>
      </w:r>
    </w:p>
    <w:p>
      <w:r>
        <w:t>• Budget and cost analysis</w:t>
      </w:r>
    </w:p>
    <w:p>
      <w:r>
        <w:t>• Custom dashboards and widgets</w:t>
      </w:r>
    </w:p>
    <w:p>
      <w:pPr>
        <w:pStyle w:val="Heading2"/>
      </w:pPr>
      <w:r>
        <w:t>Automation and Workflows</w:t>
      </w:r>
    </w:p>
    <w:p>
      <w:r>
        <w:t>Streamline processes with intelligent automation.</w:t>
      </w:r>
    </w:p>
    <w:p>
      <w:r>
        <w:t>Features include:</w:t>
      </w:r>
    </w:p>
    <w:p>
      <w:r>
        <w:t>• Automated task assignments</w:t>
      </w:r>
    </w:p>
    <w:p>
      <w:r>
        <w:t>• Workflow triggers and actions</w:t>
      </w:r>
    </w:p>
    <w:p>
      <w:r>
        <w:t>• Email notifications and alerts</w:t>
      </w:r>
    </w:p>
    <w:p>
      <w:r>
        <w:t>• Status updates and reminders</w:t>
      </w:r>
    </w:p>
    <w:p>
      <w:r>
        <w:t>• Integration with external tools</w:t>
      </w:r>
    </w:p>
    <w:p>
      <w:pPr>
        <w:pStyle w:val="Heading2"/>
      </w:pPr>
      <w:r>
        <w:t>Security and Compliance</w:t>
      </w:r>
    </w:p>
    <w:p>
      <w:r>
        <w:t>Enterprise-grade security for your data.</w:t>
      </w:r>
    </w:p>
    <w:p>
      <w:r>
        <w:t>Features include:</w:t>
      </w:r>
    </w:p>
    <w:p>
      <w:r>
        <w:t>• End-to-end encryption</w:t>
      </w:r>
    </w:p>
    <w:p>
      <w:r>
        <w:t>• Two-factor authentication</w:t>
      </w:r>
    </w:p>
    <w:p>
      <w:r>
        <w:t>• Role-based access control</w:t>
      </w:r>
    </w:p>
    <w:p>
      <w:r>
        <w:t>• GDPR and SOC 2 compliance</w:t>
      </w:r>
    </w:p>
    <w:p>
      <w:r>
        <w:t>• Regular security audits</w:t>
      </w:r>
    </w:p>
    <w:p>
      <w:pPr>
        <w:pStyle w:val="Heading1"/>
      </w:pPr>
      <w:r>
        <w:t>Integrations</w:t>
      </w:r>
    </w:p>
    <w:p>
      <w:r>
        <w:t>Connect with your favorite tools and services.</w:t>
      </w:r>
    </w:p>
    <w:p>
      <w:r>
        <w:t>Available integrations:</w:t>
      </w:r>
    </w:p>
    <w:p>
      <w:r>
        <w:t>• Google Workspace and Microsoft 365</w:t>
      </w:r>
    </w:p>
    <w:p>
      <w:r>
        <w:t>• Slack and Microsoft Teams</w:t>
      </w:r>
    </w:p>
    <w:p>
      <w:r>
        <w:t>• GitHub and GitLab</w:t>
      </w:r>
    </w:p>
    <w:p>
      <w:r>
        <w:t>• Jira and Confluence</w:t>
      </w:r>
    </w:p>
    <w:p>
      <w:r>
        <w:t>• Zapier and Make automation</w:t>
      </w:r>
    </w:p>
    <w:p>
      <w:pPr>
        <w:pStyle w:val="Heading1"/>
      </w:pPr>
      <w:r>
        <w:t>Mobile and Desktop Apps</w:t>
      </w:r>
    </w:p>
    <w:p>
      <w:r>
        <w:t>Access TaskFlow Pro anywhere with our native applications.</w:t>
      </w:r>
    </w:p>
    <w:p>
      <w:r>
        <w:t>Available platforms:</w:t>
      </w:r>
    </w:p>
    <w:p>
      <w:r>
        <w:t>• iOS mobile app</w:t>
      </w:r>
    </w:p>
    <w:p>
      <w:r>
        <w:t>• Android mobile app</w:t>
      </w:r>
    </w:p>
    <w:p>
      <w:r>
        <w:t>• Web application</w:t>
      </w:r>
    </w:p>
    <w:p>
      <w:r>
        <w:t>• Desktop app (coming soon)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