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EFB8" w14:textId="79E976F4" w:rsidR="00C9340E" w:rsidRPr="00684F69" w:rsidRDefault="00684F69">
      <w:pPr>
        <w:rPr>
          <w:rFonts w:ascii="Arial" w:hAnsi="Arial" w:cs="Arial"/>
          <w:b/>
          <w:bCs/>
          <w:sz w:val="32"/>
          <w:szCs w:val="32"/>
        </w:rPr>
      </w:pPr>
      <w:r w:rsidRPr="00684F69">
        <w:rPr>
          <w:rFonts w:ascii="Arial" w:hAnsi="Arial" w:cs="Arial"/>
          <w:b/>
          <w:bCs/>
          <w:sz w:val="32"/>
          <w:szCs w:val="32"/>
        </w:rPr>
        <w:t xml:space="preserve">Problem </w:t>
      </w:r>
      <w:r w:rsidR="00017E15">
        <w:rPr>
          <w:rFonts w:ascii="Arial" w:hAnsi="Arial" w:cs="Arial"/>
          <w:b/>
          <w:bCs/>
          <w:sz w:val="32"/>
          <w:szCs w:val="32"/>
        </w:rPr>
        <w:t>A</w:t>
      </w:r>
      <w:r w:rsidRPr="00684F69">
        <w:rPr>
          <w:rFonts w:ascii="Arial" w:hAnsi="Arial" w:cs="Arial"/>
          <w:b/>
          <w:bCs/>
          <w:sz w:val="32"/>
          <w:szCs w:val="32"/>
        </w:rPr>
        <w:t>:</w:t>
      </w:r>
      <w:r w:rsidR="00017E15">
        <w:rPr>
          <w:rFonts w:ascii="Arial" w:hAnsi="Arial" w:cs="Arial"/>
          <w:b/>
          <w:bCs/>
          <w:sz w:val="32"/>
          <w:szCs w:val="32"/>
        </w:rPr>
        <w:t xml:space="preserve"> Tính tổng a và b</w:t>
      </w:r>
    </w:p>
    <w:p w14:paraId="0EECE6A3" w14:textId="1A9B1623" w:rsidR="00684F69" w:rsidRDefault="00684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limits:</w:t>
      </w:r>
      <w:r w:rsidR="00017E15">
        <w:rPr>
          <w:rFonts w:ascii="Arial" w:hAnsi="Arial" w:cs="Arial"/>
          <w:sz w:val="24"/>
          <w:szCs w:val="24"/>
        </w:rPr>
        <w:t xml:space="preserve"> 1s</w:t>
      </w:r>
    </w:p>
    <w:p w14:paraId="4AAD0266" w14:textId="77777777" w:rsidR="00CC7B0F" w:rsidRDefault="00CC7B0F">
      <w:pPr>
        <w:rPr>
          <w:rFonts w:ascii="Arial" w:hAnsi="Arial" w:cs="Arial"/>
          <w:sz w:val="24"/>
          <w:szCs w:val="24"/>
        </w:rPr>
      </w:pPr>
    </w:p>
    <w:p w14:paraId="149D839D" w14:textId="6A41DA0B" w:rsidR="00684F69" w:rsidRDefault="00017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TÍnh tổng a, b.</w:t>
      </w:r>
    </w:p>
    <w:p w14:paraId="0E98DCA5" w14:textId="195558D2" w:rsidR="00684F69" w:rsidRDefault="00684F69">
      <w:pPr>
        <w:rPr>
          <w:rFonts w:ascii="Arial" w:hAnsi="Arial" w:cs="Arial"/>
          <w:sz w:val="24"/>
          <w:szCs w:val="24"/>
        </w:rPr>
      </w:pPr>
    </w:p>
    <w:p w14:paraId="7A3D3093" w14:textId="28B63BF3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7226924C" w14:textId="7C3725B5" w:rsidR="00684F69" w:rsidRPr="00017E15" w:rsidRDefault="00017E15" w:rsidP="00017E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Một dòng duy nhất nhập vào 2 số a và b. (0 ≤ a, b ≤ 10</w:t>
      </w:r>
      <w:r>
        <w:rPr>
          <w:rFonts w:ascii="Arial" w:hAnsi="Arial" w:cs="Arial"/>
          <w:sz w:val="24"/>
          <w:szCs w:val="24"/>
          <w:vertAlign w:val="superscript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14:paraId="155D2952" w14:textId="305E2BFD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27CA43A8" w14:textId="7211BDC4" w:rsidR="00684F69" w:rsidRPr="00017E15" w:rsidRDefault="00017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Một dòng duy nhất in ra kết quả. Nếu a hoặc b âm, in ra -1.</w:t>
      </w:r>
    </w:p>
    <w:p w14:paraId="038D0B52" w14:textId="2CAD7122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14D9F2E8" w14:textId="084861B0" w:rsidR="00684F69" w:rsidRPr="00017E15" w:rsidRDefault="00684F6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84F69" w:rsidRPr="00017E15" w14:paraId="086835CA" w14:textId="77777777" w:rsidTr="00684F69">
        <w:tc>
          <w:tcPr>
            <w:tcW w:w="4819" w:type="dxa"/>
          </w:tcPr>
          <w:p w14:paraId="42645E25" w14:textId="5CBF8553" w:rsidR="00684F69" w:rsidRPr="00017E15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7E15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1F7C8E34" w14:textId="09A8924C" w:rsidR="00684F69" w:rsidRPr="00017E15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7E15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684F69" w:rsidRPr="00017E15" w14:paraId="408CCBDF" w14:textId="77777777" w:rsidTr="00684F69">
        <w:tc>
          <w:tcPr>
            <w:tcW w:w="4819" w:type="dxa"/>
          </w:tcPr>
          <w:p w14:paraId="20E43225" w14:textId="745AF0A4" w:rsidR="00684F69" w:rsidRPr="00017E15" w:rsidRDefault="00017E15">
            <w:pPr>
              <w:rPr>
                <w:rFonts w:ascii="Arial" w:hAnsi="Arial" w:cs="Arial"/>
                <w:sz w:val="24"/>
                <w:szCs w:val="24"/>
              </w:rPr>
            </w:pPr>
            <w:r w:rsidRPr="00017E15">
              <w:rPr>
                <w:rFonts w:ascii="Arial" w:hAnsi="Arial" w:cs="Arial"/>
                <w:sz w:val="24"/>
                <w:szCs w:val="24"/>
              </w:rPr>
              <w:t>1 2</w:t>
            </w:r>
          </w:p>
        </w:tc>
        <w:tc>
          <w:tcPr>
            <w:tcW w:w="4819" w:type="dxa"/>
          </w:tcPr>
          <w:p w14:paraId="6D646BE9" w14:textId="5FCEC19B" w:rsidR="00684F69" w:rsidRPr="00017E15" w:rsidRDefault="00017E15">
            <w:pPr>
              <w:rPr>
                <w:rFonts w:ascii="Arial" w:hAnsi="Arial" w:cs="Arial"/>
                <w:sz w:val="24"/>
                <w:szCs w:val="24"/>
              </w:rPr>
            </w:pPr>
            <w:r w:rsidRPr="00017E1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17E15" w:rsidRPr="00017E15" w14:paraId="2C66EFB8" w14:textId="77777777" w:rsidTr="00684F69">
        <w:tc>
          <w:tcPr>
            <w:tcW w:w="4819" w:type="dxa"/>
          </w:tcPr>
          <w:p w14:paraId="454D999B" w14:textId="65B6BE38" w:rsidR="00017E15" w:rsidRPr="00017E15" w:rsidRDefault="00017E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-1 10</w:t>
            </w:r>
          </w:p>
        </w:tc>
        <w:tc>
          <w:tcPr>
            <w:tcW w:w="4819" w:type="dxa"/>
          </w:tcPr>
          <w:p w14:paraId="4D0AA4F3" w14:textId="260A9F58" w:rsidR="00017E15" w:rsidRPr="00017E15" w:rsidRDefault="00017E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5BD84147" w14:textId="534480D3" w:rsidR="00684F69" w:rsidRDefault="00684F69">
      <w:pPr>
        <w:rPr>
          <w:rFonts w:ascii="Arial" w:hAnsi="Arial" w:cs="Arial"/>
          <w:sz w:val="24"/>
          <w:szCs w:val="24"/>
        </w:rPr>
      </w:pPr>
    </w:p>
    <w:p w14:paraId="060EF07A" w14:textId="1301047A" w:rsidR="0026163A" w:rsidRDefault="002616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</w:t>
      </w:r>
    </w:p>
    <w:p w14:paraId="29158647" w14:textId="05C2BB60" w:rsidR="0026163A" w:rsidRPr="0026163A" w:rsidRDefault="00CC7B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</w:t>
      </w:r>
    </w:p>
    <w:sectPr w:rsidR="0026163A" w:rsidRPr="0026163A" w:rsidSect="00BB6821">
      <w:pgSz w:w="12240" w:h="15840" w:code="1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5197"/>
    <w:multiLevelType w:val="hybridMultilevel"/>
    <w:tmpl w:val="455C27A6"/>
    <w:lvl w:ilvl="0" w:tplc="1892D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017E15"/>
    <w:rsid w:val="0026163A"/>
    <w:rsid w:val="00684F69"/>
    <w:rsid w:val="00BB6821"/>
    <w:rsid w:val="00C227B0"/>
    <w:rsid w:val="00C9340E"/>
    <w:rsid w:val="00C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6D31-01F2-4CBF-95B7-FAA339A5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4</cp:revision>
  <dcterms:created xsi:type="dcterms:W3CDTF">2021-09-28T23:15:00Z</dcterms:created>
  <dcterms:modified xsi:type="dcterms:W3CDTF">2021-10-01T14:56:00Z</dcterms:modified>
</cp:coreProperties>
</file>