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500AB" w:rsidP="00FD7DA0" w:rsidRDefault="00FD7DA0" w14:paraId="3CB9DC49" w14:textId="4F76B2A2">
      <w:pPr>
        <w:pBdr>
          <w:bottom w:val="single" w:color="auto" w:sz="4" w:space="1"/>
        </w:pBdr>
        <w:jc w:val="center"/>
      </w:pPr>
      <w:r>
        <w:t>Project Milestone 1</w:t>
      </w:r>
    </w:p>
    <w:p w:rsidR="00FD7DA0" w:rsidP="00FD7DA0" w:rsidRDefault="00FD7DA0" w14:paraId="5312BAE1" w14:textId="77777777">
      <w:pPr>
        <w:jc w:val="both"/>
      </w:pPr>
      <w:r>
        <w:t>This is to ensure that you are making significant progress towards your project in the class.  This is the first milestone with the following deliverables:</w:t>
      </w:r>
    </w:p>
    <w:p w:rsidR="00FD7DA0" w:rsidP="00FD7DA0" w:rsidRDefault="00FD7DA0" w14:paraId="5810B133" w14:textId="77777777">
      <w:pPr>
        <w:jc w:val="both"/>
      </w:pPr>
    </w:p>
    <w:p w:rsidR="00FD7DA0" w:rsidP="00FD7DA0" w:rsidRDefault="00FD7DA0" w14:paraId="389149E6" w14:textId="7486C5B7">
      <w:pPr>
        <w:pStyle w:val="ListParagraph"/>
        <w:numPr>
          <w:ilvl w:val="0"/>
          <w:numId w:val="1"/>
        </w:numPr>
        <w:jc w:val="both"/>
        <w:rPr/>
      </w:pPr>
      <w:r w:rsidR="734168C6">
        <w:rPr/>
        <w:t>Data Source, Descriptions and Sample:  You should have your dataset finalized by now.  Please provide the following information about the dataset that you will be using for the project:</w:t>
      </w:r>
    </w:p>
    <w:p w:rsidR="734168C6" w:rsidP="734168C6" w:rsidRDefault="734168C6" w14:paraId="6B25AE41" w14:textId="364EA54B">
      <w:pPr>
        <w:pStyle w:val="Normal"/>
        <w:ind w:left="0"/>
        <w:jc w:val="both"/>
      </w:pPr>
    </w:p>
    <w:p w:rsidR="00FD7DA0" w:rsidP="00FD7DA0" w:rsidRDefault="00FD7DA0" w14:paraId="6F7F26FF" w14:textId="67222331">
      <w:pPr>
        <w:pStyle w:val="ListParagraph"/>
        <w:numPr>
          <w:ilvl w:val="1"/>
          <w:numId w:val="1"/>
        </w:numPr>
        <w:jc w:val="both"/>
        <w:rPr/>
      </w:pPr>
      <w:r w:rsidR="734168C6">
        <w:rPr/>
        <w:t>Short description of the dataset (e.g. the dataset describes the sales transactions of a retail store in Europe).</w:t>
      </w:r>
    </w:p>
    <w:p w:rsidR="00A02EFA" w:rsidP="50CA158E" w:rsidRDefault="00A02EFA" w14:paraId="1622A0E0" w14:textId="428084E3">
      <w:pPr>
        <w:pStyle w:val="ListParagraph"/>
        <w:numPr>
          <w:ilvl w:val="2"/>
          <w:numId w:val="1"/>
        </w:numPr>
        <w:jc w:val="both"/>
        <w:rPr>
          <w:color w:val="4DA62E"/>
        </w:rPr>
      </w:pPr>
      <w:r w:rsidRPr="11E45FEC" w:rsidR="11E45FEC">
        <w:rPr>
          <w:rFonts w:ascii="Aptos" w:hAnsi="Aptos" w:eastAsia="Aptos" w:cs="Vrinda" w:asciiTheme="minorAscii" w:hAnsiTheme="minorAscii" w:eastAsiaTheme="minorAscii" w:cstheme="minorBidi"/>
          <w:color w:val="4DA62E"/>
          <w:sz w:val="24"/>
          <w:szCs w:val="24"/>
          <w:lang w:eastAsia="en-US" w:bidi="ar-SA"/>
        </w:rPr>
        <w:t>The dataset describes university spending habits in regards to select Division 1 NCAA sports the university participates in. This is supplemented with an additional dataset containing associated win/loss records for the sports teams.</w:t>
      </w:r>
    </w:p>
    <w:p w:rsidR="11E45FEC" w:rsidP="11E45FEC" w:rsidRDefault="11E45FEC" w14:paraId="293851FD" w14:textId="44FDB74E">
      <w:pPr>
        <w:pStyle w:val="Normal"/>
        <w:ind w:left="0"/>
        <w:jc w:val="both"/>
        <w:rPr>
          <w:color w:val="4DA62E"/>
        </w:rPr>
      </w:pPr>
    </w:p>
    <w:p w:rsidR="00FD7DA0" w:rsidP="00FD7DA0" w:rsidRDefault="00FD7DA0" w14:paraId="3D1D2CE2" w14:textId="77777777">
      <w:pPr>
        <w:pStyle w:val="ListParagraph"/>
        <w:numPr>
          <w:ilvl w:val="1"/>
          <w:numId w:val="1"/>
        </w:numPr>
        <w:jc w:val="both"/>
        <w:rPr/>
      </w:pPr>
      <w:r w:rsidR="734168C6">
        <w:rPr/>
        <w:t>Data source (a link to either a Box or Google Drive folder where you have downloaded the data.  Please do not provide the link to the website or the API that provided you with the data).</w:t>
      </w:r>
    </w:p>
    <w:p w:rsidR="00EE3EB0" w:rsidP="00EE3EB0" w:rsidRDefault="00EE3EB0" w14:paraId="0BF8FE01" w14:textId="77777777">
      <w:pPr>
        <w:pStyle w:val="ListParagraph"/>
        <w:ind w:left="1486"/>
        <w:jc w:val="both"/>
      </w:pPr>
    </w:p>
    <w:p w:rsidRPr="00EE3EB0" w:rsidR="00A02EFA" w:rsidP="311BA06D" w:rsidRDefault="00A02EFA" w14:paraId="225085E2" w14:textId="1D6BAFA6">
      <w:pPr>
        <w:pStyle w:val="ListParagraph"/>
        <w:numPr>
          <w:ilvl w:val="2"/>
          <w:numId w:val="1"/>
        </w:numPr>
        <w:jc w:val="both"/>
        <w:rPr>
          <w:color w:val="4DA62E" w:themeColor="accent6" w:themeTint="FF" w:themeShade="FF"/>
        </w:rPr>
      </w:pPr>
      <w:r w:rsidRPr="734168C6" w:rsidR="734168C6">
        <w:rPr>
          <w:color w:val="4DA62E"/>
        </w:rPr>
        <w:t xml:space="preserve">Win-Loss data is accessible here: </w:t>
      </w:r>
    </w:p>
    <w:p w:rsidRPr="00A02EFA" w:rsidR="00EE3EB0" w:rsidP="311BA06D" w:rsidRDefault="00EE3EB0" w14:paraId="04BAD4F7" w14:textId="7C17CD16">
      <w:pPr>
        <w:pStyle w:val="Normal"/>
        <w:ind w:left="1440" w:firstLine="720"/>
        <w:jc w:val="both"/>
        <w:rPr>
          <w:color w:val="4DA62E"/>
        </w:rPr>
      </w:pPr>
      <w:hyperlink r:id="R980d2490cb324bfe">
        <w:r w:rsidRPr="311BA06D" w:rsidR="311BA06D">
          <w:rPr>
            <w:rStyle w:val="Hyperlink"/>
          </w:rPr>
          <w:t>https://drive.google.com/drive/folders/1UyhaGlulqNVFVZ9ZYE9Inaw</w:t>
        </w:r>
      </w:hyperlink>
      <w:r>
        <w:tab/>
      </w:r>
      <w:r w:rsidRPr="311BA06D" w:rsidR="311BA06D">
        <w:rPr>
          <w:rStyle w:val="Hyperlink"/>
        </w:rPr>
        <w:t>hgHQbvEKH?usp=drive_link</w:t>
      </w:r>
    </w:p>
    <w:p w:rsidRPr="00A02EFA" w:rsidR="00EE3EB0" w:rsidP="311BA06D" w:rsidRDefault="00EE3EB0" w14:paraId="3A501C3E" w14:textId="106F8F3F">
      <w:pPr>
        <w:pStyle w:val="ListParagraph"/>
        <w:ind w:left="0"/>
        <w:jc w:val="both"/>
        <w:rPr>
          <w:color w:val="4DA62E" w:themeColor="accent6" w:themeTint="FF" w:themeShade="FF"/>
        </w:rPr>
      </w:pPr>
    </w:p>
    <w:p w:rsidR="00A02EFA" w:rsidP="49429798" w:rsidRDefault="00A02EFA" w14:paraId="0D1097D0" w14:textId="6FA11692" w14:noSpellErr="1">
      <w:pPr>
        <w:pStyle w:val="ListParagraph"/>
        <w:numPr>
          <w:ilvl w:val="2"/>
          <w:numId w:val="1"/>
        </w:numPr>
        <w:jc w:val="both"/>
        <w:rPr>
          <w:color w:val="4EA72E" w:themeColor="accent6" w:themeTint="FF" w:themeShade="FF"/>
        </w:rPr>
      </w:pPr>
      <w:r w:rsidRPr="734168C6" w:rsidR="734168C6">
        <w:rPr>
          <w:color w:val="4DA62E"/>
        </w:rPr>
        <w:t xml:space="preserve">Schools and Relevant Financial data </w:t>
      </w:r>
      <w:r w:rsidRPr="734168C6" w:rsidR="734168C6">
        <w:rPr>
          <w:color w:val="4DA62E"/>
        </w:rPr>
        <w:t>is</w:t>
      </w:r>
      <w:r w:rsidRPr="734168C6" w:rsidR="734168C6">
        <w:rPr>
          <w:color w:val="4DA62E"/>
        </w:rPr>
        <w:t xml:space="preserve"> accessible here:</w:t>
      </w:r>
    </w:p>
    <w:p w:rsidRPr="00A02EFA" w:rsidR="00EE3EB0" w:rsidP="00EE3EB0" w:rsidRDefault="00EE3EB0" w14:paraId="6B818748" w14:noSpellErr="1" w14:textId="3271B151">
      <w:pPr>
        <w:pStyle w:val="ListParagraph"/>
        <w:ind w:left="2206"/>
        <w:jc w:val="both"/>
        <w:rPr>
          <w:color w:val="0F4761" w:themeColor="accent1" w:themeShade="BF"/>
        </w:rPr>
      </w:pPr>
      <w:hyperlink r:id="R1995dd7208874d03">
        <w:r w:rsidRPr="72985F39" w:rsidR="72985F39">
          <w:rPr>
            <w:rStyle w:val="Hyperlink"/>
          </w:rPr>
          <w:t>https://lmu.box.com/s/n3w31o0kg7dst9k0uv98pvnrbakkks9d</w:t>
        </w:r>
      </w:hyperlink>
    </w:p>
    <w:p w:rsidR="734168C6" w:rsidP="734168C6" w:rsidRDefault="734168C6" w14:paraId="31AF10BF" w14:textId="51A37661">
      <w:pPr>
        <w:pStyle w:val="ListParagraph"/>
        <w:ind w:left="2206"/>
        <w:jc w:val="both"/>
        <w:rPr>
          <w:color w:val="0F4761" w:themeColor="accent1" w:themeTint="FF" w:themeShade="BF"/>
        </w:rPr>
      </w:pPr>
    </w:p>
    <w:p w:rsidR="00FD7DA0" w:rsidP="00FD7DA0" w:rsidRDefault="00FD7DA0" w14:paraId="40145752" w14:textId="234FBE0F">
      <w:pPr>
        <w:pStyle w:val="ListParagraph"/>
        <w:numPr>
          <w:ilvl w:val="1"/>
          <w:numId w:val="1"/>
        </w:numPr>
        <w:jc w:val="both"/>
        <w:rPr/>
      </w:pPr>
      <w:r w:rsidR="006D0DAD">
        <w:rPr/>
        <w:t>The total number of tables, columns in each table and the number of rows in each table.</w:t>
      </w:r>
    </w:p>
    <w:p w:rsidR="006D0DAD" w:rsidP="006D0DAD" w:rsidRDefault="006D0DAD" w14:paraId="7750CA98" w14:textId="69798167">
      <w:pPr>
        <w:pStyle w:val="ListParagraph"/>
        <w:numPr>
          <w:ilvl w:val="2"/>
          <w:numId w:val="1"/>
        </w:numPr>
        <w:jc w:val="both"/>
        <w:rPr>
          <w:color w:val="4EA72E" w:themeColor="accent6" w:themeTint="FF" w:themeShade="FF"/>
        </w:rPr>
      </w:pPr>
      <w:r w:rsidRPr="006D0DAD" w:rsidR="006D0DAD">
        <w:rPr>
          <w:color w:val="4EA72E" w:themeColor="accent6" w:themeTint="FF" w:themeShade="FF"/>
        </w:rPr>
        <w:t>We have created an LMU Build database and are using python to split our data into the columns sets needed for the tables in our database (see ERD). Our progress on this is stored here, along with the associated files:</w:t>
      </w:r>
    </w:p>
    <w:p w:rsidR="006D0DAD" w:rsidP="006D0DAD" w:rsidRDefault="006D0DAD" w14:paraId="48BBA213" w14:textId="349DBE0D">
      <w:pPr>
        <w:pStyle w:val="Normal"/>
        <w:ind w:left="0"/>
        <w:jc w:val="both"/>
      </w:pPr>
    </w:p>
    <w:p w:rsidR="006D0DAD" w:rsidP="11E45FEC" w:rsidRDefault="006D0DAD" w14:paraId="60A3B44E" w14:textId="0331D940">
      <w:pPr>
        <w:pStyle w:val="Normal"/>
        <w:ind w:left="1440" w:firstLine="720"/>
        <w:jc w:val="both"/>
        <w:rPr>
          <w:color w:val="4DA62E" w:themeColor="accent6" w:themeTint="FF" w:themeShade="FF"/>
        </w:rPr>
      </w:pPr>
      <w:hyperlink r:id="R8bfec276950643d3">
        <w:r w:rsidRPr="11E45FEC" w:rsidR="11E45FEC">
          <w:rPr>
            <w:rStyle w:val="Hyperlink"/>
          </w:rPr>
          <w:t>https://lmu.box.com/s/e2ql7xn6fyq1lmjto2zefqyxy19ofeii</w:t>
        </w:r>
      </w:hyperlink>
    </w:p>
    <w:p w:rsidR="006D0DAD" w:rsidP="006D0DAD" w:rsidRDefault="006D0DAD" w14:paraId="678F4344" w14:textId="4954AE21">
      <w:pPr>
        <w:pStyle w:val="Normal"/>
        <w:ind w:left="0"/>
        <w:jc w:val="both"/>
      </w:pPr>
    </w:p>
    <w:p w:rsidR="006D0DAD" w:rsidP="3E8B7C91" w:rsidRDefault="006D0DAD" w14:paraId="266CF907" w14:textId="188636BE">
      <w:pPr>
        <w:pStyle w:val="Normal"/>
        <w:ind w:left="2160"/>
        <w:jc w:val="both"/>
        <w:rPr>
          <w:color w:val="4DA62E" w:themeColor="accent6" w:themeTint="FF" w:themeShade="FF"/>
        </w:rPr>
      </w:pPr>
      <w:r w:rsidRPr="3E8B7C91" w:rsidR="3E8B7C91">
        <w:rPr>
          <w:color w:val="4DA62E"/>
        </w:rPr>
        <w:t>There are two python files in this folder, one for each of the survey datasets (finances by school and finances by sport). We advise downloading the entire folder to ensure the code will run without error. Password: BSAN6060NCAA</w:t>
      </w:r>
    </w:p>
    <w:p w:rsidR="3E8B7C91" w:rsidP="3E8B7C91" w:rsidRDefault="3E8B7C91" w14:paraId="77F8ACF0" w14:textId="7FFA95FE">
      <w:pPr>
        <w:pStyle w:val="Normal"/>
        <w:ind w:left="2160"/>
        <w:jc w:val="both"/>
        <w:rPr>
          <w:color w:val="4DA62E"/>
        </w:rPr>
      </w:pPr>
    </w:p>
    <w:p w:rsidR="3E8B7C91" w:rsidP="3E8B7C91" w:rsidRDefault="3E8B7C91" w14:paraId="1B51A520" w14:textId="24C99B5C">
      <w:pPr>
        <w:pStyle w:val="Normal"/>
        <w:ind w:left="2160"/>
        <w:jc w:val="both"/>
        <w:rPr>
          <w:color w:val="4DA62E"/>
        </w:rPr>
      </w:pPr>
      <w:r w:rsidRPr="3E8B7C91" w:rsidR="3E8B7C91">
        <w:rPr>
          <w:color w:val="4DA62E"/>
        </w:rPr>
        <w:t>The original “schools” dataset had 129 columns and, combining all years, we have 215,440 rows. Our relational database will look quite differently, however. Please see the ERD for details.</w:t>
      </w:r>
    </w:p>
    <w:p w:rsidR="72985F39" w:rsidP="72985F39" w:rsidRDefault="72985F39" w14:paraId="06034013" w14:textId="61A81193">
      <w:pPr>
        <w:pStyle w:val="Normal"/>
        <w:ind w:left="0"/>
        <w:jc w:val="both"/>
      </w:pPr>
    </w:p>
    <w:p w:rsidR="734168C6" w:rsidP="734168C6" w:rsidRDefault="734168C6" w14:paraId="16D2FBD8" w14:textId="40077999">
      <w:pPr>
        <w:pStyle w:val="Normal"/>
        <w:ind w:left="0"/>
        <w:jc w:val="both"/>
      </w:pPr>
    </w:p>
    <w:p w:rsidR="00FD7DA0" w:rsidP="00FD7DA0" w:rsidRDefault="00FD7DA0" w14:paraId="566F1BDB" w14:textId="168BC8EA">
      <w:pPr>
        <w:pStyle w:val="ListParagraph"/>
        <w:numPr>
          <w:ilvl w:val="1"/>
          <w:numId w:val="1"/>
        </w:numPr>
        <w:jc w:val="both"/>
        <w:rPr/>
      </w:pPr>
      <w:r w:rsidR="006D0DAD">
        <w:rPr/>
        <w:t>A sample (no more than 1000 rows) from the most significant table of the dataset.</w:t>
      </w:r>
    </w:p>
    <w:p w:rsidR="4F4E688E" w:rsidP="4F4E688E" w:rsidRDefault="4F4E688E" w14:paraId="7B43333B" w14:textId="411F4E6F">
      <w:pPr>
        <w:pStyle w:val="ListParagraph"/>
        <w:numPr>
          <w:ilvl w:val="2"/>
          <w:numId w:val="1"/>
        </w:numPr>
        <w:jc w:val="both"/>
        <w:rPr>
          <w:color w:val="4EA72E" w:themeColor="accent6" w:themeTint="FF" w:themeShade="FF"/>
        </w:rPr>
      </w:pPr>
      <w:r w:rsidRPr="11E45FEC" w:rsidR="11E45FEC">
        <w:rPr>
          <w:color w:val="4DA62E"/>
        </w:rPr>
        <w:t xml:space="preserve">This is a sample of the expenses and revenues by sport and institution: </w:t>
      </w:r>
    </w:p>
    <w:p w:rsidR="11E45FEC" w:rsidP="11E45FEC" w:rsidRDefault="11E45FEC" w14:paraId="1EF7B2E4" w14:textId="46FB005E">
      <w:pPr>
        <w:pStyle w:val="Normal"/>
        <w:ind w:left="1440" w:firstLine="720"/>
        <w:jc w:val="both"/>
        <w:rPr>
          <w:color w:val="4DA62E"/>
        </w:rPr>
      </w:pPr>
      <w:hyperlink r:id="R485ac2e950df432f">
        <w:r w:rsidRPr="11E45FEC" w:rsidR="11E45FEC">
          <w:rPr>
            <w:rStyle w:val="Hyperlink"/>
          </w:rPr>
          <w:t>https://lmu.box.com/s/939klbfn68y5dwwkv1h2qliyqkzdk2ps</w:t>
        </w:r>
      </w:hyperlink>
    </w:p>
    <w:p w:rsidR="11E45FEC" w:rsidP="11E45FEC" w:rsidRDefault="11E45FEC" w14:paraId="5D94F734" w14:textId="13A379B1">
      <w:pPr>
        <w:pStyle w:val="Normal"/>
        <w:ind w:left="1440" w:firstLine="720"/>
        <w:jc w:val="both"/>
        <w:rPr>
          <w:color w:val="4DA62E"/>
        </w:rPr>
      </w:pPr>
    </w:p>
    <w:p w:rsidR="11E45FEC" w:rsidP="11E45FEC" w:rsidRDefault="11E45FEC" w14:paraId="0DA42AAD" w14:textId="153C8DE1">
      <w:pPr>
        <w:pStyle w:val="Normal"/>
        <w:ind w:left="1440" w:firstLine="720"/>
        <w:jc w:val="both"/>
        <w:rPr>
          <w:color w:val="4DA62E"/>
        </w:rPr>
      </w:pPr>
      <w:r w:rsidRPr="11E45FEC" w:rsidR="11E45FEC">
        <w:rPr>
          <w:color w:val="4DA62E"/>
        </w:rPr>
        <w:t>This was derived from the dataset using python.</w:t>
      </w:r>
    </w:p>
    <w:p w:rsidR="734168C6" w:rsidP="734168C6" w:rsidRDefault="734168C6" w14:paraId="13A990AC" w14:textId="37D1665F">
      <w:pPr>
        <w:pStyle w:val="Normal"/>
        <w:ind w:left="0"/>
        <w:jc w:val="both"/>
      </w:pPr>
    </w:p>
    <w:p w:rsidR="00FD7DA0" w:rsidP="00FD7DA0" w:rsidRDefault="00FD7DA0" w14:paraId="71686DAE" w14:textId="7E470B04">
      <w:pPr>
        <w:pStyle w:val="ListParagraph"/>
        <w:numPr>
          <w:ilvl w:val="1"/>
          <w:numId w:val="1"/>
        </w:numPr>
        <w:jc w:val="both"/>
        <w:rPr/>
      </w:pPr>
      <w:r w:rsidR="006D0DAD">
        <w:rPr/>
        <w:t>Any data quality issue that you have to address (missing data, misspelling, text format for numbers, etc.)</w:t>
      </w:r>
    </w:p>
    <w:p w:rsidR="00FD7DA0" w:rsidP="734168C6" w:rsidRDefault="00FD7DA0" w14:paraId="48483798" w14:textId="0BA7E4EF">
      <w:pPr>
        <w:pStyle w:val="Normal"/>
        <w:ind w:left="2160"/>
        <w:jc w:val="both"/>
        <w:rPr>
          <w:noProof w:val="0"/>
          <w:color w:val="4DA62E"/>
          <w:u w:val="single"/>
          <w:lang w:val="en-US"/>
        </w:rPr>
      </w:pPr>
      <w:r w:rsidRPr="734168C6" w:rsidR="734168C6">
        <w:rPr>
          <w:rFonts w:ascii="Aptos" w:hAnsi="Aptos" w:eastAsia="Aptos" w:cs="Vrinda" w:asciiTheme="minorAscii" w:hAnsiTheme="minorAscii" w:eastAsiaTheme="minorAscii" w:cstheme="minorBidi"/>
          <w:noProof w:val="0"/>
          <w:color w:val="4DA62E"/>
          <w:sz w:val="24"/>
          <w:szCs w:val="24"/>
          <w:u w:val="single"/>
          <w:lang w:val="en-US" w:eastAsia="en-US" w:bidi="ar-SA"/>
        </w:rPr>
        <w:t>Survey Data</w:t>
      </w:r>
    </w:p>
    <w:p w:rsidR="00FD7DA0" w:rsidP="3612F397" w:rsidRDefault="00FD7DA0" w14:paraId="499D368F" w14:textId="63571972">
      <w:pPr>
        <w:pStyle w:val="ListParagraph"/>
        <w:numPr>
          <w:ilvl w:val="0"/>
          <w:numId w:val="3"/>
        </w:numPr>
        <w:spacing w:before="0" w:beforeAutospacing="off" w:after="0" w:afterAutospacing="off"/>
        <w:ind w:right="-20"/>
        <w:rPr>
          <w:noProof w:val="0"/>
          <w:color w:val="4DA62E"/>
          <w:lang w:val="en-US"/>
        </w:rPr>
      </w:pPr>
      <w:r w:rsidRPr="3612F397" w:rsidR="3612F397">
        <w:rPr>
          <w:rFonts w:ascii="Aptos" w:hAnsi="Aptos" w:eastAsia="Aptos" w:cs="Vrinda" w:asciiTheme="minorAscii" w:hAnsiTheme="minorAscii" w:eastAsiaTheme="minorAscii" w:cstheme="minorBidi"/>
          <w:noProof w:val="0"/>
          <w:color w:val="4DA62E"/>
          <w:sz w:val="24"/>
          <w:szCs w:val="24"/>
          <w:lang w:val="en-US" w:eastAsia="en-US" w:bidi="ar-SA"/>
        </w:rPr>
        <w:t>The 2022 file has an extra column "OPEID" which had to be stripped to match the column set of the other files</w:t>
      </w:r>
    </w:p>
    <w:p w:rsidR="00FD7DA0" w:rsidP="3612F397" w:rsidRDefault="00FD7DA0" w14:paraId="6AD2CAAC" w14:textId="157F8E37">
      <w:pPr>
        <w:pStyle w:val="ListParagraph"/>
        <w:numPr>
          <w:ilvl w:val="0"/>
          <w:numId w:val="3"/>
        </w:numPr>
        <w:spacing w:before="0" w:beforeAutospacing="off" w:after="0" w:afterAutospacing="off"/>
        <w:ind w:right="-20"/>
        <w:rPr>
          <w:noProof w:val="0"/>
          <w:color w:val="4DA62E"/>
          <w:lang w:val="en-US"/>
        </w:rPr>
      </w:pPr>
      <w:r w:rsidRPr="11E45FEC" w:rsidR="11E45FEC">
        <w:rPr>
          <w:rFonts w:ascii="Aptos" w:hAnsi="Aptos" w:eastAsia="Aptos" w:cs="Vrinda" w:asciiTheme="minorAscii" w:hAnsiTheme="minorAscii" w:eastAsiaTheme="minorAscii" w:cstheme="minorBidi"/>
          <w:noProof w:val="0"/>
          <w:color w:val="4DA62E"/>
          <w:sz w:val="24"/>
          <w:szCs w:val="24"/>
          <w:lang w:val="en-US" w:eastAsia="en-US" w:bidi="ar-SA"/>
        </w:rPr>
        <w:t>The 2007-2009 SAS files have an error. We will have to read these in as .xlsx or .csv files or limit our scope to 2010-2022.</w:t>
      </w:r>
    </w:p>
    <w:p w:rsidR="00FD7DA0" w:rsidP="3612F397" w:rsidRDefault="00FD7DA0" w14:paraId="26059E44" w14:textId="0EF59F69">
      <w:pPr>
        <w:pStyle w:val="ListParagraph"/>
        <w:numPr>
          <w:ilvl w:val="0"/>
          <w:numId w:val="3"/>
        </w:numPr>
        <w:spacing w:before="0" w:beforeAutospacing="off" w:after="0" w:afterAutospacing="off"/>
        <w:ind w:right="-20"/>
        <w:rPr>
          <w:noProof w:val="0"/>
          <w:color w:val="4DA62E"/>
          <w:lang w:val="en-US"/>
        </w:rPr>
      </w:pPr>
      <w:r w:rsidRPr="33758A03" w:rsidR="33758A03">
        <w:rPr>
          <w:rFonts w:ascii="Aptos" w:hAnsi="Aptos" w:eastAsia="Aptos" w:cs="Vrinda" w:asciiTheme="minorAscii" w:hAnsiTheme="minorAscii" w:eastAsiaTheme="minorAscii" w:cstheme="minorBidi"/>
          <w:noProof w:val="0"/>
          <w:color w:val="4DA62E"/>
          <w:sz w:val="24"/>
          <w:szCs w:val="24"/>
          <w:lang w:val="en-US" w:eastAsia="en-US" w:bidi="ar-SA"/>
        </w:rPr>
        <w:t xml:space="preserve">There are multiple labels for track and field corresponding to the same codes. Therefore, we will use the code as the primary key in the Sports table to enforce referential integrity. We also notice a label for "all track combined". On investigation, this presented no duplication issues. Schools with this code/label had only this code/label for track. </w:t>
      </w:r>
    </w:p>
    <w:p w:rsidR="33758A03" w:rsidP="33758A03" w:rsidRDefault="33758A03" w14:paraId="655F52CF" w14:textId="5AE84FE2">
      <w:pPr>
        <w:pStyle w:val="Normal"/>
        <w:spacing w:before="0" w:beforeAutospacing="off" w:after="0" w:afterAutospacing="off"/>
        <w:ind w:left="0" w:right="-20"/>
        <w:rPr>
          <w:noProof w:val="0"/>
          <w:color w:val="4DA62E"/>
          <w:lang w:val="en-US"/>
        </w:rPr>
      </w:pPr>
    </w:p>
    <w:p w:rsidR="00FD7DA0" w:rsidP="734168C6" w:rsidRDefault="00FD7DA0" w14:paraId="74C56F7B" w14:textId="6EC39A71">
      <w:pPr>
        <w:pStyle w:val="Normal"/>
        <w:spacing w:before="0" w:beforeAutospacing="off" w:after="0" w:afterAutospacing="off"/>
        <w:ind w:left="2160" w:right="-20"/>
        <w:rPr>
          <w:noProof w:val="0"/>
          <w:color w:val="4DA62E"/>
          <w:u w:val="single"/>
          <w:lang w:val="en-US"/>
        </w:rPr>
      </w:pPr>
      <w:r w:rsidRPr="734168C6" w:rsidR="734168C6">
        <w:rPr>
          <w:rFonts w:ascii="Aptos" w:hAnsi="Aptos" w:eastAsia="Aptos" w:cs="Vrinda" w:asciiTheme="minorAscii" w:hAnsiTheme="minorAscii" w:eastAsiaTheme="minorAscii" w:cstheme="minorBidi"/>
          <w:noProof w:val="0"/>
          <w:color w:val="4DA62E"/>
          <w:sz w:val="24"/>
          <w:szCs w:val="24"/>
          <w:u w:val="single"/>
          <w:lang w:val="en-US" w:eastAsia="en-US" w:bidi="ar-SA"/>
        </w:rPr>
        <w:t>Win-Loss Data</w:t>
      </w:r>
    </w:p>
    <w:p w:rsidR="00FD7DA0" w:rsidP="734168C6" w:rsidRDefault="00FD7DA0" w14:paraId="190B1013" w14:textId="2DA97AB5">
      <w:pPr>
        <w:pStyle w:val="Normal"/>
        <w:ind w:left="2880"/>
        <w:rPr>
          <w:color w:val="4DA62E"/>
        </w:rPr>
      </w:pPr>
    </w:p>
    <w:p w:rsidR="00FD7DA0" w:rsidP="3612F397" w:rsidRDefault="00FD7DA0" w14:paraId="3C4D72C8" w14:textId="65566B51">
      <w:pPr>
        <w:pStyle w:val="ListParagraph"/>
        <w:numPr>
          <w:ilvl w:val="0"/>
          <w:numId w:val="4"/>
        </w:numPr>
        <w:spacing w:before="0" w:beforeAutospacing="off" w:after="0" w:afterAutospacing="off"/>
        <w:ind w:right="-20"/>
        <w:rPr>
          <w:noProof w:val="0"/>
          <w:color w:val="4DA62E"/>
          <w:lang w:val="en-US"/>
        </w:rPr>
      </w:pPr>
      <w:r w:rsidRPr="3612F397" w:rsidR="3612F397">
        <w:rPr>
          <w:rFonts w:ascii="Aptos" w:hAnsi="Aptos" w:eastAsia="Aptos" w:cs="Vrinda" w:asciiTheme="minorAscii" w:hAnsiTheme="minorAscii" w:eastAsiaTheme="minorAscii" w:cstheme="minorBidi"/>
          <w:noProof w:val="0"/>
          <w:color w:val="4DA62E"/>
          <w:sz w:val="24"/>
          <w:szCs w:val="24"/>
          <w:lang w:val="en-US" w:eastAsia="en-US" w:bidi="ar-SA"/>
        </w:rPr>
        <w:t>The school names in this dataset were inconsistent with the survey dataset. We created a lookup table to translate the names.</w:t>
      </w:r>
    </w:p>
    <w:p w:rsidR="00FD7DA0" w:rsidP="3612F397" w:rsidRDefault="00FD7DA0" w14:paraId="30334BA5" w14:textId="0A4C679F">
      <w:pPr>
        <w:pStyle w:val="ListParagraph"/>
        <w:numPr>
          <w:ilvl w:val="0"/>
          <w:numId w:val="4"/>
        </w:numPr>
        <w:spacing w:before="0" w:beforeAutospacing="off" w:after="0" w:afterAutospacing="off"/>
        <w:ind w:right="-20"/>
        <w:rPr>
          <w:noProof w:val="0"/>
          <w:color w:val="4DA62E"/>
          <w:lang w:val="en-US"/>
        </w:rPr>
      </w:pPr>
      <w:r w:rsidRPr="3612F397" w:rsidR="3612F397">
        <w:rPr>
          <w:rFonts w:ascii="Aptos" w:hAnsi="Aptos" w:eastAsia="Aptos" w:cs="Vrinda" w:asciiTheme="minorAscii" w:hAnsiTheme="minorAscii" w:eastAsiaTheme="minorAscii" w:cstheme="minorBidi"/>
          <w:noProof w:val="0"/>
          <w:color w:val="4DA62E"/>
          <w:sz w:val="24"/>
          <w:szCs w:val="24"/>
          <w:lang w:val="en-US" w:eastAsia="en-US" w:bidi="ar-SA"/>
        </w:rPr>
        <w:t>The data source lacked data from 2009-2010 across all sports we pulled data for. Women's volleyball and soccer both additionally lacked 2010-2011 data. We will decide as we do our analysis to leave the data as is, scope our project around the missing data, or look for supplemental data sources to fill in the gaps</w:t>
      </w:r>
    </w:p>
    <w:p w:rsidR="00FD7DA0" w:rsidP="00FD7DA0" w:rsidRDefault="00FD7DA0" w14:paraId="6C8369BD" w14:textId="77777777">
      <w:pPr>
        <w:jc w:val="both"/>
      </w:pPr>
    </w:p>
    <w:p w:rsidR="00FD7DA0" w:rsidP="00FD7DA0" w:rsidRDefault="00FD7DA0" w14:paraId="692A8138" w14:textId="170EB609">
      <w:pPr>
        <w:pStyle w:val="ListParagraph"/>
        <w:numPr>
          <w:ilvl w:val="0"/>
          <w:numId w:val="1"/>
        </w:numPr>
        <w:jc w:val="both"/>
        <w:rPr/>
      </w:pPr>
      <w:r w:rsidR="734168C6">
        <w:rPr/>
        <w:t>Preliminary descriptive and diagnostic analysis.  This should contain:</w:t>
      </w:r>
    </w:p>
    <w:p w:rsidR="00FD7DA0" w:rsidP="00FD7DA0" w:rsidRDefault="00FD7DA0" w14:paraId="4602328B" w14:textId="161D00A3">
      <w:pPr>
        <w:pStyle w:val="ListParagraph"/>
        <w:numPr>
          <w:ilvl w:val="1"/>
          <w:numId w:val="1"/>
        </w:numPr>
        <w:jc w:val="both"/>
        <w:rPr/>
      </w:pPr>
      <w:r w:rsidR="734168C6">
        <w:rPr/>
        <w:t>A summary of some of the items of interest that the project is interested in exploring (mean, median, mode, stdev, etc.)</w:t>
      </w:r>
    </w:p>
    <w:p w:rsidRPr="00A02EFA" w:rsidR="00A02EFA" w:rsidP="49429798" w:rsidRDefault="00A02EFA" w14:paraId="2B5DE59E" w14:textId="21D70454" w14:noSpellErr="1">
      <w:pPr>
        <w:pStyle w:val="ListParagraph"/>
        <w:numPr>
          <w:ilvl w:val="2"/>
          <w:numId w:val="1"/>
        </w:numPr>
        <w:jc w:val="both"/>
        <w:rPr>
          <w:color w:val="4EA72E" w:themeColor="accent6" w:themeTint="FF" w:themeShade="FF"/>
        </w:rPr>
      </w:pPr>
      <w:r w:rsidRPr="734168C6" w:rsidR="734168C6">
        <w:rPr>
          <w:color w:val="4DA62E"/>
        </w:rPr>
        <w:t xml:space="preserve">Our team is interested in comparing win-loss ratios over the past 10-12 years to the expenses incurred by </w:t>
      </w:r>
      <w:r w:rsidRPr="734168C6" w:rsidR="734168C6">
        <w:rPr>
          <w:color w:val="4DA62E"/>
        </w:rPr>
        <w:t>school</w:t>
      </w:r>
      <w:r w:rsidRPr="734168C6" w:rsidR="734168C6">
        <w:rPr>
          <w:color w:val="4DA62E"/>
        </w:rPr>
        <w:t>. We will be looking for patterns in the expenditure amounts by type and school in relation to sports performance.</w:t>
      </w:r>
    </w:p>
    <w:p w:rsidRPr="00A02EFA" w:rsidR="00A02EFA" w:rsidP="49429798" w:rsidRDefault="00A02EFA" w14:paraId="009F83B5" w14:textId="146BF1B4" w14:noSpellErr="1">
      <w:pPr>
        <w:pStyle w:val="ListParagraph"/>
        <w:numPr>
          <w:ilvl w:val="2"/>
          <w:numId w:val="1"/>
        </w:numPr>
        <w:jc w:val="both"/>
        <w:rPr>
          <w:color w:val="4EA72E" w:themeColor="accent6" w:themeTint="FF" w:themeShade="FF"/>
        </w:rPr>
      </w:pPr>
      <w:r w:rsidRPr="734168C6" w:rsidR="734168C6">
        <w:rPr>
          <w:color w:val="4DA62E"/>
        </w:rPr>
        <w:t>Our team is also interested in other factors that affect performance, such as number of coaches, number of participants, and location.</w:t>
      </w:r>
    </w:p>
    <w:p w:rsidR="311BA06D" w:rsidP="311BA06D" w:rsidRDefault="311BA06D" w14:paraId="7784B74B" w14:textId="2D0F8843">
      <w:pPr>
        <w:pStyle w:val="ListParagraph"/>
        <w:numPr>
          <w:ilvl w:val="2"/>
          <w:numId w:val="1"/>
        </w:numPr>
        <w:jc w:val="both"/>
        <w:rPr>
          <w:color w:val="4DA62E"/>
        </w:rPr>
      </w:pPr>
      <w:r w:rsidRPr="006D0DAD" w:rsidR="006D0DAD">
        <w:rPr>
          <w:color w:val="4DA62E"/>
        </w:rPr>
        <w:t xml:space="preserve">We will not be able to study these relationships until our datasets are combined into one schema. However, we have examined the datasets with some preliminary descriptive analytics: </w:t>
      </w:r>
    </w:p>
    <w:p w:rsidR="311BA06D" w:rsidP="006D0DAD" w:rsidRDefault="311BA06D" w14:paraId="1731EF3E" w14:textId="52DACBAB">
      <w:pPr>
        <w:pStyle w:val="ListParagraph"/>
        <w:numPr>
          <w:ilvl w:val="3"/>
          <w:numId w:val="1"/>
        </w:numPr>
        <w:jc w:val="both"/>
        <w:rPr>
          <w:color w:val="4DA62E"/>
        </w:rPr>
      </w:pPr>
      <w:r w:rsidRPr="006D0DAD" w:rsidR="006D0DAD">
        <w:rPr>
          <w:color w:val="4DA62E"/>
        </w:rPr>
        <w:t>Python was used to study the data:</w:t>
      </w:r>
    </w:p>
    <w:p w:rsidR="311BA06D" w:rsidP="006D0DAD" w:rsidRDefault="311BA06D" w14:paraId="0E276DCF" w14:textId="09FE6F5C">
      <w:pPr>
        <w:pStyle w:val="Normal"/>
        <w:ind w:left="0"/>
        <w:jc w:val="both"/>
        <w:rPr>
          <w:color w:val="4DA62E"/>
        </w:rPr>
      </w:pPr>
    </w:p>
    <w:p w:rsidR="311BA06D" w:rsidP="006D0DAD" w:rsidRDefault="311BA06D" w14:paraId="1815DFC4" w14:textId="19243574">
      <w:pPr>
        <w:pStyle w:val="Normal"/>
        <w:ind w:left="2160" w:firstLine="0"/>
        <w:jc w:val="both"/>
        <w:rPr>
          <w:color w:val="4DA62E"/>
        </w:rPr>
      </w:pPr>
      <w:r w:rsidRPr="006D0DAD" w:rsidR="006D0DAD">
        <w:rPr>
          <w:color w:val="4EA72E" w:themeColor="accent6" w:themeTint="FF" w:themeShade="FF"/>
          <w:u w:val="single"/>
        </w:rPr>
        <w:t>Win-loss</w:t>
      </w:r>
      <w:r w:rsidR="006D0DAD">
        <w:rPr/>
        <w:t xml:space="preserve"> </w:t>
      </w:r>
      <w:hyperlink r:id="R93e5b71820704ad3">
        <w:r w:rsidRPr="006D0DAD" w:rsidR="006D0DAD">
          <w:rPr>
            <w:rStyle w:val="Hyperlink"/>
          </w:rPr>
          <w:t>https://colab.research.google.com/drive/13bfAhJxZCmNO6Eqhe0-8gvdVT5QA85My?usp=drive_link</w:t>
        </w:r>
      </w:hyperlink>
    </w:p>
    <w:p w:rsidR="576B8A2B" w:rsidP="576B8A2B" w:rsidRDefault="576B8A2B" w14:paraId="74F67E70" w14:textId="5AA8E61A">
      <w:pPr>
        <w:pStyle w:val="Normal"/>
        <w:jc w:val="both"/>
      </w:pPr>
    </w:p>
    <w:p w:rsidR="576B8A2B" w:rsidP="006D0DAD" w:rsidRDefault="576B8A2B" w14:paraId="150C6CC4" w14:textId="22B4BD23">
      <w:pPr>
        <w:pStyle w:val="Normal"/>
        <w:ind w:left="2160" w:firstLine="0"/>
        <w:jc w:val="both"/>
      </w:pPr>
      <w:r w:rsidRPr="006D0DAD" w:rsidR="006D0DAD">
        <w:rPr>
          <w:color w:val="4EA72E" w:themeColor="accent6" w:themeTint="FF" w:themeShade="FF"/>
          <w:u w:val="single"/>
        </w:rPr>
        <w:t>Survey Data</w:t>
      </w:r>
    </w:p>
    <w:p w:rsidR="576B8A2B" w:rsidP="006D0DAD" w:rsidRDefault="576B8A2B" w14:paraId="48675DF0" w14:textId="259B7730">
      <w:pPr>
        <w:pStyle w:val="Normal"/>
        <w:ind w:left="1440" w:firstLine="720"/>
        <w:jc w:val="both"/>
      </w:pPr>
      <w:r>
        <w:drawing>
          <wp:inline wp14:editId="3949D9DB" wp14:anchorId="2055F4A8">
            <wp:extent cx="4572000" cy="1314450"/>
            <wp:effectExtent l="0" t="0" r="0" b="0"/>
            <wp:docPr id="1726100444" name="" title=""/>
            <wp:cNvGraphicFramePr>
              <a:graphicFrameLocks noChangeAspect="1"/>
            </wp:cNvGraphicFramePr>
            <a:graphic>
              <a:graphicData uri="http://schemas.openxmlformats.org/drawingml/2006/picture">
                <pic:pic>
                  <pic:nvPicPr>
                    <pic:cNvPr id="0" name=""/>
                    <pic:cNvPicPr/>
                  </pic:nvPicPr>
                  <pic:blipFill>
                    <a:blip r:embed="R03e1be6c20a045cd">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576B8A2B" w:rsidP="576B8A2B" w:rsidRDefault="576B8A2B" w14:paraId="44C38806" w14:textId="27320E68">
      <w:pPr>
        <w:pStyle w:val="Normal"/>
        <w:jc w:val="both"/>
      </w:pPr>
    </w:p>
    <w:p w:rsidR="576B8A2B" w:rsidP="576B8A2B" w:rsidRDefault="576B8A2B" w14:paraId="3C122BF9" w14:textId="57E49ED4">
      <w:pPr>
        <w:pStyle w:val="Normal"/>
        <w:jc w:val="both"/>
        <w:rPr>
          <w:color w:val="4DA62E"/>
        </w:rPr>
      </w:pPr>
    </w:p>
    <w:p w:rsidRPr="00A02EFA" w:rsidR="00EE3EB0" w:rsidP="00EE3EB0" w:rsidRDefault="00EE3EB0" w14:paraId="671AC3AC" w14:textId="77777777">
      <w:pPr>
        <w:pStyle w:val="ListParagraph"/>
        <w:ind w:left="2206"/>
        <w:jc w:val="both"/>
        <w:rPr>
          <w:color w:val="0F4761" w:themeColor="accent1" w:themeShade="BF"/>
        </w:rPr>
      </w:pPr>
    </w:p>
    <w:p w:rsidR="00FD7DA0" w:rsidP="00FD7DA0" w:rsidRDefault="00FD7DA0" w14:paraId="4643CA23" w14:textId="55AA1162">
      <w:pPr>
        <w:pStyle w:val="ListParagraph"/>
        <w:numPr>
          <w:ilvl w:val="1"/>
          <w:numId w:val="1"/>
        </w:numPr>
        <w:jc w:val="both"/>
        <w:rPr/>
      </w:pPr>
      <w:r w:rsidR="734168C6">
        <w:rPr/>
        <w:t>A few simple graphs showing relationships/summary of some of the variables.</w:t>
      </w:r>
    </w:p>
    <w:p w:rsidR="311BA06D" w:rsidP="311BA06D" w:rsidRDefault="311BA06D" w14:paraId="1572F7F4" w14:textId="3BAB0E76">
      <w:pPr>
        <w:pStyle w:val="ListParagraph"/>
        <w:numPr>
          <w:ilvl w:val="2"/>
          <w:numId w:val="1"/>
        </w:numPr>
        <w:jc w:val="both"/>
        <w:rPr>
          <w:color w:val="4EA72E" w:themeColor="accent6" w:themeTint="FF" w:themeShade="FF"/>
        </w:rPr>
      </w:pPr>
      <w:r w:rsidRPr="734168C6" w:rsidR="734168C6">
        <w:rPr>
          <w:color w:val="4DA62E"/>
        </w:rPr>
        <w:t>Preliminary tableau graphs have been prepared here:</w:t>
      </w:r>
    </w:p>
    <w:p w:rsidR="311BA06D" w:rsidP="72985F39" w:rsidRDefault="311BA06D" w14:paraId="586B1131" w14:textId="55BC4207">
      <w:pPr>
        <w:pStyle w:val="Normal"/>
        <w:ind w:left="1440" w:firstLine="720"/>
        <w:jc w:val="both"/>
        <w:rPr>
          <w:color w:val="4DA62E" w:themeColor="accent6" w:themeTint="FF" w:themeShade="FF"/>
        </w:rPr>
      </w:pPr>
      <w:hyperlink r:id="Rd316d06552504e89">
        <w:r w:rsidRPr="72985F39" w:rsidR="72985F39">
          <w:rPr>
            <w:rStyle w:val="Hyperlink"/>
          </w:rPr>
          <w:t>https://lmu.box.com/s/2eyt7w48vop1r29e5q2ey2mf4fyzgaud</w:t>
        </w:r>
      </w:hyperlink>
    </w:p>
    <w:p w:rsidR="72985F39" w:rsidP="72985F39" w:rsidRDefault="72985F39" w14:paraId="6AA09464" w14:textId="0551CA2A">
      <w:pPr>
        <w:pStyle w:val="Normal"/>
        <w:ind w:left="1440" w:firstLine="720"/>
        <w:jc w:val="both"/>
        <w:rPr>
          <w:color w:val="4DA62E"/>
        </w:rPr>
      </w:pPr>
    </w:p>
    <w:p w:rsidR="00FD7DA0" w:rsidP="00FD7DA0" w:rsidRDefault="00FD7DA0" w14:paraId="3EEFA612" w14:textId="7869C81F">
      <w:pPr>
        <w:pStyle w:val="ListParagraph"/>
        <w:numPr>
          <w:ilvl w:val="1"/>
          <w:numId w:val="1"/>
        </w:numPr>
        <w:jc w:val="both"/>
        <w:rPr/>
      </w:pPr>
      <w:r w:rsidR="734168C6">
        <w:rPr/>
        <w:t>Any interesting observation that you think should be explored further.</w:t>
      </w:r>
    </w:p>
    <w:p w:rsidR="00FD7DA0" w:rsidP="311BA06D" w:rsidRDefault="00FD7DA0" w14:paraId="31F04309" w14:textId="294F8EA7">
      <w:pPr>
        <w:pStyle w:val="ListParagraph"/>
        <w:numPr>
          <w:ilvl w:val="2"/>
          <w:numId w:val="1"/>
        </w:numPr>
        <w:ind/>
        <w:jc w:val="both"/>
        <w:rPr>
          <w:color w:val="4EA72E" w:themeColor="accent6" w:themeTint="FF" w:themeShade="FF"/>
        </w:rPr>
      </w:pPr>
      <w:r w:rsidRPr="734168C6" w:rsidR="734168C6">
        <w:rPr>
          <w:color w:val="4DA62E"/>
        </w:rPr>
        <w:t>We observed that the expenses and revenue sharply increased beginning in 2021. We plan to look into the context to understand if the survey definition changed or if there were socioeconomic factors driving this change.</w:t>
      </w:r>
    </w:p>
    <w:p w:rsidR="311BA06D" w:rsidP="0A99A459" w:rsidRDefault="311BA06D" w14:paraId="6523FF57" w14:textId="4C5E1D5C">
      <w:pPr>
        <w:pStyle w:val="ListParagraph"/>
        <w:numPr>
          <w:ilvl w:val="2"/>
          <w:numId w:val="1"/>
        </w:numPr>
        <w:jc w:val="both"/>
        <w:rPr>
          <w:color w:val="4DA62E" w:themeColor="accent6" w:themeTint="FF" w:themeShade="FF"/>
        </w:rPr>
      </w:pPr>
      <w:r w:rsidRPr="4F4E688E" w:rsidR="4F4E688E">
        <w:rPr>
          <w:color w:val="4DA62E"/>
        </w:rPr>
        <w:t>LMU is #10 in the top 10 spenders in their classification (NCAA division I without football). It would be helpful to see how many sports they fund in comparison to others for better context.</w:t>
      </w:r>
    </w:p>
    <w:p w:rsidR="4F4E688E" w:rsidP="4F4E688E" w:rsidRDefault="4F4E688E" w14:paraId="3A069A59" w14:textId="3E815360">
      <w:pPr>
        <w:pStyle w:val="Normal"/>
        <w:ind w:left="0"/>
        <w:jc w:val="both"/>
        <w:rPr>
          <w:color w:val="4DA62E"/>
        </w:rPr>
      </w:pPr>
    </w:p>
    <w:p w:rsidR="00FD7DA0" w:rsidP="00FD7DA0" w:rsidRDefault="00FD7DA0" w14:paraId="68BED6CA" w14:textId="3BC7A3D1">
      <w:pPr>
        <w:pStyle w:val="ListParagraph"/>
        <w:numPr>
          <w:ilvl w:val="0"/>
          <w:numId w:val="1"/>
        </w:numPr>
        <w:jc w:val="both"/>
        <w:rPr/>
      </w:pPr>
      <w:r w:rsidR="33758A03">
        <w:rPr/>
        <w:t xml:space="preserve">A very rough list of facts and dimensions that should be included in your dimensional model (star schema).  If you are also turning the data into a relational database, then an ERD for that </w:t>
      </w:r>
      <w:r w:rsidR="33758A03">
        <w:rPr/>
        <w:t>database.</w:t>
      </w:r>
    </w:p>
    <w:p w:rsidR="33758A03" w:rsidP="33758A03" w:rsidRDefault="33758A03" w14:paraId="26C5B1DB" w14:textId="1D39DDF7">
      <w:pPr>
        <w:pStyle w:val="Normal"/>
        <w:ind w:left="0"/>
        <w:jc w:val="both"/>
      </w:pPr>
    </w:p>
    <w:p w:rsidR="002B1600" w:rsidP="4F4E688E" w:rsidRDefault="002B1600" w14:paraId="654E8D8E" w14:textId="29E1BFCF">
      <w:pPr>
        <w:pStyle w:val="ListParagraph"/>
        <w:ind w:left="766"/>
        <w:jc w:val="both"/>
        <w:rPr>
          <w:color w:val="4EA72E" w:themeColor="accent6" w:themeTint="FF" w:themeShade="FF"/>
        </w:rPr>
      </w:pPr>
      <w:r w:rsidRPr="4F4E688E" w:rsidR="4F4E688E">
        <w:rPr>
          <w:color w:val="4EA72E" w:themeColor="accent6" w:themeTint="FF" w:themeShade="FF"/>
        </w:rPr>
        <w:t>An ERD is attached in brightspace. It is also available here:</w:t>
      </w:r>
    </w:p>
    <w:p w:rsidR="4F4E688E" w:rsidP="33758A03" w:rsidRDefault="4F4E688E" w14:paraId="67FB86FD" w14:textId="070C427D">
      <w:pPr>
        <w:pStyle w:val="ListParagraph"/>
        <w:ind w:left="766"/>
        <w:jc w:val="both"/>
        <w:rPr>
          <w:color w:val="4DA62E" w:themeColor="accent6" w:themeTint="FF" w:themeShade="FF"/>
        </w:rPr>
      </w:pPr>
      <w:hyperlink r:id="R1f790c7163c3444e">
        <w:r w:rsidRPr="11E45FEC" w:rsidR="11E45FEC">
          <w:rPr>
            <w:rStyle w:val="Hyperlink"/>
          </w:rPr>
          <w:t>https://lmu.box.com/s/cxefp0riqtdr9tv33og6e2t04aorab4j</w:t>
        </w:r>
      </w:hyperlink>
    </w:p>
    <w:p w:rsidR="4F4E688E" w:rsidP="4F4E688E" w:rsidRDefault="4F4E688E" w14:paraId="78A32124" w14:textId="6919E855">
      <w:pPr>
        <w:pStyle w:val="ListParagraph"/>
        <w:ind w:left="766"/>
        <w:jc w:val="both"/>
        <w:rPr>
          <w:color w:val="4EA72E" w:themeColor="accent6" w:themeTint="FF" w:themeShade="FF"/>
        </w:rPr>
      </w:pPr>
    </w:p>
    <w:p w:rsidR="4F4E688E" w:rsidP="4F4E688E" w:rsidRDefault="4F4E688E" w14:paraId="5DDF4E75" w14:textId="0300F229">
      <w:pPr>
        <w:pStyle w:val="ListParagraph"/>
        <w:ind w:left="766"/>
        <w:jc w:val="both"/>
        <w:rPr>
          <w:color w:val="4EA72E" w:themeColor="accent6" w:themeTint="FF" w:themeShade="FF"/>
          <w:u w:val="none"/>
        </w:rPr>
      </w:pPr>
      <w:r w:rsidRPr="4F4E688E" w:rsidR="4F4E688E">
        <w:rPr>
          <w:color w:val="4EA72E" w:themeColor="accent6" w:themeTint="FF" w:themeShade="FF"/>
          <w:u w:val="single"/>
        </w:rPr>
        <w:t>FACTS:</w:t>
      </w:r>
    </w:p>
    <w:p w:rsidR="4F4E688E" w:rsidP="4F4E688E" w:rsidRDefault="4F4E688E" w14:paraId="2705E073" w14:textId="014CB3EE">
      <w:pPr>
        <w:pStyle w:val="ListParagraph"/>
        <w:ind w:left="766"/>
        <w:jc w:val="both"/>
        <w:rPr>
          <w:color w:val="4EA72E" w:themeColor="accent6" w:themeTint="FF" w:themeShade="FF"/>
          <w:u w:val="single"/>
        </w:rPr>
      </w:pPr>
      <w:r w:rsidRPr="4F4E688E" w:rsidR="4F4E688E">
        <w:rPr>
          <w:color w:val="4EA72E" w:themeColor="accent6" w:themeTint="FF" w:themeShade="FF"/>
          <w:u w:val="none"/>
        </w:rPr>
        <w:t xml:space="preserve">Revenue_Amount </w:t>
      </w:r>
    </w:p>
    <w:p w:rsidR="4F4E688E" w:rsidP="4F4E688E" w:rsidRDefault="4F4E688E" w14:paraId="051A0134" w14:textId="7016667A">
      <w:pPr>
        <w:pStyle w:val="ListParagraph"/>
        <w:ind w:left="766"/>
        <w:jc w:val="both"/>
        <w:rPr>
          <w:color w:val="4EA72E" w:themeColor="accent6" w:themeTint="FF" w:themeShade="FF"/>
          <w:u w:val="none"/>
        </w:rPr>
      </w:pPr>
      <w:r w:rsidRPr="4F4E688E" w:rsidR="4F4E688E">
        <w:rPr>
          <w:color w:val="4EA72E" w:themeColor="accent6" w:themeTint="FF" w:themeShade="FF"/>
          <w:u w:val="none"/>
        </w:rPr>
        <w:t>Expense_Amount</w:t>
      </w:r>
    </w:p>
    <w:p w:rsidR="4F4E688E" w:rsidP="4F4E688E" w:rsidRDefault="4F4E688E" w14:paraId="137D3080" w14:textId="0150359E">
      <w:pPr>
        <w:pStyle w:val="ListParagraph"/>
        <w:ind w:left="766"/>
        <w:jc w:val="both"/>
        <w:rPr>
          <w:color w:val="4EA72E" w:themeColor="accent6" w:themeTint="FF" w:themeShade="FF"/>
          <w:u w:val="none"/>
        </w:rPr>
      </w:pPr>
      <w:r w:rsidRPr="4F4E688E" w:rsidR="4F4E688E">
        <w:rPr>
          <w:color w:val="4EA72E" w:themeColor="accent6" w:themeTint="FF" w:themeShade="FF"/>
          <w:u w:val="none"/>
        </w:rPr>
        <w:t>Win-Loss_Ratio</w:t>
      </w:r>
    </w:p>
    <w:p w:rsidR="4F4E688E" w:rsidP="4F4E688E" w:rsidRDefault="4F4E688E" w14:paraId="1829B4C0" w14:textId="360D6287">
      <w:pPr>
        <w:pStyle w:val="ListParagraph"/>
        <w:ind w:left="766"/>
        <w:jc w:val="both"/>
        <w:rPr>
          <w:color w:val="4EA72E" w:themeColor="accent6" w:themeTint="FF" w:themeShade="FF"/>
          <w:u w:val="none"/>
        </w:rPr>
      </w:pPr>
      <w:r w:rsidRPr="4F4E688E" w:rsidR="4F4E688E">
        <w:rPr>
          <w:color w:val="4EA72E" w:themeColor="accent6" w:themeTint="FF" w:themeShade="FF"/>
          <w:u w:val="none"/>
        </w:rPr>
        <w:t>Coach_Count</w:t>
      </w:r>
    </w:p>
    <w:p w:rsidR="4F4E688E" w:rsidP="4F4E688E" w:rsidRDefault="4F4E688E" w14:paraId="43F3BD53" w14:textId="0413943C">
      <w:pPr>
        <w:pStyle w:val="ListParagraph"/>
        <w:ind w:left="766"/>
        <w:jc w:val="both"/>
        <w:rPr>
          <w:color w:val="4EA72E" w:themeColor="accent6" w:themeTint="FF" w:themeShade="FF"/>
          <w:u w:val="none"/>
        </w:rPr>
      </w:pPr>
      <w:r w:rsidRPr="4F4E688E" w:rsidR="4F4E688E">
        <w:rPr>
          <w:color w:val="4EA72E" w:themeColor="accent6" w:themeTint="FF" w:themeShade="FF"/>
          <w:u w:val="none"/>
        </w:rPr>
        <w:t>Participant_Count</w:t>
      </w:r>
    </w:p>
    <w:p w:rsidR="4F4E688E" w:rsidP="4F4E688E" w:rsidRDefault="4F4E688E" w14:paraId="0C877966" w14:textId="662E54F6">
      <w:pPr>
        <w:pStyle w:val="ListParagraph"/>
        <w:ind w:left="766"/>
        <w:jc w:val="both"/>
        <w:rPr>
          <w:color w:val="4EA72E" w:themeColor="accent6" w:themeTint="FF" w:themeShade="FF"/>
          <w:u w:val="none"/>
        </w:rPr>
      </w:pPr>
      <w:r w:rsidRPr="4F4E688E" w:rsidR="4F4E688E">
        <w:rPr>
          <w:color w:val="4EA72E" w:themeColor="accent6" w:themeTint="FF" w:themeShade="FF"/>
          <w:u w:val="none"/>
        </w:rPr>
        <w:t>Coach_Salaries</w:t>
      </w:r>
    </w:p>
    <w:p w:rsidR="4F4E688E" w:rsidP="4F4E688E" w:rsidRDefault="4F4E688E" w14:paraId="003B58D6" w14:textId="312FB106">
      <w:pPr>
        <w:pStyle w:val="ListParagraph"/>
        <w:ind w:left="766"/>
        <w:jc w:val="both"/>
        <w:rPr>
          <w:color w:val="4EA72E" w:themeColor="accent6" w:themeTint="FF" w:themeShade="FF"/>
          <w:u w:val="none"/>
        </w:rPr>
      </w:pPr>
      <w:r w:rsidRPr="4F4E688E" w:rsidR="4F4E688E">
        <w:rPr>
          <w:color w:val="4EA72E" w:themeColor="accent6" w:themeTint="FF" w:themeShade="FF"/>
          <w:u w:val="none"/>
        </w:rPr>
        <w:t>Student_Aid</w:t>
      </w:r>
    </w:p>
    <w:p w:rsidR="4F4E688E" w:rsidP="4F4E688E" w:rsidRDefault="4F4E688E" w14:paraId="693F0956" w14:textId="305C7F1D">
      <w:pPr>
        <w:pStyle w:val="ListParagraph"/>
        <w:ind w:left="766"/>
        <w:jc w:val="both"/>
        <w:rPr>
          <w:color w:val="4EA72E" w:themeColor="accent6" w:themeTint="FF" w:themeShade="FF"/>
          <w:u w:val="none"/>
        </w:rPr>
      </w:pPr>
      <w:r w:rsidRPr="4F4E688E" w:rsidR="4F4E688E">
        <w:rPr>
          <w:color w:val="4EA72E" w:themeColor="accent6" w:themeTint="FF" w:themeShade="FF"/>
          <w:u w:val="none"/>
        </w:rPr>
        <w:t>Recruitment_Expenses</w:t>
      </w:r>
    </w:p>
    <w:p w:rsidR="4F4E688E" w:rsidP="4F4E688E" w:rsidRDefault="4F4E688E" w14:paraId="242A77EA" w14:textId="3604C6EF">
      <w:pPr>
        <w:pStyle w:val="ListParagraph"/>
        <w:ind w:left="766"/>
        <w:jc w:val="both"/>
        <w:rPr>
          <w:color w:val="4EA72E" w:themeColor="accent6" w:themeTint="FF" w:themeShade="FF"/>
          <w:u w:val="none"/>
        </w:rPr>
      </w:pPr>
      <w:r w:rsidRPr="4F4E688E" w:rsidR="4F4E688E">
        <w:rPr>
          <w:color w:val="4EA72E" w:themeColor="accent6" w:themeTint="FF" w:themeShade="FF"/>
          <w:u w:val="none"/>
        </w:rPr>
        <w:t>Total_Operating_Expenses</w:t>
      </w:r>
    </w:p>
    <w:p w:rsidR="4F4E688E" w:rsidP="4F4E688E" w:rsidRDefault="4F4E688E" w14:paraId="34DA0995" w14:textId="29CBF65A">
      <w:pPr>
        <w:pStyle w:val="ListParagraph"/>
        <w:ind w:left="766"/>
        <w:jc w:val="both"/>
        <w:rPr>
          <w:color w:val="4EA72E" w:themeColor="accent6" w:themeTint="FF" w:themeShade="FF"/>
          <w:u w:val="none"/>
        </w:rPr>
      </w:pPr>
    </w:p>
    <w:p w:rsidR="4F4E688E" w:rsidP="4F4E688E" w:rsidRDefault="4F4E688E" w14:paraId="72CD99A8" w14:textId="21D174DE">
      <w:pPr>
        <w:pStyle w:val="ListParagraph"/>
        <w:ind w:left="766"/>
        <w:jc w:val="both"/>
        <w:rPr>
          <w:color w:val="4EA72E" w:themeColor="accent6" w:themeTint="FF" w:themeShade="FF"/>
          <w:u w:val="none"/>
        </w:rPr>
      </w:pPr>
      <w:r w:rsidRPr="4F4E688E" w:rsidR="4F4E688E">
        <w:rPr>
          <w:color w:val="4EA72E" w:themeColor="accent6" w:themeTint="FF" w:themeShade="FF"/>
          <w:u w:val="single"/>
        </w:rPr>
        <w:t>DIMENSIONS</w:t>
      </w:r>
    </w:p>
    <w:p w:rsidR="4F4E688E" w:rsidP="4F4E688E" w:rsidRDefault="4F4E688E" w14:paraId="0FD4DD6E" w14:textId="12A13168">
      <w:pPr>
        <w:pStyle w:val="ListParagraph"/>
        <w:ind w:left="766"/>
        <w:jc w:val="both"/>
        <w:rPr>
          <w:color w:val="4EA72E" w:themeColor="accent6" w:themeTint="FF" w:themeShade="FF"/>
          <w:u w:val="none"/>
        </w:rPr>
      </w:pPr>
      <w:r w:rsidRPr="4F4E688E" w:rsidR="4F4E688E">
        <w:rPr>
          <w:color w:val="4EA72E" w:themeColor="accent6" w:themeTint="FF" w:themeShade="FF"/>
          <w:u w:val="none"/>
        </w:rPr>
        <w:t>Year</w:t>
      </w:r>
    </w:p>
    <w:p w:rsidR="4F4E688E" w:rsidP="4F4E688E" w:rsidRDefault="4F4E688E" w14:paraId="249586D1" w14:textId="641EAC0E">
      <w:pPr>
        <w:pStyle w:val="ListParagraph"/>
        <w:ind w:left="766"/>
        <w:jc w:val="both"/>
        <w:rPr>
          <w:color w:val="4EA72E" w:themeColor="accent6" w:themeTint="FF" w:themeShade="FF"/>
          <w:u w:val="none"/>
        </w:rPr>
      </w:pPr>
      <w:r w:rsidRPr="4F4E688E" w:rsidR="4F4E688E">
        <w:rPr>
          <w:color w:val="4EA72E" w:themeColor="accent6" w:themeTint="FF" w:themeShade="FF"/>
          <w:u w:val="none"/>
        </w:rPr>
        <w:t>Institution</w:t>
      </w:r>
    </w:p>
    <w:p w:rsidR="4F4E688E" w:rsidP="4F4E688E" w:rsidRDefault="4F4E688E" w14:paraId="138BF183" w14:textId="1606FD29">
      <w:pPr>
        <w:pStyle w:val="ListParagraph"/>
        <w:ind w:left="766"/>
        <w:jc w:val="both"/>
        <w:rPr>
          <w:color w:val="4EA72E" w:themeColor="accent6" w:themeTint="FF" w:themeShade="FF"/>
          <w:u w:val="none"/>
        </w:rPr>
      </w:pPr>
      <w:r w:rsidRPr="4F4E688E" w:rsidR="4F4E688E">
        <w:rPr>
          <w:color w:val="4EA72E" w:themeColor="accent6" w:themeTint="FF" w:themeShade="FF"/>
          <w:u w:val="none"/>
        </w:rPr>
        <w:t>Sport</w:t>
      </w:r>
    </w:p>
    <w:p w:rsidR="4F4E688E" w:rsidP="4F4E688E" w:rsidRDefault="4F4E688E" w14:paraId="5DAE2B0F" w14:textId="205E86D7">
      <w:pPr>
        <w:pStyle w:val="ListParagraph"/>
        <w:ind w:left="766"/>
        <w:jc w:val="both"/>
        <w:rPr>
          <w:color w:val="4EA72E" w:themeColor="accent6" w:themeTint="FF" w:themeShade="FF"/>
          <w:u w:val="none"/>
        </w:rPr>
      </w:pPr>
      <w:r w:rsidRPr="4F4E688E" w:rsidR="4F4E688E">
        <w:rPr>
          <w:color w:val="4EA72E" w:themeColor="accent6" w:themeTint="FF" w:themeShade="FF"/>
          <w:u w:val="none"/>
        </w:rPr>
        <w:t>Location (zip code)</w:t>
      </w:r>
    </w:p>
    <w:p w:rsidR="4F4E688E" w:rsidP="4F4E688E" w:rsidRDefault="4F4E688E" w14:paraId="5B1354E1" w14:textId="28E25E82">
      <w:pPr>
        <w:pStyle w:val="ListParagraph"/>
        <w:ind w:left="766"/>
        <w:jc w:val="both"/>
        <w:rPr>
          <w:color w:val="4EA72E" w:themeColor="accent6" w:themeTint="FF" w:themeShade="FF"/>
          <w:u w:val="none"/>
        </w:rPr>
      </w:pPr>
      <w:r w:rsidRPr="4F4E688E" w:rsidR="4F4E688E">
        <w:rPr>
          <w:color w:val="4EA72E" w:themeColor="accent6" w:themeTint="FF" w:themeShade="FF"/>
          <w:u w:val="none"/>
        </w:rPr>
        <w:t>Classification</w:t>
      </w:r>
    </w:p>
    <w:p w:rsidR="4F4E688E" w:rsidP="4F4E688E" w:rsidRDefault="4F4E688E" w14:paraId="0AFAE054" w14:textId="69425AF4">
      <w:pPr>
        <w:pStyle w:val="ListParagraph"/>
        <w:ind w:left="766"/>
        <w:jc w:val="both"/>
      </w:pPr>
    </w:p>
    <w:p w:rsidR="002B1600" w:rsidP="00FD7DA0" w:rsidRDefault="002B1600" w14:paraId="78E74849" w14:textId="494BB963">
      <w:pPr>
        <w:pStyle w:val="ListParagraph"/>
        <w:numPr>
          <w:ilvl w:val="0"/>
          <w:numId w:val="1"/>
        </w:numPr>
        <w:jc w:val="both"/>
        <w:rPr/>
      </w:pPr>
      <w:r w:rsidR="33758A03">
        <w:rPr/>
        <w:t xml:space="preserve">A timeline showing the plan for the project for the rest of the semester along with outcomes that you want to achieve at the end of each period in your plan. </w:t>
      </w:r>
    </w:p>
    <w:p w:rsidR="734168C6" w:rsidP="734168C6" w:rsidRDefault="734168C6" w14:paraId="0FCAE300" w14:textId="4D2332AA">
      <w:pPr>
        <w:pStyle w:val="Normal"/>
        <w:ind w:left="0"/>
        <w:jc w:val="both"/>
      </w:pPr>
    </w:p>
    <w:p w:rsidR="734168C6" w:rsidP="734168C6" w:rsidRDefault="734168C6" w14:paraId="0139C768" w14:textId="7D9DC6BA">
      <w:pPr>
        <w:spacing w:after="160" w:afterAutospacing="off" w:line="257" w:lineRule="auto"/>
        <w:ind w:left="-20" w:right="-20" w:firstLine="0"/>
        <w:jc w:val="both"/>
        <w:rPr>
          <w:b w:val="1"/>
          <w:bCs w:val="1"/>
          <w:noProof w:val="0"/>
          <w:color w:val="4DA62E"/>
          <w:lang w:val="en-US"/>
        </w:rPr>
      </w:pPr>
      <w:r w:rsidRPr="734168C6" w:rsidR="734168C6">
        <w:rPr>
          <w:rFonts w:ascii="Aptos" w:hAnsi="Aptos" w:eastAsia="Aptos" w:cs="Vrinda" w:asciiTheme="minorAscii" w:hAnsiTheme="minorAscii" w:eastAsiaTheme="minorAscii" w:cstheme="minorBidi"/>
          <w:b w:val="1"/>
          <w:bCs w:val="1"/>
          <w:noProof w:val="0"/>
          <w:color w:val="4DA62E"/>
          <w:sz w:val="24"/>
          <w:szCs w:val="24"/>
          <w:lang w:val="en-US" w:eastAsia="en-US" w:bidi="ar-SA"/>
        </w:rPr>
        <w:t>Data Architecture Design /ELT Development (March 24 - April 3)</w:t>
      </w:r>
    </w:p>
    <w:p w:rsidR="734168C6" w:rsidP="734168C6" w:rsidRDefault="734168C6" w14:paraId="1AF67FF8" w14:textId="0FC5FBE7">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Design a data architecture that aligns with the identified business problem and data sources.</w:t>
      </w:r>
    </w:p>
    <w:p w:rsidR="734168C6" w:rsidP="734168C6" w:rsidRDefault="734168C6" w14:paraId="2EAC0585" w14:textId="4FA50447">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Develop our complete star schema.</w:t>
      </w:r>
    </w:p>
    <w:p w:rsidR="734168C6" w:rsidP="734168C6" w:rsidRDefault="734168C6" w14:paraId="3A744459" w14:textId="749A07FD">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Implement Extract, Transform, Load (ETL) processes to integrate and prepare data for analysis.</w:t>
      </w:r>
    </w:p>
    <w:p w:rsidR="734168C6" w:rsidP="734168C6" w:rsidRDefault="734168C6" w14:paraId="75CA399A" w14:textId="3131FBDB">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Address any remaining data cleansing or transformation requirements identified during the assessment phase.</w:t>
      </w:r>
    </w:p>
    <w:p w:rsidR="734168C6" w:rsidP="734168C6" w:rsidRDefault="734168C6" w14:paraId="75676F2B" w14:textId="1674E5D0">
      <w:pPr>
        <w:spacing w:after="160" w:afterAutospacing="off" w:line="257" w:lineRule="auto"/>
        <w:ind w:left="-20" w:right="-20"/>
        <w:jc w:val="both"/>
        <w:rPr>
          <w:b w:val="1"/>
          <w:bCs w:val="1"/>
          <w:noProof w:val="0"/>
          <w:color w:val="4DA62E"/>
          <w:lang w:val="en-US"/>
        </w:rPr>
      </w:pPr>
      <w:r w:rsidRPr="734168C6" w:rsidR="734168C6">
        <w:rPr>
          <w:rFonts w:ascii="Aptos" w:hAnsi="Aptos" w:eastAsia="Aptos" w:cs="Vrinda" w:asciiTheme="minorAscii" w:hAnsiTheme="minorAscii" w:eastAsiaTheme="minorAscii" w:cstheme="minorBidi"/>
          <w:b w:val="1"/>
          <w:bCs w:val="1"/>
          <w:noProof w:val="0"/>
          <w:color w:val="4DA62E"/>
          <w:sz w:val="24"/>
          <w:szCs w:val="24"/>
          <w:lang w:val="en-US" w:eastAsia="en-US" w:bidi="ar-SA"/>
        </w:rPr>
        <w:t>Descriptive Analytics and Predictive Analytics (April 3 - April 10)</w:t>
      </w:r>
    </w:p>
    <w:p w:rsidR="734168C6" w:rsidP="734168C6" w:rsidRDefault="734168C6" w14:paraId="51ECBB2A" w14:textId="7CB7FBFB">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Perform descriptive analytics to gain insights into historical data trends and patterns.</w:t>
      </w:r>
    </w:p>
    <w:p w:rsidR="734168C6" w:rsidP="734168C6" w:rsidRDefault="734168C6" w14:paraId="1F1C4E3A" w14:textId="6826B8F6">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Explore the feasibility of predictive analytics techniques, if applicable, to forecast future outcomes.</w:t>
      </w:r>
    </w:p>
    <w:p w:rsidR="734168C6" w:rsidP="734168C6" w:rsidRDefault="734168C6" w14:paraId="58F1174A" w14:textId="5B492C2F">
      <w:pPr>
        <w:spacing w:after="160" w:afterAutospacing="off" w:line="257" w:lineRule="auto"/>
        <w:ind w:left="-20" w:right="-20"/>
        <w:jc w:val="both"/>
        <w:rPr>
          <w:b w:val="1"/>
          <w:bCs w:val="1"/>
          <w:noProof w:val="0"/>
          <w:color w:val="4DA62E"/>
          <w:lang w:val="en-US"/>
        </w:rPr>
      </w:pPr>
      <w:r w:rsidRPr="734168C6" w:rsidR="734168C6">
        <w:rPr>
          <w:rFonts w:ascii="Aptos" w:hAnsi="Aptos" w:eastAsia="Aptos" w:cs="Vrinda" w:asciiTheme="minorAscii" w:hAnsiTheme="minorAscii" w:eastAsiaTheme="minorAscii" w:cstheme="minorBidi"/>
          <w:b w:val="1"/>
          <w:bCs w:val="1"/>
          <w:noProof w:val="0"/>
          <w:color w:val="4DA62E"/>
          <w:sz w:val="24"/>
          <w:szCs w:val="24"/>
          <w:lang w:val="en-US" w:eastAsia="en-US" w:bidi="ar-SA"/>
        </w:rPr>
        <w:t>Visualization Development (April 10 - April 17)</w:t>
      </w:r>
    </w:p>
    <w:p w:rsidR="734168C6" w:rsidP="734168C6" w:rsidRDefault="734168C6" w14:paraId="1F685BD5" w14:textId="222130BB">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Create visualizations using tools like Tableau, Excel, or Python to communicate insights from the data.</w:t>
      </w:r>
    </w:p>
    <w:p w:rsidR="734168C6" w:rsidP="734168C6" w:rsidRDefault="734168C6" w14:paraId="6A0961D1" w14:textId="400D325F">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Ensure visualizations are aligned with the business problem and provide actionable insights for decision-making.</w:t>
      </w:r>
    </w:p>
    <w:p w:rsidR="734168C6" w:rsidP="734168C6" w:rsidRDefault="734168C6" w14:paraId="5A266B79" w14:textId="7EEB8533">
      <w:pPr>
        <w:spacing w:after="160" w:afterAutospacing="off" w:line="257" w:lineRule="auto"/>
        <w:ind w:left="-20" w:right="-20"/>
        <w:jc w:val="both"/>
        <w:rPr>
          <w:b w:val="1"/>
          <w:bCs w:val="1"/>
          <w:noProof w:val="0"/>
          <w:color w:val="4DA62E"/>
          <w:lang w:val="en-US"/>
        </w:rPr>
      </w:pPr>
      <w:r w:rsidRPr="734168C6" w:rsidR="734168C6">
        <w:rPr>
          <w:rFonts w:ascii="Aptos" w:hAnsi="Aptos" w:eastAsia="Aptos" w:cs="Vrinda" w:asciiTheme="minorAscii" w:hAnsiTheme="minorAscii" w:eastAsiaTheme="minorAscii" w:cstheme="minorBidi"/>
          <w:b w:val="1"/>
          <w:bCs w:val="1"/>
          <w:noProof w:val="0"/>
          <w:color w:val="4DA62E"/>
          <w:sz w:val="24"/>
          <w:szCs w:val="24"/>
          <w:lang w:val="en-US" w:eastAsia="en-US" w:bidi="ar-SA"/>
        </w:rPr>
        <w:t>Final Report Preparation (April 17 - April 24)</w:t>
      </w:r>
    </w:p>
    <w:p w:rsidR="734168C6" w:rsidP="734168C6" w:rsidRDefault="734168C6" w14:paraId="6245B937" w14:textId="780D2588">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Compile findings, analysis, and visualizations into a comprehensive report or slide deck for the final presentation.</w:t>
      </w:r>
    </w:p>
    <w:p w:rsidR="734168C6" w:rsidP="734168C6" w:rsidRDefault="734168C6" w14:paraId="3385EAD3" w14:textId="408655E8">
      <w:pPr>
        <w:pStyle w:val="ListParagraph"/>
        <w:numPr>
          <w:ilvl w:val="0"/>
          <w:numId w:val="5"/>
        </w:numPr>
        <w:tabs>
          <w:tab w:val="left" w:leader="none" w:pos="0"/>
          <w:tab w:val="left" w:leader="none" w:pos="1440"/>
        </w:tabs>
        <w:spacing w:after="160" w:afterAutospacing="off" w:line="257" w:lineRule="auto"/>
        <w:ind w:right="-20"/>
        <w:jc w:val="both"/>
        <w:rPr>
          <w:noProof w:val="0"/>
          <w:color w:val="4DA62E"/>
          <w:lang w:val="en-US"/>
        </w:rPr>
      </w:pPr>
      <w:r w:rsidRPr="734168C6" w:rsidR="734168C6">
        <w:rPr>
          <w:rFonts w:ascii="Aptos" w:hAnsi="Aptos" w:eastAsia="Aptos" w:cs="Vrinda" w:asciiTheme="minorAscii" w:hAnsiTheme="minorAscii" w:eastAsiaTheme="minorAscii" w:cstheme="minorBidi"/>
          <w:noProof w:val="0"/>
          <w:color w:val="4DA62E"/>
          <w:sz w:val="24"/>
          <w:szCs w:val="24"/>
          <w:lang w:val="en-US" w:eastAsia="en-US" w:bidi="ar-SA"/>
        </w:rPr>
        <w:t>Include slide notes and annotations to provide context and explanation for each component.</w:t>
      </w:r>
    </w:p>
    <w:p w:rsidR="734168C6" w:rsidP="734168C6" w:rsidRDefault="734168C6" w14:paraId="1F040358" w14:textId="3DD66770">
      <w:pPr>
        <w:pStyle w:val="Normal"/>
        <w:ind w:left="0"/>
        <w:jc w:val="both"/>
      </w:pPr>
    </w:p>
    <w:p w:rsidR="002B1600" w:rsidP="002B1600" w:rsidRDefault="002B1600" w14:paraId="6798A6ED" w14:textId="77777777">
      <w:pPr>
        <w:pStyle w:val="ListParagraph"/>
      </w:pPr>
    </w:p>
    <w:p w:rsidRPr="002B1600" w:rsidR="002B1600" w:rsidP="002B1600" w:rsidRDefault="002B1600" w14:paraId="0C099B54" w14:textId="477CA1FC">
      <w:pPr>
        <w:jc w:val="both"/>
        <w:rPr>
          <w:i/>
          <w:iCs/>
        </w:rPr>
      </w:pPr>
      <w:r>
        <w:rPr>
          <w:i/>
          <w:iCs/>
        </w:rPr>
        <w:t>I would also recommend that you start thinking about the final dashboard that you want to build as well as the overall dataflow for loading the data sources that would feed the dashboard.  You can use Whimsical for creating your flow diagram.  It is a free tool and allows collaborative drawing.</w:t>
      </w:r>
    </w:p>
    <w:sectPr w:rsidRPr="002B1600" w:rsidR="002B1600" w:rsidSect="008D7D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63145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fcb4a2"/>
    <w:multiLevelType xmlns:w="http://schemas.openxmlformats.org/wordprocessingml/2006/main" w:val="hybrid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2">
    <w:nsid w:val="51bddde4"/>
    <w:multiLevelType xmlns:w="http://schemas.openxmlformats.org/wordprocessingml/2006/main" w:val="hybrid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1">
    <w:nsid w:val="63aa99aa"/>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B661E2C"/>
    <w:multiLevelType w:val="hybridMultilevel"/>
    <w:tmpl w:val="7B225E4E"/>
    <w:lvl w:ilvl="0">
      <w:start w:val="1"/>
      <w:numFmt w:val="decimal"/>
      <w:lvlText w:val="%1."/>
      <w:lvlJc w:val="left"/>
      <w:pPr>
        <w:ind w:left="766" w:hanging="360"/>
      </w:pPr>
    </w:lvl>
    <w:lvl w:ilvl="1" w:tplc="04090019">
      <w:start w:val="1"/>
      <w:numFmt w:val="lowerLetter"/>
      <w:lvlText w:val="%2."/>
      <w:lvlJc w:val="left"/>
      <w:pPr>
        <w:ind w:left="1486" w:hanging="360"/>
      </w:pPr>
    </w:lvl>
    <w:lvl w:ilvl="2" w:tplc="0409001B">
      <w:start w:val="1"/>
      <w:numFmt w:val="lowerRoman"/>
      <w:lvlText w:val="%3."/>
      <w:lvlJc w:val="right"/>
      <w:pPr>
        <w:ind w:left="2206" w:hanging="180"/>
      </w:pPr>
    </w:lvl>
    <w:lvl w:ilvl="3" w:tplc="0409000F">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5">
    <w:abstractNumId w:val="4"/>
  </w:num>
  <w:num w:numId="4">
    <w:abstractNumId w:val="3"/>
  </w:num>
  <w:num w:numId="3">
    <w:abstractNumId w:val="2"/>
  </w:num>
  <w:num w:numId="2">
    <w:abstractNumId w:val="1"/>
  </w:num>
  <w:num w:numId="1" w16cid:durableId="32571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A0"/>
    <w:rsid w:val="00010A72"/>
    <w:rsid w:val="00023272"/>
    <w:rsid w:val="00046AF7"/>
    <w:rsid w:val="00092807"/>
    <w:rsid w:val="000A34A5"/>
    <w:rsid w:val="000C3466"/>
    <w:rsid w:val="000E25F0"/>
    <w:rsid w:val="000F68B5"/>
    <w:rsid w:val="0010032C"/>
    <w:rsid w:val="00110E84"/>
    <w:rsid w:val="001115C0"/>
    <w:rsid w:val="00134D19"/>
    <w:rsid w:val="00152352"/>
    <w:rsid w:val="0018106F"/>
    <w:rsid w:val="001A668E"/>
    <w:rsid w:val="001C6BD3"/>
    <w:rsid w:val="001C7830"/>
    <w:rsid w:val="001F28AD"/>
    <w:rsid w:val="00201390"/>
    <w:rsid w:val="00204C4D"/>
    <w:rsid w:val="00245541"/>
    <w:rsid w:val="00276A45"/>
    <w:rsid w:val="00277E8B"/>
    <w:rsid w:val="0028694C"/>
    <w:rsid w:val="002B1600"/>
    <w:rsid w:val="003000BF"/>
    <w:rsid w:val="0034115F"/>
    <w:rsid w:val="00346AA2"/>
    <w:rsid w:val="00383A2D"/>
    <w:rsid w:val="0038524A"/>
    <w:rsid w:val="00395256"/>
    <w:rsid w:val="003B3D47"/>
    <w:rsid w:val="00435E11"/>
    <w:rsid w:val="00451343"/>
    <w:rsid w:val="00491765"/>
    <w:rsid w:val="004A44B1"/>
    <w:rsid w:val="004C1DEC"/>
    <w:rsid w:val="004E74F2"/>
    <w:rsid w:val="004F1D86"/>
    <w:rsid w:val="00502F0E"/>
    <w:rsid w:val="005127B1"/>
    <w:rsid w:val="00533D92"/>
    <w:rsid w:val="005D76A4"/>
    <w:rsid w:val="00630B2A"/>
    <w:rsid w:val="00650C76"/>
    <w:rsid w:val="00656DC0"/>
    <w:rsid w:val="006D0DAD"/>
    <w:rsid w:val="0073644B"/>
    <w:rsid w:val="007500AB"/>
    <w:rsid w:val="007843FE"/>
    <w:rsid w:val="007F4FC9"/>
    <w:rsid w:val="008039BE"/>
    <w:rsid w:val="00881719"/>
    <w:rsid w:val="0088673A"/>
    <w:rsid w:val="008B32D9"/>
    <w:rsid w:val="008B5701"/>
    <w:rsid w:val="008D7DCE"/>
    <w:rsid w:val="008F489B"/>
    <w:rsid w:val="008F7E3E"/>
    <w:rsid w:val="00910996"/>
    <w:rsid w:val="00912A94"/>
    <w:rsid w:val="00934409"/>
    <w:rsid w:val="009428A8"/>
    <w:rsid w:val="00952067"/>
    <w:rsid w:val="00952DD6"/>
    <w:rsid w:val="00966EF6"/>
    <w:rsid w:val="009811D5"/>
    <w:rsid w:val="009A68D6"/>
    <w:rsid w:val="009B1CD7"/>
    <w:rsid w:val="009C4E7C"/>
    <w:rsid w:val="009D689F"/>
    <w:rsid w:val="009E4F16"/>
    <w:rsid w:val="009E6CA3"/>
    <w:rsid w:val="00A02EFA"/>
    <w:rsid w:val="00A107BB"/>
    <w:rsid w:val="00A37BDE"/>
    <w:rsid w:val="00A65140"/>
    <w:rsid w:val="00A74224"/>
    <w:rsid w:val="00A766C5"/>
    <w:rsid w:val="00A91A35"/>
    <w:rsid w:val="00AD1258"/>
    <w:rsid w:val="00AE4C9D"/>
    <w:rsid w:val="00B9223D"/>
    <w:rsid w:val="00BB45CA"/>
    <w:rsid w:val="00BD1C3B"/>
    <w:rsid w:val="00BE4464"/>
    <w:rsid w:val="00C04763"/>
    <w:rsid w:val="00C36804"/>
    <w:rsid w:val="00C466F5"/>
    <w:rsid w:val="00C60D4E"/>
    <w:rsid w:val="00C62306"/>
    <w:rsid w:val="00C66A0F"/>
    <w:rsid w:val="00C92D07"/>
    <w:rsid w:val="00CE795E"/>
    <w:rsid w:val="00D33428"/>
    <w:rsid w:val="00D913CB"/>
    <w:rsid w:val="00DA389C"/>
    <w:rsid w:val="00DD1C83"/>
    <w:rsid w:val="00E74435"/>
    <w:rsid w:val="00EC44ED"/>
    <w:rsid w:val="00ED763B"/>
    <w:rsid w:val="00EE09DA"/>
    <w:rsid w:val="00EE3EB0"/>
    <w:rsid w:val="00F125DB"/>
    <w:rsid w:val="00F25D92"/>
    <w:rsid w:val="00F35755"/>
    <w:rsid w:val="00F4236A"/>
    <w:rsid w:val="00F51D8C"/>
    <w:rsid w:val="00F568B8"/>
    <w:rsid w:val="00F570F3"/>
    <w:rsid w:val="00F60105"/>
    <w:rsid w:val="00FA637B"/>
    <w:rsid w:val="00FC31CD"/>
    <w:rsid w:val="00FD11A1"/>
    <w:rsid w:val="00FD7DA0"/>
    <w:rsid w:val="0A99A459"/>
    <w:rsid w:val="11E45FEC"/>
    <w:rsid w:val="311BA06D"/>
    <w:rsid w:val="33758A03"/>
    <w:rsid w:val="3612F397"/>
    <w:rsid w:val="3E8B7C91"/>
    <w:rsid w:val="49429798"/>
    <w:rsid w:val="4F4E688E"/>
    <w:rsid w:val="50CA158E"/>
    <w:rsid w:val="576B8A2B"/>
    <w:rsid w:val="72985F39"/>
    <w:rsid w:val="734168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AE13"/>
  <w15:chartTrackingRefBased/>
  <w15:docId w15:val="{C845F92D-A80E-7344-A0E5-D84682F7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7D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D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D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D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D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DA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7D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D7D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7D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7D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7D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7D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7D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7D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7DA0"/>
    <w:rPr>
      <w:rFonts w:eastAsiaTheme="majorEastAsia" w:cstheme="majorBidi"/>
      <w:color w:val="272727" w:themeColor="text1" w:themeTint="D8"/>
    </w:rPr>
  </w:style>
  <w:style w:type="paragraph" w:styleId="Title">
    <w:name w:val="Title"/>
    <w:basedOn w:val="Normal"/>
    <w:next w:val="Normal"/>
    <w:link w:val="TitleChar"/>
    <w:uiPriority w:val="10"/>
    <w:qFormat/>
    <w:rsid w:val="00FD7DA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7D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7DA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7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DA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D7DA0"/>
    <w:rPr>
      <w:i/>
      <w:iCs/>
      <w:color w:val="404040" w:themeColor="text1" w:themeTint="BF"/>
    </w:rPr>
  </w:style>
  <w:style w:type="paragraph" w:styleId="ListParagraph">
    <w:name w:val="List Paragraph"/>
    <w:basedOn w:val="Normal"/>
    <w:uiPriority w:val="34"/>
    <w:qFormat/>
    <w:rsid w:val="00FD7DA0"/>
    <w:pPr>
      <w:ind w:left="720"/>
      <w:contextualSpacing/>
    </w:pPr>
  </w:style>
  <w:style w:type="character" w:styleId="IntenseEmphasis">
    <w:name w:val="Intense Emphasis"/>
    <w:basedOn w:val="DefaultParagraphFont"/>
    <w:uiPriority w:val="21"/>
    <w:qFormat/>
    <w:rsid w:val="00FD7DA0"/>
    <w:rPr>
      <w:i/>
      <w:iCs/>
      <w:color w:val="0F4761" w:themeColor="accent1" w:themeShade="BF"/>
    </w:rPr>
  </w:style>
  <w:style w:type="paragraph" w:styleId="IntenseQuote">
    <w:name w:val="Intense Quote"/>
    <w:basedOn w:val="Normal"/>
    <w:next w:val="Normal"/>
    <w:link w:val="IntenseQuoteChar"/>
    <w:uiPriority w:val="30"/>
    <w:qFormat/>
    <w:rsid w:val="00FD7D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7DA0"/>
    <w:rPr>
      <w:i/>
      <w:iCs/>
      <w:color w:val="0F4761" w:themeColor="accent1" w:themeShade="BF"/>
    </w:rPr>
  </w:style>
  <w:style w:type="character" w:styleId="IntenseReference">
    <w:name w:val="Intense Reference"/>
    <w:basedOn w:val="DefaultParagraphFont"/>
    <w:uiPriority w:val="32"/>
    <w:qFormat/>
    <w:rsid w:val="00FD7DA0"/>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rive.google.com/drive/folders/1UyhaGlulqNVFVZ9ZYE9InawhgHQbvEKH?usp=drive_link" TargetMode="External" Id="R980d2490cb324bfe" /><Relationship Type="http://schemas.openxmlformats.org/officeDocument/2006/relationships/hyperlink" Target="https://lmu.box.com/s/n3w31o0kg7dst9k0uv98pvnrbakkks9d" TargetMode="External" Id="R1995dd7208874d03" /><Relationship Type="http://schemas.openxmlformats.org/officeDocument/2006/relationships/hyperlink" Target="https://lmu.box.com/s/2eyt7w48vop1r29e5q2ey2mf4fyzgaud" TargetMode="External" Id="Rd316d06552504e89" /><Relationship Type="http://schemas.openxmlformats.org/officeDocument/2006/relationships/hyperlink" Target="https://colab.research.google.com/drive/13bfAhJxZCmNO6Eqhe0-8gvdVT5QA85My?usp=drive_link" TargetMode="External" Id="R93e5b71820704ad3" /><Relationship Type="http://schemas.openxmlformats.org/officeDocument/2006/relationships/image" Target="/media/image.png" Id="R03e1be6c20a045cd" /><Relationship Type="http://schemas.openxmlformats.org/officeDocument/2006/relationships/hyperlink" Target="https://lmu.box.com/s/e2ql7xn6fyq1lmjto2zefqyxy19ofeii" TargetMode="External" Id="R8bfec276950643d3" /><Relationship Type="http://schemas.openxmlformats.org/officeDocument/2006/relationships/hyperlink" Target="https://lmu.box.com/s/939klbfn68y5dwwkv1h2qliyqkzdk2ps" TargetMode="External" Id="R485ac2e950df432f" /><Relationship Type="http://schemas.openxmlformats.org/officeDocument/2006/relationships/hyperlink" Target="https://lmu.box.com/s/cxefp0riqtdr9tv33og6e2t04aorab4j" TargetMode="External" Id="R1f790c7163c3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Seal, Kala</dc:creator>
  <keywords/>
  <dc:description/>
  <lastModifiedBy>Tina Brauneck</lastModifiedBy>
  <revision>16</revision>
  <dcterms:created xsi:type="dcterms:W3CDTF">2024-03-24T05:08:00.0000000Z</dcterms:created>
  <dcterms:modified xsi:type="dcterms:W3CDTF">2024-03-24T06:53:54.1954632Z</dcterms:modified>
</coreProperties>
</file>