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Java!"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"Progamming is fun!"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"Fundamentals First"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"Problem Driven"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"(10.5+2*3)/(45-3.5) =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.println((10.5+2*3)/(45-3.5));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=20;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*3.14159;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for radius: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*3.14159;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for radius: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/60;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%60;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"seconds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minutes and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seconds"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degree for radius: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=(5.0/9)*(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-32);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"fahrenheit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"in celsius"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//Scanner input=new Scanner(System.in);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tm</w:t>
      </w:r>
      <w:r>
        <w:rPr>
          <w:rFonts w:hint="eastAsia" w:ascii="Consolas" w:hAnsi="Consolas" w:eastAsia="Consolas"/>
          <w:color w:val="000000"/>
          <w:sz w:val="20"/>
          <w:szCs w:val="24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tm</w:t>
      </w:r>
      <w:r>
        <w:rPr>
          <w:rFonts w:hint="eastAsia" w:ascii="Consolas" w:hAnsi="Consolas" w:eastAsia="Consolas"/>
          <w:color w:val="000000"/>
          <w:sz w:val="20"/>
          <w:szCs w:val="24"/>
        </w:rPr>
        <w:t>/1000;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ts</w:t>
      </w:r>
      <w:r>
        <w:rPr>
          <w:rFonts w:hint="eastAsia" w:ascii="Consolas" w:hAnsi="Consolas" w:eastAsia="Consolas"/>
          <w:color w:val="000000"/>
          <w:sz w:val="20"/>
          <w:szCs w:val="24"/>
        </w:rPr>
        <w:t>%60;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tmd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ts</w:t>
      </w:r>
      <w:r>
        <w:rPr>
          <w:rFonts w:hint="eastAsia" w:ascii="Consolas" w:hAnsi="Consolas" w:eastAsia="Consolas"/>
          <w:color w:val="000000"/>
          <w:sz w:val="20"/>
          <w:szCs w:val="24"/>
        </w:rPr>
        <w:t>/60;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cnm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tmd</w:t>
      </w:r>
      <w:r>
        <w:rPr>
          <w:rFonts w:hint="eastAsia" w:ascii="Consolas" w:hAnsi="Consolas" w:eastAsia="Consolas"/>
          <w:color w:val="000000"/>
          <w:sz w:val="20"/>
          <w:szCs w:val="24"/>
        </w:rPr>
        <w:t>%60;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tnm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tmd</w:t>
      </w:r>
      <w:r>
        <w:rPr>
          <w:rFonts w:hint="eastAsia" w:ascii="Consolas" w:hAnsi="Consolas" w:eastAsia="Consolas"/>
          <w:color w:val="000000"/>
          <w:sz w:val="20"/>
          <w:szCs w:val="24"/>
        </w:rPr>
        <w:t>/60;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ch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tnm</w:t>
      </w:r>
      <w:r>
        <w:rPr>
          <w:rFonts w:hint="eastAsia" w:ascii="Consolas" w:hAnsi="Consolas" w:eastAsia="Consolas"/>
          <w:color w:val="000000"/>
          <w:sz w:val="20"/>
          <w:szCs w:val="24"/>
        </w:rPr>
        <w:t>%23;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//System.out.print("Enter a degree for radius: 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"Current time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ch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cnm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cs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GMT"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*0.06;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"Sales tax is $"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t</w:t>
      </w:r>
      <w:r>
        <w:rPr>
          <w:rFonts w:hint="eastAsia" w:ascii="Consolas" w:hAnsi="Consolas" w:eastAsia="Consolas"/>
          <w:color w:val="000000"/>
          <w:sz w:val="20"/>
          <w:szCs w:val="24"/>
        </w:rPr>
        <w:t>*100)/100.0);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annual interest rate, e.g., 7.25: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/1200;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number of years as an integer, e.g., 5: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numberOfYears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loan amount, e.g., 120000.95: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loanAmount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loanAmount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/(1-1/Math.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(1+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numberOfYears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*12));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numberOfYears</w:t>
      </w:r>
      <w:r>
        <w:rPr>
          <w:rFonts w:hint="eastAsia" w:ascii="Consolas" w:hAnsi="Consolas" w:eastAsia="Consolas"/>
          <w:color w:val="000000"/>
          <w:sz w:val="20"/>
          <w:szCs w:val="24"/>
        </w:rPr>
        <w:t>*12;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monthly payment is $"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>*100)/100.0);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total payment is $"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>*100)/100.0);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three numbers: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>)/3;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average of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for radius: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an amount in double, for example 11.56: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numberOfOneDollars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numberOfQuarters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numberOfDimes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numberOfNickels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numberOfPennies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"Your amount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"consists of"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numberOfOneDollars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"dollars"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numberOfQuarters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"quarters"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numberOfDimes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"dimes"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numberOfNickels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"nickels"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numberOfPennies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"pennies"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Java"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Computer Science"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"Programming is fun"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&lt;=5;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Java"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=1,</w:t>
      </w:r>
      <w:r>
        <w:rPr>
          <w:rFonts w:hint="eastAsia" w:ascii="Consolas" w:hAnsi="Consolas" w:eastAsia="Consolas"/>
          <w:color w:val="6A3E3E"/>
          <w:sz w:val="20"/>
          <w:szCs w:val="24"/>
        </w:rPr>
        <w:t>sum2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&lt;10)System.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"a     a^2   a^3"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&lt;=4;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   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   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   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  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.println((9.5*4.5-2.5*3)/(45.5-3.5));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*1.0/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=-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.println(4*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+=1.0/13.0;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.println(4*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/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042"/>
    <w:rsid w:val="3DF42C41"/>
    <w:rsid w:val="3FE7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2021-10-08T07:34:00Z</dcterms:created>
  <dc:creator>10601</dc:creator>
  <cp:lastModifiedBy>浅醉长安</cp:lastModifiedBy>
  <dcterms:modified xsi:type="dcterms:W3CDTF">2022-01-04T08:31:36Z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CA322726F96443B695A0810FA8A5B09B</vt:lpwstr>
  </property>
</Properties>
</file>