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EA" w:rsidRPr="00642CA9" w:rsidRDefault="00A44FA8" w:rsidP="00642CA9">
      <w:pPr>
        <w:ind w:left="-567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МИНИ</w:t>
      </w:r>
      <w:r w:rsidR="00642CA9" w:rsidRPr="00642CA9">
        <w:rPr>
          <w:rFonts w:ascii="Times New Roman" w:hAnsi="Times New Roman" w:cs="Times New Roman"/>
          <w:b/>
          <w:sz w:val="36"/>
        </w:rPr>
        <w:t>С</w:t>
      </w:r>
      <w:r>
        <w:rPr>
          <w:rFonts w:ascii="Times New Roman" w:hAnsi="Times New Roman" w:cs="Times New Roman"/>
          <w:b/>
          <w:sz w:val="36"/>
        </w:rPr>
        <w:t>ТЕРС</w:t>
      </w:r>
      <w:r w:rsidR="00642CA9" w:rsidRPr="00642CA9">
        <w:rPr>
          <w:rFonts w:ascii="Times New Roman" w:hAnsi="Times New Roman" w:cs="Times New Roman"/>
          <w:b/>
          <w:sz w:val="36"/>
        </w:rPr>
        <w:t>ТВО ОБРАЗОВАНИЯ И НАУКИ РФ</w:t>
      </w:r>
    </w:p>
    <w:p w:rsidR="00642CA9" w:rsidRPr="00642CA9" w:rsidRDefault="00642CA9" w:rsidP="00642CA9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42CA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42CA9" w:rsidRP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2CA9">
        <w:rPr>
          <w:rFonts w:ascii="Times New Roman" w:hAnsi="Times New Roman" w:cs="Times New Roman"/>
          <w:color w:val="000000"/>
          <w:sz w:val="24"/>
          <w:szCs w:val="24"/>
        </w:rPr>
        <w:t>“Нижегородский государственный университет им. Н.И. Лобачевского (ННГУ)”</w:t>
      </w:r>
    </w:p>
    <w:p w:rsid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42CA9">
        <w:rPr>
          <w:rFonts w:ascii="Times New Roman" w:hAnsi="Times New Roman" w:cs="Times New Roman"/>
          <w:color w:val="000000"/>
          <w:sz w:val="24"/>
          <w:szCs w:val="24"/>
        </w:rPr>
        <w:t xml:space="preserve">Кафедра </w:t>
      </w:r>
      <w:r w:rsidRPr="00642CA9">
        <w:rPr>
          <w:rFonts w:ascii="Times New Roman" w:hAnsi="Times New Roman" w:cs="Times New Roman"/>
          <w:color w:val="000000"/>
          <w:sz w:val="24"/>
          <w:szCs w:val="24"/>
          <w:u w:val="single"/>
        </w:rPr>
        <w:t>Институт информационных технологий, математики и механики</w:t>
      </w:r>
    </w:p>
    <w:p w:rsid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356090" w:rsidRDefault="00356090" w:rsidP="00642CA9">
      <w:pPr>
        <w:ind w:left="-567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8C1EA6" w:rsidRDefault="008C1EA6" w:rsidP="00642CA9">
      <w:pPr>
        <w:ind w:left="-567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642CA9" w:rsidRPr="00A44FA8" w:rsidRDefault="00642CA9" w:rsidP="00642CA9">
      <w:pPr>
        <w:ind w:left="-567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 w:rsidRPr="00A44FA8">
        <w:rPr>
          <w:rFonts w:ascii="Times New Roman" w:hAnsi="Times New Roman" w:cs="Times New Roman"/>
          <w:b/>
          <w:color w:val="000000"/>
          <w:sz w:val="36"/>
          <w:szCs w:val="24"/>
        </w:rPr>
        <w:t>ОТЧЁТ</w:t>
      </w:r>
    </w:p>
    <w:p w:rsidR="00642CA9" w:rsidRPr="00642CA9" w:rsidRDefault="00642CA9" w:rsidP="00642CA9">
      <w:pPr>
        <w:ind w:left="-567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642CA9">
        <w:rPr>
          <w:rFonts w:ascii="Times New Roman" w:hAnsi="Times New Roman" w:cs="Times New Roman"/>
          <w:color w:val="000000"/>
          <w:sz w:val="32"/>
          <w:szCs w:val="24"/>
        </w:rPr>
        <w:t>О прохождении учебной практики</w:t>
      </w:r>
    </w:p>
    <w:p w:rsidR="00642CA9" w:rsidRDefault="00642CA9" w:rsidP="00A44FA8">
      <w:pPr>
        <w:ind w:left="-567"/>
        <w:jc w:val="center"/>
        <w:rPr>
          <w:rFonts w:ascii="Times New Roman" w:hAnsi="Times New Roman" w:cs="Times New Roman"/>
          <w:color w:val="000000"/>
          <w:sz w:val="36"/>
          <w:szCs w:val="24"/>
        </w:rPr>
      </w:pPr>
      <w:r w:rsidRPr="00A44FA8">
        <w:rPr>
          <w:rFonts w:ascii="Times New Roman" w:hAnsi="Times New Roman" w:cs="Times New Roman"/>
          <w:b/>
          <w:color w:val="000000"/>
          <w:sz w:val="36"/>
          <w:szCs w:val="24"/>
        </w:rPr>
        <w:t>Тема</w:t>
      </w:r>
      <w:r w:rsidR="000F0F6D" w:rsidRPr="00C37FBF">
        <w:rPr>
          <w:rFonts w:ascii="Times New Roman" w:hAnsi="Times New Roman" w:cs="Times New Roman"/>
          <w:color w:val="000000"/>
          <w:sz w:val="36"/>
          <w:szCs w:val="24"/>
        </w:rPr>
        <w:t>:</w:t>
      </w:r>
      <w:r w:rsidR="000F0F6D">
        <w:rPr>
          <w:rFonts w:ascii="Times New Roman" w:hAnsi="Times New Roman" w:cs="Times New Roman"/>
          <w:color w:val="000000"/>
          <w:sz w:val="36"/>
          <w:szCs w:val="24"/>
        </w:rPr>
        <w:t xml:space="preserve">” </w:t>
      </w:r>
      <w:r w:rsidR="000F0F6D" w:rsidRPr="00520E5E">
        <w:rPr>
          <w:rFonts w:ascii="Times New Roman" w:hAnsi="Times New Roman" w:cs="Times New Roman"/>
          <w:color w:val="000000"/>
          <w:sz w:val="36"/>
          <w:szCs w:val="24"/>
        </w:rPr>
        <w:t>Вычисление</w:t>
      </w:r>
      <w:r w:rsidR="000F0F6D" w:rsidRPr="00520E5E">
        <w:rPr>
          <w:rFonts w:ascii="Times New Roman" w:hAnsi="Times New Roman" w:cs="Times New Roman"/>
          <w:b/>
          <w:sz w:val="32"/>
        </w:rPr>
        <w:t xml:space="preserve"> </w:t>
      </w:r>
      <w:r w:rsidR="000F0F6D" w:rsidRPr="00520E5E">
        <w:rPr>
          <w:rFonts w:ascii="Times New Roman" w:hAnsi="Times New Roman" w:cs="Times New Roman"/>
          <w:sz w:val="32"/>
        </w:rPr>
        <w:t>арифметических выражений (стеки)</w:t>
      </w:r>
      <w:r w:rsidRPr="00520E5E">
        <w:rPr>
          <w:rFonts w:ascii="Times New Roman" w:hAnsi="Times New Roman" w:cs="Times New Roman"/>
          <w:color w:val="000000"/>
          <w:sz w:val="36"/>
          <w:szCs w:val="24"/>
        </w:rPr>
        <w:t>”</w:t>
      </w:r>
    </w:p>
    <w:p w:rsidR="00A44FA8" w:rsidRDefault="00A44FA8" w:rsidP="00A44FA8">
      <w:pPr>
        <w:ind w:left="-567"/>
        <w:jc w:val="center"/>
        <w:rPr>
          <w:rFonts w:ascii="Times New Roman" w:hAnsi="Times New Roman" w:cs="Times New Roman"/>
          <w:sz w:val="36"/>
          <w:szCs w:val="24"/>
        </w:rPr>
      </w:pPr>
    </w:p>
    <w:p w:rsidR="00356090" w:rsidRDefault="00356090" w:rsidP="00A44FA8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:rsidR="00356090" w:rsidRPr="008C1EA6" w:rsidRDefault="00356090" w:rsidP="00A44FA8">
      <w:pPr>
        <w:ind w:left="-567"/>
        <w:jc w:val="right"/>
        <w:rPr>
          <w:rFonts w:ascii="Times New Roman" w:hAnsi="Times New Roman" w:cs="Times New Roman"/>
          <w:szCs w:val="24"/>
        </w:rPr>
      </w:pPr>
    </w:p>
    <w:p w:rsidR="00A44FA8" w:rsidRPr="008C1EA6" w:rsidRDefault="00A44FA8" w:rsidP="00A44FA8">
      <w:pPr>
        <w:ind w:left="-567"/>
        <w:jc w:val="right"/>
        <w:rPr>
          <w:rFonts w:ascii="Times New Roman" w:hAnsi="Times New Roman" w:cs="Times New Roman"/>
          <w:szCs w:val="24"/>
        </w:rPr>
      </w:pPr>
      <w:r w:rsidRPr="008C1EA6">
        <w:rPr>
          <w:rFonts w:ascii="Times New Roman" w:hAnsi="Times New Roman" w:cs="Times New Roman"/>
          <w:szCs w:val="24"/>
        </w:rPr>
        <w:t>Выполнил студент</w:t>
      </w:r>
    </w:p>
    <w:p w:rsidR="00A44FA8" w:rsidRPr="008C1EA6" w:rsidRDefault="000F0F6D" w:rsidP="00A44FA8">
      <w:pPr>
        <w:ind w:left="-567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A44FA8" w:rsidRPr="008C1EA6">
        <w:rPr>
          <w:rFonts w:ascii="Times New Roman" w:hAnsi="Times New Roman" w:cs="Times New Roman"/>
          <w:szCs w:val="24"/>
        </w:rPr>
        <w:t xml:space="preserve"> курса, группы 381906-3:</w:t>
      </w:r>
    </w:p>
    <w:p w:rsidR="00A44FA8" w:rsidRPr="00235423" w:rsidRDefault="00CB739C" w:rsidP="00A44FA8">
      <w:pPr>
        <w:ind w:left="-567"/>
        <w:jc w:val="righ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Баринов Сергей Владимирович</w:t>
      </w:r>
    </w:p>
    <w:p w:rsidR="00A44FA8" w:rsidRPr="008C1EA6" w:rsidRDefault="00A44FA8" w:rsidP="00A44FA8">
      <w:pPr>
        <w:ind w:left="-567"/>
        <w:jc w:val="right"/>
        <w:rPr>
          <w:rFonts w:ascii="Times New Roman" w:hAnsi="Times New Roman" w:cs="Times New Roman"/>
          <w:szCs w:val="24"/>
        </w:rPr>
      </w:pPr>
    </w:p>
    <w:p w:rsidR="00A44FA8" w:rsidRPr="008C1EA6" w:rsidRDefault="00A44FA8" w:rsidP="00A44FA8">
      <w:pPr>
        <w:ind w:left="-567"/>
        <w:jc w:val="right"/>
        <w:rPr>
          <w:rFonts w:ascii="Times New Roman" w:hAnsi="Times New Roman" w:cs="Times New Roman"/>
          <w:szCs w:val="24"/>
        </w:rPr>
      </w:pPr>
      <w:r w:rsidRPr="008C1EA6">
        <w:rPr>
          <w:rFonts w:ascii="Times New Roman" w:hAnsi="Times New Roman" w:cs="Times New Roman"/>
          <w:szCs w:val="24"/>
        </w:rPr>
        <w:t>Руководитель практики:</w:t>
      </w:r>
    </w:p>
    <w:p w:rsidR="00A44FA8" w:rsidRPr="00A44FA8" w:rsidRDefault="00A44FA8" w:rsidP="00A44FA8">
      <w:pPr>
        <w:ind w:left="-567"/>
        <w:jc w:val="right"/>
        <w:rPr>
          <w:rFonts w:ascii="Times New Roman" w:hAnsi="Times New Roman" w:cs="Times New Roman"/>
          <w:szCs w:val="24"/>
        </w:rPr>
      </w:pPr>
      <w:r w:rsidRPr="00A44FA8">
        <w:rPr>
          <w:rFonts w:ascii="Times New Roman" w:eastAsia="Times New Roman" w:hAnsi="Times New Roman" w:cs="Times New Roman"/>
          <w:color w:val="000000"/>
          <w:kern w:val="36"/>
          <w:szCs w:val="60"/>
          <w:lang w:eastAsia="ru-RU"/>
        </w:rPr>
        <w:t>Гетманская Александра Александровна</w:t>
      </w:r>
    </w:p>
    <w:p w:rsidR="00A44FA8" w:rsidRPr="00A44FA8" w:rsidRDefault="00A44FA8" w:rsidP="00A44FA8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:rsidR="00356090" w:rsidRDefault="00356090" w:rsidP="00526A2E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A2E" w:rsidRDefault="00C760C8" w:rsidP="00526A2E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0F0F6D">
        <w:rPr>
          <w:rFonts w:ascii="Times New Roman" w:hAnsi="Times New Roman" w:cs="Times New Roman"/>
          <w:b/>
          <w:sz w:val="24"/>
          <w:szCs w:val="24"/>
        </w:rPr>
        <w:t xml:space="preserve">. Нижний </w:t>
      </w:r>
      <w:r w:rsidR="00CB739C">
        <w:rPr>
          <w:rFonts w:ascii="Times New Roman" w:hAnsi="Times New Roman" w:cs="Times New Roman"/>
          <w:b/>
          <w:sz w:val="24"/>
          <w:szCs w:val="24"/>
        </w:rPr>
        <w:t>Новгород, 202</w:t>
      </w:r>
      <w:r w:rsidR="00CB739C" w:rsidRPr="00CB739C">
        <w:rPr>
          <w:rFonts w:ascii="Times New Roman" w:hAnsi="Times New Roman" w:cs="Times New Roman"/>
          <w:b/>
          <w:sz w:val="24"/>
          <w:szCs w:val="24"/>
        </w:rPr>
        <w:t>1</w:t>
      </w:r>
      <w:r w:rsidR="00526A2E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8C1EA6" w:rsidRPr="007006E2" w:rsidRDefault="008C1EA6" w:rsidP="008C1EA6">
      <w:pPr>
        <w:ind w:left="-567"/>
        <w:rPr>
          <w:rStyle w:val="a6"/>
          <w:rFonts w:ascii="Times New Roman" w:hAnsi="Times New Roman" w:cs="Times New Roman"/>
          <w:sz w:val="28"/>
        </w:rPr>
      </w:pPr>
      <w:r w:rsidRPr="007006E2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  <w:r w:rsidRPr="000F0F6D">
        <w:rPr>
          <w:rFonts w:ascii="Times New Roman" w:hAnsi="Times New Roman" w:cs="Times New Roman"/>
          <w:sz w:val="32"/>
          <w:szCs w:val="24"/>
        </w:rPr>
        <w:t>:</w:t>
      </w:r>
      <w:r w:rsidR="009670EC" w:rsidRPr="009670EC">
        <w:rPr>
          <w:rStyle w:val="a6"/>
          <w:noProof/>
        </w:rPr>
        <w:fldChar w:fldCharType="begin"/>
      </w:r>
      <w:r w:rsidRPr="007006E2">
        <w:rPr>
          <w:rStyle w:val="a6"/>
          <w:noProof/>
          <w:sz w:val="28"/>
        </w:rPr>
        <w:instrText xml:space="preserve"> TOC \o "1-3" \h \z \u </w:instrText>
      </w:r>
      <w:r w:rsidR="009670EC" w:rsidRPr="009670EC">
        <w:rPr>
          <w:rStyle w:val="a6"/>
          <w:noProof/>
        </w:rPr>
        <w:fldChar w:fldCharType="separate"/>
      </w:r>
    </w:p>
    <w:p w:rsidR="008C1EA6" w:rsidRPr="007006E2" w:rsidRDefault="009670E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34" w:history="1">
        <w:r w:rsidR="00C94456">
          <w:rPr>
            <w:rStyle w:val="a6"/>
            <w:rFonts w:ascii="Times New Roman" w:hAnsi="Times New Roman" w:cs="Times New Roman"/>
            <w:noProof/>
            <w:sz w:val="28"/>
          </w:rPr>
          <w:t>История возникнове</w:t>
        </w:r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ния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C37FBF">
          <w:rPr>
            <w:rFonts w:ascii="Times New Roman" w:hAnsi="Times New Roman" w:cs="Times New Roman"/>
            <w:noProof/>
            <w:webHidden/>
            <w:sz w:val="28"/>
          </w:rPr>
          <w:t>3</w:t>
        </w:r>
      </w:hyperlink>
    </w:p>
    <w:p w:rsidR="008C1EA6" w:rsidRPr="007006E2" w:rsidRDefault="009670E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35" w:history="1">
        <w:r w:rsidR="00D17F3E" w:rsidRPr="007006E2">
          <w:rPr>
            <w:rStyle w:val="a6"/>
            <w:rFonts w:ascii="Times New Roman" w:hAnsi="Times New Roman" w:cs="Times New Roman"/>
            <w:noProof/>
            <w:sz w:val="28"/>
          </w:rPr>
          <w:t>О</w:t>
        </w:r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писание задач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812659">
          <w:rPr>
            <w:rFonts w:ascii="Times New Roman" w:hAnsi="Times New Roman" w:cs="Times New Roman"/>
            <w:noProof/>
            <w:webHidden/>
            <w:sz w:val="28"/>
          </w:rPr>
          <w:t>3</w:t>
        </w:r>
      </w:hyperlink>
    </w:p>
    <w:p w:rsidR="008C1EA6" w:rsidRPr="007006E2" w:rsidRDefault="009670E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36" w:history="1"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Математическая постановка задачи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812659">
          <w:rPr>
            <w:rFonts w:ascii="Times New Roman" w:hAnsi="Times New Roman" w:cs="Times New Roman"/>
            <w:noProof/>
            <w:webHidden/>
            <w:sz w:val="28"/>
          </w:rPr>
          <w:t>3</w:t>
        </w:r>
      </w:hyperlink>
    </w:p>
    <w:p w:rsidR="008C1EA6" w:rsidRPr="007006E2" w:rsidRDefault="009670E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37" w:history="1"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Описание методов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FD23F6">
          <w:rPr>
            <w:rFonts w:ascii="Times New Roman" w:hAnsi="Times New Roman" w:cs="Times New Roman"/>
            <w:noProof/>
            <w:webHidden/>
            <w:sz w:val="28"/>
          </w:rPr>
          <w:t>4</w:t>
        </w:r>
      </w:hyperlink>
    </w:p>
    <w:p w:rsidR="008C1EA6" w:rsidRPr="007006E2" w:rsidRDefault="009670E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38" w:history="1"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Программная реализация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F41DF8">
          <w:rPr>
            <w:rFonts w:ascii="Times New Roman" w:hAnsi="Times New Roman" w:cs="Times New Roman"/>
            <w:noProof/>
            <w:webHidden/>
            <w:sz w:val="28"/>
          </w:rPr>
          <w:t>5</w:t>
        </w:r>
      </w:hyperlink>
    </w:p>
    <w:p w:rsidR="008C1EA6" w:rsidRPr="007006E2" w:rsidRDefault="009670E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39" w:history="1"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Выбор инструментов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F41DF8">
          <w:rPr>
            <w:rFonts w:ascii="Times New Roman" w:hAnsi="Times New Roman" w:cs="Times New Roman"/>
            <w:noProof/>
            <w:webHidden/>
            <w:sz w:val="28"/>
          </w:rPr>
          <w:t>5</w:t>
        </w:r>
      </w:hyperlink>
    </w:p>
    <w:p w:rsidR="008C1EA6" w:rsidRPr="007006E2" w:rsidRDefault="009670E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40" w:history="1"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Руководство программиста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F41DF8">
          <w:rPr>
            <w:rFonts w:ascii="Times New Roman" w:hAnsi="Times New Roman" w:cs="Times New Roman"/>
            <w:noProof/>
            <w:webHidden/>
            <w:sz w:val="28"/>
          </w:rPr>
          <w:t>5</w:t>
        </w:r>
      </w:hyperlink>
    </w:p>
    <w:p w:rsidR="008C1EA6" w:rsidRPr="007006E2" w:rsidRDefault="009670E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26889243" w:history="1">
        <w:r w:rsidR="008C1EA6" w:rsidRPr="007006E2">
          <w:rPr>
            <w:rStyle w:val="a6"/>
            <w:rFonts w:ascii="Times New Roman" w:hAnsi="Times New Roman" w:cs="Times New Roman"/>
            <w:noProof/>
            <w:sz w:val="28"/>
          </w:rPr>
          <w:t>Заключение</w:t>
        </w:r>
        <w:r w:rsidR="008C1EA6" w:rsidRPr="007006E2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F41DF8">
          <w:rPr>
            <w:rFonts w:ascii="Times New Roman" w:hAnsi="Times New Roman" w:cs="Times New Roman"/>
            <w:noProof/>
            <w:webHidden/>
            <w:sz w:val="28"/>
          </w:rPr>
          <w:t>6</w:t>
        </w:r>
      </w:hyperlink>
    </w:p>
    <w:p w:rsidR="008C1EA6" w:rsidRPr="000F0F6D" w:rsidRDefault="009670EC" w:rsidP="008C1EA6">
      <w:pPr>
        <w:ind w:left="-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</w:p>
    <w:p w:rsidR="00D17F3E" w:rsidRPr="006F4B98" w:rsidRDefault="00D17F3E" w:rsidP="008C1EA6">
      <w:pPr>
        <w:ind w:left="-567"/>
        <w:rPr>
          <w:rFonts w:ascii="Times New Roman" w:hAnsi="Times New Roman" w:cs="Times New Roman"/>
          <w:sz w:val="28"/>
          <w:szCs w:val="24"/>
          <w:lang w:val="en-US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8C1EA6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D17F3E" w:rsidRDefault="00D17F3E" w:rsidP="003B6E6A">
      <w:pPr>
        <w:rPr>
          <w:rFonts w:ascii="Times New Roman" w:hAnsi="Times New Roman" w:cs="Times New Roman"/>
          <w:sz w:val="28"/>
          <w:szCs w:val="24"/>
        </w:rPr>
      </w:pPr>
    </w:p>
    <w:p w:rsidR="003B6E6A" w:rsidRDefault="003B6E6A" w:rsidP="003B6E6A">
      <w:pPr>
        <w:rPr>
          <w:rFonts w:ascii="Times New Roman" w:hAnsi="Times New Roman" w:cs="Times New Roman"/>
          <w:sz w:val="28"/>
          <w:szCs w:val="24"/>
        </w:rPr>
      </w:pPr>
    </w:p>
    <w:p w:rsidR="00235423" w:rsidRDefault="00235423" w:rsidP="002E3805">
      <w:pPr>
        <w:ind w:left="-567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</w:p>
    <w:p w:rsidR="00235423" w:rsidRDefault="00235423" w:rsidP="002E3805">
      <w:pPr>
        <w:ind w:left="-567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</w:p>
    <w:p w:rsidR="002E3805" w:rsidRDefault="00D17F3E" w:rsidP="002E3805">
      <w:pPr>
        <w:ind w:left="-567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56977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История возникновения</w:t>
      </w:r>
    </w:p>
    <w:p w:rsidR="002E3805" w:rsidRPr="002E3805" w:rsidRDefault="0058576D" w:rsidP="002E3805">
      <w:pPr>
        <w:ind w:left="-567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Перед программистом</w:t>
      </w:r>
      <w:r w:rsidR="007F34F5">
        <w:rPr>
          <w:rFonts w:ascii="Times New Roman" w:hAnsi="Times New Roman" w:cs="Times New Roman"/>
          <w:sz w:val="28"/>
          <w:szCs w:val="28"/>
        </w:rPr>
        <w:t xml:space="preserve"> </w:t>
      </w:r>
      <w:r w:rsidR="002E3805" w:rsidRPr="002E3805">
        <w:rPr>
          <w:rFonts w:ascii="Times New Roman" w:hAnsi="Times New Roman" w:cs="Times New Roman"/>
          <w:sz w:val="28"/>
          <w:szCs w:val="28"/>
        </w:rPr>
        <w:t>нередко   возникает   задача   вычисления</w:t>
      </w:r>
      <w:r w:rsidR="007F34F5">
        <w:rPr>
          <w:rFonts w:ascii="Times New Roman" w:hAnsi="Times New Roman" w:cs="Times New Roman"/>
          <w:sz w:val="28"/>
          <w:szCs w:val="28"/>
        </w:rPr>
        <w:t xml:space="preserve"> </w:t>
      </w:r>
      <w:r w:rsidR="002E3805" w:rsidRPr="002E3805">
        <w:rPr>
          <w:rFonts w:ascii="Times New Roman" w:hAnsi="Times New Roman" w:cs="Times New Roman"/>
          <w:sz w:val="28"/>
          <w:szCs w:val="28"/>
        </w:rPr>
        <w:t>арифметических или иных выражений, не известных на этапе компиляции</w:t>
      </w:r>
      <w:r w:rsidR="007F34F5">
        <w:rPr>
          <w:rFonts w:ascii="Times New Roman" w:hAnsi="Times New Roman" w:cs="Times New Roman"/>
          <w:sz w:val="28"/>
          <w:szCs w:val="28"/>
        </w:rPr>
        <w:t xml:space="preserve"> </w:t>
      </w:r>
      <w:r w:rsidR="002E3805" w:rsidRPr="002E3805">
        <w:rPr>
          <w:rFonts w:ascii="Times New Roman" w:hAnsi="Times New Roman" w:cs="Times New Roman"/>
          <w:sz w:val="28"/>
          <w:szCs w:val="28"/>
        </w:rPr>
        <w:t>программы</w:t>
      </w:r>
      <w:r w:rsidR="007F34F5">
        <w:rPr>
          <w:rFonts w:ascii="Times New Roman" w:hAnsi="Times New Roman" w:cs="Times New Roman"/>
          <w:sz w:val="28"/>
          <w:szCs w:val="28"/>
        </w:rPr>
        <w:t>. В интернете можно найти компоненты и законченные примеры вычисления выражений, но нередко требуется создать что-то свое. Изучив основы теории синтаксического анализа, можно понять, что можно легко написать код для синтаксического разбора любых выражений, которые подчиняются некоторому формальному описанию синтак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F34F5">
        <w:rPr>
          <w:rFonts w:ascii="Times New Roman" w:hAnsi="Times New Roman" w:cs="Times New Roman"/>
          <w:sz w:val="28"/>
          <w:szCs w:val="28"/>
        </w:rPr>
        <w:t>иса.</w:t>
      </w:r>
    </w:p>
    <w:p w:rsidR="00C94456" w:rsidRDefault="007F34F5" w:rsidP="00C9445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F34F5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C94456" w:rsidRPr="00520E5E">
        <w:rPr>
          <w:rFonts w:ascii="Times New Roman" w:hAnsi="Times New Roman" w:cs="Times New Roman"/>
          <w:b/>
          <w:sz w:val="28"/>
          <w:szCs w:val="28"/>
        </w:rPr>
        <w:t>рифметическое выражение</w:t>
      </w:r>
      <w:r w:rsidR="00C94456" w:rsidRPr="00520E5E">
        <w:rPr>
          <w:rFonts w:ascii="Times New Roman" w:hAnsi="Times New Roman" w:cs="Times New Roman"/>
          <w:sz w:val="28"/>
          <w:szCs w:val="28"/>
        </w:rPr>
        <w:t xml:space="preserve"> - выражение, в котором операндами являются объекты, над которыми выполняются арифметические операции. </w:t>
      </w:r>
    </w:p>
    <w:p w:rsidR="00852567" w:rsidRPr="00852567" w:rsidRDefault="00852567" w:rsidP="00C94456">
      <w:pPr>
        <w:ind w:left="-567"/>
        <w:jc w:val="both"/>
        <w:rPr>
          <w:rFonts w:ascii="Times New Roman" w:hAnsi="Times New Roman" w:cs="Times New Roman"/>
          <w:sz w:val="36"/>
          <w:szCs w:val="28"/>
        </w:rPr>
      </w:pPr>
      <w:r w:rsidRPr="00852567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Структура данных в программировании — это механизм организации данных для их эффективного использования. </w:t>
      </w:r>
      <w:r w:rsidRPr="00852567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  <w:lang w:val="en-US"/>
        </w:rPr>
        <w:t>C</w:t>
      </w:r>
      <w:r w:rsidRPr="00852567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тек – хороший тому пример.</w:t>
      </w:r>
    </w:p>
    <w:p w:rsidR="00C94456" w:rsidRPr="00520E5E" w:rsidRDefault="00C94456" w:rsidP="00C94456">
      <w:pPr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E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Стек</w:t>
      </w:r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 (англ. </w:t>
      </w:r>
      <w:proofErr w:type="spellStart"/>
      <w:r w:rsidRPr="00520E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stack</w:t>
      </w:r>
      <w:proofErr w:type="spellEnd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стопка) — абстрактный тип данных (структура данных), представляющий собой список элементов, организованных по принципу LIFO (англ. </w:t>
      </w:r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proofErr w:type="spellStart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ast</w:t>
      </w:r>
      <w:proofErr w:type="spellEnd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Start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proofErr w:type="spellStart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irst</w:t>
      </w:r>
      <w:proofErr w:type="spellEnd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ut</w:t>
      </w:r>
      <w:proofErr w:type="spellEnd"/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, «</w:t>
      </w:r>
      <w:r w:rsidR="00520E5E"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Последним прибыл – первым обслужен</w:t>
      </w:r>
      <w:r w:rsidRPr="00520E5E">
        <w:rPr>
          <w:rFonts w:ascii="Times New Roman" w:hAnsi="Times New Roman" w:cs="Times New Roman"/>
          <w:sz w:val="28"/>
          <w:szCs w:val="28"/>
          <w:shd w:val="clear" w:color="auto" w:fill="FFFFFF"/>
        </w:rPr>
        <w:t>»).</w:t>
      </w:r>
    </w:p>
    <w:p w:rsidR="00C94456" w:rsidRDefault="00C94456" w:rsidP="00C94456">
      <w:pPr>
        <w:ind w:left="-567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520E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Стек, </w:t>
      </w:r>
      <w:r w:rsidR="005857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 точнее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шаблон стека</w:t>
      </w:r>
      <w:r w:rsidR="005857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520E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содержится в стандартной библиотеке 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stack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(подключить: #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include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&lt;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stack</w:t>
      </w:r>
      <w:r w:rsidRPr="00520E5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&gt;). Он содержит </w:t>
      </w:r>
      <w:r w:rsidRPr="00520E5E">
        <w:rPr>
          <w:rStyle w:val="af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Pr="00520E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, то есть, функции, используемые обычно для контейнеров типа </w:t>
      </w:r>
      <w:r w:rsidRPr="00520E5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очереди </w:t>
      </w:r>
      <w:r w:rsidRPr="00520E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 стека.</w:t>
      </w:r>
    </w:p>
    <w:p w:rsidR="007E2953" w:rsidRPr="007E2953" w:rsidRDefault="007E2953" w:rsidP="00C944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29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ходе ра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боты был написан стек</w:t>
      </w:r>
      <w:r w:rsidR="00363CA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(на массиве и на односвязном списке) и односвязный список, содержащие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необходимый набор методов и объектов. </w:t>
      </w:r>
    </w:p>
    <w:p w:rsidR="00D17F3E" w:rsidRPr="00956977" w:rsidRDefault="007006E2" w:rsidP="00956977">
      <w:pPr>
        <w:pStyle w:val="a7"/>
        <w:shd w:val="clear" w:color="auto" w:fill="FFFFFF"/>
        <w:spacing w:before="120" w:beforeAutospacing="0" w:after="120" w:afterAutospacing="0"/>
        <w:ind w:left="-567"/>
        <w:jc w:val="center"/>
        <w:rPr>
          <w:b/>
          <w:color w:val="222222"/>
          <w:sz w:val="28"/>
          <w:szCs w:val="28"/>
          <w:u w:val="single"/>
        </w:rPr>
      </w:pPr>
      <w:r w:rsidRPr="00956977">
        <w:rPr>
          <w:b/>
          <w:sz w:val="32"/>
          <w:u w:val="single"/>
        </w:rPr>
        <w:t>Описание задач</w:t>
      </w:r>
    </w:p>
    <w:p w:rsidR="007006E2" w:rsidRDefault="007006E2" w:rsidP="00EC3546">
      <w:pPr>
        <w:ind w:left="-567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56977">
        <w:rPr>
          <w:rFonts w:ascii="Times New Roman" w:hAnsi="Times New Roman" w:cs="Times New Roman"/>
          <w:b/>
          <w:sz w:val="30"/>
          <w:szCs w:val="30"/>
          <w:u w:val="single"/>
        </w:rPr>
        <w:t>Математическая постановка задачи</w:t>
      </w:r>
      <w:r w:rsidR="00956977" w:rsidRPr="00956977">
        <w:rPr>
          <w:rFonts w:ascii="Times New Roman" w:hAnsi="Times New Roman" w:cs="Times New Roman"/>
          <w:b/>
          <w:sz w:val="30"/>
          <w:szCs w:val="30"/>
          <w:u w:val="single"/>
        </w:rPr>
        <w:t>.</w:t>
      </w:r>
    </w:p>
    <w:p w:rsidR="00520E5E" w:rsidRDefault="00520E5E" w:rsidP="00EC3546">
      <w:pPr>
        <w:ind w:left="-567"/>
        <w:rPr>
          <w:rFonts w:ascii="Times New Roman" w:hAnsi="Times New Roman" w:cs="Times New Roman"/>
          <w:sz w:val="28"/>
          <w:szCs w:val="28"/>
        </w:rPr>
      </w:pPr>
      <w:r w:rsidRPr="00520E5E">
        <w:rPr>
          <w:rFonts w:ascii="Times New Roman" w:hAnsi="Times New Roman" w:cs="Times New Roman"/>
          <w:sz w:val="28"/>
          <w:szCs w:val="28"/>
        </w:rPr>
        <w:t xml:space="preserve">Необходимо реализовать программу, которая обеспечит поддержку стека, и разработку программных средств, производящих обработку арифметических выражений, перевод в постфиксную форму и вычисление результата. </w:t>
      </w:r>
    </w:p>
    <w:p w:rsidR="00641EC0" w:rsidRDefault="00657C69" w:rsidP="00641EC0">
      <w:pPr>
        <w:ind w:left="-567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56977">
        <w:rPr>
          <w:rFonts w:ascii="Times New Roman" w:hAnsi="Times New Roman" w:cs="Times New Roman"/>
          <w:b/>
          <w:sz w:val="32"/>
          <w:szCs w:val="30"/>
          <w:u w:val="single"/>
        </w:rPr>
        <w:t xml:space="preserve">Описание </w:t>
      </w:r>
      <w:r w:rsidRPr="006F4B98">
        <w:rPr>
          <w:rFonts w:ascii="Times New Roman" w:hAnsi="Times New Roman" w:cs="Times New Roman"/>
          <w:b/>
          <w:sz w:val="30"/>
          <w:szCs w:val="30"/>
          <w:u w:val="single"/>
        </w:rPr>
        <w:t>методов</w:t>
      </w:r>
      <w:r w:rsidR="00956977" w:rsidRPr="006F4B98">
        <w:rPr>
          <w:rFonts w:ascii="Times New Roman" w:hAnsi="Times New Roman" w:cs="Times New Roman"/>
          <w:b/>
          <w:sz w:val="30"/>
          <w:szCs w:val="30"/>
          <w:u w:val="single"/>
        </w:rPr>
        <w:t>.</w:t>
      </w:r>
    </w:p>
    <w:p w:rsidR="004B101A" w:rsidRDefault="000575C2" w:rsidP="004B101A">
      <w:pPr>
        <w:ind w:left="-567"/>
        <w:rPr>
          <w:rFonts w:ascii="Times New Roman" w:hAnsi="Times New Roman" w:cs="Times New Roman"/>
          <w:sz w:val="28"/>
          <w:szCs w:val="30"/>
        </w:rPr>
      </w:pPr>
      <w:r w:rsidRPr="000575C2">
        <w:rPr>
          <w:rFonts w:ascii="Times New Roman" w:hAnsi="Times New Roman" w:cs="Times New Roman"/>
          <w:sz w:val="28"/>
          <w:szCs w:val="30"/>
        </w:rPr>
        <w:t xml:space="preserve">Структура данных </w:t>
      </w:r>
      <w:r w:rsidRPr="000575C2">
        <w:rPr>
          <w:rFonts w:ascii="Times New Roman" w:hAnsi="Times New Roman" w:cs="Times New Roman"/>
          <w:sz w:val="28"/>
          <w:szCs w:val="30"/>
          <w:lang w:val="en-US"/>
        </w:rPr>
        <w:t>stack</w:t>
      </w:r>
      <w:r w:rsidR="007E2953">
        <w:rPr>
          <w:rFonts w:ascii="Times New Roman" w:hAnsi="Times New Roman" w:cs="Times New Roman"/>
          <w:sz w:val="28"/>
          <w:szCs w:val="30"/>
        </w:rPr>
        <w:t xml:space="preserve"> </w:t>
      </w:r>
      <w:r w:rsidR="0058576D">
        <w:rPr>
          <w:rFonts w:ascii="Times New Roman" w:hAnsi="Times New Roman" w:cs="Times New Roman"/>
          <w:sz w:val="28"/>
          <w:szCs w:val="30"/>
        </w:rPr>
        <w:t>удовлетворяет</w:t>
      </w:r>
      <w:r w:rsidRPr="000575C2">
        <w:rPr>
          <w:rFonts w:ascii="Times New Roman" w:hAnsi="Times New Roman" w:cs="Times New Roman"/>
          <w:sz w:val="28"/>
          <w:szCs w:val="30"/>
        </w:rPr>
        <w:t xml:space="preserve"> следующим требованиям: </w:t>
      </w:r>
    </w:p>
    <w:p w:rsidR="00BD52B2" w:rsidRDefault="00BD52B2" w:rsidP="00BD52B2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данных </w:t>
      </w:r>
      <w:r w:rsidRPr="007E2953">
        <w:rPr>
          <w:rFonts w:ascii="Times New Roman" w:hAnsi="Times New Roman" w:cs="Times New Roman"/>
          <w:b/>
          <w:sz w:val="28"/>
          <w:szCs w:val="24"/>
          <w:lang w:val="en-US"/>
        </w:rPr>
        <w:t>stack</w:t>
      </w:r>
      <w:r w:rsidRPr="004B101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все ее методы реализованы</w:t>
      </w:r>
      <w:r w:rsidR="00425DDC">
        <w:rPr>
          <w:rFonts w:ascii="Times New Roman" w:hAnsi="Times New Roman" w:cs="Times New Roman"/>
          <w:sz w:val="28"/>
          <w:szCs w:val="24"/>
        </w:rPr>
        <w:t xml:space="preserve"> в виде шаблонов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E6291" w:rsidRPr="00261AA5" w:rsidRDefault="000575C2" w:rsidP="00261AA5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575C2">
        <w:rPr>
          <w:rFonts w:ascii="Times New Roman" w:hAnsi="Times New Roman" w:cs="Times New Roman"/>
          <w:sz w:val="28"/>
          <w:szCs w:val="24"/>
        </w:rPr>
        <w:t xml:space="preserve">В качестве структуры хранения стека </w:t>
      </w:r>
      <w:r>
        <w:rPr>
          <w:rFonts w:ascii="Times New Roman" w:hAnsi="Times New Roman" w:cs="Times New Roman"/>
          <w:sz w:val="28"/>
          <w:szCs w:val="24"/>
        </w:rPr>
        <w:t>используется</w:t>
      </w:r>
      <w:r w:rsidRPr="000575C2">
        <w:rPr>
          <w:rFonts w:ascii="Times New Roman" w:hAnsi="Times New Roman" w:cs="Times New Roman"/>
          <w:sz w:val="28"/>
          <w:szCs w:val="24"/>
        </w:rPr>
        <w:t xml:space="preserve"> одномерный массив, размещаемый в динамической области памяти. </w:t>
      </w:r>
    </w:p>
    <w:p w:rsidR="009508E6" w:rsidRPr="009508E6" w:rsidRDefault="009508E6" w:rsidP="009508E6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работы со </w:t>
      </w:r>
      <w:r w:rsidRPr="007E2953">
        <w:rPr>
          <w:rFonts w:ascii="Times New Roman" w:hAnsi="Times New Roman" w:cs="Times New Roman"/>
          <w:b/>
          <w:sz w:val="28"/>
          <w:szCs w:val="24"/>
        </w:rPr>
        <w:t>стеком</w:t>
      </w:r>
      <w:r>
        <w:rPr>
          <w:rFonts w:ascii="Times New Roman" w:hAnsi="Times New Roman" w:cs="Times New Roman"/>
          <w:sz w:val="28"/>
          <w:szCs w:val="24"/>
        </w:rPr>
        <w:t xml:space="preserve"> реализовываются следующие операции:</w:t>
      </w:r>
    </w:p>
    <w:p w:rsidR="007E2953" w:rsidRDefault="007E2953" w:rsidP="009508E6">
      <w:pPr>
        <w:pStyle w:val="ac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E629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ush</w:t>
      </w:r>
      <w:r w:rsidRPr="007E2953">
        <w:rPr>
          <w:rFonts w:ascii="Times New Roman" w:hAnsi="Times New Roman" w:cs="Times New Roman"/>
          <w:sz w:val="28"/>
          <w:szCs w:val="28"/>
        </w:rPr>
        <w:t xml:space="preserve"> - </w:t>
      </w:r>
      <w:r w:rsidRPr="0058576D">
        <w:rPr>
          <w:rFonts w:ascii="Times New Roman" w:hAnsi="Times New Roman" w:cs="Times New Roman"/>
          <w:sz w:val="28"/>
          <w:szCs w:val="28"/>
        </w:rPr>
        <w:t>добавить элемент;</w:t>
      </w:r>
    </w:p>
    <w:p w:rsidR="007E2953" w:rsidRDefault="007E2953" w:rsidP="009508E6">
      <w:pPr>
        <w:pStyle w:val="ac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="007E629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E29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верхний элемент</w:t>
      </w:r>
      <w:r w:rsidRPr="007E2953">
        <w:rPr>
          <w:rFonts w:ascii="Times New Roman" w:hAnsi="Times New Roman" w:cs="Times New Roman"/>
          <w:sz w:val="28"/>
          <w:szCs w:val="28"/>
        </w:rPr>
        <w:t>;</w:t>
      </w:r>
    </w:p>
    <w:p w:rsidR="007E2953" w:rsidRPr="007E2953" w:rsidRDefault="007E2953" w:rsidP="009508E6">
      <w:pPr>
        <w:pStyle w:val="ac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E629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E29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значение верхнего элемента</w:t>
      </w:r>
      <w:r w:rsidRPr="007E2953">
        <w:rPr>
          <w:rFonts w:ascii="Times New Roman" w:hAnsi="Times New Roman" w:cs="Times New Roman"/>
          <w:sz w:val="28"/>
          <w:szCs w:val="28"/>
        </w:rPr>
        <w:t>;</w:t>
      </w:r>
    </w:p>
    <w:p w:rsidR="007E2953" w:rsidRDefault="007E2953" w:rsidP="009508E6">
      <w:pPr>
        <w:pStyle w:val="ac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BA5642">
        <w:rPr>
          <w:rFonts w:ascii="Times New Roman" w:hAnsi="Times New Roman" w:cs="Times New Roman"/>
          <w:sz w:val="28"/>
          <w:szCs w:val="28"/>
        </w:rPr>
        <w:t xml:space="preserve"> - </w:t>
      </w:r>
      <w:r w:rsidR="00BA5642" w:rsidRPr="0058576D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7E6291">
        <w:rPr>
          <w:rFonts w:ascii="Times New Roman" w:hAnsi="Times New Roman" w:cs="Times New Roman"/>
          <w:sz w:val="28"/>
          <w:szCs w:val="28"/>
        </w:rPr>
        <w:t>стек</w:t>
      </w:r>
      <w:r w:rsidR="00BA5642" w:rsidRPr="0058576D">
        <w:rPr>
          <w:rFonts w:ascii="Times New Roman" w:hAnsi="Times New Roman" w:cs="Times New Roman"/>
          <w:sz w:val="28"/>
          <w:szCs w:val="28"/>
        </w:rPr>
        <w:t xml:space="preserve"> на пустоту; </w:t>
      </w:r>
    </w:p>
    <w:p w:rsidR="006F4B98" w:rsidRDefault="006F4B98" w:rsidP="00277148">
      <w:pPr>
        <w:pStyle w:val="a7"/>
        <w:shd w:val="clear" w:color="auto" w:fill="FFFFFF"/>
        <w:spacing w:before="120" w:beforeAutospacing="0" w:after="120" w:afterAutospacing="0"/>
        <w:ind w:left="-567"/>
        <w:rPr>
          <w:b/>
          <w:bCs/>
          <w:sz w:val="30"/>
          <w:szCs w:val="30"/>
          <w:u w:val="single"/>
        </w:rPr>
      </w:pPr>
      <w:r w:rsidRPr="006F4B98">
        <w:rPr>
          <w:b/>
          <w:bCs/>
          <w:sz w:val="30"/>
          <w:szCs w:val="30"/>
          <w:u w:val="single"/>
        </w:rPr>
        <w:t>Программная</w:t>
      </w:r>
      <w:r w:rsidRPr="00CD0E91">
        <w:rPr>
          <w:b/>
          <w:bCs/>
          <w:sz w:val="30"/>
          <w:szCs w:val="30"/>
          <w:u w:val="single"/>
        </w:rPr>
        <w:t xml:space="preserve"> </w:t>
      </w:r>
      <w:r w:rsidRPr="006F4B98">
        <w:rPr>
          <w:b/>
          <w:bCs/>
          <w:sz w:val="30"/>
          <w:szCs w:val="30"/>
          <w:u w:val="single"/>
        </w:rPr>
        <w:t>реализация</w:t>
      </w:r>
      <w:r w:rsidRPr="00CD0E91">
        <w:rPr>
          <w:b/>
          <w:bCs/>
          <w:sz w:val="30"/>
          <w:szCs w:val="30"/>
          <w:u w:val="single"/>
        </w:rPr>
        <w:t>.</w:t>
      </w:r>
    </w:p>
    <w:p w:rsidR="007E2953" w:rsidRDefault="007E2953" w:rsidP="00277148">
      <w:pPr>
        <w:pStyle w:val="a7"/>
        <w:shd w:val="clear" w:color="auto" w:fill="FFFFFF"/>
        <w:spacing w:before="120" w:beforeAutospacing="0" w:after="120" w:afterAutospacing="0"/>
        <w:ind w:left="-567"/>
        <w:rPr>
          <w:bCs/>
          <w:sz w:val="28"/>
          <w:szCs w:val="28"/>
        </w:rPr>
      </w:pPr>
      <w:r>
        <w:rPr>
          <w:bCs/>
          <w:sz w:val="28"/>
          <w:szCs w:val="28"/>
        </w:rPr>
        <w:t>Примечание</w:t>
      </w:r>
      <w:r w:rsidRPr="007E295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</w:p>
    <w:p w:rsidR="007E2953" w:rsidRDefault="00210C6B" w:rsidP="00277148">
      <w:pPr>
        <w:pStyle w:val="a7"/>
        <w:shd w:val="clear" w:color="auto" w:fill="FFFFFF"/>
        <w:spacing w:before="120" w:beforeAutospacing="0" w:after="120" w:afterAutospacing="0"/>
        <w:ind w:left="-567"/>
      </w:pPr>
      <w:r>
        <w:rPr>
          <w:lang w:val="en-US"/>
        </w:rPr>
        <w:t>Source</w:t>
      </w:r>
      <w:r w:rsidRPr="00210C6B">
        <w:t>.</w:t>
      </w:r>
      <w:proofErr w:type="spellStart"/>
      <w:r>
        <w:rPr>
          <w:lang w:val="en-US"/>
        </w:rPr>
        <w:t>cpp</w:t>
      </w:r>
      <w:proofErr w:type="spellEnd"/>
      <w:r w:rsidR="007E2953">
        <w:t xml:space="preserve">– исполнительный файл, содержит функцию </w:t>
      </w:r>
      <w:r w:rsidR="007E2953">
        <w:rPr>
          <w:lang w:val="en-US"/>
        </w:rPr>
        <w:t>main</w:t>
      </w:r>
      <w:r w:rsidR="007E2953">
        <w:t>;</w:t>
      </w:r>
    </w:p>
    <w:p w:rsidR="000575C2" w:rsidRPr="00261AA5" w:rsidRDefault="00210C6B" w:rsidP="00210C6B">
      <w:pPr>
        <w:pStyle w:val="a7"/>
        <w:shd w:val="clear" w:color="auto" w:fill="FFFFFF"/>
        <w:spacing w:before="120" w:beforeAutospacing="0" w:after="120" w:afterAutospacing="0"/>
        <w:ind w:left="-567"/>
      </w:pPr>
      <w:proofErr w:type="spellStart"/>
      <w:r>
        <w:rPr>
          <w:lang w:val="en-US"/>
        </w:rPr>
        <w:t>Steck</w:t>
      </w:r>
      <w:proofErr w:type="spellEnd"/>
      <w:r w:rsidRPr="00210C6B">
        <w:t>.</w:t>
      </w:r>
      <w:r w:rsidR="00261AA5">
        <w:rPr>
          <w:lang w:val="en-US"/>
        </w:rPr>
        <w:t>h</w:t>
      </w:r>
      <w:r w:rsidR="007E2953" w:rsidRPr="007E2953">
        <w:t xml:space="preserve">– </w:t>
      </w:r>
      <w:r w:rsidR="007E2953">
        <w:t>стек на основе массива</w:t>
      </w:r>
      <w:r w:rsidR="007E2953" w:rsidRPr="007E2953">
        <w:t>;</w:t>
      </w:r>
    </w:p>
    <w:p w:rsidR="00261AA5" w:rsidRDefault="00261AA5" w:rsidP="00210C6B">
      <w:pPr>
        <w:pStyle w:val="a7"/>
        <w:shd w:val="clear" w:color="auto" w:fill="FFFFFF"/>
        <w:spacing w:before="120" w:beforeAutospacing="0" w:after="120" w:afterAutospacing="0"/>
        <w:ind w:left="-567"/>
      </w:pPr>
      <w:r>
        <w:rPr>
          <w:lang w:val="en-US"/>
        </w:rPr>
        <w:t>Calc</w:t>
      </w:r>
      <w:r w:rsidRPr="00261AA5">
        <w:t>.</w:t>
      </w:r>
      <w:r>
        <w:rPr>
          <w:lang w:val="en-US"/>
        </w:rPr>
        <w:t>h</w:t>
      </w:r>
      <w:r w:rsidRPr="00261AA5">
        <w:t xml:space="preserve"> </w:t>
      </w:r>
      <w:r>
        <w:t xml:space="preserve">– операции по переведению в постфиксную форму и вычисление </w:t>
      </w:r>
    </w:p>
    <w:p w:rsidR="00261AA5" w:rsidRPr="00261AA5" w:rsidRDefault="00261AA5" w:rsidP="00210C6B">
      <w:pPr>
        <w:pStyle w:val="a7"/>
        <w:shd w:val="clear" w:color="auto" w:fill="FFFFFF"/>
        <w:spacing w:before="120" w:beforeAutospacing="0" w:after="120" w:afterAutospacing="0"/>
        <w:ind w:left="-567"/>
      </w:pPr>
      <w:r>
        <w:rPr>
          <w:lang w:val="en-US"/>
        </w:rPr>
        <w:t>Calculator</w:t>
      </w:r>
      <w:r w:rsidRPr="00261AA5">
        <w:t>.</w:t>
      </w:r>
      <w:proofErr w:type="spellStart"/>
      <w:r>
        <w:rPr>
          <w:lang w:val="en-US"/>
        </w:rPr>
        <w:t>cpp</w:t>
      </w:r>
      <w:proofErr w:type="spellEnd"/>
      <w:r w:rsidRPr="00261AA5">
        <w:t xml:space="preserve"> – </w:t>
      </w:r>
      <w:r>
        <w:t xml:space="preserve">определения функций из </w:t>
      </w:r>
      <w:r>
        <w:rPr>
          <w:lang w:val="en-US"/>
        </w:rPr>
        <w:t>Calc</w:t>
      </w:r>
      <w:r w:rsidRPr="00261AA5">
        <w:t>.</w:t>
      </w:r>
      <w:r>
        <w:rPr>
          <w:lang w:val="en-US"/>
        </w:rPr>
        <w:t>h</w:t>
      </w:r>
    </w:p>
    <w:p w:rsidR="00CD0E91" w:rsidRDefault="00CD0E91" w:rsidP="00CD0E91">
      <w:pPr>
        <w:pStyle w:val="a7"/>
        <w:shd w:val="clear" w:color="auto" w:fill="FFFFFF"/>
        <w:spacing w:before="120" w:beforeAutospacing="0" w:after="120" w:afterAutospacing="0"/>
        <w:ind w:left="-567"/>
        <w:jc w:val="center"/>
        <w:rPr>
          <w:b/>
          <w:color w:val="000000"/>
          <w:sz w:val="32"/>
          <w:szCs w:val="32"/>
          <w:u w:val="single"/>
        </w:rPr>
      </w:pPr>
      <w:r w:rsidRPr="00CD0E91">
        <w:rPr>
          <w:b/>
          <w:color w:val="000000"/>
          <w:sz w:val="32"/>
          <w:szCs w:val="32"/>
          <w:u w:val="single"/>
        </w:rPr>
        <w:t>Выбор инструментов</w:t>
      </w:r>
    </w:p>
    <w:p w:rsidR="007F11B5" w:rsidRPr="00B85CFB" w:rsidRDefault="00641EC0" w:rsidP="00E736D2">
      <w:pPr>
        <w:pStyle w:val="a7"/>
        <w:shd w:val="clear" w:color="auto" w:fill="FFFFFF"/>
        <w:spacing w:before="120" w:beforeAutospacing="0" w:after="120" w:afterAutospacing="0"/>
        <w:ind w:left="-567"/>
        <w:rPr>
          <w:bCs/>
          <w:color w:val="333333"/>
          <w:sz w:val="28"/>
          <w:szCs w:val="28"/>
          <w:shd w:val="clear" w:color="auto" w:fill="FFFFFF"/>
        </w:rPr>
      </w:pPr>
      <w:r w:rsidRPr="007F11B5">
        <w:rPr>
          <w:color w:val="000000"/>
          <w:sz w:val="28"/>
          <w:szCs w:val="28"/>
        </w:rPr>
        <w:t xml:space="preserve">Для реализации указанных выше методов была использована </w:t>
      </w:r>
      <w:r w:rsidRPr="007F11B5">
        <w:rPr>
          <w:color w:val="333333"/>
          <w:sz w:val="28"/>
          <w:szCs w:val="28"/>
          <w:shd w:val="clear" w:color="auto" w:fill="FFFFFF"/>
        </w:rPr>
        <w:t xml:space="preserve">интегрированная среда разработки (IDE) от </w:t>
      </w:r>
      <w:proofErr w:type="spellStart"/>
      <w:r w:rsidRPr="007F11B5">
        <w:rPr>
          <w:color w:val="333333"/>
          <w:sz w:val="28"/>
          <w:szCs w:val="28"/>
          <w:shd w:val="clear" w:color="auto" w:fill="FFFFFF"/>
        </w:rPr>
        <w:t>Microsoft</w:t>
      </w:r>
      <w:proofErr w:type="spellEnd"/>
      <w:r w:rsidRPr="007F11B5">
        <w:rPr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 w:rsidRPr="007F11B5">
        <w:rPr>
          <w:b/>
          <w:bCs/>
          <w:color w:val="333333"/>
          <w:sz w:val="28"/>
          <w:szCs w:val="28"/>
          <w:shd w:val="clear" w:color="auto" w:fill="FFFFFF"/>
        </w:rPr>
        <w:t>Visual</w:t>
      </w:r>
      <w:proofErr w:type="spellEnd"/>
      <w:r w:rsidRPr="007F11B5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0F0F6D">
        <w:rPr>
          <w:b/>
          <w:bCs/>
          <w:color w:val="333333"/>
          <w:sz w:val="28"/>
          <w:szCs w:val="28"/>
          <w:shd w:val="clear" w:color="auto" w:fill="FFFFFF"/>
        </w:rPr>
        <w:t>Studio</w:t>
      </w:r>
      <w:proofErr w:type="spellEnd"/>
      <w:r w:rsidR="000F0F6D">
        <w:rPr>
          <w:b/>
          <w:bCs/>
          <w:color w:val="333333"/>
          <w:sz w:val="28"/>
          <w:szCs w:val="28"/>
          <w:shd w:val="clear" w:color="auto" w:fill="FFFFFF"/>
        </w:rPr>
        <w:t xml:space="preserve"> 2019</w:t>
      </w:r>
      <w:r w:rsidR="007F11B5">
        <w:rPr>
          <w:b/>
          <w:bCs/>
          <w:color w:val="333333"/>
          <w:sz w:val="28"/>
          <w:szCs w:val="28"/>
          <w:shd w:val="clear" w:color="auto" w:fill="FFFFFF"/>
        </w:rPr>
        <w:t>.</w:t>
      </w:r>
      <w:r w:rsidR="00E736D2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7F11B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7F11B5">
        <w:rPr>
          <w:bCs/>
          <w:color w:val="333333"/>
          <w:sz w:val="28"/>
          <w:szCs w:val="28"/>
          <w:shd w:val="clear" w:color="auto" w:fill="FFFFFF"/>
        </w:rPr>
        <w:t xml:space="preserve">Программы написаны на языке программирования </w:t>
      </w:r>
      <w:r w:rsidR="007F11B5" w:rsidRPr="00B85CFB">
        <w:rPr>
          <w:b/>
          <w:bCs/>
          <w:color w:val="333333"/>
          <w:sz w:val="28"/>
          <w:szCs w:val="28"/>
          <w:shd w:val="clear" w:color="auto" w:fill="FFFFFF"/>
          <w:lang w:val="en-US"/>
        </w:rPr>
        <w:t>C</w:t>
      </w:r>
      <w:r w:rsidR="000F0F6D">
        <w:rPr>
          <w:b/>
          <w:bCs/>
          <w:color w:val="333333"/>
          <w:sz w:val="28"/>
          <w:szCs w:val="28"/>
          <w:shd w:val="clear" w:color="auto" w:fill="FFFFFF"/>
        </w:rPr>
        <w:t>++</w:t>
      </w:r>
      <w:r w:rsidR="00B85CFB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E736D2" w:rsidRPr="00E736D2" w:rsidRDefault="00E736D2" w:rsidP="00E736D2">
      <w:pPr>
        <w:pStyle w:val="a7"/>
        <w:shd w:val="clear" w:color="auto" w:fill="FFFFFF"/>
        <w:spacing w:before="120" w:beforeAutospacing="0" w:after="120" w:afterAutospacing="0"/>
        <w:ind w:left="-567"/>
        <w:rPr>
          <w:bCs/>
          <w:color w:val="333333"/>
          <w:sz w:val="28"/>
          <w:szCs w:val="28"/>
          <w:shd w:val="clear" w:color="auto" w:fill="FFFFFF"/>
        </w:rPr>
      </w:pPr>
    </w:p>
    <w:p w:rsidR="00E736D2" w:rsidRDefault="009D1B3F" w:rsidP="00E736D2">
      <w:pPr>
        <w:pStyle w:val="a7"/>
        <w:shd w:val="clear" w:color="auto" w:fill="FFFFFF"/>
        <w:spacing w:before="120" w:beforeAutospacing="0" w:after="120" w:afterAutospacing="0"/>
        <w:ind w:left="-567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Руководство программиста</w:t>
      </w:r>
    </w:p>
    <w:p w:rsidR="009D1B3F" w:rsidRDefault="009D1B3F" w:rsidP="00641EC0">
      <w:pPr>
        <w:pStyle w:val="a7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sz w:val="28"/>
          <w:szCs w:val="28"/>
          <w:shd w:val="clear" w:color="auto" w:fill="FFFFFF"/>
        </w:rPr>
      </w:pPr>
      <w:r w:rsidRPr="009D1B3F">
        <w:rPr>
          <w:color w:val="808080"/>
          <w:sz w:val="28"/>
          <w:szCs w:val="28"/>
        </w:rPr>
        <w:t>#</w:t>
      </w:r>
      <w:r w:rsidRPr="009D1B3F">
        <w:rPr>
          <w:color w:val="808080"/>
          <w:sz w:val="28"/>
          <w:szCs w:val="28"/>
          <w:lang w:val="en-US"/>
        </w:rPr>
        <w:t>include</w:t>
      </w:r>
      <w:r w:rsidRPr="009D1B3F">
        <w:rPr>
          <w:color w:val="000000"/>
          <w:sz w:val="28"/>
          <w:szCs w:val="28"/>
        </w:rPr>
        <w:t xml:space="preserve"> </w:t>
      </w:r>
      <w:r w:rsidRPr="009D1B3F">
        <w:rPr>
          <w:color w:val="A31515"/>
          <w:sz w:val="28"/>
          <w:szCs w:val="28"/>
        </w:rPr>
        <w:t>&lt;</w:t>
      </w:r>
      <w:proofErr w:type="spellStart"/>
      <w:r w:rsidRPr="000F0F6D">
        <w:rPr>
          <w:color w:val="C00000"/>
          <w:sz w:val="28"/>
          <w:szCs w:val="28"/>
          <w:lang w:val="en-US"/>
        </w:rPr>
        <w:t>iostream</w:t>
      </w:r>
      <w:proofErr w:type="spellEnd"/>
      <w:r w:rsidRPr="009D1B3F">
        <w:rPr>
          <w:color w:val="A31515"/>
          <w:sz w:val="28"/>
          <w:szCs w:val="28"/>
        </w:rPr>
        <w:t>&gt;</w:t>
      </w:r>
      <w:r>
        <w:rPr>
          <w:color w:val="A31515"/>
          <w:sz w:val="22"/>
          <w:szCs w:val="22"/>
        </w:rPr>
        <w:t xml:space="preserve"> </w:t>
      </w:r>
      <w:r w:rsidRPr="009D1B3F">
        <w:rPr>
          <w:sz w:val="28"/>
          <w:szCs w:val="28"/>
        </w:rPr>
        <w:t xml:space="preserve">- </w:t>
      </w:r>
      <w:r w:rsidRPr="009D1B3F">
        <w:rPr>
          <w:sz w:val="28"/>
          <w:szCs w:val="28"/>
          <w:shd w:val="clear" w:color="auto" w:fill="FFFFFF"/>
        </w:rPr>
        <w:t>заголовочный файл с классами, функциями и переменными для организации ввода вывода.</w:t>
      </w:r>
    </w:p>
    <w:p w:rsidR="000F0F6D" w:rsidRPr="009D1B3F" w:rsidRDefault="000F0F6D" w:rsidP="00641EC0">
      <w:pPr>
        <w:pStyle w:val="a7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sz w:val="28"/>
          <w:szCs w:val="28"/>
          <w:shd w:val="clear" w:color="auto" w:fill="FFFFFF"/>
        </w:rPr>
      </w:pPr>
      <w:r w:rsidRPr="00D71A8E">
        <w:rPr>
          <w:color w:val="808080"/>
          <w:sz w:val="28"/>
          <w:szCs w:val="28"/>
        </w:rPr>
        <w:t>#</w:t>
      </w:r>
      <w:r>
        <w:rPr>
          <w:color w:val="808080"/>
          <w:sz w:val="28"/>
          <w:szCs w:val="28"/>
          <w:lang w:val="en-US"/>
        </w:rPr>
        <w:t>include</w:t>
      </w:r>
      <w:r w:rsidRPr="00D71A8E">
        <w:rPr>
          <w:color w:val="808080"/>
          <w:sz w:val="28"/>
          <w:szCs w:val="28"/>
        </w:rPr>
        <w:t xml:space="preserve"> &lt;</w:t>
      </w:r>
      <w:r w:rsidRPr="000F0F6D">
        <w:rPr>
          <w:color w:val="C00000"/>
          <w:sz w:val="28"/>
          <w:szCs w:val="28"/>
          <w:u w:val="single"/>
          <w:lang w:val="en-US"/>
        </w:rPr>
        <w:t>string</w:t>
      </w:r>
      <w:r w:rsidRPr="00D71A8E">
        <w:rPr>
          <w:color w:val="808080"/>
          <w:sz w:val="28"/>
          <w:szCs w:val="28"/>
        </w:rPr>
        <w:t>&gt;</w:t>
      </w:r>
      <w:r w:rsidR="00D71A8E" w:rsidRPr="00D71A8E">
        <w:rPr>
          <w:color w:val="808080"/>
          <w:sz w:val="28"/>
          <w:szCs w:val="28"/>
        </w:rPr>
        <w:t xml:space="preserve"> - </w:t>
      </w:r>
      <w:r w:rsidR="00D71A8E" w:rsidRPr="00D71A8E">
        <w:rPr>
          <w:sz w:val="28"/>
        </w:rPr>
        <w:t xml:space="preserve">стандартная библиотека </w:t>
      </w:r>
      <w:r w:rsidR="00D71A8E">
        <w:rPr>
          <w:sz w:val="28"/>
        </w:rPr>
        <w:t xml:space="preserve">из </w:t>
      </w:r>
      <w:r w:rsidR="00D71A8E">
        <w:rPr>
          <w:sz w:val="28"/>
          <w:lang w:val="en-US"/>
        </w:rPr>
        <w:t>STL</w:t>
      </w:r>
      <w:r w:rsidR="00D71A8E" w:rsidRPr="00D71A8E">
        <w:rPr>
          <w:sz w:val="28"/>
        </w:rPr>
        <w:t>, содержащая</w:t>
      </w:r>
      <w:r w:rsidR="00D71A8E">
        <w:rPr>
          <w:sz w:val="28"/>
        </w:rPr>
        <w:t xml:space="preserve"> методы со строками и переменные - строки, использованные при выполнении лабораторной работы.</w:t>
      </w:r>
    </w:p>
    <w:p w:rsidR="00D71A8E" w:rsidRPr="00D71A8E" w:rsidRDefault="0090195F" w:rsidP="00D71A8E">
      <w:pPr>
        <w:pStyle w:val="a7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b/>
          <w:sz w:val="28"/>
          <w:szCs w:val="28"/>
          <w:u w:val="single"/>
        </w:rPr>
      </w:pPr>
      <w:proofErr w:type="spellStart"/>
      <w:r w:rsidRPr="0090195F">
        <w:rPr>
          <w:rFonts w:ascii="Consolas" w:hAnsi="Consolas" w:cs="Consolas"/>
          <w:color w:val="0000FF"/>
          <w:szCs w:val="19"/>
        </w:rPr>
        <w:t>int</w:t>
      </w:r>
      <w:proofErr w:type="spellEnd"/>
      <w:r w:rsidRPr="0090195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0195F">
        <w:rPr>
          <w:rFonts w:ascii="Consolas" w:hAnsi="Consolas" w:cs="Consolas"/>
          <w:color w:val="000000"/>
          <w:szCs w:val="19"/>
        </w:rPr>
        <w:t>main</w:t>
      </w:r>
      <w:proofErr w:type="spellEnd"/>
      <w:r w:rsidRPr="0090195F">
        <w:rPr>
          <w:rFonts w:ascii="Consolas" w:hAnsi="Consolas" w:cs="Consolas"/>
          <w:color w:val="000000"/>
          <w:szCs w:val="19"/>
        </w:rPr>
        <w:t>()</w:t>
      </w:r>
      <w:r w:rsidRPr="009D1B3F">
        <w:rPr>
          <w:sz w:val="28"/>
          <w:szCs w:val="28"/>
        </w:rPr>
        <w:t xml:space="preserve"> </w:t>
      </w:r>
      <w:r w:rsidR="009D1B3F" w:rsidRPr="009D1B3F">
        <w:rPr>
          <w:sz w:val="28"/>
          <w:szCs w:val="28"/>
        </w:rPr>
        <w:t xml:space="preserve">- глобальная функция, </w:t>
      </w:r>
      <w:r w:rsidR="007E6291">
        <w:rPr>
          <w:sz w:val="28"/>
          <w:szCs w:val="28"/>
        </w:rPr>
        <w:t>отвечающая за в</w:t>
      </w:r>
      <w:r w:rsidR="00C649B9">
        <w:rPr>
          <w:sz w:val="28"/>
          <w:szCs w:val="28"/>
        </w:rPr>
        <w:t xml:space="preserve">вод уравнений и вызов функции </w:t>
      </w:r>
      <w:proofErr w:type="spellStart"/>
      <w:r w:rsidR="00C649B9">
        <w:rPr>
          <w:sz w:val="28"/>
          <w:szCs w:val="28"/>
        </w:rPr>
        <w:t>вычеслений</w:t>
      </w:r>
      <w:proofErr w:type="spellEnd"/>
    </w:p>
    <w:p w:rsidR="00C649B9" w:rsidRDefault="00D71A8E" w:rsidP="00D71A8E">
      <w:pPr>
        <w:pStyle w:val="a7"/>
        <w:shd w:val="clear" w:color="auto" w:fill="FFFFFF"/>
        <w:spacing w:before="120" w:beforeAutospacing="0" w:after="120" w:afterAutospacing="0" w:line="276" w:lineRule="auto"/>
        <w:ind w:left="-207"/>
        <w:rPr>
          <w:sz w:val="28"/>
        </w:rPr>
      </w:pPr>
      <w:r w:rsidRPr="00D71A8E">
        <w:rPr>
          <w:rFonts w:ascii="Consolas" w:hAnsi="Consolas" w:cs="Consolas"/>
          <w:color w:val="808080"/>
          <w:szCs w:val="19"/>
        </w:rPr>
        <w:t>#</w:t>
      </w:r>
      <w:proofErr w:type="spellStart"/>
      <w:r w:rsidRPr="00D71A8E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71A8E">
        <w:rPr>
          <w:rFonts w:ascii="Consolas" w:hAnsi="Consolas" w:cs="Consolas"/>
          <w:color w:val="000000"/>
          <w:szCs w:val="19"/>
        </w:rPr>
        <w:t xml:space="preserve"> </w:t>
      </w:r>
      <w:r w:rsidR="00C649B9">
        <w:rPr>
          <w:rFonts w:ascii="Consolas" w:hAnsi="Consolas" w:cs="Consolas"/>
          <w:color w:val="A31515"/>
          <w:szCs w:val="19"/>
        </w:rPr>
        <w:t>"</w:t>
      </w:r>
      <w:proofErr w:type="spellStart"/>
      <w:r w:rsidRPr="00D71A8E">
        <w:rPr>
          <w:rFonts w:ascii="Consolas" w:hAnsi="Consolas" w:cs="Consolas"/>
          <w:color w:val="A31515"/>
          <w:szCs w:val="19"/>
        </w:rPr>
        <w:t>Stack.h</w:t>
      </w:r>
      <w:proofErr w:type="spellEnd"/>
      <w:r w:rsidRPr="00D71A8E">
        <w:rPr>
          <w:rFonts w:ascii="Consolas" w:hAnsi="Consolas" w:cs="Consolas"/>
          <w:color w:val="A31515"/>
          <w:szCs w:val="19"/>
        </w:rPr>
        <w:t>"</w:t>
      </w:r>
      <w:r>
        <w:t xml:space="preserve"> </w:t>
      </w:r>
      <w:r w:rsidRPr="00D71A8E">
        <w:rPr>
          <w:sz w:val="28"/>
        </w:rPr>
        <w:t>– подключение заголо</w:t>
      </w:r>
      <w:r w:rsidR="00C649B9">
        <w:rPr>
          <w:sz w:val="28"/>
        </w:rPr>
        <w:t>вочного файла, содержащего стек</w:t>
      </w:r>
    </w:p>
    <w:p w:rsidR="00C649B9" w:rsidRPr="00C649B9" w:rsidRDefault="00C649B9" w:rsidP="00D71A8E">
      <w:pPr>
        <w:pStyle w:val="a7"/>
        <w:shd w:val="clear" w:color="auto" w:fill="FFFFFF"/>
        <w:spacing w:before="120" w:beforeAutospacing="0" w:after="120" w:afterAutospacing="0" w:line="276" w:lineRule="auto"/>
        <w:ind w:left="-207"/>
        <w:rPr>
          <w:sz w:val="28"/>
        </w:rPr>
      </w:pPr>
      <w:r w:rsidRPr="00D71A8E">
        <w:rPr>
          <w:rFonts w:ascii="Consolas" w:hAnsi="Consolas" w:cs="Consolas"/>
          <w:color w:val="808080"/>
          <w:szCs w:val="19"/>
        </w:rPr>
        <w:t>#</w:t>
      </w:r>
      <w:proofErr w:type="spellStart"/>
      <w:r w:rsidRPr="00D71A8E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71A8E"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Consolas" w:hAnsi="Consolas" w:cs="Consolas"/>
          <w:color w:val="A31515"/>
          <w:szCs w:val="19"/>
        </w:rPr>
        <w:t>"</w:t>
      </w:r>
      <w:r>
        <w:rPr>
          <w:rFonts w:ascii="Consolas" w:hAnsi="Consolas" w:cs="Consolas"/>
          <w:color w:val="A31515"/>
          <w:szCs w:val="19"/>
          <w:lang w:val="en-US"/>
        </w:rPr>
        <w:t>Calc</w:t>
      </w:r>
      <w:r w:rsidRPr="00D71A8E">
        <w:rPr>
          <w:rFonts w:ascii="Consolas" w:hAnsi="Consolas" w:cs="Consolas"/>
          <w:color w:val="A31515"/>
          <w:szCs w:val="19"/>
        </w:rPr>
        <w:t>.</w:t>
      </w:r>
      <w:proofErr w:type="spellStart"/>
      <w:r w:rsidRPr="00D71A8E">
        <w:rPr>
          <w:rFonts w:ascii="Consolas" w:hAnsi="Consolas" w:cs="Consolas"/>
          <w:color w:val="A31515"/>
          <w:szCs w:val="19"/>
        </w:rPr>
        <w:t>h</w:t>
      </w:r>
      <w:proofErr w:type="spellEnd"/>
      <w:r w:rsidRPr="00D71A8E">
        <w:rPr>
          <w:rFonts w:ascii="Consolas" w:hAnsi="Consolas" w:cs="Consolas"/>
          <w:color w:val="A31515"/>
          <w:szCs w:val="19"/>
        </w:rPr>
        <w:t>"</w:t>
      </w:r>
      <w:r w:rsidRPr="00C649B9">
        <w:rPr>
          <w:rFonts w:ascii="Consolas" w:hAnsi="Consolas" w:cs="Consolas"/>
          <w:color w:val="A31515"/>
          <w:szCs w:val="19"/>
        </w:rPr>
        <w:t xml:space="preserve"> </w:t>
      </w:r>
      <w:r w:rsidRPr="00D71A8E">
        <w:rPr>
          <w:sz w:val="28"/>
        </w:rPr>
        <w:t>– подключение заголо</w:t>
      </w:r>
      <w:r>
        <w:rPr>
          <w:sz w:val="28"/>
        </w:rPr>
        <w:t>вочного файла, содержащего функции вычислений</w:t>
      </w:r>
    </w:p>
    <w:p w:rsidR="00D71A8E" w:rsidRPr="00C649B9" w:rsidRDefault="00D71A8E" w:rsidP="00C6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A8E">
        <w:rPr>
          <w:sz w:val="28"/>
        </w:rPr>
        <w:t xml:space="preserve"> </w:t>
      </w:r>
      <w:r w:rsidRPr="00D71A8E">
        <w:rPr>
          <w:sz w:val="28"/>
        </w:rPr>
        <w:br/>
      </w:r>
      <w:r w:rsidR="00C649B9">
        <w:rPr>
          <w:rFonts w:ascii="Times New Roman" w:hAnsi="Times New Roman" w:cs="Times New Roman"/>
          <w:sz w:val="28"/>
          <w:szCs w:val="28"/>
        </w:rPr>
        <w:t xml:space="preserve">Методы, реализованные в </w:t>
      </w:r>
      <w:r w:rsidR="00C649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C649B9" w:rsidRPr="00C649B9">
        <w:rPr>
          <w:rFonts w:ascii="Times New Roman" w:hAnsi="Times New Roman" w:cs="Times New Roman"/>
          <w:sz w:val="28"/>
          <w:szCs w:val="28"/>
        </w:rPr>
        <w:t>.</w:t>
      </w:r>
      <w:r w:rsidR="00C649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49B9" w:rsidRPr="00BA5642">
        <w:rPr>
          <w:rFonts w:ascii="Times New Roman" w:hAnsi="Times New Roman" w:cs="Times New Roman"/>
          <w:sz w:val="28"/>
          <w:szCs w:val="28"/>
        </w:rPr>
        <w:t>:</w:t>
      </w:r>
    </w:p>
    <w:p w:rsidR="00D71A8E" w:rsidRPr="0090195F" w:rsidRDefault="00D71A8E" w:rsidP="00D71A8E">
      <w:pPr>
        <w:pStyle w:val="a7"/>
        <w:shd w:val="clear" w:color="auto" w:fill="FFFFFF"/>
        <w:spacing w:before="120" w:beforeAutospacing="0" w:after="120" w:afterAutospacing="0" w:line="276" w:lineRule="auto"/>
        <w:ind w:left="-207" w:firstLine="207"/>
        <w:rPr>
          <w:b/>
          <w:sz w:val="32"/>
          <w:szCs w:val="28"/>
          <w:u w:val="single"/>
        </w:rPr>
      </w:pPr>
      <w:proofErr w:type="spellStart"/>
      <w:r w:rsidRPr="0090195F">
        <w:rPr>
          <w:rFonts w:ascii="Consolas" w:hAnsi="Consolas" w:cs="Consolas"/>
          <w:color w:val="0000FF"/>
          <w:szCs w:val="19"/>
        </w:rPr>
        <w:t>void</w:t>
      </w:r>
      <w:proofErr w:type="spellEnd"/>
      <w:r w:rsidRPr="0090195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0195F">
        <w:rPr>
          <w:rFonts w:ascii="Consolas" w:hAnsi="Consolas" w:cs="Consolas"/>
          <w:color w:val="000000"/>
          <w:szCs w:val="19"/>
        </w:rPr>
        <w:t>Push</w:t>
      </w:r>
      <w:proofErr w:type="spellEnd"/>
      <w:r w:rsidRPr="0090195F">
        <w:rPr>
          <w:rFonts w:ascii="Consolas" w:hAnsi="Consolas" w:cs="Consolas"/>
          <w:color w:val="000000"/>
          <w:szCs w:val="19"/>
        </w:rPr>
        <w:t>(</w:t>
      </w:r>
      <w:r w:rsidRPr="0090195F">
        <w:rPr>
          <w:rFonts w:ascii="Consolas" w:hAnsi="Consolas" w:cs="Consolas"/>
          <w:color w:val="2B91AF"/>
          <w:szCs w:val="19"/>
        </w:rPr>
        <w:t>T</w:t>
      </w:r>
      <w:r w:rsidRPr="0090195F">
        <w:rPr>
          <w:rFonts w:ascii="Consolas" w:hAnsi="Consolas" w:cs="Consolas"/>
          <w:color w:val="000000"/>
          <w:szCs w:val="19"/>
        </w:rPr>
        <w:t>);</w:t>
      </w:r>
      <w:r w:rsidRPr="0090195F">
        <w:rPr>
          <w:rFonts w:ascii="Consolas" w:hAnsi="Consolas" w:cs="Consolas"/>
          <w:color w:val="008000"/>
          <w:szCs w:val="19"/>
        </w:rPr>
        <w:t>//добавить элемент</w:t>
      </w:r>
    </w:p>
    <w:p w:rsidR="00D71A8E" w:rsidRPr="0090195F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0195F">
        <w:rPr>
          <w:rFonts w:ascii="Consolas" w:hAnsi="Consolas" w:cs="Consolas"/>
          <w:color w:val="2B91AF"/>
          <w:sz w:val="24"/>
          <w:szCs w:val="19"/>
        </w:rPr>
        <w:t>T</w:t>
      </w:r>
      <w:r w:rsidRPr="0090195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0195F">
        <w:rPr>
          <w:rFonts w:ascii="Consolas" w:hAnsi="Consolas" w:cs="Consolas"/>
          <w:color w:val="000000"/>
          <w:sz w:val="24"/>
          <w:szCs w:val="19"/>
        </w:rPr>
        <w:t>Pop</w:t>
      </w:r>
      <w:proofErr w:type="spellEnd"/>
      <w:r w:rsidRPr="0090195F">
        <w:rPr>
          <w:rFonts w:ascii="Consolas" w:hAnsi="Consolas" w:cs="Consolas"/>
          <w:color w:val="000000"/>
          <w:sz w:val="24"/>
          <w:szCs w:val="19"/>
        </w:rPr>
        <w:t>();</w:t>
      </w:r>
      <w:r w:rsidR="00C649B9" w:rsidRPr="00C649B9">
        <w:rPr>
          <w:rFonts w:ascii="Consolas" w:hAnsi="Consolas" w:cs="Consolas"/>
          <w:color w:val="008000"/>
          <w:sz w:val="24"/>
          <w:szCs w:val="19"/>
        </w:rPr>
        <w:t>// удаляет последний элемент</w:t>
      </w:r>
    </w:p>
    <w:p w:rsidR="00D71A8E" w:rsidRPr="00812659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0195F">
        <w:rPr>
          <w:rFonts w:ascii="Consolas" w:hAnsi="Consolas" w:cs="Consolas"/>
          <w:color w:val="2B91AF"/>
          <w:sz w:val="24"/>
          <w:szCs w:val="19"/>
        </w:rPr>
        <w:t>T</w:t>
      </w:r>
      <w:r w:rsidRPr="0090195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0195F">
        <w:rPr>
          <w:rFonts w:ascii="Consolas" w:hAnsi="Consolas" w:cs="Consolas"/>
          <w:color w:val="000000"/>
          <w:sz w:val="24"/>
          <w:szCs w:val="19"/>
        </w:rPr>
        <w:t>Top</w:t>
      </w:r>
      <w:proofErr w:type="spellEnd"/>
      <w:r w:rsidRPr="0090195F">
        <w:rPr>
          <w:rFonts w:ascii="Consolas" w:hAnsi="Consolas" w:cs="Consolas"/>
          <w:color w:val="000000"/>
          <w:sz w:val="24"/>
          <w:szCs w:val="19"/>
        </w:rPr>
        <w:t>();</w:t>
      </w:r>
      <w:r w:rsidR="00C649B9" w:rsidRPr="00C649B9">
        <w:rPr>
          <w:rFonts w:ascii="Consolas" w:hAnsi="Consolas" w:cs="Consolas"/>
          <w:color w:val="008000"/>
          <w:sz w:val="24"/>
          <w:szCs w:val="19"/>
        </w:rPr>
        <w:t>// выводит последний элемент</w:t>
      </w:r>
    </w:p>
    <w:p w:rsidR="00096337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90195F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90195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0195F">
        <w:rPr>
          <w:rFonts w:ascii="Consolas" w:hAnsi="Consolas" w:cs="Consolas"/>
          <w:color w:val="000000"/>
          <w:sz w:val="24"/>
          <w:szCs w:val="19"/>
        </w:rPr>
        <w:t>isEmpty</w:t>
      </w:r>
      <w:proofErr w:type="spellEnd"/>
      <w:r w:rsidRPr="0090195F">
        <w:rPr>
          <w:rFonts w:ascii="Consolas" w:hAnsi="Consolas" w:cs="Consolas"/>
          <w:color w:val="000000"/>
          <w:sz w:val="24"/>
          <w:szCs w:val="19"/>
        </w:rPr>
        <w:t>();</w:t>
      </w:r>
      <w:r w:rsidR="00C649B9" w:rsidRPr="00C649B9">
        <w:rPr>
          <w:rFonts w:ascii="Consolas" w:hAnsi="Consolas" w:cs="Consolas"/>
          <w:color w:val="008000"/>
          <w:sz w:val="24"/>
          <w:szCs w:val="19"/>
        </w:rPr>
        <w:t>//проверяет стек на пустоту</w:t>
      </w:r>
    </w:p>
    <w:p w:rsidR="00C649B9" w:rsidRPr="00C649B9" w:rsidRDefault="00C649B9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US"/>
        </w:rPr>
        <w:t>IsFull</w:t>
      </w:r>
      <w:proofErr w:type="spellEnd"/>
      <w:r w:rsidR="00D71A8E" w:rsidRPr="0090195F">
        <w:rPr>
          <w:rFonts w:ascii="Consolas" w:hAnsi="Consolas" w:cs="Consolas"/>
          <w:color w:val="000000"/>
          <w:sz w:val="24"/>
          <w:szCs w:val="19"/>
        </w:rPr>
        <w:t>();</w:t>
      </w:r>
      <w:r w:rsidRPr="00C649B9">
        <w:rPr>
          <w:rFonts w:ascii="Consolas" w:hAnsi="Consolas" w:cs="Consolas"/>
          <w:color w:val="008000"/>
          <w:sz w:val="24"/>
          <w:szCs w:val="19"/>
        </w:rPr>
        <w:t xml:space="preserve">// проверяет стек на </w:t>
      </w:r>
      <w:proofErr w:type="spellStart"/>
      <w:r w:rsidRPr="00C649B9">
        <w:rPr>
          <w:rFonts w:ascii="Consolas" w:hAnsi="Consolas" w:cs="Consolas"/>
          <w:color w:val="008000"/>
          <w:sz w:val="24"/>
          <w:szCs w:val="19"/>
        </w:rPr>
        <w:t>заполненость</w:t>
      </w:r>
      <w:proofErr w:type="spellEnd"/>
    </w:p>
    <w:p w:rsidR="00D71A8E" w:rsidRPr="00096337" w:rsidRDefault="00C649B9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90195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clear</w:t>
      </w:r>
      <w:r w:rsidRPr="0090195F">
        <w:rPr>
          <w:rFonts w:ascii="Consolas" w:hAnsi="Consolas" w:cs="Consolas"/>
          <w:color w:val="000000"/>
          <w:sz w:val="24"/>
          <w:szCs w:val="19"/>
        </w:rPr>
        <w:t>();</w:t>
      </w:r>
      <w:r w:rsidRPr="00C649B9">
        <w:rPr>
          <w:rFonts w:ascii="Consolas" w:hAnsi="Consolas" w:cs="Consolas"/>
          <w:color w:val="008000"/>
          <w:sz w:val="24"/>
          <w:szCs w:val="19"/>
        </w:rPr>
        <w:t>// полностью отчищает стек</w:t>
      </w:r>
      <w:r w:rsidR="00BA5642">
        <w:rPr>
          <w:rFonts w:ascii="Consolas" w:hAnsi="Consolas" w:cs="Consolas"/>
          <w:color w:val="008000"/>
          <w:sz w:val="24"/>
          <w:szCs w:val="19"/>
        </w:rPr>
        <w:br/>
      </w:r>
    </w:p>
    <w:p w:rsidR="00BA5642" w:rsidRDefault="00BA5642" w:rsidP="00D7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реализованные в </w:t>
      </w:r>
      <w:r w:rsidR="00C649B9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C649B9" w:rsidRPr="00C649B9">
        <w:rPr>
          <w:rFonts w:ascii="Times New Roman" w:hAnsi="Times New Roman" w:cs="Times New Roman"/>
          <w:sz w:val="28"/>
          <w:szCs w:val="28"/>
        </w:rPr>
        <w:t>,</w:t>
      </w:r>
      <w:r w:rsidR="00C649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5642">
        <w:rPr>
          <w:rFonts w:ascii="Times New Roman" w:hAnsi="Times New Roman" w:cs="Times New Roman"/>
          <w:sz w:val="28"/>
          <w:szCs w:val="28"/>
        </w:rPr>
        <w:t>:</w:t>
      </w:r>
    </w:p>
    <w:p w:rsidR="00BA5642" w:rsidRPr="00096337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</w:pPr>
      <w:proofErr w:type="gramStart"/>
      <w:r w:rsidRPr="00096337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void</w:t>
      </w:r>
      <w:proofErr w:type="gram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96337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  <w:lang w:val="en-US"/>
        </w:rPr>
        <w:t>push_back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>(T Data);</w:t>
      </w:r>
      <w:r w:rsidRPr="00096337">
        <w:rPr>
          <w:rFonts w:ascii="Consolas" w:hAnsi="Consolas" w:cs="Consolas"/>
          <w:color w:val="008000"/>
          <w:szCs w:val="19"/>
          <w:lang w:val="en-US"/>
        </w:rPr>
        <w:t xml:space="preserve"> //</w:t>
      </w:r>
      <w:r w:rsidRPr="0090195F">
        <w:rPr>
          <w:rFonts w:ascii="Consolas" w:hAnsi="Consolas" w:cs="Consolas"/>
          <w:color w:val="008000"/>
          <w:szCs w:val="19"/>
        </w:rPr>
        <w:t>добавить</w:t>
      </w:r>
      <w:r w:rsidRPr="00096337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0195F">
        <w:rPr>
          <w:rFonts w:ascii="Consolas" w:hAnsi="Consolas" w:cs="Consolas"/>
          <w:color w:val="008000"/>
          <w:szCs w:val="19"/>
        </w:rPr>
        <w:t>элемент</w:t>
      </w:r>
    </w:p>
    <w:p w:rsidR="00096337" w:rsidRPr="00CB739C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B739C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739C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  <w:lang w:val="en-US"/>
        </w:rPr>
        <w:t>GetSize</w:t>
      </w:r>
      <w:proofErr w:type="spellEnd"/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 xml:space="preserve">() { </w:t>
      </w:r>
      <w:r w:rsidRPr="00CB739C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return</w:t>
      </w:r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CB739C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  <w:lang w:val="en-US"/>
        </w:rPr>
        <w:t>Size</w:t>
      </w:r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>; };</w:t>
      </w:r>
    </w:p>
    <w:p w:rsidR="00096337" w:rsidRPr="00CB739C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</w:pPr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lastRenderedPageBreak/>
        <w:t xml:space="preserve">T </w:t>
      </w:r>
      <w:proofErr w:type="gramStart"/>
      <w:r w:rsidRPr="00CB739C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  <w:lang w:val="en-US"/>
        </w:rPr>
        <w:t>pop</w:t>
      </w:r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>(</w:t>
      </w:r>
      <w:proofErr w:type="gramEnd"/>
      <w:r w:rsidRPr="00CB739C">
        <w:rPr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>);</w:t>
      </w:r>
      <w:r w:rsidRPr="00CB739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90195F">
        <w:rPr>
          <w:rFonts w:ascii="Consolas" w:hAnsi="Consolas" w:cs="Consolas"/>
          <w:color w:val="008000"/>
          <w:sz w:val="24"/>
          <w:szCs w:val="19"/>
        </w:rPr>
        <w:t>считать</w:t>
      </w:r>
      <w:r w:rsidRPr="00CB73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90195F">
        <w:rPr>
          <w:rFonts w:ascii="Consolas" w:hAnsi="Consolas" w:cs="Consolas"/>
          <w:color w:val="008000"/>
          <w:sz w:val="24"/>
          <w:szCs w:val="19"/>
        </w:rPr>
        <w:t>и</w:t>
      </w:r>
      <w:r w:rsidRPr="00CB73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90195F">
        <w:rPr>
          <w:rFonts w:ascii="Consolas" w:hAnsi="Consolas" w:cs="Consolas"/>
          <w:color w:val="008000"/>
          <w:sz w:val="24"/>
          <w:szCs w:val="19"/>
        </w:rPr>
        <w:t>удалить</w:t>
      </w:r>
      <w:r w:rsidRPr="00CB73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90195F">
        <w:rPr>
          <w:rFonts w:ascii="Consolas" w:hAnsi="Consolas" w:cs="Consolas"/>
          <w:color w:val="008000"/>
          <w:sz w:val="24"/>
          <w:szCs w:val="19"/>
        </w:rPr>
        <w:t>верхний</w:t>
      </w:r>
      <w:r w:rsidRPr="00CB73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90195F">
        <w:rPr>
          <w:rFonts w:ascii="Consolas" w:hAnsi="Consolas" w:cs="Consolas"/>
          <w:color w:val="008000"/>
          <w:sz w:val="24"/>
          <w:szCs w:val="19"/>
        </w:rPr>
        <w:t>элемент</w:t>
      </w:r>
    </w:p>
    <w:p w:rsidR="00096337" w:rsidRPr="00096337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T </w:t>
      </w:r>
      <w:proofErr w:type="spellStart"/>
      <w:r w:rsidRPr="00096337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top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>();</w:t>
      </w:r>
      <w:r w:rsidRPr="0090195F">
        <w:rPr>
          <w:rFonts w:ascii="Consolas" w:hAnsi="Consolas" w:cs="Consolas"/>
          <w:color w:val="008000"/>
          <w:sz w:val="24"/>
          <w:szCs w:val="19"/>
        </w:rPr>
        <w:t>//вернуть верхний элемент</w:t>
      </w:r>
    </w:p>
    <w:p w:rsidR="00096337" w:rsidRPr="00096337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spellStart"/>
      <w:r w:rsidRPr="00096337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bool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96337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isEmpty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>();</w:t>
      </w:r>
      <w:r w:rsidRPr="0090195F">
        <w:rPr>
          <w:rFonts w:ascii="Consolas" w:hAnsi="Consolas" w:cs="Consolas"/>
          <w:color w:val="008000"/>
          <w:sz w:val="24"/>
          <w:szCs w:val="19"/>
        </w:rPr>
        <w:t>//проверка на пустоту</w:t>
      </w:r>
    </w:p>
    <w:p w:rsidR="00096337" w:rsidRPr="00096337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spellStart"/>
      <w:r w:rsidRPr="00096337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void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96337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print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>();</w:t>
      </w:r>
      <w:r w:rsidRPr="0090195F">
        <w:rPr>
          <w:rFonts w:ascii="Consolas" w:hAnsi="Consolas" w:cs="Consolas"/>
          <w:color w:val="008000"/>
          <w:sz w:val="24"/>
          <w:szCs w:val="19"/>
        </w:rPr>
        <w:t xml:space="preserve">//вывести </w:t>
      </w:r>
      <w:r>
        <w:rPr>
          <w:rFonts w:ascii="Consolas" w:hAnsi="Consolas" w:cs="Consolas"/>
          <w:color w:val="008000"/>
          <w:sz w:val="24"/>
          <w:szCs w:val="19"/>
        </w:rPr>
        <w:t>список на экран</w:t>
      </w:r>
    </w:p>
    <w:p w:rsidR="00096337" w:rsidRPr="00096337" w:rsidRDefault="00096337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96337" w:rsidRDefault="00C649B9" w:rsidP="0009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реализованные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261A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96337" w:rsidRPr="00BA5642">
        <w:rPr>
          <w:rFonts w:ascii="Times New Roman" w:hAnsi="Times New Roman" w:cs="Times New Roman"/>
          <w:sz w:val="28"/>
          <w:szCs w:val="28"/>
        </w:rPr>
        <w:t>:</w:t>
      </w:r>
    </w:p>
    <w:p w:rsidR="00096337" w:rsidRPr="00261AA5" w:rsidRDefault="00261AA5" w:rsidP="0009633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="00096337" w:rsidRPr="00261AA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61AA5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  <w:lang w:val="en-US"/>
        </w:rPr>
        <w:t>GetPriority</w:t>
      </w:r>
      <w:proofErr w:type="spellEnd"/>
      <w:r w:rsidRPr="00261AA5">
        <w:rPr>
          <w:rStyle w:val="pl-en"/>
          <w:rFonts w:ascii="Consolas" w:hAnsi="Consolas"/>
          <w:sz w:val="24"/>
          <w:szCs w:val="24"/>
          <w:shd w:val="clear" w:color="auto" w:fill="FFFFFF"/>
        </w:rPr>
        <w:t>(</w:t>
      </w:r>
      <w:r w:rsidRPr="00261AA5">
        <w:rPr>
          <w:rStyle w:val="pl-en"/>
          <w:rFonts w:ascii="Consolas" w:hAnsi="Consolas"/>
          <w:sz w:val="24"/>
          <w:szCs w:val="24"/>
          <w:shd w:val="clear" w:color="auto" w:fill="FFFFFF"/>
          <w:lang w:val="en-US"/>
        </w:rPr>
        <w:t>char</w:t>
      </w:r>
      <w:r w:rsidRPr="00261AA5">
        <w:rPr>
          <w:rStyle w:val="pl-en"/>
          <w:rFonts w:ascii="Consolas" w:hAnsi="Consolas"/>
          <w:sz w:val="24"/>
          <w:szCs w:val="24"/>
          <w:shd w:val="clear" w:color="auto" w:fill="FFFFFF"/>
        </w:rPr>
        <w:t xml:space="preserve"> </w:t>
      </w:r>
      <w:r w:rsidRPr="00261AA5">
        <w:rPr>
          <w:rStyle w:val="pl-en"/>
          <w:rFonts w:ascii="Consolas" w:hAnsi="Consolas"/>
          <w:sz w:val="24"/>
          <w:szCs w:val="24"/>
          <w:shd w:val="clear" w:color="auto" w:fill="FFFFFF"/>
          <w:lang w:val="en-US"/>
        </w:rPr>
        <w:t>m</w:t>
      </w:r>
      <w:r w:rsidRPr="00261AA5">
        <w:rPr>
          <w:rStyle w:val="pl-en"/>
          <w:rFonts w:ascii="Consolas" w:hAnsi="Consolas"/>
          <w:sz w:val="24"/>
          <w:szCs w:val="24"/>
          <w:shd w:val="clear" w:color="auto" w:fill="FFFFFF"/>
        </w:rPr>
        <w:t>)</w:t>
      </w:r>
      <w:r w:rsidR="00096337" w:rsidRPr="00261AA5">
        <w:rPr>
          <w:rFonts w:ascii="Consolas" w:hAnsi="Consolas" w:cs="Consolas"/>
          <w:color w:val="008000"/>
          <w:szCs w:val="19"/>
        </w:rPr>
        <w:t xml:space="preserve"> //</w:t>
      </w:r>
      <w:r>
        <w:rPr>
          <w:rFonts w:ascii="Consolas" w:hAnsi="Consolas" w:cs="Consolas"/>
          <w:color w:val="008000"/>
          <w:szCs w:val="19"/>
        </w:rPr>
        <w:t>Определяет</w:t>
      </w:r>
      <w:r w:rsidRPr="00261AA5">
        <w:rPr>
          <w:rFonts w:ascii="Consolas" w:hAnsi="Consolas" w:cs="Consolas"/>
          <w:color w:val="008000"/>
          <w:szCs w:val="19"/>
        </w:rPr>
        <w:t xml:space="preserve"> </w:t>
      </w:r>
      <w:r>
        <w:rPr>
          <w:rFonts w:ascii="Consolas" w:hAnsi="Consolas" w:cs="Consolas"/>
          <w:color w:val="008000"/>
          <w:szCs w:val="19"/>
        </w:rPr>
        <w:t>приоритет операций</w:t>
      </w:r>
    </w:p>
    <w:p w:rsidR="00096337" w:rsidRPr="00096337" w:rsidRDefault="00096337" w:rsidP="0009633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gramStart"/>
      <w:r w:rsidRPr="00096337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void</w:t>
      </w:r>
      <w:proofErr w:type="gram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261AA5" w:rsidRPr="00261AA5">
        <w:rPr>
          <w:rStyle w:val="pl-en"/>
          <w:rFonts w:ascii="Consolas" w:hAnsi="Consolas"/>
          <w:color w:val="4F81BD" w:themeColor="accent1"/>
          <w:sz w:val="24"/>
          <w:szCs w:val="24"/>
          <w:shd w:val="clear" w:color="auto" w:fill="FFFFFF"/>
          <w:lang w:val="en-US"/>
        </w:rPr>
        <w:t>ToPostFix</w:t>
      </w:r>
      <w:proofErr w:type="spellEnd"/>
      <w:r w:rsidRPr="00096337">
        <w:rPr>
          <w:rFonts w:ascii="Consolas" w:hAnsi="Consolas"/>
          <w:color w:val="24292E"/>
          <w:sz w:val="24"/>
          <w:szCs w:val="24"/>
          <w:shd w:val="clear" w:color="auto" w:fill="FFFFFF"/>
        </w:rPr>
        <w:t>();</w:t>
      </w:r>
      <w:r w:rsidR="00261AA5" w:rsidRPr="00261AA5">
        <w:rPr>
          <w:rFonts w:ascii="Consolas" w:hAnsi="Consolas" w:cs="Consolas"/>
          <w:color w:val="008000"/>
          <w:sz w:val="24"/>
          <w:szCs w:val="19"/>
        </w:rPr>
        <w:t>// переводит выражение в постфиксную форму</w:t>
      </w:r>
    </w:p>
    <w:p w:rsidR="00096337" w:rsidRDefault="00261AA5" w:rsidP="00096337">
      <w:pPr>
        <w:autoSpaceDE w:val="0"/>
        <w:autoSpaceDN w:val="0"/>
        <w:adjustRightInd w:val="0"/>
        <w:spacing w:after="0" w:line="240" w:lineRule="auto"/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</w:pPr>
      <w:proofErr w:type="gramStart"/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vo</w:t>
      </w:r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id</w:t>
      </w:r>
      <w:proofErr w:type="gramEnd"/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  <w:proofErr w:type="spellStart"/>
      <w:r w:rsidRPr="00261AA5">
        <w:rPr>
          <w:rStyle w:val="pl-k"/>
          <w:rFonts w:ascii="Consolas" w:hAnsi="Consolas"/>
          <w:color w:val="4F81BD" w:themeColor="accent1"/>
          <w:sz w:val="24"/>
          <w:szCs w:val="24"/>
          <w:shd w:val="clear" w:color="auto" w:fill="FFFFFF"/>
          <w:lang w:val="en-US"/>
        </w:rPr>
        <w:t>SetInfix</w:t>
      </w:r>
      <w:proofErr w:type="spellEnd"/>
      <w:r w:rsidRPr="00261AA5">
        <w:rPr>
          <w:rStyle w:val="pl-k"/>
          <w:rFonts w:ascii="Consolas" w:hAnsi="Consolas"/>
          <w:sz w:val="24"/>
          <w:szCs w:val="24"/>
          <w:shd w:val="clear" w:color="auto" w:fill="FFFFFF"/>
        </w:rPr>
        <w:t>(</w:t>
      </w:r>
      <w:r w:rsidRPr="00261AA5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string</w:t>
      </w:r>
      <w:r w:rsidRPr="00261AA5">
        <w:rPr>
          <w:rStyle w:val="pl-k"/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261AA5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inf</w:t>
      </w:r>
      <w:proofErr w:type="spellEnd"/>
      <w:r w:rsidRPr="00261AA5">
        <w:rPr>
          <w:rStyle w:val="pl-k"/>
          <w:rFonts w:ascii="Consolas" w:hAnsi="Consolas"/>
          <w:sz w:val="24"/>
          <w:szCs w:val="24"/>
          <w:shd w:val="clear" w:color="auto" w:fill="FFFFFF"/>
        </w:rPr>
        <w:t>)</w:t>
      </w:r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  <w:r w:rsidRPr="00261AA5">
        <w:rPr>
          <w:rFonts w:ascii="Consolas" w:hAnsi="Consolas" w:cs="Consolas"/>
          <w:color w:val="008000"/>
          <w:sz w:val="24"/>
          <w:szCs w:val="19"/>
        </w:rPr>
        <w:t>//</w:t>
      </w:r>
      <w:r>
        <w:rPr>
          <w:rFonts w:ascii="Consolas" w:hAnsi="Consolas" w:cs="Consolas"/>
          <w:color w:val="008000"/>
          <w:sz w:val="24"/>
          <w:szCs w:val="19"/>
        </w:rPr>
        <w:t>получает ин</w:t>
      </w:r>
      <w:r w:rsidRPr="00261AA5">
        <w:rPr>
          <w:rFonts w:ascii="Consolas" w:hAnsi="Consolas" w:cs="Consolas"/>
          <w:color w:val="008000"/>
          <w:sz w:val="24"/>
          <w:szCs w:val="19"/>
        </w:rPr>
        <w:t>фиксную форму</w:t>
      </w:r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</w:p>
    <w:p w:rsidR="00261AA5" w:rsidRDefault="00261AA5" w:rsidP="00261AA5">
      <w:pPr>
        <w:autoSpaceDE w:val="0"/>
        <w:autoSpaceDN w:val="0"/>
        <w:adjustRightInd w:val="0"/>
        <w:spacing w:after="0" w:line="240" w:lineRule="auto"/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</w:pPr>
      <w:proofErr w:type="gramStart"/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vo</w:t>
      </w:r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id</w:t>
      </w:r>
      <w:proofErr w:type="gramEnd"/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4F81BD" w:themeColor="accent1"/>
          <w:sz w:val="24"/>
          <w:szCs w:val="24"/>
          <w:shd w:val="clear" w:color="auto" w:fill="FFFFFF"/>
          <w:lang w:val="en-US"/>
        </w:rPr>
        <w:t>GetPost</w:t>
      </w:r>
      <w:r w:rsidRPr="00261AA5">
        <w:rPr>
          <w:rStyle w:val="pl-k"/>
          <w:rFonts w:ascii="Consolas" w:hAnsi="Consolas"/>
          <w:color w:val="4F81BD" w:themeColor="accent1"/>
          <w:sz w:val="24"/>
          <w:szCs w:val="24"/>
          <w:shd w:val="clear" w:color="auto" w:fill="FFFFFF"/>
          <w:lang w:val="en-US"/>
        </w:rPr>
        <w:t>fix</w:t>
      </w:r>
      <w:proofErr w:type="spellEnd"/>
      <w:r w:rsidRPr="00261AA5">
        <w:rPr>
          <w:rStyle w:val="pl-k"/>
          <w:rFonts w:ascii="Consolas" w:hAnsi="Consolas"/>
          <w:sz w:val="24"/>
          <w:szCs w:val="24"/>
          <w:shd w:val="clear" w:color="auto" w:fill="FFFFFF"/>
        </w:rPr>
        <w:t>()</w:t>
      </w:r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  <w:r w:rsidRPr="00261AA5">
        <w:rPr>
          <w:rFonts w:ascii="Consolas" w:hAnsi="Consolas" w:cs="Consolas"/>
          <w:color w:val="008000"/>
          <w:sz w:val="24"/>
          <w:szCs w:val="19"/>
        </w:rPr>
        <w:t>//</w:t>
      </w:r>
      <w:r>
        <w:rPr>
          <w:rFonts w:ascii="Consolas" w:hAnsi="Consolas" w:cs="Consolas"/>
          <w:color w:val="008000"/>
          <w:sz w:val="24"/>
          <w:szCs w:val="19"/>
        </w:rPr>
        <w:t>возвращает пост</w:t>
      </w:r>
      <w:r w:rsidRPr="00261AA5">
        <w:rPr>
          <w:rFonts w:ascii="Consolas" w:hAnsi="Consolas" w:cs="Consolas"/>
          <w:color w:val="008000"/>
          <w:sz w:val="24"/>
          <w:szCs w:val="19"/>
        </w:rPr>
        <w:t>фиксную форму</w:t>
      </w:r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</w:p>
    <w:p w:rsidR="00261AA5" w:rsidRPr="00096337" w:rsidRDefault="00261AA5" w:rsidP="00261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  <w:lang w:val="en-US"/>
        </w:rPr>
        <w:t>double</w:t>
      </w:r>
      <w:proofErr w:type="gramEnd"/>
      <w:r w:rsidRPr="00261AA5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4F81BD" w:themeColor="accent1"/>
          <w:sz w:val="24"/>
          <w:szCs w:val="24"/>
          <w:shd w:val="clear" w:color="auto" w:fill="FFFFFF"/>
          <w:lang w:val="en-US"/>
        </w:rPr>
        <w:t>CalcS</w:t>
      </w:r>
      <w:proofErr w:type="spellEnd"/>
      <w:r w:rsidRPr="00261AA5">
        <w:rPr>
          <w:rStyle w:val="pl-k"/>
          <w:rFonts w:ascii="Consolas" w:hAnsi="Consolas"/>
          <w:sz w:val="24"/>
          <w:szCs w:val="24"/>
          <w:shd w:val="clear" w:color="auto" w:fill="FFFFFF"/>
        </w:rPr>
        <w:t>()</w:t>
      </w:r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 xml:space="preserve"> </w:t>
      </w:r>
      <w:r w:rsidRPr="00261AA5">
        <w:rPr>
          <w:rFonts w:ascii="Consolas" w:hAnsi="Consolas" w:cs="Consolas"/>
          <w:color w:val="008000"/>
          <w:sz w:val="24"/>
          <w:szCs w:val="19"/>
        </w:rPr>
        <w:t>//</w:t>
      </w:r>
      <w:r>
        <w:rPr>
          <w:rFonts w:ascii="Consolas" w:hAnsi="Consolas" w:cs="Consolas"/>
          <w:color w:val="008000"/>
          <w:sz w:val="24"/>
          <w:szCs w:val="19"/>
        </w:rPr>
        <w:t xml:space="preserve"> вычисляет выражение</w:t>
      </w:r>
    </w:p>
    <w:p w:rsidR="00261AA5" w:rsidRPr="00096337" w:rsidRDefault="00261AA5" w:rsidP="0009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337" w:rsidRPr="00261AA5" w:rsidRDefault="00096337" w:rsidP="00D7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5569" w:rsidRDefault="007954DE" w:rsidP="00904AFE">
      <w:pPr>
        <w:pStyle w:val="a7"/>
        <w:shd w:val="clear" w:color="auto" w:fill="FFFFFF"/>
        <w:spacing w:before="120" w:beforeAutospacing="0" w:after="120" w:afterAutospacing="0"/>
        <w:ind w:left="-207"/>
        <w:jc w:val="center"/>
        <w:rPr>
          <w:b/>
          <w:bCs/>
          <w:sz w:val="32"/>
          <w:szCs w:val="30"/>
          <w:u w:val="single"/>
        </w:rPr>
      </w:pPr>
      <w:r w:rsidRPr="007954DE">
        <w:rPr>
          <w:b/>
          <w:bCs/>
          <w:sz w:val="32"/>
          <w:szCs w:val="30"/>
          <w:u w:val="single"/>
        </w:rPr>
        <w:t>Заключение</w:t>
      </w:r>
    </w:p>
    <w:p w:rsid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 w:rsidRPr="00904AFE">
        <w:rPr>
          <w:bCs/>
          <w:sz w:val="28"/>
          <w:szCs w:val="28"/>
        </w:rPr>
        <w:t xml:space="preserve">В результате выполнения лабораторной работы я успешно выполнил отмеченные мной задачи, в том числе провел тест программы </w:t>
      </w:r>
      <w:proofErr w:type="gramStart"/>
      <w:r w:rsidRPr="00904AFE">
        <w:rPr>
          <w:bCs/>
          <w:sz w:val="28"/>
          <w:szCs w:val="28"/>
        </w:rPr>
        <w:t>по</w:t>
      </w:r>
      <w:proofErr w:type="gramEnd"/>
      <w:r w:rsidRPr="00904AFE">
        <w:rPr>
          <w:bCs/>
          <w:sz w:val="28"/>
          <w:szCs w:val="28"/>
        </w:rPr>
        <w:t xml:space="preserve"> </w:t>
      </w:r>
      <w:proofErr w:type="gramStart"/>
      <w:r w:rsidRPr="00904AFE">
        <w:rPr>
          <w:bCs/>
          <w:sz w:val="28"/>
          <w:szCs w:val="28"/>
        </w:rPr>
        <w:t>следующем</w:t>
      </w:r>
      <w:proofErr w:type="gramEnd"/>
      <w:r w:rsidRPr="00904AFE">
        <w:rPr>
          <w:bCs/>
          <w:sz w:val="28"/>
          <w:szCs w:val="28"/>
        </w:rPr>
        <w:t xml:space="preserve"> критериям</w:t>
      </w:r>
      <w:r w:rsidRPr="00904AFE">
        <w:rPr>
          <w:bCs/>
          <w:sz w:val="32"/>
          <w:szCs w:val="30"/>
        </w:rPr>
        <w:t>:</w:t>
      </w:r>
      <w:r>
        <w:rPr>
          <w:bCs/>
          <w:sz w:val="32"/>
          <w:szCs w:val="30"/>
        </w:rPr>
        <w:t xml:space="preserve"> </w:t>
      </w:r>
      <w:r w:rsidR="00261AA5">
        <w:rPr>
          <w:sz w:val="28"/>
          <w:szCs w:val="28"/>
        </w:rPr>
        <w:t>В</w:t>
      </w:r>
      <w:r w:rsidRPr="00904AFE">
        <w:rPr>
          <w:sz w:val="28"/>
          <w:szCs w:val="28"/>
        </w:rPr>
        <w:t>ыполняется перевод записи выражения в постфиксную форму, правильно вычисляются корректно записанные арифметические выражения.</w:t>
      </w:r>
      <w:r>
        <w:rPr>
          <w:sz w:val="28"/>
          <w:szCs w:val="28"/>
        </w:rPr>
        <w:t xml:space="preserve"> </w:t>
      </w:r>
    </w:p>
    <w:p w:rsid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были проведены следующие тесты: </w:t>
      </w:r>
    </w:p>
    <w:p w:rsidR="00904AFE" w:rsidRPr="00D71A8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904AFE">
        <w:rPr>
          <w:sz w:val="28"/>
          <w:szCs w:val="28"/>
        </w:rPr>
        <w:t xml:space="preserve"> 1+2 </w:t>
      </w:r>
    </w:p>
    <w:p w:rsid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 w:rsidRPr="00904AFE">
        <w:rPr>
          <w:sz w:val="28"/>
          <w:szCs w:val="28"/>
        </w:rPr>
        <w:t xml:space="preserve">Постфиксная форма: 1 2 + </w:t>
      </w:r>
    </w:p>
    <w:p w:rsidR="00904AFE" w:rsidRP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 w:rsidRPr="00904AFE">
        <w:rPr>
          <w:sz w:val="28"/>
          <w:szCs w:val="28"/>
        </w:rPr>
        <w:t>Результат: 3</w:t>
      </w:r>
    </w:p>
    <w:p w:rsid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904AFE">
        <w:rPr>
          <w:sz w:val="28"/>
          <w:szCs w:val="28"/>
        </w:rPr>
        <w:t xml:space="preserve"> 1+2*(3-2)-4 </w:t>
      </w:r>
    </w:p>
    <w:p w:rsid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 w:rsidRPr="00904AFE">
        <w:rPr>
          <w:sz w:val="28"/>
          <w:szCs w:val="28"/>
        </w:rPr>
        <w:t xml:space="preserve">Постфиксная форма: 1 2 3 2 -*+4 – </w:t>
      </w:r>
    </w:p>
    <w:p w:rsidR="00904AFE" w:rsidRP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 w:rsidRPr="00904AFE">
        <w:rPr>
          <w:sz w:val="28"/>
          <w:szCs w:val="28"/>
        </w:rPr>
        <w:t xml:space="preserve">Результат: -1 </w:t>
      </w:r>
    </w:p>
    <w:p w:rsidR="00904AFE" w:rsidRDefault="00261AA5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04AFE">
        <w:rPr>
          <w:sz w:val="28"/>
          <w:szCs w:val="28"/>
        </w:rPr>
        <w:t>)</w:t>
      </w:r>
      <w:r>
        <w:rPr>
          <w:sz w:val="28"/>
          <w:szCs w:val="28"/>
        </w:rPr>
        <w:t xml:space="preserve"> 1+2/(3-4</w:t>
      </w:r>
      <w:r w:rsidR="00904AFE" w:rsidRPr="00904AFE">
        <w:rPr>
          <w:sz w:val="28"/>
          <w:szCs w:val="28"/>
        </w:rPr>
        <w:t xml:space="preserve">) </w:t>
      </w:r>
    </w:p>
    <w:p w:rsidR="00904AFE" w:rsidRDefault="00261AA5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Постфиксная форма: 1 2 3 4</w:t>
      </w:r>
      <w:r w:rsidR="00904AFE" w:rsidRPr="00904AFE">
        <w:rPr>
          <w:sz w:val="28"/>
          <w:szCs w:val="28"/>
        </w:rPr>
        <w:t xml:space="preserve">-/+ </w:t>
      </w:r>
    </w:p>
    <w:p w:rsidR="00904AFE" w:rsidRP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sz w:val="28"/>
          <w:szCs w:val="28"/>
        </w:rPr>
      </w:pPr>
      <w:r w:rsidRPr="00904AFE">
        <w:rPr>
          <w:sz w:val="28"/>
          <w:szCs w:val="28"/>
        </w:rPr>
        <w:t xml:space="preserve">Результат: </w:t>
      </w:r>
      <w:r w:rsidR="00261AA5">
        <w:rPr>
          <w:sz w:val="28"/>
          <w:szCs w:val="28"/>
        </w:rPr>
        <w:t>-1</w:t>
      </w:r>
    </w:p>
    <w:p w:rsidR="00904AFE" w:rsidRDefault="00904AFE" w:rsidP="00904AFE">
      <w:pPr>
        <w:pStyle w:val="a7"/>
        <w:shd w:val="clear" w:color="auto" w:fill="FFFFFF"/>
        <w:spacing w:before="120" w:beforeAutospacing="0" w:after="120" w:afterAutospacing="0"/>
        <w:ind w:left="-207"/>
        <w:jc w:val="both"/>
        <w:rPr>
          <w:bCs/>
          <w:sz w:val="28"/>
          <w:szCs w:val="28"/>
        </w:rPr>
      </w:pPr>
    </w:p>
    <w:p w:rsidR="0090195F" w:rsidRPr="0090195F" w:rsidRDefault="0090195F" w:rsidP="00235423">
      <w:pPr>
        <w:pStyle w:val="a7"/>
        <w:shd w:val="clear" w:color="auto" w:fill="FFFFFF"/>
        <w:spacing w:before="120" w:beforeAutospacing="0" w:after="120" w:afterAutospacing="0" w:line="276" w:lineRule="auto"/>
        <w:ind w:left="153"/>
        <w:rPr>
          <w:bCs/>
          <w:sz w:val="36"/>
          <w:szCs w:val="28"/>
        </w:rPr>
      </w:pPr>
    </w:p>
    <w:sectPr w:rsidR="0090195F" w:rsidRPr="0090195F" w:rsidSect="009670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311" w:rsidRDefault="008D0311" w:rsidP="007006E2">
      <w:pPr>
        <w:spacing w:after="0" w:line="240" w:lineRule="auto"/>
      </w:pPr>
      <w:r>
        <w:separator/>
      </w:r>
    </w:p>
  </w:endnote>
  <w:endnote w:type="continuationSeparator" w:id="0">
    <w:p w:rsidR="008D0311" w:rsidRDefault="008D0311" w:rsidP="0070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0569328"/>
      <w:docPartObj>
        <w:docPartGallery w:val="Page Numbers (Bottom of Page)"/>
        <w:docPartUnique/>
      </w:docPartObj>
    </w:sdtPr>
    <w:sdtContent>
      <w:p w:rsidR="00D31102" w:rsidRDefault="009670EC" w:rsidP="007006E2">
        <w:pPr>
          <w:pStyle w:val="aa"/>
          <w:jc w:val="center"/>
        </w:pPr>
        <w:r>
          <w:fldChar w:fldCharType="begin"/>
        </w:r>
        <w:r w:rsidR="00D31102">
          <w:instrText>PAGE   \* MERGEFORMAT</w:instrText>
        </w:r>
        <w:r>
          <w:fldChar w:fldCharType="separate"/>
        </w:r>
        <w:r w:rsidR="00261AA5">
          <w:rPr>
            <w:noProof/>
          </w:rPr>
          <w:t>1</w:t>
        </w:r>
        <w:r>
          <w:fldChar w:fldCharType="end"/>
        </w:r>
      </w:p>
    </w:sdtContent>
  </w:sdt>
  <w:p w:rsidR="00D31102" w:rsidRDefault="00D3110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311" w:rsidRDefault="008D0311" w:rsidP="007006E2">
      <w:pPr>
        <w:spacing w:after="0" w:line="240" w:lineRule="auto"/>
      </w:pPr>
      <w:r>
        <w:separator/>
      </w:r>
    </w:p>
  </w:footnote>
  <w:footnote w:type="continuationSeparator" w:id="0">
    <w:p w:rsidR="008D0311" w:rsidRDefault="008D0311" w:rsidP="00700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8B8"/>
    <w:multiLevelType w:val="hybridMultilevel"/>
    <w:tmpl w:val="68DAFE66"/>
    <w:lvl w:ilvl="0" w:tplc="C52493AA">
      <w:start w:val="1"/>
      <w:numFmt w:val="decimal"/>
      <w:lvlText w:val="%1)"/>
      <w:lvlJc w:val="left"/>
      <w:pPr>
        <w:ind w:left="15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99D7EFE"/>
    <w:multiLevelType w:val="hybridMultilevel"/>
    <w:tmpl w:val="61E02D7A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>
    <w:nsid w:val="09AF316A"/>
    <w:multiLevelType w:val="hybridMultilevel"/>
    <w:tmpl w:val="E1423C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8843D33"/>
    <w:multiLevelType w:val="hybridMultilevel"/>
    <w:tmpl w:val="27B4A1AC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>
    <w:nsid w:val="22764B84"/>
    <w:multiLevelType w:val="multilevel"/>
    <w:tmpl w:val="A3B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E2379F"/>
    <w:multiLevelType w:val="hybridMultilevel"/>
    <w:tmpl w:val="99A83234"/>
    <w:lvl w:ilvl="0" w:tplc="11D8F04E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19C1F99"/>
    <w:multiLevelType w:val="hybridMultilevel"/>
    <w:tmpl w:val="6B68FDD4"/>
    <w:lvl w:ilvl="0" w:tplc="68AAA1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D1B0CA6"/>
    <w:multiLevelType w:val="hybridMultilevel"/>
    <w:tmpl w:val="6AE67310"/>
    <w:lvl w:ilvl="0" w:tplc="A4062DC0">
      <w:start w:val="1"/>
      <w:numFmt w:val="decimal"/>
      <w:lvlText w:val="%1)"/>
      <w:lvlJc w:val="left"/>
      <w:pPr>
        <w:ind w:left="-207" w:hanging="360"/>
      </w:pPr>
      <w:rPr>
        <w:rFonts w:ascii="Times New Roman" w:eastAsia="Times New Roman" w:hAnsi="Times New Roman" w:cs="Times New Roman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67E51CB7"/>
    <w:multiLevelType w:val="hybridMultilevel"/>
    <w:tmpl w:val="D7546548"/>
    <w:lvl w:ilvl="0" w:tplc="041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8C9"/>
    <w:rsid w:val="000575C2"/>
    <w:rsid w:val="00063F82"/>
    <w:rsid w:val="00067E78"/>
    <w:rsid w:val="00092CD0"/>
    <w:rsid w:val="00096337"/>
    <w:rsid w:val="000B491A"/>
    <w:rsid w:val="000F0F6D"/>
    <w:rsid w:val="00103151"/>
    <w:rsid w:val="001534BA"/>
    <w:rsid w:val="001858E3"/>
    <w:rsid w:val="00205C48"/>
    <w:rsid w:val="00210C6B"/>
    <w:rsid w:val="00235232"/>
    <w:rsid w:val="00235423"/>
    <w:rsid w:val="00261AA5"/>
    <w:rsid w:val="00277148"/>
    <w:rsid w:val="002E3805"/>
    <w:rsid w:val="002E3F32"/>
    <w:rsid w:val="00331388"/>
    <w:rsid w:val="00335879"/>
    <w:rsid w:val="00356090"/>
    <w:rsid w:val="00363CA4"/>
    <w:rsid w:val="003710E7"/>
    <w:rsid w:val="0037283E"/>
    <w:rsid w:val="00384D93"/>
    <w:rsid w:val="003A356A"/>
    <w:rsid w:val="003B6E6A"/>
    <w:rsid w:val="00425DDC"/>
    <w:rsid w:val="004464D9"/>
    <w:rsid w:val="0049160F"/>
    <w:rsid w:val="0049724D"/>
    <w:rsid w:val="004B101A"/>
    <w:rsid w:val="004B26C7"/>
    <w:rsid w:val="004B6440"/>
    <w:rsid w:val="004D46E8"/>
    <w:rsid w:val="00520E5E"/>
    <w:rsid w:val="00526A2E"/>
    <w:rsid w:val="0058576D"/>
    <w:rsid w:val="00632CCF"/>
    <w:rsid w:val="00641EC0"/>
    <w:rsid w:val="00642CA9"/>
    <w:rsid w:val="00657C69"/>
    <w:rsid w:val="006A64BC"/>
    <w:rsid w:val="006A7600"/>
    <w:rsid w:val="006C6EDE"/>
    <w:rsid w:val="006F4B98"/>
    <w:rsid w:val="007006E2"/>
    <w:rsid w:val="0070642D"/>
    <w:rsid w:val="00757E95"/>
    <w:rsid w:val="00781423"/>
    <w:rsid w:val="00790788"/>
    <w:rsid w:val="007954DE"/>
    <w:rsid w:val="007E2953"/>
    <w:rsid w:val="007E6291"/>
    <w:rsid w:val="007F11B5"/>
    <w:rsid w:val="007F34F5"/>
    <w:rsid w:val="00812659"/>
    <w:rsid w:val="008305A1"/>
    <w:rsid w:val="00852567"/>
    <w:rsid w:val="008617B9"/>
    <w:rsid w:val="008C1EA6"/>
    <w:rsid w:val="008D0311"/>
    <w:rsid w:val="0090195F"/>
    <w:rsid w:val="00904AFE"/>
    <w:rsid w:val="00937DBB"/>
    <w:rsid w:val="009508E6"/>
    <w:rsid w:val="00956977"/>
    <w:rsid w:val="00963887"/>
    <w:rsid w:val="009670EC"/>
    <w:rsid w:val="009A2C9A"/>
    <w:rsid w:val="009C1D40"/>
    <w:rsid w:val="009D1B3F"/>
    <w:rsid w:val="00A06C5A"/>
    <w:rsid w:val="00A34F50"/>
    <w:rsid w:val="00A44FA8"/>
    <w:rsid w:val="00AA7D72"/>
    <w:rsid w:val="00B20B83"/>
    <w:rsid w:val="00B85CFB"/>
    <w:rsid w:val="00BA5642"/>
    <w:rsid w:val="00BB5569"/>
    <w:rsid w:val="00BC38C9"/>
    <w:rsid w:val="00BD52B2"/>
    <w:rsid w:val="00BE2AE7"/>
    <w:rsid w:val="00C10691"/>
    <w:rsid w:val="00C37FBF"/>
    <w:rsid w:val="00C53558"/>
    <w:rsid w:val="00C649B9"/>
    <w:rsid w:val="00C760C8"/>
    <w:rsid w:val="00C94456"/>
    <w:rsid w:val="00CB739C"/>
    <w:rsid w:val="00CC5E6A"/>
    <w:rsid w:val="00CD0E91"/>
    <w:rsid w:val="00D00279"/>
    <w:rsid w:val="00D17F3E"/>
    <w:rsid w:val="00D31102"/>
    <w:rsid w:val="00D34355"/>
    <w:rsid w:val="00D71A8E"/>
    <w:rsid w:val="00D915B8"/>
    <w:rsid w:val="00D92846"/>
    <w:rsid w:val="00D972B1"/>
    <w:rsid w:val="00DD290F"/>
    <w:rsid w:val="00DE64EA"/>
    <w:rsid w:val="00E3728C"/>
    <w:rsid w:val="00E736D2"/>
    <w:rsid w:val="00E97C7F"/>
    <w:rsid w:val="00EC1CAB"/>
    <w:rsid w:val="00EC3546"/>
    <w:rsid w:val="00F35A58"/>
    <w:rsid w:val="00F41DF8"/>
    <w:rsid w:val="00F73893"/>
    <w:rsid w:val="00F77EDE"/>
    <w:rsid w:val="00FB228A"/>
    <w:rsid w:val="00FD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0EC"/>
  </w:style>
  <w:style w:type="paragraph" w:styleId="1">
    <w:name w:val="heading 1"/>
    <w:basedOn w:val="a"/>
    <w:link w:val="10"/>
    <w:uiPriority w:val="9"/>
    <w:qFormat/>
    <w:rsid w:val="00A44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C1EA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C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E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C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C1E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EA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C1EA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1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70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06E2"/>
  </w:style>
  <w:style w:type="paragraph" w:styleId="aa">
    <w:name w:val="footer"/>
    <w:basedOn w:val="a"/>
    <w:link w:val="ab"/>
    <w:uiPriority w:val="99"/>
    <w:unhideWhenUsed/>
    <w:rsid w:val="0070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06E2"/>
  </w:style>
  <w:style w:type="paragraph" w:styleId="HTML">
    <w:name w:val="HTML Preformatted"/>
    <w:basedOn w:val="a"/>
    <w:link w:val="HTML0"/>
    <w:uiPriority w:val="99"/>
    <w:unhideWhenUsed/>
    <w:rsid w:val="0023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52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235232"/>
  </w:style>
  <w:style w:type="character" w:customStyle="1" w:styleId="br0">
    <w:name w:val="br0"/>
    <w:basedOn w:val="a0"/>
    <w:rsid w:val="00235232"/>
  </w:style>
  <w:style w:type="character" w:customStyle="1" w:styleId="sy0">
    <w:name w:val="sy0"/>
    <w:basedOn w:val="a0"/>
    <w:rsid w:val="00235232"/>
  </w:style>
  <w:style w:type="character" w:customStyle="1" w:styleId="nu0">
    <w:name w:val="nu0"/>
    <w:basedOn w:val="a0"/>
    <w:rsid w:val="00235232"/>
  </w:style>
  <w:style w:type="character" w:customStyle="1" w:styleId="kw1">
    <w:name w:val="kw1"/>
    <w:basedOn w:val="a0"/>
    <w:rsid w:val="00235232"/>
  </w:style>
  <w:style w:type="character" w:customStyle="1" w:styleId="co1">
    <w:name w:val="co1"/>
    <w:basedOn w:val="a0"/>
    <w:rsid w:val="00235232"/>
  </w:style>
  <w:style w:type="paragraph" w:styleId="ac">
    <w:name w:val="List Paragraph"/>
    <w:basedOn w:val="a"/>
    <w:uiPriority w:val="34"/>
    <w:qFormat/>
    <w:rsid w:val="009D1B3F"/>
    <w:pPr>
      <w:ind w:left="720"/>
      <w:contextualSpacing/>
    </w:pPr>
  </w:style>
  <w:style w:type="table" w:styleId="ad">
    <w:name w:val="Table Grid"/>
    <w:basedOn w:val="a1"/>
    <w:uiPriority w:val="59"/>
    <w:rsid w:val="00372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1"/>
    <w:uiPriority w:val="60"/>
    <w:rsid w:val="003728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2">
    <w:name w:val="Medium List 2"/>
    <w:basedOn w:val="a1"/>
    <w:uiPriority w:val="66"/>
    <w:rsid w:val="003728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Shading 2 Accent 5"/>
    <w:basedOn w:val="a1"/>
    <w:uiPriority w:val="64"/>
    <w:rsid w:val="00372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w3">
    <w:name w:val="kw3"/>
    <w:basedOn w:val="a0"/>
    <w:rsid w:val="00BB5569"/>
  </w:style>
  <w:style w:type="character" w:styleId="af">
    <w:name w:val="Strong"/>
    <w:basedOn w:val="a0"/>
    <w:uiPriority w:val="22"/>
    <w:qFormat/>
    <w:rsid w:val="00C94456"/>
    <w:rPr>
      <w:b/>
      <w:bCs/>
    </w:rPr>
  </w:style>
  <w:style w:type="character" w:customStyle="1" w:styleId="highlight">
    <w:name w:val="highlight"/>
    <w:basedOn w:val="a0"/>
    <w:rsid w:val="002E3805"/>
  </w:style>
  <w:style w:type="character" w:customStyle="1" w:styleId="pl-k">
    <w:name w:val="pl-k"/>
    <w:basedOn w:val="a0"/>
    <w:rsid w:val="00096337"/>
  </w:style>
  <w:style w:type="character" w:customStyle="1" w:styleId="pl-en">
    <w:name w:val="pl-en"/>
    <w:basedOn w:val="a0"/>
    <w:rsid w:val="00096337"/>
  </w:style>
  <w:style w:type="character" w:customStyle="1" w:styleId="pl-c1">
    <w:name w:val="pl-c1"/>
    <w:basedOn w:val="a0"/>
    <w:rsid w:val="00096337"/>
  </w:style>
  <w:style w:type="character" w:styleId="af0">
    <w:name w:val="FollowedHyperlink"/>
    <w:basedOn w:val="a0"/>
    <w:uiPriority w:val="99"/>
    <w:semiHidden/>
    <w:unhideWhenUsed/>
    <w:rsid w:val="002354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01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89262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B6A72-3EA8-404B-87DC-A32C7A1D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eemeeny@gmail.com</dc:creator>
  <cp:keywords/>
  <dc:description/>
  <cp:lastModifiedBy>Hlomida</cp:lastModifiedBy>
  <cp:revision>64</cp:revision>
  <dcterms:created xsi:type="dcterms:W3CDTF">2019-12-10T13:23:00Z</dcterms:created>
  <dcterms:modified xsi:type="dcterms:W3CDTF">2021-03-15T21:57:00Z</dcterms:modified>
</cp:coreProperties>
</file>