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48A" w:rsidRPr="0030448A" w:rsidRDefault="0030448A" w:rsidP="0030448A">
      <w:pPr>
        <w:shd w:val="clear" w:color="auto" w:fill="FFFFFF"/>
        <w:spacing w:after="0" w:line="240" w:lineRule="auto"/>
        <w:outlineLvl w:val="1"/>
        <w:rPr>
          <w:rFonts w:ascii="Arial" w:eastAsia="Times New Roman" w:hAnsi="Arial" w:cs="Arial"/>
          <w:b/>
          <w:bCs/>
          <w:color w:val="333333"/>
          <w:sz w:val="36"/>
          <w:szCs w:val="36"/>
          <w:lang w:eastAsia="es-PE"/>
        </w:rPr>
      </w:pPr>
      <w:r w:rsidRPr="0030448A">
        <w:rPr>
          <w:rFonts w:ascii="Arial" w:eastAsia="Times New Roman" w:hAnsi="Arial" w:cs="Arial"/>
          <w:b/>
          <w:bCs/>
          <w:color w:val="333333"/>
          <w:sz w:val="36"/>
          <w:szCs w:val="36"/>
          <w:lang w:eastAsia="es-PE"/>
        </w:rPr>
        <w:t>Cuestionario 2</w:t>
      </w:r>
    </w:p>
    <w:p w:rsidR="0030448A" w:rsidRPr="0030448A" w:rsidRDefault="0030448A" w:rsidP="0030448A">
      <w:pPr>
        <w:shd w:val="clear" w:color="auto" w:fill="FFFFFF"/>
        <w:spacing w:line="240" w:lineRule="auto"/>
        <w:rPr>
          <w:rFonts w:ascii="Segoe UI" w:eastAsia="Times New Roman" w:hAnsi="Segoe UI" w:cs="Segoe UI"/>
          <w:color w:val="333333"/>
          <w:sz w:val="21"/>
          <w:szCs w:val="21"/>
          <w:lang w:eastAsia="es-PE"/>
        </w:rPr>
      </w:pPr>
      <w:r w:rsidRPr="0030448A">
        <w:rPr>
          <w:rFonts w:ascii="Arial" w:eastAsia="Times New Roman" w:hAnsi="Arial" w:cs="Arial"/>
          <w:b/>
          <w:bCs/>
          <w:caps/>
          <w:color w:val="333333"/>
          <w:sz w:val="21"/>
          <w:szCs w:val="21"/>
          <w:lang w:eastAsia="es-PE"/>
        </w:rPr>
        <w:t>PUNTOS TOTALES DE 10</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1.</w:t>
      </w:r>
      <w:r w:rsidRPr="0030448A">
        <w:rPr>
          <w:rFonts w:ascii="Arial" w:eastAsia="Times New Roman" w:hAnsi="Arial" w:cs="Arial"/>
          <w:b/>
          <w:bCs/>
          <w:color w:val="333333"/>
          <w:sz w:val="21"/>
          <w:szCs w:val="21"/>
          <w:bdr w:val="none" w:sz="0" w:space="0" w:color="auto" w:frame="1"/>
          <w:lang w:eastAsia="es-PE"/>
        </w:rPr>
        <w:t>Pregunta 1</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drawing>
          <wp:inline distT="0" distB="0" distL="0" distR="0">
            <wp:extent cx="6645910" cy="278892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2788920"/>
                    </a:xfrm>
                    <a:prstGeom prst="rect">
                      <a:avLst/>
                    </a:prstGeom>
                    <a:noFill/>
                    <a:ln>
                      <a:noFill/>
                    </a:ln>
                  </pic:spPr>
                </pic:pic>
              </a:graphicData>
            </a:graphic>
          </wp:inline>
        </w:drawing>
      </w:r>
    </w:p>
    <w:p w:rsidR="0030448A" w:rsidRPr="0030448A" w:rsidRDefault="0030448A" w:rsidP="0030448A">
      <w:pPr>
        <w:shd w:val="clear" w:color="auto" w:fill="FFFFFF"/>
        <w:spacing w:after="30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Dado el conjunto de muestras que se ve en el plano </w:t>
      </w:r>
      <w:r w:rsidR="00C31157">
        <w:rPr>
          <w:rFonts w:ascii="Times New Roman" w:eastAsia="Times New Roman" w:hAnsi="Times New Roman" w:cs="Times New Roman"/>
          <w:b/>
          <w:bCs/>
          <w:color w:val="333333"/>
          <w:sz w:val="25"/>
          <w:szCs w:val="25"/>
          <w:bdr w:val="none" w:sz="0" w:space="0" w:color="auto" w:frame="1"/>
          <w:lang w:eastAsia="es-PE"/>
        </w:rPr>
        <w:t>(</w:t>
      </w:r>
      <w:r w:rsidRPr="0030448A">
        <w:rPr>
          <w:rFonts w:ascii="KaTeX_Math" w:eastAsia="Times New Roman" w:hAnsi="KaTeX_Math" w:cs="Times New Roman"/>
          <w:b/>
          <w:bCs/>
          <w:i/>
          <w:iCs/>
          <w:color w:val="333333"/>
          <w:sz w:val="25"/>
          <w:szCs w:val="25"/>
          <w:lang w:eastAsia="es-PE"/>
        </w:rPr>
        <w:t>x</w:t>
      </w:r>
      <w:r w:rsidRPr="0030448A">
        <w:rPr>
          <w:rFonts w:ascii="Times New Roman" w:eastAsia="Times New Roman" w:hAnsi="Times New Roman" w:cs="Times New Roman"/>
          <w:b/>
          <w:bCs/>
          <w:color w:val="333333"/>
          <w:sz w:val="18"/>
          <w:szCs w:val="18"/>
          <w:lang w:eastAsia="es-PE"/>
        </w:rPr>
        <w:t>1</w:t>
      </w:r>
      <w:r w:rsidR="00C31157" w:rsidRPr="0030448A">
        <w:rPr>
          <w:rFonts w:ascii="Times New Roman" w:eastAsia="Times New Roman" w:hAnsi="Times New Roman" w:cs="Times New Roman"/>
          <w:b/>
          <w:bCs/>
          <w:color w:val="333333"/>
          <w:sz w:val="2"/>
          <w:szCs w:val="2"/>
          <w:lang w:eastAsia="es-PE"/>
        </w:rPr>
        <w:t>​</w:t>
      </w:r>
      <w:r w:rsidR="00C31157" w:rsidRPr="0030448A">
        <w:rPr>
          <w:rFonts w:ascii="Times New Roman" w:eastAsia="Times New Roman" w:hAnsi="Times New Roman" w:cs="Times New Roman"/>
          <w:b/>
          <w:bCs/>
          <w:color w:val="333333"/>
          <w:sz w:val="25"/>
          <w:szCs w:val="25"/>
          <w:lang w:eastAsia="es-PE"/>
        </w:rPr>
        <w:t>,</w:t>
      </w:r>
      <w:r w:rsidR="00C31157" w:rsidRPr="0030448A">
        <w:rPr>
          <w:rFonts w:ascii="KaTeX_Math" w:eastAsia="Times New Roman" w:hAnsi="KaTeX_Math" w:cs="Times New Roman"/>
          <w:b/>
          <w:bCs/>
          <w:i/>
          <w:iCs/>
          <w:color w:val="333333"/>
          <w:sz w:val="25"/>
          <w:szCs w:val="25"/>
          <w:lang w:eastAsia="es-PE"/>
        </w:rPr>
        <w:t xml:space="preserve"> x</w:t>
      </w:r>
      <w:r w:rsidRPr="0030448A">
        <w:rPr>
          <w:rFonts w:ascii="Times New Roman" w:eastAsia="Times New Roman" w:hAnsi="Times New Roman" w:cs="Times New Roman"/>
          <w:b/>
          <w:bCs/>
          <w:color w:val="333333"/>
          <w:sz w:val="18"/>
          <w:szCs w:val="18"/>
          <w:lang w:eastAsia="es-PE"/>
        </w:rPr>
        <w:t>2</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Arial" w:eastAsia="Times New Roman" w:hAnsi="Arial" w:cs="Arial"/>
          <w:b/>
          <w:bCs/>
          <w:color w:val="333333"/>
          <w:sz w:val="21"/>
          <w:szCs w:val="21"/>
          <w:lang w:eastAsia="es-PE"/>
        </w:rPr>
        <w:t>, queremos reflexionar sobre los modelos</w:t>
      </w:r>
      <w:r w:rsidR="00C31157">
        <w:rPr>
          <w:rFonts w:ascii="Times New Roman" w:eastAsia="Times New Roman" w:hAnsi="Times New Roman" w:cs="Times New Roman"/>
          <w:b/>
          <w:bCs/>
          <w:color w:val="333333"/>
          <w:sz w:val="25"/>
          <w:szCs w:val="25"/>
          <w:bdr w:val="none" w:sz="0" w:space="0" w:color="auto" w:frame="1"/>
          <w:lang w:eastAsia="es-PE"/>
        </w:rPr>
        <w:t xml:space="preserve"> </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w</w:t>
      </w:r>
      <w:r w:rsidRPr="0030448A">
        <w:rPr>
          <w:rFonts w:ascii="Times New Roman" w:eastAsia="Times New Roman" w:hAnsi="Times New Roman" w:cs="Times New Roman"/>
          <w:b/>
          <w:bCs/>
          <w:color w:val="333333"/>
          <w:sz w:val="18"/>
          <w:szCs w:val="18"/>
          <w:lang w:eastAsia="es-PE"/>
        </w:rPr>
        <w:t>1</w:t>
      </w:r>
      <w:r w:rsidR="00C31157" w:rsidRPr="0030448A">
        <w:rPr>
          <w:rFonts w:ascii="Times New Roman" w:eastAsia="Times New Roman" w:hAnsi="Times New Roman" w:cs="Times New Roman"/>
          <w:b/>
          <w:bCs/>
          <w:color w:val="333333"/>
          <w:sz w:val="2"/>
          <w:szCs w:val="2"/>
          <w:lang w:eastAsia="es-PE"/>
        </w:rPr>
        <w:t>​</w:t>
      </w:r>
      <w:r w:rsidR="00C31157" w:rsidRPr="0030448A">
        <w:rPr>
          <w:rFonts w:ascii="Times New Roman" w:eastAsia="Times New Roman" w:hAnsi="Times New Roman" w:cs="Times New Roman"/>
          <w:b/>
          <w:bCs/>
          <w:color w:val="333333"/>
          <w:sz w:val="25"/>
          <w:szCs w:val="25"/>
          <w:lang w:eastAsia="es-PE"/>
        </w:rPr>
        <w:t>,</w:t>
      </w:r>
      <w:r w:rsidR="00C31157" w:rsidRPr="0030448A">
        <w:rPr>
          <w:rFonts w:ascii="KaTeX_Math" w:eastAsia="Times New Roman" w:hAnsi="KaTeX_Math" w:cs="Times New Roman"/>
          <w:b/>
          <w:bCs/>
          <w:i/>
          <w:iCs/>
          <w:color w:val="333333"/>
          <w:sz w:val="25"/>
          <w:szCs w:val="25"/>
          <w:lang w:eastAsia="es-PE"/>
        </w:rPr>
        <w:t xml:space="preserve"> w</w:t>
      </w:r>
      <w:r w:rsidRPr="0030448A">
        <w:rPr>
          <w:rFonts w:ascii="Times New Roman" w:eastAsia="Times New Roman" w:hAnsi="Times New Roman" w:cs="Times New Roman"/>
          <w:b/>
          <w:bCs/>
          <w:color w:val="333333"/>
          <w:sz w:val="18"/>
          <w:szCs w:val="18"/>
          <w:lang w:eastAsia="es-PE"/>
        </w:rPr>
        <w:t>2</w:t>
      </w:r>
      <w:r w:rsidR="00C31157" w:rsidRPr="0030448A">
        <w:rPr>
          <w:rFonts w:ascii="Times New Roman" w:eastAsia="Times New Roman" w:hAnsi="Times New Roman" w:cs="Times New Roman"/>
          <w:b/>
          <w:bCs/>
          <w:color w:val="333333"/>
          <w:sz w:val="2"/>
          <w:szCs w:val="2"/>
          <w:lang w:eastAsia="es-PE"/>
        </w:rPr>
        <w:t>​</w:t>
      </w:r>
      <w:r w:rsidR="00C31157" w:rsidRPr="0030448A">
        <w:rPr>
          <w:rFonts w:ascii="Times New Roman" w:eastAsia="Times New Roman" w:hAnsi="Times New Roman" w:cs="Times New Roman"/>
          <w:b/>
          <w:bCs/>
          <w:color w:val="333333"/>
          <w:sz w:val="25"/>
          <w:szCs w:val="25"/>
          <w:lang w:eastAsia="es-PE"/>
        </w:rPr>
        <w:t>,</w:t>
      </w:r>
      <w:r w:rsidR="00C31157" w:rsidRPr="0030448A">
        <w:rPr>
          <w:rFonts w:ascii="KaTeX_Math" w:eastAsia="Times New Roman" w:hAnsi="KaTeX_Math" w:cs="Times New Roman"/>
          <w:b/>
          <w:bCs/>
          <w:i/>
          <w:iCs/>
          <w:color w:val="333333"/>
          <w:sz w:val="25"/>
          <w:szCs w:val="25"/>
          <w:lang w:eastAsia="es-PE"/>
        </w:rPr>
        <w:t xml:space="preserve"> w</w:t>
      </w:r>
      <w:r w:rsidRPr="0030448A">
        <w:rPr>
          <w:rFonts w:ascii="Times New Roman" w:eastAsia="Times New Roman" w:hAnsi="Times New Roman" w:cs="Times New Roman"/>
          <w:b/>
          <w:bCs/>
          <w:color w:val="333333"/>
          <w:sz w:val="18"/>
          <w:szCs w:val="18"/>
          <w:lang w:eastAsia="es-PE"/>
        </w:rPr>
        <w:t>3</w:t>
      </w:r>
      <w:r w:rsidR="00C31157" w:rsidRPr="0030448A">
        <w:rPr>
          <w:rFonts w:ascii="Times New Roman" w:eastAsia="Times New Roman" w:hAnsi="Times New Roman" w:cs="Times New Roman"/>
          <w:b/>
          <w:bCs/>
          <w:color w:val="333333"/>
          <w:sz w:val="2"/>
          <w:szCs w:val="2"/>
          <w:lang w:eastAsia="es-PE"/>
        </w:rPr>
        <w:t>​</w:t>
      </w:r>
      <w:r w:rsidR="00C31157" w:rsidRPr="0030448A">
        <w:rPr>
          <w:rFonts w:ascii="Times New Roman" w:eastAsia="Times New Roman" w:hAnsi="Times New Roman" w:cs="Times New Roman"/>
          <w:b/>
          <w:bCs/>
          <w:color w:val="333333"/>
          <w:sz w:val="25"/>
          <w:szCs w:val="25"/>
          <w:lang w:eastAsia="es-PE"/>
        </w:rPr>
        <w:t>,</w:t>
      </w:r>
      <w:r w:rsidR="00C31157" w:rsidRPr="0030448A">
        <w:rPr>
          <w:rFonts w:ascii="KaTeX_Math" w:eastAsia="Times New Roman" w:hAnsi="KaTeX_Math" w:cs="Times New Roman"/>
          <w:b/>
          <w:bCs/>
          <w:i/>
          <w:iCs/>
          <w:color w:val="333333"/>
          <w:sz w:val="25"/>
          <w:szCs w:val="25"/>
          <w:lang w:eastAsia="es-PE"/>
        </w:rPr>
        <w:t xml:space="preserve"> w</w:t>
      </w:r>
      <w:r w:rsidRPr="0030448A">
        <w:rPr>
          <w:rFonts w:ascii="Times New Roman" w:eastAsia="Times New Roman" w:hAnsi="Times New Roman" w:cs="Times New Roman"/>
          <w:b/>
          <w:bCs/>
          <w:color w:val="333333"/>
          <w:sz w:val="18"/>
          <w:szCs w:val="18"/>
          <w:lang w:eastAsia="es-PE"/>
        </w:rPr>
        <w:t>4</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Arial" w:eastAsia="Times New Roman" w:hAnsi="Arial" w:cs="Arial"/>
          <w:b/>
          <w:bCs/>
          <w:color w:val="333333"/>
          <w:sz w:val="21"/>
          <w:szCs w:val="21"/>
          <w:lang w:eastAsia="es-PE"/>
        </w:rPr>
        <w:t> asociados a las fronteras lineales que se muestran, siempre en el contexto del aprendizaje por regresión logística usando descenso del gradiente.</w:t>
      </w:r>
    </w:p>
    <w:p w:rsidR="0030448A" w:rsidRPr="0030448A" w:rsidRDefault="0030448A" w:rsidP="0030448A">
      <w:pPr>
        <w:shd w:val="clear" w:color="auto" w:fill="FFFFFF"/>
        <w:spacing w:after="300"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Selecciona la afirmación correcta:</w:t>
      </w:r>
      <w:r w:rsidRPr="0030448A">
        <w:rPr>
          <w:rFonts w:ascii="Times New Roman" w:eastAsia="Times New Roman" w:hAnsi="Times New Roman" w:cs="Times New Roman"/>
          <w:sz w:val="24"/>
          <w:szCs w:val="24"/>
          <w:lang w:eastAsia="es-PE"/>
        </w:rPr>
        <w:t xml:space="preserve"> </w:t>
      </w:r>
    </w:p>
    <w:p w:rsidR="0030448A" w:rsidRPr="00C31157" w:rsidRDefault="0030448A" w:rsidP="00C31157">
      <w:pPr>
        <w:pStyle w:val="Prrafodelista"/>
        <w:numPr>
          <w:ilvl w:val="0"/>
          <w:numId w:val="11"/>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C31157">
        <w:rPr>
          <w:rFonts w:ascii="Arial" w:eastAsia="Times New Roman" w:hAnsi="Arial" w:cs="Arial"/>
          <w:b/>
          <w:bCs/>
          <w:i/>
          <w:iCs/>
          <w:color w:val="FF0000"/>
          <w:sz w:val="21"/>
          <w:szCs w:val="21"/>
          <w:lang w:eastAsia="es-PE"/>
        </w:rPr>
        <w:t>A priori ninguna frontera de las mostradas es buena porque el conjunto de muestras no es suficientemente variado.</w:t>
      </w:r>
      <w:r w:rsidRPr="00C31157">
        <w:rPr>
          <w:rFonts w:ascii="Times New Roman" w:eastAsia="Times New Roman" w:hAnsi="Times New Roman" w:cs="Times New Roman"/>
          <w:b/>
          <w:bCs/>
          <w:i/>
          <w:iCs/>
          <w:color w:val="FF0000"/>
          <w:sz w:val="24"/>
          <w:szCs w:val="24"/>
          <w:lang w:eastAsia="es-PE"/>
        </w:rPr>
        <w:t xml:space="preserve"> </w:t>
      </w:r>
    </w:p>
    <w:p w:rsidR="0030448A" w:rsidRPr="00C31157" w:rsidRDefault="0030448A" w:rsidP="00C31157">
      <w:pPr>
        <w:pStyle w:val="Prrafodelista"/>
        <w:numPr>
          <w:ilvl w:val="0"/>
          <w:numId w:val="11"/>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Si como criterio de convergencia comprobamos que </w:t>
      </w:r>
      <w:r w:rsidRPr="00C31157">
        <w:rPr>
          <w:rFonts w:ascii="MathJax_Main" w:eastAsia="Times New Roman" w:hAnsi="MathJax_Main" w:cs="Arial"/>
          <w:color w:val="333333"/>
          <w:sz w:val="26"/>
          <w:szCs w:val="26"/>
          <w:bdr w:val="none" w:sz="0" w:space="0" w:color="auto" w:frame="1"/>
          <w:lang w:eastAsia="es-PE"/>
        </w:rPr>
        <w:t>∀</w:t>
      </w:r>
      <w:r w:rsidRPr="00C31157">
        <w:rPr>
          <w:rFonts w:ascii="MathJax_Math" w:eastAsia="Times New Roman" w:hAnsi="MathJax_Math" w:cs="Arial"/>
          <w:i/>
          <w:iCs/>
          <w:color w:val="333333"/>
          <w:sz w:val="26"/>
          <w:szCs w:val="26"/>
          <w:bdr w:val="none" w:sz="0" w:space="0" w:color="auto" w:frame="1"/>
          <w:lang w:eastAsia="es-PE"/>
        </w:rPr>
        <w:t>j</w:t>
      </w:r>
      <w:r w:rsidR="00C31157" w:rsidRPr="00C31157">
        <w:rPr>
          <w:rFonts w:ascii="MathJax_Main" w:eastAsia="Times New Roman" w:hAnsi="MathJax_Main" w:cs="Arial"/>
          <w:color w:val="333333"/>
          <w:sz w:val="26"/>
          <w:szCs w:val="26"/>
          <w:bdr w:val="none" w:sz="0" w:space="0" w:color="auto" w:frame="1"/>
          <w:lang w:eastAsia="es-PE"/>
        </w:rPr>
        <w:t>∈ {1…,</w:t>
      </w:r>
      <w:r w:rsidR="00C31157" w:rsidRPr="00C31157">
        <w:rPr>
          <w:rFonts w:ascii="MathJax_Math" w:eastAsia="Times New Roman" w:hAnsi="MathJax_Math" w:cs="Arial"/>
          <w:i/>
          <w:iCs/>
          <w:color w:val="333333"/>
          <w:sz w:val="26"/>
          <w:szCs w:val="26"/>
          <w:bdr w:val="none" w:sz="0" w:space="0" w:color="auto" w:frame="1"/>
          <w:lang w:eastAsia="es-PE"/>
        </w:rPr>
        <w:t xml:space="preserve"> M</w:t>
      </w:r>
      <w:r w:rsidR="00C31157" w:rsidRPr="00C31157">
        <w:rPr>
          <w:rFonts w:ascii="MathJax_Main" w:eastAsia="Times New Roman" w:hAnsi="MathJax_Main" w:cs="Arial"/>
          <w:color w:val="333333"/>
          <w:sz w:val="26"/>
          <w:szCs w:val="26"/>
          <w:bdr w:val="none" w:sz="0" w:space="0" w:color="auto" w:frame="1"/>
          <w:lang w:eastAsia="es-PE"/>
        </w:rPr>
        <w:t>}, ∣</w:t>
      </w:r>
      <w:r w:rsidRPr="00C31157">
        <w:rPr>
          <w:rFonts w:ascii="MathJax_Main" w:eastAsia="Times New Roman" w:hAnsi="MathJax_Main" w:cs="Arial"/>
          <w:color w:val="333333"/>
          <w:sz w:val="26"/>
          <w:szCs w:val="26"/>
          <w:bdr w:val="none" w:sz="0" w:space="0" w:color="auto" w:frame="1"/>
          <w:lang w:eastAsia="es-PE"/>
        </w:rPr>
        <w:t>∣</w:t>
      </w:r>
      <w:proofErr w:type="spellStart"/>
      <w:r w:rsidRPr="00C31157">
        <w:rPr>
          <w:rFonts w:ascii="MathJax_Math" w:eastAsia="Times New Roman" w:hAnsi="MathJax_Math" w:cs="Arial"/>
          <w:i/>
          <w:iCs/>
          <w:color w:val="333333"/>
          <w:sz w:val="26"/>
          <w:szCs w:val="26"/>
          <w:bdr w:val="none" w:sz="0" w:space="0" w:color="auto" w:frame="1"/>
          <w:lang w:eastAsia="es-PE"/>
        </w:rPr>
        <w:t>y</w:t>
      </w:r>
      <w:r w:rsidRPr="00C31157">
        <w:rPr>
          <w:rFonts w:ascii="MathJax_Math" w:eastAsia="Times New Roman" w:hAnsi="MathJax_Math" w:cs="Arial"/>
          <w:i/>
          <w:iCs/>
          <w:color w:val="333333"/>
          <w:sz w:val="18"/>
          <w:szCs w:val="18"/>
          <w:bdr w:val="none" w:sz="0" w:space="0" w:color="auto" w:frame="1"/>
          <w:lang w:eastAsia="es-PE"/>
        </w:rPr>
        <w:t>j</w:t>
      </w:r>
      <w:r w:rsidRPr="00C31157">
        <w:rPr>
          <w:rFonts w:ascii="MathJax_Main" w:eastAsia="Times New Roman" w:hAnsi="MathJax_Main" w:cs="Arial"/>
          <w:color w:val="333333"/>
          <w:sz w:val="26"/>
          <w:szCs w:val="26"/>
          <w:bdr w:val="none" w:sz="0" w:space="0" w:color="auto" w:frame="1"/>
          <w:lang w:eastAsia="es-PE"/>
        </w:rPr>
        <w:t>−</w:t>
      </w:r>
      <w:r w:rsidRPr="00C31157">
        <w:rPr>
          <w:rFonts w:ascii="MathJax_Math" w:eastAsia="Times New Roman" w:hAnsi="MathJax_Math" w:cs="Arial"/>
          <w:i/>
          <w:iCs/>
          <w:color w:val="333333"/>
          <w:sz w:val="26"/>
          <w:szCs w:val="26"/>
          <w:bdr w:val="none" w:sz="0" w:space="0" w:color="auto" w:frame="1"/>
          <w:lang w:eastAsia="es-PE"/>
        </w:rPr>
        <w:t>h</w:t>
      </w:r>
      <w:r w:rsidRPr="00C31157">
        <w:rPr>
          <w:rFonts w:ascii="MathJax_Math" w:eastAsia="Times New Roman" w:hAnsi="MathJax_Math" w:cs="Arial"/>
          <w:i/>
          <w:iCs/>
          <w:color w:val="333333"/>
          <w:sz w:val="18"/>
          <w:szCs w:val="18"/>
          <w:bdr w:val="none" w:sz="0" w:space="0" w:color="auto" w:frame="1"/>
          <w:lang w:eastAsia="es-PE"/>
        </w:rPr>
        <w:t>w</w:t>
      </w:r>
      <w:proofErr w:type="spellEnd"/>
      <w:r w:rsidRPr="00C31157">
        <w:rPr>
          <w:rFonts w:ascii="MathJax_Main" w:eastAsia="Times New Roman" w:hAnsi="MathJax_Main" w:cs="Arial"/>
          <w:color w:val="333333"/>
          <w:sz w:val="13"/>
          <w:szCs w:val="13"/>
          <w:bdr w:val="none" w:sz="0" w:space="0" w:color="auto" w:frame="1"/>
          <w:lang w:eastAsia="es-PE"/>
        </w:rPr>
        <w:t>∗</w:t>
      </w:r>
      <w:r w:rsidRPr="00C31157">
        <w:rPr>
          <w:rFonts w:ascii="MathJax_Size1" w:eastAsia="Times New Roman" w:hAnsi="MathJax_Size1" w:cs="Arial"/>
          <w:color w:val="333333"/>
          <w:sz w:val="26"/>
          <w:szCs w:val="26"/>
          <w:bdr w:val="none" w:sz="0" w:space="0" w:color="auto" w:frame="1"/>
          <w:lang w:eastAsia="es-PE"/>
        </w:rPr>
        <w:t>(</w:t>
      </w:r>
      <w:proofErr w:type="spellStart"/>
      <w:r w:rsidRPr="00C31157">
        <w:rPr>
          <w:rFonts w:ascii="MathJax_Math" w:eastAsia="Times New Roman" w:hAnsi="MathJax_Math" w:cs="Arial"/>
          <w:i/>
          <w:iCs/>
          <w:color w:val="333333"/>
          <w:sz w:val="26"/>
          <w:szCs w:val="26"/>
          <w:bdr w:val="none" w:sz="0" w:space="0" w:color="auto" w:frame="1"/>
          <w:lang w:eastAsia="es-PE"/>
        </w:rPr>
        <w:t>x</w:t>
      </w:r>
      <w:r w:rsidRPr="00C31157">
        <w:rPr>
          <w:rFonts w:ascii="MathJax_Math" w:eastAsia="Times New Roman" w:hAnsi="MathJax_Math" w:cs="Arial"/>
          <w:i/>
          <w:iCs/>
          <w:color w:val="333333"/>
          <w:sz w:val="18"/>
          <w:szCs w:val="18"/>
          <w:bdr w:val="none" w:sz="0" w:space="0" w:color="auto" w:frame="1"/>
          <w:lang w:eastAsia="es-PE"/>
        </w:rPr>
        <w:t>j</w:t>
      </w:r>
      <w:proofErr w:type="spellEnd"/>
      <w:r w:rsidRPr="00C31157">
        <w:rPr>
          <w:rFonts w:ascii="MathJax_Size1" w:eastAsia="Times New Roman" w:hAnsi="MathJax_Size1" w:cs="Arial"/>
          <w:color w:val="333333"/>
          <w:sz w:val="26"/>
          <w:szCs w:val="26"/>
          <w:bdr w:val="none" w:sz="0" w:space="0" w:color="auto" w:frame="1"/>
          <w:lang w:eastAsia="es-PE"/>
        </w:rPr>
        <w:t>)</w:t>
      </w:r>
      <w:r w:rsidRPr="00C31157">
        <w:rPr>
          <w:rFonts w:ascii="MathJax_Main" w:eastAsia="Times New Roman" w:hAnsi="MathJax_Main" w:cs="Arial"/>
          <w:color w:val="333333"/>
          <w:sz w:val="26"/>
          <w:szCs w:val="26"/>
          <w:bdr w:val="none" w:sz="0" w:space="0" w:color="auto" w:frame="1"/>
          <w:lang w:eastAsia="es-PE"/>
        </w:rPr>
        <w:t>∣∣≤0.5</w:t>
      </w:r>
      <w:r w:rsidRPr="00C31157">
        <w:rPr>
          <w:rFonts w:ascii="Arial" w:eastAsia="Times New Roman" w:hAnsi="Arial" w:cs="Arial"/>
          <w:color w:val="333333"/>
          <w:sz w:val="21"/>
          <w:szCs w:val="21"/>
          <w:lang w:eastAsia="es-PE"/>
        </w:rPr>
        <w:t>, es decir, que todas las muestras quedan bien clasificadas, entonces </w:t>
      </w:r>
      <w:r w:rsidRPr="00C31157">
        <w:rPr>
          <w:rFonts w:ascii="MathJax_Math" w:eastAsia="Times New Roman" w:hAnsi="MathJax_Math" w:cs="Arial"/>
          <w:i/>
          <w:iCs/>
          <w:color w:val="333333"/>
          <w:sz w:val="26"/>
          <w:szCs w:val="26"/>
          <w:bdr w:val="none" w:sz="0" w:space="0" w:color="auto" w:frame="1"/>
          <w:lang w:eastAsia="es-PE"/>
        </w:rPr>
        <w:t>w</w:t>
      </w:r>
      <w:r w:rsidRPr="00C31157">
        <w:rPr>
          <w:rFonts w:ascii="MathJax_Main" w:eastAsia="Times New Roman" w:hAnsi="MathJax_Main" w:cs="Arial"/>
          <w:color w:val="333333"/>
          <w:sz w:val="18"/>
          <w:szCs w:val="18"/>
          <w:bdr w:val="none" w:sz="0" w:space="0" w:color="auto" w:frame="1"/>
          <w:lang w:eastAsia="es-PE"/>
        </w:rPr>
        <w:t>∗</w:t>
      </w:r>
      <w:r w:rsidRPr="00C31157">
        <w:rPr>
          <w:rFonts w:ascii="Arial" w:eastAsia="Times New Roman" w:hAnsi="Arial" w:cs="Arial"/>
          <w:color w:val="333333"/>
          <w:sz w:val="21"/>
          <w:szCs w:val="21"/>
          <w:lang w:eastAsia="es-PE"/>
        </w:rPr>
        <w:t> es el modelo óptimo que buscamos.</w:t>
      </w:r>
      <w:r w:rsidRPr="00C31157">
        <w:rPr>
          <w:rFonts w:ascii="Times New Roman" w:eastAsia="Times New Roman" w:hAnsi="Times New Roman" w:cs="Times New Roman"/>
          <w:sz w:val="24"/>
          <w:szCs w:val="24"/>
          <w:lang w:eastAsia="es-PE"/>
        </w:rPr>
        <w:t xml:space="preserve"> </w:t>
      </w:r>
    </w:p>
    <w:p w:rsidR="0030448A" w:rsidRPr="00C31157" w:rsidRDefault="0030448A" w:rsidP="00C31157">
      <w:pPr>
        <w:pStyle w:val="Prrafodelista"/>
        <w:numPr>
          <w:ilvl w:val="0"/>
          <w:numId w:val="11"/>
        </w:numPr>
        <w:shd w:val="clear" w:color="auto" w:fill="FFFFFF"/>
        <w:spacing w:after="100" w:afterAutospacing="1" w:line="315" w:lineRule="atLeast"/>
        <w:rPr>
          <w:rFonts w:ascii="Arial" w:eastAsia="Times New Roman" w:hAnsi="Arial" w:cs="Arial"/>
          <w:color w:val="333333"/>
          <w:sz w:val="21"/>
          <w:szCs w:val="21"/>
          <w:lang w:eastAsia="es-PE"/>
        </w:rPr>
      </w:pPr>
      <w:r w:rsidRPr="00C31157">
        <w:rPr>
          <w:rFonts w:ascii="Arial" w:eastAsia="Times New Roman" w:hAnsi="Arial" w:cs="Arial"/>
          <w:color w:val="333333"/>
          <w:sz w:val="21"/>
          <w:szCs w:val="21"/>
          <w:lang w:eastAsia="es-PE"/>
        </w:rPr>
        <w:t>Si el criterio de convergencia se basa en monitorizar adecuadamente la función de coste </w:t>
      </w:r>
      <w:r w:rsidRPr="00C31157">
        <w:rPr>
          <w:rFonts w:ascii="KaTeX_Math" w:eastAsia="Times New Roman" w:hAnsi="KaTeX_Math" w:cs="Times New Roman"/>
          <w:i/>
          <w:iCs/>
          <w:color w:val="333333"/>
          <w:sz w:val="25"/>
          <w:szCs w:val="25"/>
          <w:lang w:eastAsia="es-PE"/>
        </w:rPr>
        <w:t>J</w:t>
      </w:r>
      <w:r w:rsidRPr="00C31157">
        <w:rPr>
          <w:rFonts w:ascii="Times New Roman" w:eastAsia="Times New Roman" w:hAnsi="Times New Roman" w:cs="Times New Roman"/>
          <w:color w:val="333333"/>
          <w:sz w:val="25"/>
          <w:szCs w:val="25"/>
          <w:lang w:eastAsia="es-PE"/>
        </w:rPr>
        <w:t>(</w:t>
      </w:r>
      <w:r w:rsidRPr="00C31157">
        <w:rPr>
          <w:rFonts w:ascii="KaTeX_Math" w:eastAsia="Times New Roman" w:hAnsi="KaTeX_Math" w:cs="Times New Roman"/>
          <w:i/>
          <w:iCs/>
          <w:color w:val="333333"/>
          <w:sz w:val="25"/>
          <w:szCs w:val="25"/>
          <w:lang w:eastAsia="es-PE"/>
        </w:rPr>
        <w:t>w</w:t>
      </w:r>
      <w:r w:rsidRPr="00C31157">
        <w:rPr>
          <w:rFonts w:ascii="Times New Roman" w:eastAsia="Times New Roman" w:hAnsi="Times New Roman" w:cs="Times New Roman"/>
          <w:color w:val="333333"/>
          <w:sz w:val="25"/>
          <w:szCs w:val="25"/>
          <w:lang w:eastAsia="es-PE"/>
        </w:rPr>
        <w:t>)</w:t>
      </w:r>
      <w:r w:rsidRPr="00C31157">
        <w:rPr>
          <w:rFonts w:ascii="Arial" w:eastAsia="Times New Roman" w:hAnsi="Arial" w:cs="Arial"/>
          <w:color w:val="333333"/>
          <w:sz w:val="21"/>
          <w:szCs w:val="21"/>
          <w:lang w:eastAsia="es-PE"/>
        </w:rPr>
        <w:t> y/o su gradiente </w:t>
      </w:r>
      <w:r w:rsidRPr="00C31157">
        <w:rPr>
          <w:rFonts w:ascii="Cambria Math" w:eastAsia="Times New Roman" w:hAnsi="Cambria Math" w:cs="Cambria Math"/>
          <w:color w:val="333333"/>
          <w:sz w:val="25"/>
          <w:szCs w:val="25"/>
          <w:lang w:eastAsia="es-PE"/>
        </w:rPr>
        <w:t>∇</w:t>
      </w:r>
      <w:r w:rsidRPr="00C31157">
        <w:rPr>
          <w:rFonts w:ascii="KaTeX_Math" w:eastAsia="Times New Roman" w:hAnsi="KaTeX_Math" w:cs="Times New Roman"/>
          <w:i/>
          <w:iCs/>
          <w:color w:val="333333"/>
          <w:sz w:val="25"/>
          <w:szCs w:val="25"/>
          <w:lang w:eastAsia="es-PE"/>
        </w:rPr>
        <w:t>J</w:t>
      </w:r>
      <w:r w:rsidRPr="00C31157">
        <w:rPr>
          <w:rFonts w:ascii="Times New Roman" w:eastAsia="Times New Roman" w:hAnsi="Times New Roman" w:cs="Times New Roman"/>
          <w:color w:val="333333"/>
          <w:sz w:val="25"/>
          <w:szCs w:val="25"/>
          <w:lang w:eastAsia="es-PE"/>
        </w:rPr>
        <w:t>(</w:t>
      </w:r>
      <w:r w:rsidRPr="00C31157">
        <w:rPr>
          <w:rFonts w:ascii="KaTeX_Math" w:eastAsia="Times New Roman" w:hAnsi="KaTeX_Math" w:cs="Times New Roman"/>
          <w:i/>
          <w:iCs/>
          <w:color w:val="333333"/>
          <w:sz w:val="25"/>
          <w:szCs w:val="25"/>
          <w:lang w:eastAsia="es-PE"/>
        </w:rPr>
        <w:t>w</w:t>
      </w:r>
      <w:r w:rsidRPr="00C31157">
        <w:rPr>
          <w:rFonts w:ascii="Times New Roman" w:eastAsia="Times New Roman" w:hAnsi="Times New Roman" w:cs="Times New Roman"/>
          <w:color w:val="333333"/>
          <w:sz w:val="25"/>
          <w:szCs w:val="25"/>
          <w:lang w:eastAsia="es-PE"/>
        </w:rPr>
        <w:t>)</w:t>
      </w:r>
      <w:r w:rsidRPr="00C31157">
        <w:rPr>
          <w:rFonts w:ascii="Arial" w:eastAsia="Times New Roman" w:hAnsi="Arial" w:cs="Arial"/>
          <w:color w:val="333333"/>
          <w:sz w:val="21"/>
          <w:szCs w:val="21"/>
          <w:lang w:eastAsia="es-PE"/>
        </w:rPr>
        <w:t>, entonces si inicializamos el algoritmo en el modelo </w:t>
      </w:r>
      <w:proofErr w:type="spellStart"/>
      <w:r w:rsidRPr="00C31157">
        <w:rPr>
          <w:rFonts w:ascii="MathJax_Math" w:eastAsia="Times New Roman" w:hAnsi="MathJax_Math" w:cs="Arial"/>
          <w:i/>
          <w:iCs/>
          <w:color w:val="333333"/>
          <w:sz w:val="26"/>
          <w:szCs w:val="26"/>
          <w:bdr w:val="none" w:sz="0" w:space="0" w:color="auto" w:frame="1"/>
          <w:lang w:eastAsia="es-PE"/>
        </w:rPr>
        <w:t>w</w:t>
      </w:r>
      <w:r w:rsidRPr="00C31157">
        <w:rPr>
          <w:rFonts w:ascii="MathJax_Math" w:eastAsia="Times New Roman" w:hAnsi="MathJax_Math" w:cs="Arial"/>
          <w:i/>
          <w:iCs/>
          <w:color w:val="333333"/>
          <w:sz w:val="18"/>
          <w:szCs w:val="18"/>
          <w:bdr w:val="none" w:sz="0" w:space="0" w:color="auto" w:frame="1"/>
          <w:lang w:eastAsia="es-PE"/>
        </w:rPr>
        <w:t>m</w:t>
      </w:r>
      <w:proofErr w:type="spellEnd"/>
      <w:r w:rsidRPr="00C31157">
        <w:rPr>
          <w:rFonts w:ascii="MathJax_Main" w:eastAsia="Times New Roman" w:hAnsi="MathJax_Main" w:cs="Arial"/>
          <w:color w:val="333333"/>
          <w:sz w:val="26"/>
          <w:szCs w:val="26"/>
          <w:bdr w:val="none" w:sz="0" w:space="0" w:color="auto" w:frame="1"/>
          <w:lang w:eastAsia="es-PE"/>
        </w:rPr>
        <w:t>,</w:t>
      </w:r>
      <w:r w:rsidR="00C31157" w:rsidRPr="00C31157">
        <w:rPr>
          <w:rFonts w:ascii="MathJax_Main" w:eastAsia="Times New Roman" w:hAnsi="MathJax_Main" w:cs="Arial"/>
          <w:color w:val="333333"/>
          <w:sz w:val="26"/>
          <w:szCs w:val="26"/>
          <w:bdr w:val="none" w:sz="0" w:space="0" w:color="auto" w:frame="1"/>
          <w:lang w:eastAsia="es-PE"/>
        </w:rPr>
        <w:t xml:space="preserve"> </w:t>
      </w:r>
      <w:r w:rsidRPr="00C31157">
        <w:rPr>
          <w:rFonts w:ascii="MathJax_Math" w:eastAsia="Times New Roman" w:hAnsi="MathJax_Math" w:cs="Arial"/>
          <w:i/>
          <w:iCs/>
          <w:color w:val="333333"/>
          <w:sz w:val="26"/>
          <w:szCs w:val="26"/>
          <w:bdr w:val="none" w:sz="0" w:space="0" w:color="auto" w:frame="1"/>
          <w:lang w:eastAsia="es-PE"/>
        </w:rPr>
        <w:t>m</w:t>
      </w:r>
      <w:r w:rsidR="00C31157" w:rsidRPr="00C31157">
        <w:rPr>
          <w:rFonts w:ascii="MathJax_Main" w:eastAsia="Times New Roman" w:hAnsi="MathJax_Main" w:cs="Arial"/>
          <w:color w:val="333333"/>
          <w:sz w:val="26"/>
          <w:szCs w:val="26"/>
          <w:bdr w:val="none" w:sz="0" w:space="0" w:color="auto" w:frame="1"/>
          <w:lang w:eastAsia="es-PE"/>
        </w:rPr>
        <w:t>∈ {</w:t>
      </w:r>
      <w:r w:rsidRPr="00C31157">
        <w:rPr>
          <w:rFonts w:ascii="MathJax_Main" w:eastAsia="Times New Roman" w:hAnsi="MathJax_Main" w:cs="Arial"/>
          <w:color w:val="333333"/>
          <w:sz w:val="26"/>
          <w:szCs w:val="26"/>
          <w:bdr w:val="none" w:sz="0" w:space="0" w:color="auto" w:frame="1"/>
          <w:lang w:eastAsia="es-PE"/>
        </w:rPr>
        <w:t>1,2,3,4}</w:t>
      </w:r>
      <w:r w:rsidRPr="00C31157">
        <w:rPr>
          <w:rFonts w:ascii="Arial" w:eastAsia="Times New Roman" w:hAnsi="Arial" w:cs="Arial"/>
          <w:color w:val="333333"/>
          <w:sz w:val="21"/>
          <w:szCs w:val="21"/>
          <w:lang w:eastAsia="es-PE"/>
        </w:rPr>
        <w:t>, se obtendrá como solución ese mismo modelo.</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2.</w:t>
      </w:r>
      <w:r w:rsidRPr="0030448A">
        <w:rPr>
          <w:rFonts w:ascii="Arial" w:eastAsia="Times New Roman" w:hAnsi="Arial" w:cs="Arial"/>
          <w:b/>
          <w:bCs/>
          <w:color w:val="333333"/>
          <w:sz w:val="21"/>
          <w:szCs w:val="21"/>
          <w:bdr w:val="none" w:sz="0" w:space="0" w:color="auto" w:frame="1"/>
          <w:lang w:eastAsia="es-PE"/>
        </w:rPr>
        <w:t>Pregunta 2</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drawing>
          <wp:inline distT="0" distB="0" distL="0" distR="0">
            <wp:extent cx="2306320" cy="2060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6320" cy="2060575"/>
                    </a:xfrm>
                    <a:prstGeom prst="rect">
                      <a:avLst/>
                    </a:prstGeom>
                    <a:noFill/>
                    <a:ln>
                      <a:noFill/>
                    </a:ln>
                  </pic:spPr>
                </pic:pic>
              </a:graphicData>
            </a:graphic>
          </wp:inline>
        </w:drawing>
      </w:r>
    </w:p>
    <w:p w:rsidR="0030448A" w:rsidRPr="0030448A" w:rsidRDefault="0030448A" w:rsidP="0030448A">
      <w:pPr>
        <w:shd w:val="clear" w:color="auto" w:fill="FFFFFF"/>
        <w:spacing w:after="300"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Dadas las dos ventanas que se ven en la figura, indica qué afirmación es correcta:</w:t>
      </w:r>
      <w:r w:rsidRPr="0030448A">
        <w:rPr>
          <w:rFonts w:ascii="Times New Roman" w:eastAsia="Times New Roman" w:hAnsi="Times New Roman" w:cs="Times New Roman"/>
          <w:sz w:val="24"/>
          <w:szCs w:val="24"/>
          <w:lang w:eastAsia="es-PE"/>
        </w:rPr>
        <w:t xml:space="preserve"> </w:t>
      </w:r>
    </w:p>
    <w:p w:rsidR="0030448A" w:rsidRPr="00C31157" w:rsidRDefault="0030448A" w:rsidP="00A91D7C">
      <w:pPr>
        <w:pStyle w:val="Prrafodelista"/>
        <w:numPr>
          <w:ilvl w:val="0"/>
          <w:numId w:val="13"/>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Si usamos un histograma de códigos LBP para describir cada ventana, los histogramas de estas dos ventanas son exactamente iguales.</w:t>
      </w:r>
      <w:r w:rsidRPr="00C31157">
        <w:rPr>
          <w:rFonts w:ascii="Times New Roman" w:eastAsia="Times New Roman" w:hAnsi="Times New Roman" w:cs="Times New Roman"/>
          <w:sz w:val="24"/>
          <w:szCs w:val="24"/>
          <w:lang w:eastAsia="es-PE"/>
        </w:rPr>
        <w:t xml:space="preserve"> </w:t>
      </w:r>
    </w:p>
    <w:p w:rsidR="0030448A" w:rsidRPr="00C31157" w:rsidRDefault="0030448A" w:rsidP="00A91D7C">
      <w:pPr>
        <w:pStyle w:val="Prrafodelista"/>
        <w:numPr>
          <w:ilvl w:val="0"/>
          <w:numId w:val="13"/>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La afirmación anterior solo es cierta si los códigos son de tipo LBP uniforme.</w:t>
      </w:r>
      <w:r w:rsidRPr="00C31157">
        <w:rPr>
          <w:rFonts w:ascii="Times New Roman" w:eastAsia="Times New Roman" w:hAnsi="Times New Roman" w:cs="Times New Roman"/>
          <w:sz w:val="24"/>
          <w:szCs w:val="24"/>
          <w:lang w:eastAsia="es-PE"/>
        </w:rPr>
        <w:t xml:space="preserve"> </w:t>
      </w:r>
    </w:p>
    <w:p w:rsidR="0030448A" w:rsidRPr="00A91D7C" w:rsidRDefault="0030448A" w:rsidP="00A91D7C">
      <w:pPr>
        <w:pStyle w:val="Prrafodelista"/>
        <w:numPr>
          <w:ilvl w:val="0"/>
          <w:numId w:val="13"/>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lastRenderedPageBreak/>
        <w:t>Si usamos un histograma de códigos LBP para describir cada ventana, los histogramas de estas dos ventanas nos son exactamente iguales pero la diferencia es totalmente negligible.</w:t>
      </w:r>
      <w:r w:rsidRPr="00A91D7C">
        <w:rPr>
          <w:rFonts w:ascii="Times New Roman" w:eastAsia="Times New Roman" w:hAnsi="Times New Roman" w:cs="Times New Roman"/>
          <w:b/>
          <w:bCs/>
          <w:i/>
          <w:iCs/>
          <w:color w:val="FF0000"/>
          <w:sz w:val="24"/>
          <w:szCs w:val="24"/>
          <w:lang w:eastAsia="es-PE"/>
        </w:rPr>
        <w:t xml:space="preserve"> </w:t>
      </w:r>
    </w:p>
    <w:p w:rsidR="0030448A" w:rsidRPr="00C31157" w:rsidRDefault="0030448A" w:rsidP="00A91D7C">
      <w:pPr>
        <w:pStyle w:val="Prrafodelista"/>
        <w:numPr>
          <w:ilvl w:val="0"/>
          <w:numId w:val="13"/>
        </w:numPr>
        <w:shd w:val="clear" w:color="auto" w:fill="FFFFFF"/>
        <w:spacing w:after="100" w:afterAutospacing="1" w:line="315" w:lineRule="atLeast"/>
        <w:rPr>
          <w:rFonts w:ascii="Arial" w:eastAsia="Times New Roman" w:hAnsi="Arial" w:cs="Arial"/>
          <w:color w:val="333333"/>
          <w:sz w:val="21"/>
          <w:szCs w:val="21"/>
          <w:lang w:eastAsia="es-PE"/>
        </w:rPr>
      </w:pPr>
      <w:r w:rsidRPr="00C31157">
        <w:rPr>
          <w:rFonts w:ascii="Arial" w:eastAsia="Times New Roman" w:hAnsi="Arial" w:cs="Arial"/>
          <w:color w:val="333333"/>
          <w:sz w:val="21"/>
          <w:szCs w:val="21"/>
          <w:lang w:eastAsia="es-PE"/>
        </w:rPr>
        <w:t>La afirmación anterior solo es cierta si los códigos son de tipo LBP uniforme.</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3.</w:t>
      </w:r>
      <w:r w:rsidRPr="0030448A">
        <w:rPr>
          <w:rFonts w:ascii="Arial" w:eastAsia="Times New Roman" w:hAnsi="Arial" w:cs="Arial"/>
          <w:b/>
          <w:bCs/>
          <w:color w:val="333333"/>
          <w:sz w:val="21"/>
          <w:szCs w:val="21"/>
          <w:bdr w:val="none" w:sz="0" w:space="0" w:color="auto" w:frame="1"/>
          <w:lang w:eastAsia="es-PE"/>
        </w:rPr>
        <w:t>Pregunta 3</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drawing>
          <wp:inline distT="0" distB="0" distL="0" distR="0">
            <wp:extent cx="6169025" cy="230632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9025" cy="2306320"/>
                    </a:xfrm>
                    <a:prstGeom prst="rect">
                      <a:avLst/>
                    </a:prstGeom>
                    <a:noFill/>
                    <a:ln>
                      <a:noFill/>
                    </a:ln>
                  </pic:spPr>
                </pic:pic>
              </a:graphicData>
            </a:graphic>
          </wp:inline>
        </w:drawing>
      </w:r>
    </w:p>
    <w:p w:rsidR="0030448A" w:rsidRPr="0030448A" w:rsidRDefault="0030448A" w:rsidP="00C31157">
      <w:pPr>
        <w:shd w:val="clear" w:color="auto" w:fill="FFFFFF"/>
        <w:spacing w:after="300"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Dadas las tres ventanas que se ven en la figura y suponiendo la comparación directa entre niveles de gris, indica qué afirmación es correcta:</w:t>
      </w:r>
      <w:r w:rsidR="00C31157" w:rsidRPr="0030448A">
        <w:rPr>
          <w:rFonts w:ascii="Times New Roman" w:eastAsia="Times New Roman" w:hAnsi="Times New Roman" w:cs="Times New Roman"/>
          <w:sz w:val="24"/>
          <w:szCs w:val="24"/>
          <w:lang w:eastAsia="es-PE"/>
        </w:rPr>
        <w:t xml:space="preserve"> </w:t>
      </w:r>
    </w:p>
    <w:p w:rsidR="0030448A" w:rsidRPr="00A91D7C" w:rsidRDefault="0030448A" w:rsidP="00C31157">
      <w:pPr>
        <w:pStyle w:val="Prrafodelista"/>
        <w:numPr>
          <w:ilvl w:val="0"/>
          <w:numId w:val="8"/>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Las correspondientes ventanas con códigos LBP son iguales para "A", "B" y "C".</w:t>
      </w:r>
    </w:p>
    <w:p w:rsidR="0030448A" w:rsidRPr="00C31157" w:rsidRDefault="0030448A" w:rsidP="00C31157">
      <w:pPr>
        <w:pStyle w:val="Prrafodelista"/>
        <w:numPr>
          <w:ilvl w:val="0"/>
          <w:numId w:val="8"/>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La afirmación anterior solo es correcta para el caso de códigos LBP uniformes.</w:t>
      </w:r>
      <w:r w:rsidR="00C31157" w:rsidRPr="00C31157">
        <w:rPr>
          <w:rFonts w:ascii="Times New Roman" w:eastAsia="Times New Roman" w:hAnsi="Times New Roman" w:cs="Times New Roman"/>
          <w:sz w:val="24"/>
          <w:szCs w:val="24"/>
          <w:lang w:eastAsia="es-PE"/>
        </w:rPr>
        <w:t xml:space="preserve"> </w:t>
      </w:r>
    </w:p>
    <w:p w:rsidR="0030448A" w:rsidRPr="00C31157" w:rsidRDefault="0030448A" w:rsidP="00C31157">
      <w:pPr>
        <w:pStyle w:val="Prrafodelista"/>
        <w:numPr>
          <w:ilvl w:val="0"/>
          <w:numId w:val="8"/>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Las correspondientes ventanas con códigos LBP uniformes son iguales para "A" y "B", pero no para "C".</w:t>
      </w:r>
    </w:p>
    <w:p w:rsidR="0030448A" w:rsidRPr="00C31157" w:rsidRDefault="0030448A" w:rsidP="00C31157">
      <w:pPr>
        <w:pStyle w:val="Prrafodelista"/>
        <w:numPr>
          <w:ilvl w:val="0"/>
          <w:numId w:val="8"/>
        </w:numPr>
        <w:shd w:val="clear" w:color="auto" w:fill="FFFFFF"/>
        <w:spacing w:after="100" w:afterAutospacing="1" w:line="315" w:lineRule="atLeast"/>
        <w:rPr>
          <w:rFonts w:ascii="Arial" w:eastAsia="Times New Roman" w:hAnsi="Arial" w:cs="Arial"/>
          <w:color w:val="333333"/>
          <w:sz w:val="21"/>
          <w:szCs w:val="21"/>
          <w:lang w:eastAsia="es-PE"/>
        </w:rPr>
      </w:pPr>
      <w:r w:rsidRPr="00C31157">
        <w:rPr>
          <w:rFonts w:ascii="Arial" w:eastAsia="Times New Roman" w:hAnsi="Arial" w:cs="Arial"/>
          <w:color w:val="333333"/>
          <w:sz w:val="21"/>
          <w:szCs w:val="21"/>
          <w:lang w:eastAsia="es-PE"/>
        </w:rPr>
        <w:t>Las correspondientes ventanas con códigos LBP uniformes son iguales para "A" y "C", pero no para "B".</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4.</w:t>
      </w:r>
      <w:r w:rsidRPr="0030448A">
        <w:rPr>
          <w:rFonts w:ascii="Arial" w:eastAsia="Times New Roman" w:hAnsi="Arial" w:cs="Arial"/>
          <w:b/>
          <w:bCs/>
          <w:color w:val="333333"/>
          <w:sz w:val="21"/>
          <w:szCs w:val="21"/>
          <w:bdr w:val="none" w:sz="0" w:space="0" w:color="auto" w:frame="1"/>
          <w:lang w:eastAsia="es-PE"/>
        </w:rPr>
        <w:t>Pregunta 4</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drawing>
          <wp:inline distT="0" distB="0" distL="0" distR="0">
            <wp:extent cx="6169025" cy="230632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9025" cy="2306320"/>
                    </a:xfrm>
                    <a:prstGeom prst="rect">
                      <a:avLst/>
                    </a:prstGeom>
                    <a:noFill/>
                    <a:ln>
                      <a:noFill/>
                    </a:ln>
                  </pic:spPr>
                </pic:pic>
              </a:graphicData>
            </a:graphic>
          </wp:inline>
        </w:drawing>
      </w:r>
    </w:p>
    <w:p w:rsidR="0030448A" w:rsidRPr="0030448A" w:rsidRDefault="0030448A" w:rsidP="00C31157">
      <w:pPr>
        <w:shd w:val="clear" w:color="auto" w:fill="FFFFFF"/>
        <w:spacing w:after="300"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Dadas las tres ventanas que se ven en la figura y suponiendo la comparación de niveles de gris según un umbral </w:t>
      </w:r>
      <w:r w:rsidRPr="0030448A">
        <w:rPr>
          <w:rFonts w:ascii="Times New Roman" w:eastAsia="Times New Roman" w:hAnsi="Times New Roman" w:cs="Times New Roman"/>
          <w:b/>
          <w:bCs/>
          <w:color w:val="333333"/>
          <w:sz w:val="25"/>
          <w:szCs w:val="25"/>
          <w:bdr w:val="none" w:sz="0" w:space="0" w:color="auto" w:frame="1"/>
          <w:lang w:eastAsia="es-PE"/>
        </w:rPr>
        <w:t>T</w:t>
      </w:r>
      <w:r w:rsidRPr="0030448A">
        <w:rPr>
          <w:rFonts w:ascii="KaTeX_Math" w:eastAsia="Times New Roman" w:hAnsi="KaTeX_Math" w:cs="Times New Roman"/>
          <w:b/>
          <w:bCs/>
          <w:i/>
          <w:iCs/>
          <w:color w:val="333333"/>
          <w:sz w:val="25"/>
          <w:szCs w:val="25"/>
          <w:lang w:eastAsia="es-PE"/>
        </w:rPr>
        <w:t>T</w:t>
      </w:r>
      <w:r w:rsidRPr="0030448A">
        <w:rPr>
          <w:rFonts w:ascii="Arial" w:eastAsia="Times New Roman" w:hAnsi="Arial" w:cs="Arial"/>
          <w:b/>
          <w:bCs/>
          <w:color w:val="333333"/>
          <w:sz w:val="21"/>
          <w:szCs w:val="21"/>
          <w:lang w:eastAsia="es-PE"/>
        </w:rPr>
        <w:t xml:space="preserve">, indica qué </w:t>
      </w:r>
      <w:proofErr w:type="spellStart"/>
      <w:r w:rsidRPr="0030448A">
        <w:rPr>
          <w:rFonts w:ascii="Arial" w:eastAsia="Times New Roman" w:hAnsi="Arial" w:cs="Arial"/>
          <w:b/>
          <w:bCs/>
          <w:color w:val="333333"/>
          <w:sz w:val="21"/>
          <w:szCs w:val="21"/>
          <w:lang w:eastAsia="es-PE"/>
        </w:rPr>
        <w:t>afirmacion</w:t>
      </w:r>
      <w:proofErr w:type="spellEnd"/>
      <w:r w:rsidRPr="0030448A">
        <w:rPr>
          <w:rFonts w:ascii="Arial" w:eastAsia="Times New Roman" w:hAnsi="Arial" w:cs="Arial"/>
          <w:b/>
          <w:bCs/>
          <w:color w:val="333333"/>
          <w:sz w:val="21"/>
          <w:szCs w:val="21"/>
          <w:lang w:eastAsia="es-PE"/>
        </w:rPr>
        <w:t xml:space="preserve"> es correcta:</w:t>
      </w:r>
      <w:r w:rsidR="00C31157" w:rsidRPr="0030448A">
        <w:rPr>
          <w:rFonts w:ascii="Times New Roman" w:eastAsia="Times New Roman" w:hAnsi="Times New Roman" w:cs="Times New Roman"/>
          <w:sz w:val="24"/>
          <w:szCs w:val="24"/>
          <w:lang w:eastAsia="es-PE"/>
        </w:rPr>
        <w:t xml:space="preserve"> </w:t>
      </w:r>
    </w:p>
    <w:p w:rsidR="0030448A" w:rsidRPr="00C31157" w:rsidRDefault="0030448A" w:rsidP="00C31157">
      <w:pPr>
        <w:pStyle w:val="Prrafodelista"/>
        <w:numPr>
          <w:ilvl w:val="0"/>
          <w:numId w:val="7"/>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Si </w:t>
      </w:r>
      <w:r w:rsidRPr="00C31157">
        <w:rPr>
          <w:rFonts w:ascii="KaTeX_Math" w:eastAsia="Times New Roman" w:hAnsi="KaTeX_Math" w:cs="Times New Roman"/>
          <w:i/>
          <w:iCs/>
          <w:color w:val="333333"/>
          <w:sz w:val="25"/>
          <w:szCs w:val="25"/>
          <w:lang w:eastAsia="es-PE"/>
        </w:rPr>
        <w:t>T</w:t>
      </w:r>
      <w:r w:rsidRPr="00C31157">
        <w:rPr>
          <w:rFonts w:ascii="Times New Roman" w:eastAsia="Times New Roman" w:hAnsi="Times New Roman" w:cs="Times New Roman"/>
          <w:color w:val="333333"/>
          <w:sz w:val="25"/>
          <w:szCs w:val="25"/>
          <w:lang w:eastAsia="es-PE"/>
        </w:rPr>
        <w:t>&gt;0</w:t>
      </w:r>
      <w:r w:rsidRPr="00C31157">
        <w:rPr>
          <w:rFonts w:ascii="Arial" w:eastAsia="Times New Roman" w:hAnsi="Arial" w:cs="Arial"/>
          <w:color w:val="333333"/>
          <w:sz w:val="21"/>
          <w:szCs w:val="21"/>
          <w:lang w:eastAsia="es-PE"/>
        </w:rPr>
        <w:t>, las correspondientes ventanas con códigos LBP son iguales para "A", "B" y "C".</w:t>
      </w:r>
    </w:p>
    <w:p w:rsidR="0030448A" w:rsidRPr="00A91D7C" w:rsidRDefault="0030448A" w:rsidP="00C31157">
      <w:pPr>
        <w:pStyle w:val="Prrafodelista"/>
        <w:numPr>
          <w:ilvl w:val="0"/>
          <w:numId w:val="7"/>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bookmarkStart w:id="0" w:name="_GoBack"/>
      <w:r w:rsidRPr="00A91D7C">
        <w:rPr>
          <w:rFonts w:ascii="Arial" w:eastAsia="Times New Roman" w:hAnsi="Arial" w:cs="Arial"/>
          <w:b/>
          <w:bCs/>
          <w:i/>
          <w:iCs/>
          <w:color w:val="FF0000"/>
          <w:sz w:val="21"/>
          <w:szCs w:val="21"/>
          <w:lang w:eastAsia="es-PE"/>
        </w:rPr>
        <w:t>Si </w:t>
      </w:r>
      <w:r w:rsidRPr="00A91D7C">
        <w:rPr>
          <w:rFonts w:ascii="KaTeX_Math" w:eastAsia="Times New Roman" w:hAnsi="KaTeX_Math" w:cs="Times New Roman"/>
          <w:b/>
          <w:bCs/>
          <w:i/>
          <w:iCs/>
          <w:color w:val="FF0000"/>
          <w:sz w:val="25"/>
          <w:szCs w:val="25"/>
          <w:lang w:eastAsia="es-PE"/>
        </w:rPr>
        <w:t>T</w:t>
      </w:r>
      <w:r w:rsidRPr="00A91D7C">
        <w:rPr>
          <w:rFonts w:ascii="Times New Roman" w:eastAsia="Times New Roman" w:hAnsi="Times New Roman" w:cs="Times New Roman"/>
          <w:b/>
          <w:bCs/>
          <w:i/>
          <w:iCs/>
          <w:color w:val="FF0000"/>
          <w:sz w:val="25"/>
          <w:szCs w:val="25"/>
          <w:lang w:eastAsia="es-PE"/>
        </w:rPr>
        <w:t>&gt;</w:t>
      </w:r>
      <w:r w:rsidR="00C31157" w:rsidRPr="00A91D7C">
        <w:rPr>
          <w:rFonts w:ascii="Times New Roman" w:eastAsia="Times New Roman" w:hAnsi="Times New Roman" w:cs="Times New Roman"/>
          <w:b/>
          <w:bCs/>
          <w:i/>
          <w:iCs/>
          <w:color w:val="FF0000"/>
          <w:sz w:val="25"/>
          <w:szCs w:val="25"/>
          <w:lang w:eastAsia="es-PE"/>
        </w:rPr>
        <w:t>0</w:t>
      </w:r>
      <w:r w:rsidR="00C31157" w:rsidRPr="00A91D7C">
        <w:rPr>
          <w:rFonts w:ascii="Arial" w:eastAsia="Times New Roman" w:hAnsi="Arial" w:cs="Arial"/>
          <w:b/>
          <w:bCs/>
          <w:i/>
          <w:iCs/>
          <w:color w:val="FF0000"/>
          <w:sz w:val="21"/>
          <w:szCs w:val="21"/>
          <w:lang w:eastAsia="es-PE"/>
        </w:rPr>
        <w:t>, a</w:t>
      </w:r>
      <w:r w:rsidRPr="00A91D7C">
        <w:rPr>
          <w:rFonts w:ascii="Arial" w:eastAsia="Times New Roman" w:hAnsi="Arial" w:cs="Arial"/>
          <w:b/>
          <w:bCs/>
          <w:i/>
          <w:iCs/>
          <w:color w:val="FF0000"/>
          <w:sz w:val="21"/>
          <w:szCs w:val="21"/>
          <w:lang w:eastAsia="es-PE"/>
        </w:rPr>
        <w:t xml:space="preserve"> priori, las correspondientes ventanas con códigos LBP son diferentes para "A", "B" y "C".</w:t>
      </w:r>
    </w:p>
    <w:bookmarkEnd w:id="0"/>
    <w:p w:rsidR="0030448A" w:rsidRPr="00C31157" w:rsidRDefault="0030448A" w:rsidP="00C31157">
      <w:pPr>
        <w:pStyle w:val="Prrafodelista"/>
        <w:numPr>
          <w:ilvl w:val="0"/>
          <w:numId w:val="7"/>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La afirmación anterior solo es correcta para el caso de códigos LBP uniformes.</w:t>
      </w:r>
      <w:r w:rsidR="00C31157" w:rsidRPr="00C31157">
        <w:rPr>
          <w:rFonts w:ascii="Times New Roman" w:eastAsia="Times New Roman" w:hAnsi="Times New Roman" w:cs="Times New Roman"/>
          <w:sz w:val="24"/>
          <w:szCs w:val="24"/>
          <w:lang w:eastAsia="es-PE"/>
        </w:rPr>
        <w:t xml:space="preserve"> </w:t>
      </w:r>
    </w:p>
    <w:p w:rsidR="0030448A" w:rsidRPr="00C31157" w:rsidRDefault="0030448A" w:rsidP="00C31157">
      <w:pPr>
        <w:pStyle w:val="Prrafodelista"/>
        <w:numPr>
          <w:ilvl w:val="0"/>
          <w:numId w:val="7"/>
        </w:numPr>
        <w:shd w:val="clear" w:color="auto" w:fill="FFFFFF"/>
        <w:spacing w:after="100" w:afterAutospacing="1" w:line="315" w:lineRule="atLeast"/>
        <w:rPr>
          <w:rFonts w:ascii="Arial" w:eastAsia="Times New Roman" w:hAnsi="Arial" w:cs="Arial"/>
          <w:color w:val="333333"/>
          <w:sz w:val="21"/>
          <w:szCs w:val="21"/>
          <w:lang w:eastAsia="es-PE"/>
        </w:rPr>
      </w:pPr>
      <w:r w:rsidRPr="00C31157">
        <w:rPr>
          <w:rFonts w:ascii="Arial" w:eastAsia="Times New Roman" w:hAnsi="Arial" w:cs="Arial"/>
          <w:color w:val="333333"/>
          <w:sz w:val="21"/>
          <w:szCs w:val="21"/>
          <w:lang w:eastAsia="es-PE"/>
        </w:rPr>
        <w:t>Todas las anteriores afirmaciones son falsas.</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5.</w:t>
      </w:r>
      <w:r w:rsidRPr="0030448A">
        <w:rPr>
          <w:rFonts w:ascii="Arial" w:eastAsia="Times New Roman" w:hAnsi="Arial" w:cs="Arial"/>
          <w:b/>
          <w:bCs/>
          <w:color w:val="333333"/>
          <w:sz w:val="21"/>
          <w:szCs w:val="21"/>
          <w:bdr w:val="none" w:sz="0" w:space="0" w:color="auto" w:frame="1"/>
          <w:lang w:eastAsia="es-PE"/>
        </w:rPr>
        <w:t>Pregunta 5</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lastRenderedPageBreak/>
        <w:drawing>
          <wp:inline distT="0" distB="0" distL="0" distR="0">
            <wp:extent cx="6182360" cy="147383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1473835"/>
                    </a:xfrm>
                    <a:prstGeom prst="rect">
                      <a:avLst/>
                    </a:prstGeom>
                    <a:noFill/>
                    <a:ln>
                      <a:noFill/>
                    </a:ln>
                  </pic:spPr>
                </pic:pic>
              </a:graphicData>
            </a:graphic>
          </wp:inline>
        </w:drawing>
      </w:r>
    </w:p>
    <w:p w:rsidR="0030448A" w:rsidRPr="0030448A" w:rsidRDefault="0030448A" w:rsidP="0030448A">
      <w:pPr>
        <w:shd w:val="clear" w:color="auto" w:fill="FFFFFF"/>
        <w:spacing w:after="30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Supongamos que estas imágenes cuadradas (</w:t>
      </w:r>
      <w:r w:rsidRPr="0030448A">
        <w:rPr>
          <w:rFonts w:ascii="Arial" w:eastAsia="Times New Roman" w:hAnsi="Arial" w:cs="Arial"/>
          <w:b/>
          <w:bCs/>
          <w:i/>
          <w:iCs/>
          <w:color w:val="333333"/>
          <w:sz w:val="21"/>
          <w:szCs w:val="21"/>
          <w:lang w:eastAsia="es-PE"/>
        </w:rPr>
        <w:t>m</w:t>
      </w:r>
      <w:r w:rsidRPr="0030448A">
        <w:rPr>
          <w:rFonts w:ascii="Arial" w:eastAsia="Times New Roman" w:hAnsi="Arial" w:cs="Arial"/>
          <w:b/>
          <w:bCs/>
          <w:color w:val="333333"/>
          <w:sz w:val="21"/>
          <w:szCs w:val="21"/>
          <w:lang w:eastAsia="es-PE"/>
        </w:rPr>
        <w:t> x </w:t>
      </w:r>
      <w:r w:rsidRPr="0030448A">
        <w:rPr>
          <w:rFonts w:ascii="Arial" w:eastAsia="Times New Roman" w:hAnsi="Arial" w:cs="Arial"/>
          <w:b/>
          <w:bCs/>
          <w:i/>
          <w:iCs/>
          <w:color w:val="333333"/>
          <w:sz w:val="21"/>
          <w:szCs w:val="21"/>
          <w:lang w:eastAsia="es-PE"/>
        </w:rPr>
        <w:t>m</w:t>
      </w:r>
      <w:r w:rsidRPr="0030448A">
        <w:rPr>
          <w:rFonts w:ascii="Arial" w:eastAsia="Times New Roman" w:hAnsi="Arial" w:cs="Arial"/>
          <w:b/>
          <w:bCs/>
          <w:color w:val="333333"/>
          <w:sz w:val="21"/>
          <w:szCs w:val="21"/>
          <w:lang w:eastAsia="es-PE"/>
        </w:rPr>
        <w:t> píxeles) son binarias, es decir, que cada píxel tiene el valor 1 o el valor 0.</w:t>
      </w:r>
    </w:p>
    <w:p w:rsidR="0030448A" w:rsidRPr="0030448A" w:rsidRDefault="0030448A" w:rsidP="00C31157">
      <w:pPr>
        <w:shd w:val="clear" w:color="auto" w:fill="FFFFFF"/>
        <w:spacing w:after="100" w:afterAutospacing="1"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Indica qué afirmaciones son correctas respecto a los códigos LBP calculados por comparación directa de los valores de los píxeles (ignorando el borde):</w:t>
      </w:r>
      <w:r w:rsidR="00C31157" w:rsidRPr="0030448A">
        <w:rPr>
          <w:rFonts w:ascii="Times New Roman" w:eastAsia="Times New Roman" w:hAnsi="Times New Roman" w:cs="Times New Roman"/>
          <w:sz w:val="24"/>
          <w:szCs w:val="24"/>
          <w:lang w:eastAsia="es-PE"/>
        </w:rPr>
        <w:t xml:space="preserve"> </w:t>
      </w:r>
    </w:p>
    <w:p w:rsidR="0030448A" w:rsidRPr="00A91D7C" w:rsidRDefault="0030448A" w:rsidP="00C31157">
      <w:pPr>
        <w:pStyle w:val="Prrafodelista"/>
        <w:numPr>
          <w:ilvl w:val="0"/>
          <w:numId w:val="6"/>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En todos los píxeles tendremos códigos uniformes para el caso de la imagen "A".</w:t>
      </w:r>
    </w:p>
    <w:p w:rsidR="0030448A" w:rsidRPr="00A91D7C" w:rsidRDefault="0030448A" w:rsidP="00C31157">
      <w:pPr>
        <w:pStyle w:val="Prrafodelista"/>
        <w:numPr>
          <w:ilvl w:val="0"/>
          <w:numId w:val="6"/>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En todos los píxeles tendremos códigos uniformes para el caso de la imagen "C".</w:t>
      </w:r>
    </w:p>
    <w:p w:rsidR="0030448A" w:rsidRPr="00A91D7C" w:rsidRDefault="0030448A" w:rsidP="00C31157">
      <w:pPr>
        <w:pStyle w:val="Prrafodelista"/>
        <w:numPr>
          <w:ilvl w:val="0"/>
          <w:numId w:val="6"/>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En todos los píxeles tendremos códigos uniformes para el caso de la imagen "B".</w:t>
      </w:r>
    </w:p>
    <w:p w:rsidR="0030448A" w:rsidRPr="00A91D7C" w:rsidRDefault="0030448A" w:rsidP="00C31157">
      <w:pPr>
        <w:pStyle w:val="Prrafodelista"/>
        <w:numPr>
          <w:ilvl w:val="0"/>
          <w:numId w:val="6"/>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En todos los píxeles tendremos códigos uniformes para el caso de la imagen "D".</w:t>
      </w:r>
    </w:p>
    <w:p w:rsidR="0030448A" w:rsidRPr="00A91D7C" w:rsidRDefault="0030448A" w:rsidP="00C31157">
      <w:pPr>
        <w:pStyle w:val="Prrafodelista"/>
        <w:numPr>
          <w:ilvl w:val="0"/>
          <w:numId w:val="6"/>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A91D7C">
        <w:rPr>
          <w:rFonts w:ascii="Arial" w:eastAsia="Times New Roman" w:hAnsi="Arial" w:cs="Arial"/>
          <w:b/>
          <w:bCs/>
          <w:i/>
          <w:iCs/>
          <w:color w:val="FF0000"/>
          <w:sz w:val="21"/>
          <w:szCs w:val="21"/>
          <w:lang w:eastAsia="es-PE"/>
        </w:rPr>
        <w:t>En todos los píxeles tendremos códigos uniformes para el caso de la imagen "E".</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6.</w:t>
      </w:r>
      <w:r w:rsidRPr="0030448A">
        <w:rPr>
          <w:rFonts w:ascii="Arial" w:eastAsia="Times New Roman" w:hAnsi="Arial" w:cs="Arial"/>
          <w:b/>
          <w:bCs/>
          <w:color w:val="333333"/>
          <w:sz w:val="21"/>
          <w:szCs w:val="21"/>
          <w:bdr w:val="none" w:sz="0" w:space="0" w:color="auto" w:frame="1"/>
          <w:lang w:eastAsia="es-PE"/>
        </w:rPr>
        <w:t>Pregunta 6</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drawing>
          <wp:inline distT="0" distB="0" distL="0" distR="0">
            <wp:extent cx="1528445" cy="23063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8445" cy="2306320"/>
                    </a:xfrm>
                    <a:prstGeom prst="rect">
                      <a:avLst/>
                    </a:prstGeom>
                    <a:noFill/>
                    <a:ln>
                      <a:noFill/>
                    </a:ln>
                  </pic:spPr>
                </pic:pic>
              </a:graphicData>
            </a:graphic>
          </wp:inline>
        </w:drawing>
      </w:r>
    </w:p>
    <w:p w:rsidR="0030448A" w:rsidRPr="0030448A" w:rsidRDefault="0030448A" w:rsidP="0030448A">
      <w:pPr>
        <w:shd w:val="clear" w:color="auto" w:fill="FFFFFF"/>
        <w:spacing w:after="30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 xml:space="preserve">Supongamos que el descriptor de esta ventana, de 64x128 </w:t>
      </w:r>
      <w:r w:rsidR="00C31157" w:rsidRPr="0030448A">
        <w:rPr>
          <w:rFonts w:ascii="Arial" w:eastAsia="Times New Roman" w:hAnsi="Arial" w:cs="Arial"/>
          <w:b/>
          <w:bCs/>
          <w:color w:val="333333"/>
          <w:sz w:val="21"/>
          <w:szCs w:val="21"/>
          <w:lang w:eastAsia="es-PE"/>
        </w:rPr>
        <w:t>píxeles,</w:t>
      </w:r>
      <w:r w:rsidRPr="0030448A">
        <w:rPr>
          <w:rFonts w:ascii="Arial" w:eastAsia="Times New Roman" w:hAnsi="Arial" w:cs="Arial"/>
          <w:b/>
          <w:bCs/>
          <w:color w:val="333333"/>
          <w:sz w:val="21"/>
          <w:szCs w:val="21"/>
          <w:lang w:eastAsia="es-PE"/>
        </w:rPr>
        <w:t xml:space="preserve"> se basa en calcular códigos LBP y tiene dimensión 1888, es decir, se utilizan 1888 características para describirla.</w:t>
      </w:r>
    </w:p>
    <w:p w:rsidR="0030448A" w:rsidRPr="0030448A" w:rsidRDefault="0030448A" w:rsidP="00C31157">
      <w:pPr>
        <w:shd w:val="clear" w:color="auto" w:fill="FFFFFF"/>
        <w:spacing w:after="300"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Indica qué afirmación es correcta:</w:t>
      </w:r>
      <w:r w:rsidR="00C31157" w:rsidRPr="0030448A">
        <w:rPr>
          <w:rFonts w:ascii="Times New Roman" w:eastAsia="Times New Roman" w:hAnsi="Times New Roman" w:cs="Times New Roman"/>
          <w:sz w:val="24"/>
          <w:szCs w:val="24"/>
          <w:lang w:eastAsia="es-PE"/>
        </w:rPr>
        <w:t xml:space="preserve"> </w:t>
      </w:r>
    </w:p>
    <w:p w:rsidR="0030448A" w:rsidRPr="00C31157" w:rsidRDefault="0030448A" w:rsidP="00C31157">
      <w:pPr>
        <w:pStyle w:val="Prrafodelista"/>
        <w:numPr>
          <w:ilvl w:val="0"/>
          <w:numId w:val="5"/>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 xml:space="preserve">Usamos LBP no uniforme y hemos creado bloques no solapados de 32x32 </w:t>
      </w:r>
      <w:r w:rsidR="00C31157" w:rsidRPr="00C31157">
        <w:rPr>
          <w:rFonts w:ascii="Arial" w:eastAsia="Times New Roman" w:hAnsi="Arial" w:cs="Arial"/>
          <w:color w:val="333333"/>
          <w:sz w:val="21"/>
          <w:szCs w:val="21"/>
          <w:lang w:eastAsia="es-PE"/>
        </w:rPr>
        <w:t>píxeles,</w:t>
      </w:r>
      <w:r w:rsidRPr="00C31157">
        <w:rPr>
          <w:rFonts w:ascii="Arial" w:eastAsia="Times New Roman" w:hAnsi="Arial" w:cs="Arial"/>
          <w:color w:val="333333"/>
          <w:sz w:val="21"/>
          <w:szCs w:val="21"/>
          <w:lang w:eastAsia="es-PE"/>
        </w:rPr>
        <w:t xml:space="preserve"> entonces hemos calculado el histograma de códigos de cada bloque y los hemos concatenado todos</w:t>
      </w:r>
    </w:p>
    <w:p w:rsidR="0030448A" w:rsidRPr="00C31157" w:rsidRDefault="0030448A" w:rsidP="00C31157">
      <w:pPr>
        <w:pStyle w:val="Prrafodelista"/>
        <w:numPr>
          <w:ilvl w:val="0"/>
          <w:numId w:val="5"/>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El descriptor consiste en concatenar los códigos LBP de todos los píxeles de la ventana.</w:t>
      </w:r>
      <w:r w:rsidR="00C31157" w:rsidRPr="00C31157">
        <w:rPr>
          <w:rFonts w:ascii="Times New Roman" w:eastAsia="Times New Roman" w:hAnsi="Times New Roman" w:cs="Times New Roman"/>
          <w:sz w:val="24"/>
          <w:szCs w:val="24"/>
          <w:lang w:eastAsia="es-PE"/>
        </w:rPr>
        <w:t xml:space="preserve"> </w:t>
      </w:r>
    </w:p>
    <w:p w:rsidR="0030448A" w:rsidRPr="00C31157" w:rsidRDefault="0030448A" w:rsidP="00C31157">
      <w:pPr>
        <w:pStyle w:val="Prrafodelista"/>
        <w:numPr>
          <w:ilvl w:val="0"/>
          <w:numId w:val="5"/>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El descriptor consiste en el histograma de los códigos LBP de toda la ventana.</w:t>
      </w:r>
      <w:r w:rsidR="00C31157" w:rsidRPr="00C31157">
        <w:rPr>
          <w:rFonts w:ascii="Times New Roman" w:eastAsia="Times New Roman" w:hAnsi="Times New Roman" w:cs="Times New Roman"/>
          <w:sz w:val="24"/>
          <w:szCs w:val="24"/>
          <w:lang w:eastAsia="es-PE"/>
        </w:rPr>
        <w:t xml:space="preserve"> </w:t>
      </w:r>
    </w:p>
    <w:p w:rsidR="0030448A" w:rsidRPr="00A91D7C" w:rsidRDefault="0030448A" w:rsidP="00C31157">
      <w:pPr>
        <w:pStyle w:val="Prrafodelista"/>
        <w:numPr>
          <w:ilvl w:val="0"/>
          <w:numId w:val="5"/>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A91D7C">
        <w:rPr>
          <w:rFonts w:ascii="Arial" w:eastAsia="Times New Roman" w:hAnsi="Arial" w:cs="Arial"/>
          <w:b/>
          <w:bCs/>
          <w:i/>
          <w:iCs/>
          <w:color w:val="FF0000"/>
          <w:sz w:val="21"/>
          <w:szCs w:val="21"/>
          <w:lang w:eastAsia="es-PE"/>
        </w:rPr>
        <w:t xml:space="preserve">Usamos LBP uniforme y hemos creado bloques no solapados de 16x16 </w:t>
      </w:r>
      <w:r w:rsidR="00C31157" w:rsidRPr="00A91D7C">
        <w:rPr>
          <w:rFonts w:ascii="Arial" w:eastAsia="Times New Roman" w:hAnsi="Arial" w:cs="Arial"/>
          <w:b/>
          <w:bCs/>
          <w:i/>
          <w:iCs/>
          <w:color w:val="FF0000"/>
          <w:sz w:val="21"/>
          <w:szCs w:val="21"/>
          <w:lang w:eastAsia="es-PE"/>
        </w:rPr>
        <w:t>píxeles,</w:t>
      </w:r>
      <w:r w:rsidRPr="00A91D7C">
        <w:rPr>
          <w:rFonts w:ascii="Arial" w:eastAsia="Times New Roman" w:hAnsi="Arial" w:cs="Arial"/>
          <w:b/>
          <w:bCs/>
          <w:i/>
          <w:iCs/>
          <w:color w:val="FF0000"/>
          <w:sz w:val="21"/>
          <w:szCs w:val="21"/>
          <w:lang w:eastAsia="es-PE"/>
        </w:rPr>
        <w:t xml:space="preserve"> entonces hemos calculado el histograma de códigos de cada bloque y los hemos concatenado todos.</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7.</w:t>
      </w:r>
      <w:r w:rsidRPr="0030448A">
        <w:rPr>
          <w:rFonts w:ascii="Arial" w:eastAsia="Times New Roman" w:hAnsi="Arial" w:cs="Arial"/>
          <w:b/>
          <w:bCs/>
          <w:color w:val="333333"/>
          <w:sz w:val="21"/>
          <w:szCs w:val="21"/>
          <w:bdr w:val="none" w:sz="0" w:space="0" w:color="auto" w:frame="1"/>
          <w:lang w:eastAsia="es-PE"/>
        </w:rPr>
        <w:t>Pregunta 7</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lastRenderedPageBreak/>
        <w:drawing>
          <wp:inline distT="0" distB="0" distL="0" distR="0">
            <wp:extent cx="4298950" cy="277050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2770505"/>
                    </a:xfrm>
                    <a:prstGeom prst="rect">
                      <a:avLst/>
                    </a:prstGeom>
                    <a:noFill/>
                    <a:ln>
                      <a:noFill/>
                    </a:ln>
                  </pic:spPr>
                </pic:pic>
              </a:graphicData>
            </a:graphic>
          </wp:inline>
        </w:drawing>
      </w:r>
    </w:p>
    <w:p w:rsidR="0030448A" w:rsidRPr="0030448A" w:rsidRDefault="0030448A" w:rsidP="0030448A">
      <w:pPr>
        <w:shd w:val="clear" w:color="auto" w:fill="FFFFFF"/>
        <w:spacing w:after="30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Sea un descriptor de ventana que concatena cinco histogramas de códigos LBP uniformes. Tal como se ve en la ventana "A", uno de estos histogramas (el "5") está calculado para toda la ventana, el resto (del "1" al "4") para cuatro bloques de igual tamaño y sin solapamiento.</w:t>
      </w:r>
    </w:p>
    <w:p w:rsidR="0030448A" w:rsidRPr="0030448A" w:rsidRDefault="0030448A" w:rsidP="00C31157">
      <w:pPr>
        <w:shd w:val="clear" w:color="auto" w:fill="FFFFFF"/>
        <w:spacing w:after="100" w:afterAutospacing="1"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Indica qué afirmaciones son correctas:</w:t>
      </w:r>
      <w:r w:rsidR="00C31157" w:rsidRPr="0030448A">
        <w:rPr>
          <w:rFonts w:ascii="Times New Roman" w:eastAsia="Times New Roman" w:hAnsi="Times New Roman" w:cs="Times New Roman"/>
          <w:sz w:val="24"/>
          <w:szCs w:val="24"/>
          <w:lang w:eastAsia="es-PE"/>
        </w:rPr>
        <w:t xml:space="preserve"> </w:t>
      </w:r>
    </w:p>
    <w:p w:rsidR="0030448A" w:rsidRPr="00A91D7C" w:rsidRDefault="0030448A" w:rsidP="00C31157">
      <w:pPr>
        <w:pStyle w:val="Prrafodelista"/>
        <w:numPr>
          <w:ilvl w:val="0"/>
          <w:numId w:val="4"/>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Es conveniente que estos histogramas estén normalizados de forma individual para no depender del número de píxeles que se usan para calcularlos.</w:t>
      </w:r>
      <w:r w:rsidR="00C31157" w:rsidRPr="00A91D7C">
        <w:rPr>
          <w:rFonts w:ascii="Times New Roman" w:eastAsia="Times New Roman" w:hAnsi="Times New Roman" w:cs="Times New Roman"/>
          <w:b/>
          <w:bCs/>
          <w:i/>
          <w:iCs/>
          <w:color w:val="FF0000"/>
          <w:sz w:val="24"/>
          <w:szCs w:val="24"/>
          <w:lang w:eastAsia="es-PE"/>
        </w:rPr>
        <w:t xml:space="preserve"> </w:t>
      </w:r>
    </w:p>
    <w:p w:rsidR="0030448A" w:rsidRPr="00C31157" w:rsidRDefault="0030448A" w:rsidP="00C31157">
      <w:pPr>
        <w:pStyle w:val="Prrafodelista"/>
        <w:numPr>
          <w:ilvl w:val="0"/>
          <w:numId w:val="4"/>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El histograma "5" no puede tener el mismo tamaño (número de entradas) que el resto porque tiene en cuenta toda la ventana.</w:t>
      </w:r>
      <w:r w:rsidR="00C31157" w:rsidRPr="00C31157">
        <w:rPr>
          <w:rFonts w:ascii="Times New Roman" w:eastAsia="Times New Roman" w:hAnsi="Times New Roman" w:cs="Times New Roman"/>
          <w:sz w:val="24"/>
          <w:szCs w:val="24"/>
          <w:lang w:eastAsia="es-PE"/>
        </w:rPr>
        <w:t xml:space="preserve"> </w:t>
      </w:r>
    </w:p>
    <w:p w:rsidR="0030448A" w:rsidRPr="00A91D7C" w:rsidRDefault="0030448A" w:rsidP="00C31157">
      <w:pPr>
        <w:pStyle w:val="Prrafodelista"/>
        <w:numPr>
          <w:ilvl w:val="0"/>
          <w:numId w:val="4"/>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A91D7C">
        <w:rPr>
          <w:rFonts w:ascii="Arial" w:eastAsia="Times New Roman" w:hAnsi="Arial" w:cs="Arial"/>
          <w:b/>
          <w:bCs/>
          <w:i/>
          <w:iCs/>
          <w:color w:val="FF0000"/>
          <w:sz w:val="21"/>
          <w:szCs w:val="21"/>
          <w:lang w:eastAsia="es-PE"/>
        </w:rPr>
        <w:t>El histograma "5" añade al descriptor robustez frente a desplazamientos del contenido de la ventana (</w:t>
      </w:r>
      <w:proofErr w:type="spellStart"/>
      <w:r w:rsidRPr="00A91D7C">
        <w:rPr>
          <w:rFonts w:ascii="Arial" w:eastAsia="Times New Roman" w:hAnsi="Arial" w:cs="Arial"/>
          <w:b/>
          <w:bCs/>
          <w:i/>
          <w:iCs/>
          <w:color w:val="FF0000"/>
          <w:sz w:val="21"/>
          <w:szCs w:val="21"/>
          <w:lang w:eastAsia="es-PE"/>
        </w:rPr>
        <w:t>p.e</w:t>
      </w:r>
      <w:proofErr w:type="spellEnd"/>
      <w:r w:rsidRPr="00A91D7C">
        <w:rPr>
          <w:rFonts w:ascii="Arial" w:eastAsia="Times New Roman" w:hAnsi="Arial" w:cs="Arial"/>
          <w:b/>
          <w:bCs/>
          <w:i/>
          <w:iCs/>
          <w:color w:val="FF0000"/>
          <w:sz w:val="21"/>
          <w:szCs w:val="21"/>
          <w:lang w:eastAsia="es-PE"/>
        </w:rPr>
        <w:t>., "A" respecto a "B").</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8.</w:t>
      </w:r>
      <w:r w:rsidRPr="0030448A">
        <w:rPr>
          <w:rFonts w:ascii="Arial" w:eastAsia="Times New Roman" w:hAnsi="Arial" w:cs="Arial"/>
          <w:b/>
          <w:bCs/>
          <w:color w:val="333333"/>
          <w:sz w:val="21"/>
          <w:szCs w:val="21"/>
          <w:bdr w:val="none" w:sz="0" w:space="0" w:color="auto" w:frame="1"/>
          <w:lang w:eastAsia="es-PE"/>
        </w:rPr>
        <w:t>Pregunta 8</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drawing>
          <wp:inline distT="0" distB="0" distL="0" distR="0">
            <wp:extent cx="3166110" cy="12553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10" cy="1255395"/>
                    </a:xfrm>
                    <a:prstGeom prst="rect">
                      <a:avLst/>
                    </a:prstGeom>
                    <a:noFill/>
                    <a:ln>
                      <a:noFill/>
                    </a:ln>
                  </pic:spPr>
                </pic:pic>
              </a:graphicData>
            </a:graphic>
          </wp:inline>
        </w:drawing>
      </w:r>
    </w:p>
    <w:p w:rsidR="0030448A" w:rsidRPr="0030448A" w:rsidRDefault="00C31157" w:rsidP="0030448A">
      <w:pPr>
        <w:shd w:val="clear" w:color="auto" w:fill="FFFFFF"/>
        <w:spacing w:after="30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Sea </w:t>
      </w:r>
      <w:r w:rsidRPr="0030448A">
        <w:rPr>
          <w:rFonts w:ascii="KaTeX_Math" w:eastAsia="Times New Roman" w:hAnsi="KaTeX_Math" w:cs="Times New Roman"/>
          <w:b/>
          <w:bCs/>
          <w:i/>
          <w:iCs/>
          <w:color w:val="333333"/>
          <w:sz w:val="25"/>
          <w:szCs w:val="25"/>
          <w:lang w:eastAsia="es-PE"/>
        </w:rPr>
        <w:t>J</w:t>
      </w:r>
      <w:r w:rsidR="0030448A" w:rsidRPr="0030448A">
        <w:rPr>
          <w:rFonts w:ascii="Times New Roman" w:eastAsia="Times New Roman" w:hAnsi="Times New Roman" w:cs="Times New Roman"/>
          <w:b/>
          <w:bCs/>
          <w:color w:val="333333"/>
          <w:sz w:val="25"/>
          <w:szCs w:val="25"/>
          <w:lang w:eastAsia="es-PE"/>
        </w:rPr>
        <w:t>(</w:t>
      </w:r>
      <w:r w:rsidR="0030448A" w:rsidRPr="0030448A">
        <w:rPr>
          <w:rFonts w:ascii="KaTeX_Math" w:eastAsia="Times New Roman" w:hAnsi="KaTeX_Math" w:cs="Times New Roman"/>
          <w:b/>
          <w:bCs/>
          <w:i/>
          <w:iCs/>
          <w:color w:val="333333"/>
          <w:sz w:val="25"/>
          <w:szCs w:val="25"/>
          <w:lang w:eastAsia="es-PE"/>
        </w:rPr>
        <w:t>w</w:t>
      </w:r>
      <w:r w:rsidR="0030448A" w:rsidRPr="0030448A">
        <w:rPr>
          <w:rFonts w:ascii="Times New Roman" w:eastAsia="Times New Roman" w:hAnsi="Times New Roman" w:cs="Times New Roman"/>
          <w:b/>
          <w:bCs/>
          <w:color w:val="333333"/>
          <w:sz w:val="25"/>
          <w:szCs w:val="25"/>
          <w:lang w:eastAsia="es-PE"/>
        </w:rPr>
        <w:t>)</w:t>
      </w:r>
      <w:r w:rsidR="0030448A" w:rsidRPr="0030448A">
        <w:rPr>
          <w:rFonts w:ascii="Arial" w:eastAsia="Times New Roman" w:hAnsi="Arial" w:cs="Arial"/>
          <w:b/>
          <w:bCs/>
          <w:color w:val="333333"/>
          <w:sz w:val="21"/>
          <w:szCs w:val="21"/>
          <w:lang w:eastAsia="es-PE"/>
        </w:rPr>
        <w:t> la función de coste convexa que hemos visto en el proceso de regresión logística.</w:t>
      </w:r>
    </w:p>
    <w:p w:rsidR="0030448A" w:rsidRPr="0030448A" w:rsidRDefault="0030448A" w:rsidP="00C31157">
      <w:pPr>
        <w:shd w:val="clear" w:color="auto" w:fill="FFFFFF"/>
        <w:spacing w:after="300"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Indica qué afirmación es correcta:</w:t>
      </w:r>
      <w:r w:rsidR="00C31157" w:rsidRPr="0030448A">
        <w:rPr>
          <w:rFonts w:ascii="Times New Roman" w:eastAsia="Times New Roman" w:hAnsi="Times New Roman" w:cs="Times New Roman"/>
          <w:sz w:val="24"/>
          <w:szCs w:val="24"/>
          <w:lang w:eastAsia="es-PE"/>
        </w:rPr>
        <w:t xml:space="preserve"> </w:t>
      </w:r>
    </w:p>
    <w:p w:rsidR="0030448A" w:rsidRPr="00A91D7C" w:rsidRDefault="0030448A" w:rsidP="00C31157">
      <w:pPr>
        <w:pStyle w:val="Prrafodelista"/>
        <w:numPr>
          <w:ilvl w:val="0"/>
          <w:numId w:val="3"/>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El término enmarcado tiene la función de regularizador en la búsqueda del modelo óptimo.</w:t>
      </w:r>
      <w:r w:rsidR="00C31157" w:rsidRPr="00A91D7C">
        <w:rPr>
          <w:rFonts w:ascii="Times New Roman" w:eastAsia="Times New Roman" w:hAnsi="Times New Roman" w:cs="Times New Roman"/>
          <w:b/>
          <w:bCs/>
          <w:i/>
          <w:iCs/>
          <w:color w:val="FF0000"/>
          <w:sz w:val="24"/>
          <w:szCs w:val="24"/>
          <w:lang w:eastAsia="es-PE"/>
        </w:rPr>
        <w:t xml:space="preserve"> </w:t>
      </w:r>
    </w:p>
    <w:p w:rsidR="0030448A" w:rsidRPr="00C31157" w:rsidRDefault="0030448A" w:rsidP="00C31157">
      <w:pPr>
        <w:pStyle w:val="Prrafodelista"/>
        <w:numPr>
          <w:ilvl w:val="0"/>
          <w:numId w:val="3"/>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Si la afirmación anterior es correcta, podemos encontrar el mínimo de </w:t>
      </w:r>
      <w:r w:rsidRPr="00C31157">
        <w:rPr>
          <w:rFonts w:ascii="KaTeX_Math" w:eastAsia="Times New Roman" w:hAnsi="KaTeX_Math" w:cs="Times New Roman"/>
          <w:i/>
          <w:iCs/>
          <w:color w:val="333333"/>
          <w:sz w:val="25"/>
          <w:szCs w:val="25"/>
          <w:lang w:eastAsia="es-PE"/>
        </w:rPr>
        <w:t>J</w:t>
      </w:r>
      <w:r w:rsidRPr="00C31157">
        <w:rPr>
          <w:rFonts w:ascii="KaTeX_Math" w:eastAsia="Times New Roman" w:hAnsi="KaTeX_Math" w:cs="Times New Roman"/>
          <w:i/>
          <w:iCs/>
          <w:color w:val="333333"/>
          <w:sz w:val="18"/>
          <w:szCs w:val="18"/>
          <w:lang w:eastAsia="es-PE"/>
        </w:rPr>
        <w:t>R</w:t>
      </w:r>
      <w:r w:rsidRPr="00C31157">
        <w:rPr>
          <w:rFonts w:ascii="Times New Roman" w:eastAsia="Times New Roman" w:hAnsi="Times New Roman" w:cs="Times New Roman"/>
          <w:color w:val="333333"/>
          <w:sz w:val="2"/>
          <w:szCs w:val="2"/>
          <w:lang w:eastAsia="es-PE"/>
        </w:rPr>
        <w:t>​</w:t>
      </w:r>
      <w:r w:rsidRPr="00C31157">
        <w:rPr>
          <w:rFonts w:ascii="Times New Roman" w:eastAsia="Times New Roman" w:hAnsi="Times New Roman" w:cs="Times New Roman"/>
          <w:color w:val="333333"/>
          <w:sz w:val="25"/>
          <w:szCs w:val="25"/>
          <w:lang w:eastAsia="es-PE"/>
        </w:rPr>
        <w:t>(</w:t>
      </w:r>
      <w:r w:rsidRPr="00C31157">
        <w:rPr>
          <w:rFonts w:ascii="KaTeX_Math" w:eastAsia="Times New Roman" w:hAnsi="KaTeX_Math" w:cs="Times New Roman"/>
          <w:i/>
          <w:iCs/>
          <w:color w:val="333333"/>
          <w:sz w:val="25"/>
          <w:szCs w:val="25"/>
          <w:lang w:eastAsia="es-PE"/>
        </w:rPr>
        <w:t>w</w:t>
      </w:r>
      <w:r w:rsidRPr="00C31157">
        <w:rPr>
          <w:rFonts w:ascii="Times New Roman" w:eastAsia="Times New Roman" w:hAnsi="Times New Roman" w:cs="Times New Roman"/>
          <w:color w:val="333333"/>
          <w:sz w:val="25"/>
          <w:szCs w:val="25"/>
          <w:lang w:eastAsia="es-PE"/>
        </w:rPr>
        <w:t>)</w:t>
      </w:r>
      <w:r w:rsidRPr="00C31157">
        <w:rPr>
          <w:rFonts w:ascii="Arial" w:eastAsia="Times New Roman" w:hAnsi="Arial" w:cs="Arial"/>
          <w:color w:val="333333"/>
          <w:sz w:val="21"/>
          <w:szCs w:val="21"/>
          <w:lang w:eastAsia="es-PE"/>
        </w:rPr>
        <w:t> aplicando "directamente" la minimización por descenso del gradiente.</w:t>
      </w:r>
      <w:r w:rsidR="00C31157" w:rsidRPr="00C31157">
        <w:rPr>
          <w:rFonts w:ascii="Times New Roman" w:eastAsia="Times New Roman" w:hAnsi="Times New Roman" w:cs="Times New Roman"/>
          <w:sz w:val="24"/>
          <w:szCs w:val="24"/>
          <w:lang w:eastAsia="es-PE"/>
        </w:rPr>
        <w:t xml:space="preserve"> </w:t>
      </w:r>
    </w:p>
    <w:p w:rsidR="0030448A" w:rsidRPr="00C31157" w:rsidRDefault="0030448A" w:rsidP="00C31157">
      <w:pPr>
        <w:pStyle w:val="Prrafodelista"/>
        <w:numPr>
          <w:ilvl w:val="0"/>
          <w:numId w:val="3"/>
        </w:numPr>
        <w:shd w:val="clear" w:color="auto" w:fill="FFFFFF"/>
        <w:spacing w:after="100" w:afterAutospacing="1" w:line="315" w:lineRule="atLeast"/>
        <w:rPr>
          <w:rFonts w:ascii="Arial" w:eastAsia="Times New Roman" w:hAnsi="Arial" w:cs="Arial"/>
          <w:color w:val="333333"/>
          <w:sz w:val="21"/>
          <w:szCs w:val="21"/>
          <w:lang w:eastAsia="es-PE"/>
        </w:rPr>
      </w:pPr>
      <w:r w:rsidRPr="00C31157">
        <w:rPr>
          <w:rFonts w:ascii="Arial" w:eastAsia="Times New Roman" w:hAnsi="Arial" w:cs="Arial"/>
          <w:color w:val="333333"/>
          <w:sz w:val="21"/>
          <w:szCs w:val="21"/>
          <w:lang w:eastAsia="es-PE"/>
        </w:rPr>
        <w:t>Ninguna de las afirmaciones anteriores es cierta.</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9.</w:t>
      </w:r>
      <w:r w:rsidRPr="0030448A">
        <w:rPr>
          <w:rFonts w:ascii="Arial" w:eastAsia="Times New Roman" w:hAnsi="Arial" w:cs="Arial"/>
          <w:b/>
          <w:bCs/>
          <w:color w:val="333333"/>
          <w:sz w:val="21"/>
          <w:szCs w:val="21"/>
          <w:bdr w:val="none" w:sz="0" w:space="0" w:color="auto" w:frame="1"/>
          <w:lang w:eastAsia="es-PE"/>
        </w:rPr>
        <w:t>Pregunta 9</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lastRenderedPageBreak/>
        <w:drawing>
          <wp:inline distT="0" distB="0" distL="0" distR="0">
            <wp:extent cx="6645910" cy="2733675"/>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733675"/>
                    </a:xfrm>
                    <a:prstGeom prst="rect">
                      <a:avLst/>
                    </a:prstGeom>
                    <a:noFill/>
                    <a:ln>
                      <a:noFill/>
                    </a:ln>
                  </pic:spPr>
                </pic:pic>
              </a:graphicData>
            </a:graphic>
          </wp:inline>
        </w:drawing>
      </w:r>
    </w:p>
    <w:p w:rsidR="0030448A" w:rsidRPr="0030448A" w:rsidRDefault="0030448A" w:rsidP="00C31157">
      <w:pPr>
        <w:shd w:val="clear" w:color="auto" w:fill="FFFFFF"/>
        <w:spacing w:after="300"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Dados los modelos </w:t>
      </w:r>
      <w:r w:rsidRPr="0030448A">
        <w:rPr>
          <w:rFonts w:ascii="Times New Roman" w:eastAsia="Times New Roman" w:hAnsi="Times New Roman" w:cs="Times New Roman"/>
          <w:b/>
          <w:bCs/>
          <w:color w:val="333333"/>
          <w:sz w:val="25"/>
          <w:szCs w:val="25"/>
          <w:bdr w:val="none" w:sz="0" w:space="0" w:color="auto" w:frame="1"/>
          <w:lang w:eastAsia="es-PE"/>
        </w:rPr>
        <w:t>w_{k}</w:t>
      </w:r>
      <w:proofErr w:type="spellStart"/>
      <w:r w:rsidRPr="0030448A">
        <w:rPr>
          <w:rFonts w:ascii="KaTeX_Math" w:eastAsia="Times New Roman" w:hAnsi="KaTeX_Math" w:cs="Times New Roman"/>
          <w:b/>
          <w:bCs/>
          <w:i/>
          <w:iCs/>
          <w:color w:val="333333"/>
          <w:sz w:val="25"/>
          <w:szCs w:val="25"/>
          <w:lang w:eastAsia="es-PE"/>
        </w:rPr>
        <w:t>w</w:t>
      </w:r>
      <w:r w:rsidRPr="0030448A">
        <w:rPr>
          <w:rFonts w:ascii="KaTeX_Math" w:eastAsia="Times New Roman" w:hAnsi="KaTeX_Math" w:cs="Times New Roman"/>
          <w:b/>
          <w:bCs/>
          <w:i/>
          <w:iCs/>
          <w:color w:val="333333"/>
          <w:sz w:val="18"/>
          <w:szCs w:val="18"/>
          <w:lang w:eastAsia="es-PE"/>
        </w:rPr>
        <w:t>k</w:t>
      </w:r>
      <w:proofErr w:type="spellEnd"/>
      <w:r w:rsidRPr="0030448A">
        <w:rPr>
          <w:rFonts w:ascii="Times New Roman" w:eastAsia="Times New Roman" w:hAnsi="Times New Roman" w:cs="Times New Roman"/>
          <w:b/>
          <w:bCs/>
          <w:color w:val="333333"/>
          <w:sz w:val="2"/>
          <w:szCs w:val="2"/>
          <w:lang w:eastAsia="es-PE"/>
        </w:rPr>
        <w:t>​</w:t>
      </w:r>
      <w:r w:rsidRPr="0030448A">
        <w:rPr>
          <w:rFonts w:ascii="Arial" w:eastAsia="Times New Roman" w:hAnsi="Arial" w:cs="Arial"/>
          <w:b/>
          <w:bCs/>
          <w:color w:val="333333"/>
          <w:sz w:val="21"/>
          <w:szCs w:val="21"/>
          <w:lang w:eastAsia="es-PE"/>
        </w:rPr>
        <w:t> que vemos en la figura y las fronteras lineales que tienen asociadas, indica qué afirmación es correcta:</w:t>
      </w:r>
      <w:r w:rsidR="00C31157" w:rsidRPr="0030448A">
        <w:rPr>
          <w:rFonts w:ascii="Times New Roman" w:eastAsia="Times New Roman" w:hAnsi="Times New Roman" w:cs="Times New Roman"/>
          <w:sz w:val="24"/>
          <w:szCs w:val="24"/>
          <w:lang w:eastAsia="es-PE"/>
        </w:rPr>
        <w:t xml:space="preserve"> </w:t>
      </w:r>
    </w:p>
    <w:p w:rsidR="0030448A" w:rsidRPr="00C31157" w:rsidRDefault="0030448A" w:rsidP="00C31157">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MathJax_Main" w:eastAsia="Times New Roman" w:hAnsi="MathJax_Main" w:cs="Arial"/>
          <w:color w:val="333333"/>
          <w:sz w:val="26"/>
          <w:szCs w:val="26"/>
          <w:bdr w:val="none" w:sz="0" w:space="0" w:color="auto" w:frame="1"/>
          <w:lang w:eastAsia="es-PE"/>
        </w:rPr>
        <w:t>Σ</w:t>
      </w:r>
      <w:r w:rsidRPr="00A91D7C">
        <w:rPr>
          <w:rFonts w:ascii="MathJax_Main" w:eastAsia="Times New Roman" w:hAnsi="MathJax_Main" w:cs="Arial"/>
          <w:color w:val="333333"/>
          <w:sz w:val="28"/>
          <w:szCs w:val="32"/>
          <w:bdr w:val="none" w:sz="0" w:space="0" w:color="auto" w:frame="1"/>
          <w:vertAlign w:val="superscript"/>
          <w:lang w:eastAsia="es-PE"/>
        </w:rPr>
        <w:t>3</w:t>
      </w:r>
      <w:r w:rsidRPr="00A91D7C">
        <w:rPr>
          <w:rFonts w:ascii="MathJax_Math" w:eastAsia="Times New Roman" w:hAnsi="MathJax_Math" w:cs="Arial"/>
          <w:i/>
          <w:iCs/>
          <w:color w:val="333333"/>
          <w:sz w:val="24"/>
          <w:szCs w:val="24"/>
          <w:bdr w:val="none" w:sz="0" w:space="0" w:color="auto" w:frame="1"/>
          <w:vertAlign w:val="subscript"/>
          <w:lang w:eastAsia="es-PE"/>
        </w:rPr>
        <w:t>c</w:t>
      </w:r>
      <w:r w:rsidRPr="00A91D7C">
        <w:rPr>
          <w:rFonts w:ascii="MathJax_Main" w:eastAsia="Times New Roman" w:hAnsi="MathJax_Main" w:cs="Arial"/>
          <w:color w:val="333333"/>
          <w:sz w:val="24"/>
          <w:szCs w:val="24"/>
          <w:bdr w:val="none" w:sz="0" w:space="0" w:color="auto" w:frame="1"/>
          <w:vertAlign w:val="subscript"/>
          <w:lang w:eastAsia="es-PE"/>
        </w:rPr>
        <w:t>=1</w:t>
      </w:r>
      <w:r w:rsidR="00A91D7C" w:rsidRPr="00A91D7C">
        <w:rPr>
          <w:rFonts w:ascii="MathJax_Main" w:eastAsia="Times New Roman" w:hAnsi="MathJax_Main" w:cs="Arial"/>
          <w:color w:val="333333"/>
          <w:sz w:val="24"/>
          <w:szCs w:val="24"/>
          <w:bdr w:val="none" w:sz="0" w:space="0" w:color="auto" w:frame="1"/>
          <w:lang w:eastAsia="es-PE"/>
        </w:rPr>
        <w:t xml:space="preserve"> </w:t>
      </w:r>
      <w:r w:rsidR="00C31157" w:rsidRPr="00C31157">
        <w:rPr>
          <w:rFonts w:ascii="MathJax_Math" w:eastAsia="Times New Roman" w:hAnsi="MathJax_Math" w:cs="Arial"/>
          <w:i/>
          <w:iCs/>
          <w:color w:val="333333"/>
          <w:sz w:val="26"/>
          <w:szCs w:val="26"/>
          <w:bdr w:val="none" w:sz="0" w:space="0" w:color="auto" w:frame="1"/>
          <w:lang w:eastAsia="es-PE"/>
        </w:rPr>
        <w:t>P</w:t>
      </w:r>
      <w:r w:rsidR="00C31157" w:rsidRPr="00C31157">
        <w:rPr>
          <w:rFonts w:ascii="MathJax_Main" w:eastAsia="Times New Roman" w:hAnsi="MathJax_Main" w:cs="Arial"/>
          <w:color w:val="333333"/>
          <w:sz w:val="26"/>
          <w:szCs w:val="26"/>
          <w:bdr w:val="none" w:sz="0" w:space="0" w:color="auto" w:frame="1"/>
          <w:lang w:eastAsia="es-PE"/>
        </w:rPr>
        <w:t xml:space="preserve"> (</w:t>
      </w:r>
      <w:r w:rsidRPr="00C31157">
        <w:rPr>
          <w:rFonts w:ascii="MathJax_Math" w:eastAsia="Times New Roman" w:hAnsi="MathJax_Math" w:cs="Arial"/>
          <w:i/>
          <w:iCs/>
          <w:color w:val="333333"/>
          <w:sz w:val="26"/>
          <w:szCs w:val="26"/>
          <w:bdr w:val="none" w:sz="0" w:space="0" w:color="auto" w:frame="1"/>
          <w:lang w:eastAsia="es-PE"/>
        </w:rPr>
        <w:t>y</w:t>
      </w:r>
      <w:r w:rsidRPr="00C31157">
        <w:rPr>
          <w:rFonts w:ascii="MathJax_Main" w:eastAsia="Times New Roman" w:hAnsi="MathJax_Main" w:cs="Arial"/>
          <w:color w:val="333333"/>
          <w:sz w:val="26"/>
          <w:szCs w:val="26"/>
          <w:bdr w:val="none" w:sz="0" w:space="0" w:color="auto" w:frame="1"/>
          <w:lang w:eastAsia="es-PE"/>
        </w:rPr>
        <w:t>=1|</w:t>
      </w:r>
      <w:r w:rsidR="00C31157" w:rsidRPr="00C31157">
        <w:rPr>
          <w:rFonts w:ascii="MathJax_Math" w:eastAsia="Times New Roman" w:hAnsi="MathJax_Math" w:cs="Arial"/>
          <w:i/>
          <w:iCs/>
          <w:color w:val="333333"/>
          <w:sz w:val="26"/>
          <w:szCs w:val="26"/>
          <w:bdr w:val="none" w:sz="0" w:space="0" w:color="auto" w:frame="1"/>
          <w:lang w:eastAsia="es-PE"/>
        </w:rPr>
        <w:t>X</w:t>
      </w:r>
      <w:r w:rsidR="00C31157" w:rsidRPr="00C31157">
        <w:rPr>
          <w:rFonts w:ascii="MathJax_Main" w:eastAsia="Times New Roman" w:hAnsi="MathJax_Main" w:cs="Arial"/>
          <w:color w:val="333333"/>
          <w:sz w:val="26"/>
          <w:szCs w:val="26"/>
          <w:bdr w:val="none" w:sz="0" w:space="0" w:color="auto" w:frame="1"/>
          <w:lang w:eastAsia="es-PE"/>
        </w:rPr>
        <w:t>;</w:t>
      </w:r>
      <w:r w:rsidR="00C31157" w:rsidRPr="00C31157">
        <w:rPr>
          <w:rFonts w:ascii="MathJax_Math" w:eastAsia="Times New Roman" w:hAnsi="MathJax_Math" w:cs="Arial"/>
          <w:i/>
          <w:iCs/>
          <w:color w:val="333333"/>
          <w:sz w:val="26"/>
          <w:szCs w:val="26"/>
          <w:bdr w:val="none" w:sz="0" w:space="0" w:color="auto" w:frame="1"/>
          <w:lang w:eastAsia="es-PE"/>
        </w:rPr>
        <w:t xml:space="preserve"> </w:t>
      </w:r>
      <w:proofErr w:type="spellStart"/>
      <w:r w:rsidR="00C31157" w:rsidRPr="00C31157">
        <w:rPr>
          <w:rFonts w:ascii="MathJax_Math" w:eastAsia="Times New Roman" w:hAnsi="MathJax_Math" w:cs="Arial"/>
          <w:i/>
          <w:iCs/>
          <w:color w:val="333333"/>
          <w:sz w:val="26"/>
          <w:szCs w:val="26"/>
          <w:bdr w:val="none" w:sz="0" w:space="0" w:color="auto" w:frame="1"/>
          <w:lang w:eastAsia="es-PE"/>
        </w:rPr>
        <w:t>Wc</w:t>
      </w:r>
      <w:proofErr w:type="spellEnd"/>
      <w:r w:rsidR="00C31157" w:rsidRPr="00C31157">
        <w:rPr>
          <w:rFonts w:ascii="MathJax_Main" w:eastAsia="Times New Roman" w:hAnsi="MathJax_Main" w:cs="Arial"/>
          <w:color w:val="333333"/>
          <w:sz w:val="26"/>
          <w:szCs w:val="26"/>
          <w:bdr w:val="none" w:sz="0" w:space="0" w:color="auto" w:frame="1"/>
          <w:lang w:eastAsia="es-PE"/>
        </w:rPr>
        <w:t>) =</w:t>
      </w:r>
      <w:r w:rsidRPr="00C31157">
        <w:rPr>
          <w:rFonts w:ascii="MathJax_Main" w:eastAsia="Times New Roman" w:hAnsi="MathJax_Main" w:cs="Arial"/>
          <w:color w:val="333333"/>
          <w:sz w:val="26"/>
          <w:szCs w:val="26"/>
          <w:bdr w:val="none" w:sz="0" w:space="0" w:color="auto" w:frame="1"/>
          <w:lang w:eastAsia="es-PE"/>
        </w:rPr>
        <w:t>1</w:t>
      </w:r>
    </w:p>
    <w:p w:rsidR="0030448A" w:rsidRPr="00A91D7C" w:rsidRDefault="0030448A" w:rsidP="00C31157">
      <w:pPr>
        <w:pStyle w:val="Prrafodelista"/>
        <w:numPr>
          <w:ilvl w:val="0"/>
          <w:numId w:val="2"/>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El clasificador </w:t>
      </w:r>
      <w:r w:rsidRPr="00A91D7C">
        <w:rPr>
          <w:rFonts w:ascii="Times New Roman" w:eastAsia="Times New Roman" w:hAnsi="Times New Roman" w:cs="Times New Roman"/>
          <w:b/>
          <w:bCs/>
          <w:i/>
          <w:iCs/>
          <w:color w:val="FF0000"/>
          <w:sz w:val="25"/>
          <w:szCs w:val="25"/>
          <w:bdr w:val="none" w:sz="0" w:space="0" w:color="auto" w:frame="1"/>
          <w:lang w:eastAsia="es-PE"/>
        </w:rPr>
        <w:t>C(x)</w:t>
      </w:r>
      <w:r w:rsidRPr="00A91D7C">
        <w:rPr>
          <w:rFonts w:ascii="KaTeX_Math" w:eastAsia="Times New Roman" w:hAnsi="KaTeX_Math" w:cs="Times New Roman"/>
          <w:b/>
          <w:bCs/>
          <w:i/>
          <w:iCs/>
          <w:color w:val="FF0000"/>
          <w:sz w:val="25"/>
          <w:szCs w:val="25"/>
          <w:lang w:eastAsia="es-PE"/>
        </w:rPr>
        <w:t>C</w:t>
      </w:r>
      <w:r w:rsidRPr="00A91D7C">
        <w:rPr>
          <w:rFonts w:ascii="Times New Roman" w:eastAsia="Times New Roman" w:hAnsi="Times New Roman" w:cs="Times New Roman"/>
          <w:b/>
          <w:bCs/>
          <w:i/>
          <w:iCs/>
          <w:color w:val="FF0000"/>
          <w:sz w:val="25"/>
          <w:szCs w:val="25"/>
          <w:lang w:eastAsia="es-PE"/>
        </w:rPr>
        <w:t>(</w:t>
      </w:r>
      <w:r w:rsidRPr="00A91D7C">
        <w:rPr>
          <w:rFonts w:ascii="KaTeX_Math" w:eastAsia="Times New Roman" w:hAnsi="KaTeX_Math" w:cs="Times New Roman"/>
          <w:b/>
          <w:bCs/>
          <w:i/>
          <w:iCs/>
          <w:color w:val="FF0000"/>
          <w:sz w:val="25"/>
          <w:szCs w:val="25"/>
          <w:lang w:eastAsia="es-PE"/>
        </w:rPr>
        <w:t>x</w:t>
      </w:r>
      <w:r w:rsidRPr="00A91D7C">
        <w:rPr>
          <w:rFonts w:ascii="Times New Roman" w:eastAsia="Times New Roman" w:hAnsi="Times New Roman" w:cs="Times New Roman"/>
          <w:b/>
          <w:bCs/>
          <w:i/>
          <w:iCs/>
          <w:color w:val="FF0000"/>
          <w:sz w:val="25"/>
          <w:szCs w:val="25"/>
          <w:lang w:eastAsia="es-PE"/>
        </w:rPr>
        <w:t>)</w:t>
      </w:r>
      <w:r w:rsidRPr="00A91D7C">
        <w:rPr>
          <w:rFonts w:ascii="Arial" w:eastAsia="Times New Roman" w:hAnsi="Arial" w:cs="Arial"/>
          <w:b/>
          <w:bCs/>
          <w:i/>
          <w:iCs/>
          <w:color w:val="FF0000"/>
          <w:sz w:val="21"/>
          <w:szCs w:val="21"/>
          <w:lang w:eastAsia="es-PE"/>
        </w:rPr>
        <w:t> es de tipo "uno-contra-todos" (</w:t>
      </w:r>
      <w:proofErr w:type="spellStart"/>
      <w:r w:rsidRPr="00A91D7C">
        <w:rPr>
          <w:rFonts w:ascii="Arial" w:eastAsia="Times New Roman" w:hAnsi="Arial" w:cs="Arial"/>
          <w:b/>
          <w:bCs/>
          <w:i/>
          <w:iCs/>
          <w:color w:val="FF0000"/>
          <w:sz w:val="21"/>
          <w:szCs w:val="21"/>
          <w:lang w:eastAsia="es-PE"/>
        </w:rPr>
        <w:t>one</w:t>
      </w:r>
      <w:proofErr w:type="spellEnd"/>
      <w:r w:rsidRPr="00A91D7C">
        <w:rPr>
          <w:rFonts w:ascii="Arial" w:eastAsia="Times New Roman" w:hAnsi="Arial" w:cs="Arial"/>
          <w:b/>
          <w:bCs/>
          <w:i/>
          <w:iCs/>
          <w:color w:val="FF0000"/>
          <w:sz w:val="21"/>
          <w:szCs w:val="21"/>
          <w:lang w:eastAsia="es-PE"/>
        </w:rPr>
        <w:t>-vs-</w:t>
      </w:r>
      <w:proofErr w:type="spellStart"/>
      <w:r w:rsidRPr="00A91D7C">
        <w:rPr>
          <w:rFonts w:ascii="Arial" w:eastAsia="Times New Roman" w:hAnsi="Arial" w:cs="Arial"/>
          <w:b/>
          <w:bCs/>
          <w:i/>
          <w:iCs/>
          <w:color w:val="FF0000"/>
          <w:sz w:val="21"/>
          <w:szCs w:val="21"/>
          <w:lang w:eastAsia="es-PE"/>
        </w:rPr>
        <w:t>all</w:t>
      </w:r>
      <w:proofErr w:type="spellEnd"/>
      <w:r w:rsidRPr="00A91D7C">
        <w:rPr>
          <w:rFonts w:ascii="Arial" w:eastAsia="Times New Roman" w:hAnsi="Arial" w:cs="Arial"/>
          <w:b/>
          <w:bCs/>
          <w:i/>
          <w:iCs/>
          <w:color w:val="FF0000"/>
          <w:sz w:val="21"/>
          <w:szCs w:val="21"/>
          <w:lang w:eastAsia="es-PE"/>
        </w:rPr>
        <w:t>).</w:t>
      </w:r>
      <w:r w:rsidR="00C31157" w:rsidRPr="00A91D7C">
        <w:rPr>
          <w:rFonts w:ascii="Times New Roman" w:eastAsia="Times New Roman" w:hAnsi="Times New Roman" w:cs="Times New Roman"/>
          <w:b/>
          <w:bCs/>
          <w:i/>
          <w:iCs/>
          <w:color w:val="FF0000"/>
          <w:sz w:val="24"/>
          <w:szCs w:val="24"/>
          <w:lang w:eastAsia="es-PE"/>
        </w:rPr>
        <w:t xml:space="preserve"> </w:t>
      </w:r>
    </w:p>
    <w:p w:rsidR="0030448A" w:rsidRPr="00C31157" w:rsidRDefault="0030448A" w:rsidP="00C31157">
      <w:pPr>
        <w:pStyle w:val="Prrafodelista"/>
        <w:numPr>
          <w:ilvl w:val="0"/>
          <w:numId w:val="2"/>
        </w:numPr>
        <w:shd w:val="clear" w:color="auto" w:fill="FFFFFF"/>
        <w:spacing w:after="300"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Realmente el clasificador que se muestra no tiene sentido, por ejemplo, para clasificar una </w:t>
      </w:r>
      <w:r w:rsidRPr="00C31157">
        <w:rPr>
          <w:rFonts w:ascii="Arial" w:eastAsia="Times New Roman" w:hAnsi="Arial" w:cs="Arial"/>
          <w:b/>
          <w:bCs/>
          <w:i/>
          <w:iCs/>
          <w:color w:val="333333"/>
          <w:sz w:val="21"/>
          <w:szCs w:val="21"/>
          <w:lang w:eastAsia="es-PE"/>
        </w:rPr>
        <w:t>x</w:t>
      </w:r>
      <w:r w:rsidRPr="00C31157">
        <w:rPr>
          <w:rFonts w:ascii="Arial" w:eastAsia="Times New Roman" w:hAnsi="Arial" w:cs="Arial"/>
          <w:color w:val="333333"/>
          <w:sz w:val="21"/>
          <w:szCs w:val="21"/>
          <w:lang w:eastAsia="es-PE"/>
        </w:rPr>
        <w:t xml:space="preserve"> como clase "1" </w:t>
      </w:r>
      <w:r w:rsidR="00C31157" w:rsidRPr="00C31157">
        <w:rPr>
          <w:rFonts w:ascii="Arial" w:eastAsia="Times New Roman" w:hAnsi="Arial" w:cs="Arial"/>
          <w:color w:val="333333"/>
          <w:sz w:val="21"/>
          <w:szCs w:val="21"/>
          <w:lang w:eastAsia="es-PE"/>
        </w:rPr>
        <w:t>deberíamos</w:t>
      </w:r>
      <w:r w:rsidRPr="00C31157">
        <w:rPr>
          <w:rFonts w:ascii="Arial" w:eastAsia="Times New Roman" w:hAnsi="Arial" w:cs="Arial"/>
          <w:color w:val="333333"/>
          <w:sz w:val="21"/>
          <w:szCs w:val="21"/>
          <w:lang w:eastAsia="es-PE"/>
        </w:rPr>
        <w:t xml:space="preserve"> tener un clasificador específico que sería:</w:t>
      </w:r>
    </w:p>
    <w:p w:rsidR="0030448A" w:rsidRPr="00C31157" w:rsidRDefault="0030448A" w:rsidP="00C31157">
      <w:pPr>
        <w:pStyle w:val="Prrafodelista"/>
        <w:numPr>
          <w:ilvl w:val="0"/>
          <w:numId w:val="2"/>
        </w:numPr>
        <w:shd w:val="clear" w:color="auto" w:fill="FFFFFF"/>
        <w:spacing w:after="0" w:line="240" w:lineRule="auto"/>
        <w:rPr>
          <w:rFonts w:ascii="Arial" w:eastAsia="Times New Roman" w:hAnsi="Arial" w:cs="Arial"/>
          <w:color w:val="333333"/>
          <w:sz w:val="21"/>
          <w:szCs w:val="21"/>
          <w:lang w:eastAsia="es-PE"/>
        </w:rPr>
      </w:pPr>
      <w:r w:rsidRPr="0030448A">
        <w:rPr>
          <w:noProof/>
          <w:lang w:eastAsia="es-PE"/>
        </w:rPr>
        <w:drawing>
          <wp:inline distT="0" distB="0" distL="0" distR="0">
            <wp:extent cx="5541010" cy="409575"/>
            <wp:effectExtent l="0" t="0" r="254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1010" cy="409575"/>
                    </a:xfrm>
                    <a:prstGeom prst="rect">
                      <a:avLst/>
                    </a:prstGeom>
                    <a:noFill/>
                    <a:ln>
                      <a:noFill/>
                    </a:ln>
                  </pic:spPr>
                </pic:pic>
              </a:graphicData>
            </a:graphic>
          </wp:inline>
        </w:drawing>
      </w:r>
    </w:p>
    <w:p w:rsidR="0030448A" w:rsidRPr="00C31157" w:rsidRDefault="0030448A" w:rsidP="00C31157">
      <w:pPr>
        <w:pStyle w:val="Prrafodelista"/>
        <w:numPr>
          <w:ilvl w:val="0"/>
          <w:numId w:val="2"/>
        </w:numPr>
        <w:shd w:val="clear" w:color="auto" w:fill="FFFFFF"/>
        <w:spacing w:after="100" w:afterAutospacing="1" w:line="315" w:lineRule="atLeast"/>
        <w:rPr>
          <w:rFonts w:ascii="Times New Roman" w:eastAsia="Times New Roman" w:hAnsi="Times New Roman" w:cs="Times New Roman"/>
          <w:sz w:val="24"/>
          <w:szCs w:val="24"/>
          <w:lang w:eastAsia="es-PE"/>
        </w:rPr>
      </w:pPr>
      <w:r w:rsidRPr="00C31157">
        <w:rPr>
          <w:rFonts w:ascii="Arial" w:eastAsia="Times New Roman" w:hAnsi="Arial" w:cs="Arial"/>
          <w:color w:val="333333"/>
          <w:sz w:val="21"/>
          <w:szCs w:val="21"/>
          <w:lang w:eastAsia="es-PE"/>
        </w:rPr>
        <w:t>Y podríamos definir clasificadores similares para las clases "2" y "3".</w:t>
      </w:r>
    </w:p>
    <w:p w:rsidR="0030448A" w:rsidRPr="00C31157" w:rsidRDefault="0030448A" w:rsidP="00C31157">
      <w:pPr>
        <w:pStyle w:val="Prrafodelista"/>
        <w:numPr>
          <w:ilvl w:val="0"/>
          <w:numId w:val="2"/>
        </w:numPr>
        <w:shd w:val="clear" w:color="auto" w:fill="FFFFFF"/>
        <w:spacing w:after="100" w:afterAutospacing="1" w:line="315" w:lineRule="atLeast"/>
        <w:rPr>
          <w:rFonts w:ascii="Arial" w:eastAsia="Times New Roman" w:hAnsi="Arial" w:cs="Arial"/>
          <w:color w:val="333333"/>
          <w:sz w:val="21"/>
          <w:szCs w:val="21"/>
          <w:lang w:eastAsia="es-PE"/>
        </w:rPr>
      </w:pPr>
      <w:r w:rsidRPr="00C31157">
        <w:rPr>
          <w:rFonts w:ascii="Arial" w:eastAsia="Times New Roman" w:hAnsi="Arial" w:cs="Arial"/>
          <w:color w:val="333333"/>
          <w:sz w:val="21"/>
          <w:szCs w:val="21"/>
          <w:lang w:eastAsia="es-PE"/>
        </w:rPr>
        <w:t>Todas las afirmaciones anteriores son falsas.</w:t>
      </w:r>
    </w:p>
    <w:p w:rsidR="0030448A" w:rsidRPr="0030448A" w:rsidRDefault="0030448A" w:rsidP="0030448A">
      <w:pPr>
        <w:shd w:val="clear" w:color="auto" w:fill="FFFFFF"/>
        <w:spacing w:after="0" w:line="315" w:lineRule="atLeast"/>
        <w:rPr>
          <w:rFonts w:ascii="Arial" w:eastAsia="Times New Roman" w:hAnsi="Arial" w:cs="Arial"/>
          <w:b/>
          <w:bCs/>
          <w:color w:val="333333"/>
          <w:sz w:val="21"/>
          <w:szCs w:val="21"/>
          <w:lang w:eastAsia="es-PE"/>
        </w:rPr>
      </w:pPr>
      <w:r w:rsidRPr="0030448A">
        <w:rPr>
          <w:rFonts w:ascii="Arial" w:eastAsia="Times New Roman" w:hAnsi="Arial" w:cs="Arial"/>
          <w:b/>
          <w:bCs/>
          <w:color w:val="333333"/>
          <w:sz w:val="21"/>
          <w:szCs w:val="21"/>
          <w:lang w:eastAsia="es-PE"/>
        </w:rPr>
        <w:t>10.</w:t>
      </w:r>
      <w:r w:rsidRPr="0030448A">
        <w:rPr>
          <w:rFonts w:ascii="Arial" w:eastAsia="Times New Roman" w:hAnsi="Arial" w:cs="Arial"/>
          <w:b/>
          <w:bCs/>
          <w:color w:val="333333"/>
          <w:sz w:val="21"/>
          <w:szCs w:val="21"/>
          <w:bdr w:val="none" w:sz="0" w:space="0" w:color="auto" w:frame="1"/>
          <w:lang w:eastAsia="es-PE"/>
        </w:rPr>
        <w:t>Pregunta 10</w:t>
      </w:r>
    </w:p>
    <w:p w:rsidR="0030448A" w:rsidRPr="0030448A" w:rsidRDefault="0030448A" w:rsidP="0030448A">
      <w:pPr>
        <w:shd w:val="clear" w:color="auto" w:fill="FFFFFF"/>
        <w:spacing w:after="0" w:line="240" w:lineRule="auto"/>
        <w:rPr>
          <w:rFonts w:ascii="Segoe UI" w:eastAsia="Times New Roman" w:hAnsi="Segoe UI" w:cs="Segoe UI"/>
          <w:b/>
          <w:bCs/>
          <w:color w:val="333333"/>
          <w:sz w:val="21"/>
          <w:szCs w:val="21"/>
          <w:lang w:eastAsia="es-PE"/>
        </w:rPr>
      </w:pPr>
      <w:r w:rsidRPr="0030448A">
        <w:rPr>
          <w:rFonts w:ascii="Segoe UI" w:eastAsia="Times New Roman" w:hAnsi="Segoe UI" w:cs="Segoe UI"/>
          <w:b/>
          <w:bCs/>
          <w:noProof/>
          <w:color w:val="333333"/>
          <w:sz w:val="21"/>
          <w:szCs w:val="21"/>
          <w:lang w:eastAsia="es-PE"/>
        </w:rPr>
        <w:drawing>
          <wp:inline distT="0" distB="0" distL="0" distR="0">
            <wp:extent cx="6645910" cy="1652905"/>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652905"/>
                    </a:xfrm>
                    <a:prstGeom prst="rect">
                      <a:avLst/>
                    </a:prstGeom>
                    <a:noFill/>
                    <a:ln>
                      <a:noFill/>
                    </a:ln>
                  </pic:spPr>
                </pic:pic>
              </a:graphicData>
            </a:graphic>
          </wp:inline>
        </w:drawing>
      </w:r>
    </w:p>
    <w:p w:rsidR="0030448A" w:rsidRPr="0030448A" w:rsidRDefault="00C31157" w:rsidP="00C31157">
      <w:pPr>
        <w:shd w:val="clear" w:color="auto" w:fill="FFFFFF"/>
        <w:spacing w:after="100" w:afterAutospacing="1" w:line="315" w:lineRule="atLeast"/>
        <w:rPr>
          <w:rFonts w:ascii="Times New Roman" w:eastAsia="Times New Roman" w:hAnsi="Times New Roman" w:cs="Times New Roman"/>
          <w:sz w:val="24"/>
          <w:szCs w:val="24"/>
          <w:lang w:eastAsia="es-PE"/>
        </w:rPr>
      </w:pPr>
      <w:r w:rsidRPr="0030448A">
        <w:rPr>
          <w:rFonts w:ascii="Arial" w:eastAsia="Times New Roman" w:hAnsi="Arial" w:cs="Arial"/>
          <w:b/>
          <w:bCs/>
          <w:color w:val="333333"/>
          <w:sz w:val="21"/>
          <w:szCs w:val="21"/>
          <w:lang w:eastAsia="es-PE"/>
        </w:rPr>
        <w:t>Dados </w:t>
      </w:r>
      <w:r w:rsidRPr="0030448A">
        <w:rPr>
          <w:rFonts w:ascii="KaTeX_Math" w:eastAsia="Times New Roman" w:hAnsi="KaTeX_Math" w:cs="Times New Roman"/>
          <w:b/>
          <w:bCs/>
          <w:i/>
          <w:iCs/>
          <w:color w:val="333333"/>
          <w:sz w:val="25"/>
          <w:szCs w:val="25"/>
          <w:lang w:eastAsia="es-PE"/>
        </w:rPr>
        <w:t>w</w:t>
      </w:r>
      <w:r w:rsidRPr="0030448A">
        <w:rPr>
          <w:rFonts w:ascii="Times New Roman" w:eastAsia="Times New Roman" w:hAnsi="Times New Roman" w:cs="Times New Roman"/>
          <w:b/>
          <w:bCs/>
          <w:color w:val="333333"/>
          <w:sz w:val="25"/>
          <w:szCs w:val="25"/>
          <w:lang w:eastAsia="es-PE"/>
        </w:rPr>
        <w:t>= (</w:t>
      </w:r>
      <w:r w:rsidR="0030448A" w:rsidRPr="0030448A">
        <w:rPr>
          <w:rFonts w:ascii="KaTeX_Math" w:eastAsia="Times New Roman" w:hAnsi="KaTeX_Math" w:cs="Times New Roman"/>
          <w:b/>
          <w:bCs/>
          <w:i/>
          <w:iCs/>
          <w:color w:val="333333"/>
          <w:sz w:val="25"/>
          <w:szCs w:val="25"/>
          <w:lang w:eastAsia="es-PE"/>
        </w:rPr>
        <w:t>w</w:t>
      </w:r>
      <w:r w:rsidR="0030448A" w:rsidRPr="0030448A">
        <w:rPr>
          <w:rFonts w:ascii="Times New Roman" w:eastAsia="Times New Roman" w:hAnsi="Times New Roman" w:cs="Times New Roman"/>
          <w:b/>
          <w:bCs/>
          <w:color w:val="333333"/>
          <w:sz w:val="18"/>
          <w:szCs w:val="18"/>
          <w:lang w:eastAsia="es-PE"/>
        </w:rPr>
        <w:t>0</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 xml:space="preserve"> w</w:t>
      </w:r>
      <w:r w:rsidR="0030448A" w:rsidRPr="0030448A">
        <w:rPr>
          <w:rFonts w:ascii="Times New Roman" w:eastAsia="Times New Roman" w:hAnsi="Times New Roman" w:cs="Times New Roman"/>
          <w:b/>
          <w:bCs/>
          <w:color w:val="333333"/>
          <w:sz w:val="18"/>
          <w:szCs w:val="18"/>
          <w:lang w:eastAsia="es-PE"/>
        </w:rPr>
        <w:t>1</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 xml:space="preserve"> w</w:t>
      </w:r>
      <w:r w:rsidR="0030448A" w:rsidRPr="0030448A">
        <w:rPr>
          <w:rFonts w:ascii="Times New Roman" w:eastAsia="Times New Roman" w:hAnsi="Times New Roman" w:cs="Times New Roman"/>
          <w:b/>
          <w:bCs/>
          <w:color w:val="333333"/>
          <w:sz w:val="18"/>
          <w:szCs w:val="18"/>
          <w:lang w:eastAsia="es-PE"/>
        </w:rPr>
        <w:t>2</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 xml:space="preserve"> w</w:t>
      </w:r>
      <w:r w:rsidR="0030448A" w:rsidRPr="0030448A">
        <w:rPr>
          <w:rFonts w:ascii="Times New Roman" w:eastAsia="Times New Roman" w:hAnsi="Times New Roman" w:cs="Times New Roman"/>
          <w:b/>
          <w:bCs/>
          <w:color w:val="333333"/>
          <w:sz w:val="18"/>
          <w:szCs w:val="18"/>
          <w:lang w:eastAsia="es-PE"/>
        </w:rPr>
        <w:t>3</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 xml:space="preserve"> w</w:t>
      </w:r>
      <w:r w:rsidR="0030448A" w:rsidRPr="0030448A">
        <w:rPr>
          <w:rFonts w:ascii="Times New Roman" w:eastAsia="Times New Roman" w:hAnsi="Times New Roman" w:cs="Times New Roman"/>
          <w:b/>
          <w:bCs/>
          <w:color w:val="333333"/>
          <w:sz w:val="18"/>
          <w:szCs w:val="18"/>
          <w:lang w:eastAsia="es-PE"/>
        </w:rPr>
        <w:t>4</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 xml:space="preserve"> w</w:t>
      </w:r>
      <w:r w:rsidR="0030448A" w:rsidRPr="0030448A">
        <w:rPr>
          <w:rFonts w:ascii="Times New Roman" w:eastAsia="Times New Roman" w:hAnsi="Times New Roman" w:cs="Times New Roman"/>
          <w:b/>
          <w:bCs/>
          <w:color w:val="333333"/>
          <w:sz w:val="18"/>
          <w:szCs w:val="18"/>
          <w:lang w:eastAsia="es-PE"/>
        </w:rPr>
        <w:t>5</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4"/>
          <w:szCs w:val="24"/>
          <w:vertAlign w:val="superscript"/>
          <w:lang w:eastAsia="es-PE"/>
        </w:rPr>
        <w:t xml:space="preserve"> T</w:t>
      </w:r>
      <w:r w:rsidR="0030448A" w:rsidRPr="0030448A">
        <w:rPr>
          <w:rFonts w:ascii="Arial" w:eastAsia="Times New Roman" w:hAnsi="Arial" w:cs="Arial"/>
          <w:b/>
          <w:bCs/>
          <w:color w:val="333333"/>
          <w:sz w:val="28"/>
          <w:szCs w:val="28"/>
          <w:vertAlign w:val="superscript"/>
          <w:lang w:eastAsia="es-PE"/>
        </w:rPr>
        <w:t> </w:t>
      </w:r>
      <w:r w:rsidRPr="0030448A">
        <w:rPr>
          <w:rFonts w:ascii="Arial" w:eastAsia="Times New Roman" w:hAnsi="Arial" w:cs="Arial"/>
          <w:b/>
          <w:bCs/>
          <w:color w:val="333333"/>
          <w:sz w:val="21"/>
          <w:szCs w:val="21"/>
          <w:lang w:eastAsia="es-PE"/>
        </w:rPr>
        <w:t>y </w:t>
      </w:r>
      <w:r w:rsidRPr="0030448A">
        <w:rPr>
          <w:rFonts w:ascii="KaTeX_Math" w:eastAsia="Times New Roman" w:hAnsi="KaTeX_Math" w:cs="Times New Roman"/>
          <w:b/>
          <w:bCs/>
          <w:i/>
          <w:iCs/>
          <w:color w:val="333333"/>
          <w:sz w:val="25"/>
          <w:szCs w:val="25"/>
          <w:lang w:eastAsia="es-PE"/>
        </w:rPr>
        <w:t>x</w:t>
      </w:r>
      <w:r w:rsidRPr="0030448A">
        <w:rPr>
          <w:rFonts w:ascii="Times New Roman" w:eastAsia="Times New Roman" w:hAnsi="Times New Roman" w:cs="Times New Roman"/>
          <w:b/>
          <w:bCs/>
          <w:color w:val="333333"/>
          <w:sz w:val="25"/>
          <w:szCs w:val="25"/>
          <w:lang w:eastAsia="es-PE"/>
        </w:rPr>
        <w:t>=</w:t>
      </w:r>
      <w:r w:rsidRPr="0030448A">
        <w:rPr>
          <w:rFonts w:ascii="KaTeX_Size1" w:eastAsia="Times New Roman" w:hAnsi="KaTeX_Size1" w:cs="Times New Roman"/>
          <w:b/>
          <w:bCs/>
          <w:color w:val="333333"/>
          <w:sz w:val="25"/>
          <w:szCs w:val="25"/>
          <w:lang w:eastAsia="es-PE"/>
        </w:rPr>
        <w:t xml:space="preserve"> (</w:t>
      </w:r>
      <w:r w:rsidRPr="0030448A">
        <w:rPr>
          <w:rFonts w:ascii="Times New Roman" w:eastAsia="Times New Roman" w:hAnsi="Times New Roman" w:cs="Times New Roman"/>
          <w:b/>
          <w:bCs/>
          <w:color w:val="333333"/>
          <w:sz w:val="25"/>
          <w:szCs w:val="25"/>
          <w:lang w:eastAsia="es-PE"/>
        </w:rPr>
        <w:t>1,</w:t>
      </w:r>
      <w:r w:rsidRPr="0030448A">
        <w:rPr>
          <w:rFonts w:ascii="KaTeX_Math" w:eastAsia="Times New Roman" w:hAnsi="KaTeX_Math" w:cs="Times New Roman"/>
          <w:b/>
          <w:bCs/>
          <w:i/>
          <w:iCs/>
          <w:color w:val="333333"/>
          <w:sz w:val="25"/>
          <w:szCs w:val="25"/>
          <w:lang w:eastAsia="es-PE"/>
        </w:rPr>
        <w:t xml:space="preserve"> x</w:t>
      </w:r>
      <w:r w:rsidR="0030448A" w:rsidRPr="0030448A">
        <w:rPr>
          <w:rFonts w:ascii="Times New Roman" w:eastAsia="Times New Roman" w:hAnsi="Times New Roman" w:cs="Times New Roman"/>
          <w:b/>
          <w:bCs/>
          <w:color w:val="333333"/>
          <w:sz w:val="18"/>
          <w:szCs w:val="18"/>
          <w:lang w:eastAsia="es-PE"/>
        </w:rPr>
        <w:t>1</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 xml:space="preserve"> x</w:t>
      </w:r>
      <w:r w:rsidR="0030448A" w:rsidRPr="0030448A">
        <w:rPr>
          <w:rFonts w:ascii="Times New Roman" w:eastAsia="Times New Roman" w:hAnsi="Times New Roman" w:cs="Times New Roman"/>
          <w:b/>
          <w:bCs/>
          <w:color w:val="333333"/>
          <w:sz w:val="18"/>
          <w:szCs w:val="18"/>
          <w:lang w:eastAsia="es-PE"/>
        </w:rPr>
        <w:t>2</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 xml:space="preserve"> x</w:t>
      </w:r>
      <w:r w:rsidR="0030448A" w:rsidRPr="0030448A">
        <w:rPr>
          <w:rFonts w:ascii="Times New Roman" w:eastAsia="Times New Roman" w:hAnsi="Times New Roman" w:cs="Times New Roman"/>
          <w:b/>
          <w:bCs/>
          <w:color w:val="333333"/>
          <w:sz w:val="18"/>
          <w:szCs w:val="18"/>
          <w:lang w:eastAsia="es-PE"/>
        </w:rPr>
        <w:t>1</w:t>
      </w:r>
      <w:r w:rsidR="0030448A" w:rsidRPr="0030448A">
        <w:rPr>
          <w:rFonts w:ascii="Times New Roman" w:eastAsia="Times New Roman" w:hAnsi="Times New Roman" w:cs="Times New Roman"/>
          <w:b/>
          <w:bCs/>
          <w:color w:val="333333"/>
          <w:sz w:val="28"/>
          <w:szCs w:val="28"/>
          <w:vertAlign w:val="superscript"/>
          <w:lang w:eastAsia="es-PE"/>
        </w:rPr>
        <w:t>2</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 xml:space="preserve"> x</w:t>
      </w:r>
      <w:r w:rsidR="0030448A" w:rsidRPr="0030448A">
        <w:rPr>
          <w:rFonts w:ascii="Times New Roman" w:eastAsia="Times New Roman" w:hAnsi="Times New Roman" w:cs="Times New Roman"/>
          <w:b/>
          <w:bCs/>
          <w:color w:val="333333"/>
          <w:sz w:val="18"/>
          <w:szCs w:val="18"/>
          <w:lang w:eastAsia="es-PE"/>
        </w:rPr>
        <w:t>1</w:t>
      </w:r>
      <w:r w:rsidR="0030448A" w:rsidRPr="0030448A">
        <w:rPr>
          <w:rFonts w:ascii="Times New Roman" w:eastAsia="Times New Roman" w:hAnsi="Times New Roman" w:cs="Times New Roman"/>
          <w:b/>
          <w:bCs/>
          <w:color w:val="333333"/>
          <w:sz w:val="2"/>
          <w:szCs w:val="2"/>
          <w:lang w:eastAsia="es-PE"/>
        </w:rPr>
        <w:t>​</w:t>
      </w:r>
      <w:r w:rsidR="0030448A" w:rsidRPr="0030448A">
        <w:rPr>
          <w:rFonts w:ascii="KaTeX_Math" w:eastAsia="Times New Roman" w:hAnsi="KaTeX_Math" w:cs="Times New Roman"/>
          <w:b/>
          <w:bCs/>
          <w:i/>
          <w:iCs/>
          <w:color w:val="333333"/>
          <w:sz w:val="25"/>
          <w:szCs w:val="25"/>
          <w:lang w:eastAsia="es-PE"/>
        </w:rPr>
        <w:t>x</w:t>
      </w:r>
      <w:r w:rsidR="0030448A" w:rsidRPr="0030448A">
        <w:rPr>
          <w:rFonts w:ascii="Times New Roman" w:eastAsia="Times New Roman" w:hAnsi="Times New Roman" w:cs="Times New Roman"/>
          <w:b/>
          <w:bCs/>
          <w:color w:val="333333"/>
          <w:sz w:val="18"/>
          <w:szCs w:val="18"/>
          <w:lang w:eastAsia="es-PE"/>
        </w:rPr>
        <w:t>2</w:t>
      </w:r>
      <w:r w:rsidRPr="0030448A">
        <w:rPr>
          <w:rFonts w:ascii="Times New Roman" w:eastAsia="Times New Roman" w:hAnsi="Times New Roman" w:cs="Times New Roman"/>
          <w:b/>
          <w:bCs/>
          <w:color w:val="333333"/>
          <w:sz w:val="2"/>
          <w:szCs w:val="2"/>
          <w:lang w:eastAsia="es-PE"/>
        </w:rPr>
        <w:t>​</w:t>
      </w:r>
      <w:r w:rsidRPr="0030448A">
        <w:rPr>
          <w:rFonts w:ascii="Times New Roman" w:eastAsia="Times New Roman" w:hAnsi="Times New Roman" w:cs="Times New Roman"/>
          <w:b/>
          <w:bCs/>
          <w:color w:val="333333"/>
          <w:sz w:val="25"/>
          <w:szCs w:val="25"/>
          <w:lang w:eastAsia="es-PE"/>
        </w:rPr>
        <w:t>,</w:t>
      </w:r>
      <w:r w:rsidRPr="0030448A">
        <w:rPr>
          <w:rFonts w:ascii="KaTeX_Math" w:eastAsia="Times New Roman" w:hAnsi="KaTeX_Math" w:cs="Times New Roman"/>
          <w:b/>
          <w:bCs/>
          <w:i/>
          <w:iCs/>
          <w:color w:val="333333"/>
          <w:sz w:val="25"/>
          <w:szCs w:val="25"/>
          <w:lang w:eastAsia="es-PE"/>
        </w:rPr>
        <w:t xml:space="preserve"> x</w:t>
      </w:r>
      <w:r w:rsidR="0030448A" w:rsidRPr="0030448A">
        <w:rPr>
          <w:rFonts w:ascii="Times New Roman" w:eastAsia="Times New Roman" w:hAnsi="Times New Roman" w:cs="Times New Roman"/>
          <w:b/>
          <w:bCs/>
          <w:color w:val="333333"/>
          <w:sz w:val="18"/>
          <w:szCs w:val="18"/>
          <w:lang w:eastAsia="es-PE"/>
        </w:rPr>
        <w:t>2</w:t>
      </w:r>
      <w:r w:rsidR="0030448A" w:rsidRPr="0030448A">
        <w:rPr>
          <w:rFonts w:ascii="Times New Roman" w:eastAsia="Times New Roman" w:hAnsi="Times New Roman" w:cs="Times New Roman"/>
          <w:b/>
          <w:bCs/>
          <w:color w:val="333333"/>
          <w:sz w:val="28"/>
          <w:szCs w:val="28"/>
          <w:vertAlign w:val="superscript"/>
          <w:lang w:eastAsia="es-PE"/>
        </w:rPr>
        <w:t>2</w:t>
      </w:r>
      <w:r w:rsidRPr="0030448A">
        <w:rPr>
          <w:rFonts w:ascii="Times New Roman" w:eastAsia="Times New Roman" w:hAnsi="Times New Roman" w:cs="Times New Roman"/>
          <w:b/>
          <w:bCs/>
          <w:color w:val="333333"/>
          <w:sz w:val="2"/>
          <w:szCs w:val="2"/>
          <w:lang w:eastAsia="es-PE"/>
        </w:rPr>
        <w:t>​</w:t>
      </w:r>
      <w:r w:rsidRPr="0030448A">
        <w:rPr>
          <w:rFonts w:ascii="KaTeX_Size1" w:eastAsia="Times New Roman" w:hAnsi="KaTeX_Size1" w:cs="Times New Roman"/>
          <w:b/>
          <w:bCs/>
          <w:color w:val="333333"/>
          <w:sz w:val="25"/>
          <w:szCs w:val="25"/>
          <w:lang w:eastAsia="es-PE"/>
        </w:rPr>
        <w:t>)</w:t>
      </w:r>
      <w:r w:rsidRPr="0030448A">
        <w:rPr>
          <w:rFonts w:ascii="KaTeX_Math" w:eastAsia="Times New Roman" w:hAnsi="KaTeX_Math" w:cs="Times New Roman"/>
          <w:b/>
          <w:bCs/>
          <w:i/>
          <w:iCs/>
          <w:color w:val="333333"/>
          <w:sz w:val="24"/>
          <w:szCs w:val="24"/>
          <w:vertAlign w:val="superscript"/>
          <w:lang w:eastAsia="es-PE"/>
        </w:rPr>
        <w:t xml:space="preserve"> T</w:t>
      </w:r>
      <w:r w:rsidR="0030448A" w:rsidRPr="0030448A">
        <w:rPr>
          <w:rFonts w:ascii="Arial" w:eastAsia="Times New Roman" w:hAnsi="Arial" w:cs="Arial"/>
          <w:b/>
          <w:bCs/>
          <w:color w:val="333333"/>
          <w:sz w:val="21"/>
          <w:szCs w:val="21"/>
          <w:lang w:eastAsia="es-PE"/>
        </w:rPr>
        <w:t xml:space="preserve"> indica qué afirmaciones son correctas:</w:t>
      </w:r>
      <w:r w:rsidRPr="0030448A">
        <w:rPr>
          <w:rFonts w:ascii="Times New Roman" w:eastAsia="Times New Roman" w:hAnsi="Times New Roman" w:cs="Times New Roman"/>
          <w:sz w:val="24"/>
          <w:szCs w:val="24"/>
          <w:lang w:eastAsia="es-PE"/>
        </w:rPr>
        <w:t xml:space="preserve"> </w:t>
      </w:r>
    </w:p>
    <w:p w:rsidR="0030448A" w:rsidRPr="00A91D7C" w:rsidRDefault="0030448A" w:rsidP="00C31157">
      <w:pPr>
        <w:pStyle w:val="Prrafodelista"/>
        <w:numPr>
          <w:ilvl w:val="0"/>
          <w:numId w:val="1"/>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En "B" vemos una frontera (</w:t>
      </w:r>
      <w:r w:rsidRPr="00A91D7C">
        <w:rPr>
          <w:rFonts w:ascii="KaTeX_Math" w:eastAsia="Times New Roman" w:hAnsi="KaTeX_Math" w:cs="Times New Roman"/>
          <w:b/>
          <w:bCs/>
          <w:i/>
          <w:iCs/>
          <w:color w:val="FF0000"/>
          <w:sz w:val="25"/>
          <w:szCs w:val="25"/>
          <w:lang w:eastAsia="es-PE"/>
        </w:rPr>
        <w:t>w</w:t>
      </w:r>
      <w:r w:rsidRPr="00A91D7C">
        <w:rPr>
          <w:rFonts w:ascii="KaTeX_Math" w:eastAsia="Times New Roman" w:hAnsi="KaTeX_Math" w:cs="Times New Roman"/>
          <w:b/>
          <w:bCs/>
          <w:i/>
          <w:iCs/>
          <w:color w:val="FF0000"/>
          <w:sz w:val="24"/>
          <w:szCs w:val="24"/>
          <w:vertAlign w:val="superscript"/>
          <w:lang w:eastAsia="es-PE"/>
        </w:rPr>
        <w:t>T</w:t>
      </w:r>
      <w:r w:rsidRPr="00A91D7C">
        <w:rPr>
          <w:rFonts w:ascii="KaTeX_Math" w:eastAsia="Times New Roman" w:hAnsi="KaTeX_Math" w:cs="Times New Roman"/>
          <w:b/>
          <w:bCs/>
          <w:i/>
          <w:iCs/>
          <w:color w:val="FF0000"/>
          <w:sz w:val="25"/>
          <w:szCs w:val="25"/>
          <w:lang w:eastAsia="es-PE"/>
        </w:rPr>
        <w:t>x</w:t>
      </w:r>
      <w:r w:rsidRPr="00A91D7C">
        <w:rPr>
          <w:rFonts w:ascii="Times New Roman" w:eastAsia="Times New Roman" w:hAnsi="Times New Roman" w:cs="Times New Roman"/>
          <w:b/>
          <w:bCs/>
          <w:i/>
          <w:iCs/>
          <w:color w:val="FF0000"/>
          <w:sz w:val="25"/>
          <w:szCs w:val="25"/>
          <w:lang w:eastAsia="es-PE"/>
        </w:rPr>
        <w:t>=0</w:t>
      </w:r>
      <w:r w:rsidRPr="00A91D7C">
        <w:rPr>
          <w:rFonts w:ascii="Arial" w:eastAsia="Times New Roman" w:hAnsi="Arial" w:cs="Arial"/>
          <w:b/>
          <w:bCs/>
          <w:i/>
          <w:iCs/>
          <w:color w:val="FF0000"/>
          <w:sz w:val="21"/>
          <w:szCs w:val="21"/>
          <w:lang w:eastAsia="es-PE"/>
        </w:rPr>
        <w:t>; recta) posible dadas las muestras de entrenamiento que se observan.</w:t>
      </w:r>
      <w:r w:rsidR="00C31157" w:rsidRPr="00A91D7C">
        <w:rPr>
          <w:rFonts w:ascii="Times New Roman" w:eastAsia="Times New Roman" w:hAnsi="Times New Roman" w:cs="Times New Roman"/>
          <w:b/>
          <w:bCs/>
          <w:i/>
          <w:iCs/>
          <w:color w:val="FF0000"/>
          <w:sz w:val="24"/>
          <w:szCs w:val="24"/>
          <w:lang w:eastAsia="es-PE"/>
        </w:rPr>
        <w:t xml:space="preserve"> </w:t>
      </w:r>
    </w:p>
    <w:p w:rsidR="0030448A" w:rsidRPr="00A91D7C" w:rsidRDefault="0030448A" w:rsidP="00C31157">
      <w:pPr>
        <w:pStyle w:val="Prrafodelista"/>
        <w:numPr>
          <w:ilvl w:val="0"/>
          <w:numId w:val="1"/>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En "D" vemos una frontera (</w:t>
      </w:r>
      <w:r w:rsidR="00C31157" w:rsidRPr="00A91D7C">
        <w:rPr>
          <w:rFonts w:ascii="KaTeX_Math" w:eastAsia="Times New Roman" w:hAnsi="KaTeX_Math" w:cs="Times New Roman"/>
          <w:b/>
          <w:bCs/>
          <w:i/>
          <w:iCs/>
          <w:color w:val="FF0000"/>
          <w:sz w:val="25"/>
          <w:szCs w:val="25"/>
          <w:lang w:eastAsia="es-PE"/>
        </w:rPr>
        <w:t>w</w:t>
      </w:r>
      <w:r w:rsidR="00C31157" w:rsidRPr="00A91D7C">
        <w:rPr>
          <w:rFonts w:ascii="KaTeX_Math" w:eastAsia="Times New Roman" w:hAnsi="KaTeX_Math" w:cs="Times New Roman"/>
          <w:b/>
          <w:bCs/>
          <w:i/>
          <w:iCs/>
          <w:color w:val="FF0000"/>
          <w:sz w:val="24"/>
          <w:szCs w:val="24"/>
          <w:vertAlign w:val="superscript"/>
          <w:lang w:eastAsia="es-PE"/>
        </w:rPr>
        <w:t>T</w:t>
      </w:r>
      <w:r w:rsidR="00C31157" w:rsidRPr="00A91D7C">
        <w:rPr>
          <w:rFonts w:ascii="KaTeX_Math" w:eastAsia="Times New Roman" w:hAnsi="KaTeX_Math" w:cs="Times New Roman"/>
          <w:b/>
          <w:bCs/>
          <w:i/>
          <w:iCs/>
          <w:color w:val="FF0000"/>
          <w:sz w:val="25"/>
          <w:szCs w:val="25"/>
          <w:lang w:eastAsia="es-PE"/>
        </w:rPr>
        <w:t>x</w:t>
      </w:r>
      <w:r w:rsidR="00C31157" w:rsidRPr="00A91D7C">
        <w:rPr>
          <w:rFonts w:ascii="Times New Roman" w:eastAsia="Times New Roman" w:hAnsi="Times New Roman" w:cs="Times New Roman"/>
          <w:b/>
          <w:bCs/>
          <w:i/>
          <w:iCs/>
          <w:color w:val="FF0000"/>
          <w:sz w:val="25"/>
          <w:szCs w:val="25"/>
          <w:lang w:eastAsia="es-PE"/>
        </w:rPr>
        <w:t xml:space="preserve"> </w:t>
      </w:r>
      <w:r w:rsidRPr="00A91D7C">
        <w:rPr>
          <w:rFonts w:ascii="Times New Roman" w:eastAsia="Times New Roman" w:hAnsi="Times New Roman" w:cs="Times New Roman"/>
          <w:b/>
          <w:bCs/>
          <w:i/>
          <w:iCs/>
          <w:color w:val="FF0000"/>
          <w:sz w:val="25"/>
          <w:szCs w:val="25"/>
          <w:lang w:eastAsia="es-PE"/>
        </w:rPr>
        <w:t>=0</w:t>
      </w:r>
      <w:r w:rsidRPr="00A91D7C">
        <w:rPr>
          <w:rFonts w:ascii="Arial" w:eastAsia="Times New Roman" w:hAnsi="Arial" w:cs="Arial"/>
          <w:b/>
          <w:bCs/>
          <w:i/>
          <w:iCs/>
          <w:color w:val="FF0000"/>
          <w:sz w:val="21"/>
          <w:szCs w:val="21"/>
          <w:lang w:eastAsia="es-PE"/>
        </w:rPr>
        <w:t>; parábola) posible dadas las muestras de entrenamiento que se observan.</w:t>
      </w:r>
      <w:r w:rsidR="00C31157" w:rsidRPr="00A91D7C">
        <w:rPr>
          <w:rFonts w:ascii="Times New Roman" w:eastAsia="Times New Roman" w:hAnsi="Times New Roman" w:cs="Times New Roman"/>
          <w:b/>
          <w:bCs/>
          <w:i/>
          <w:iCs/>
          <w:color w:val="FF0000"/>
          <w:sz w:val="24"/>
          <w:szCs w:val="24"/>
          <w:lang w:eastAsia="es-PE"/>
        </w:rPr>
        <w:t xml:space="preserve"> </w:t>
      </w:r>
    </w:p>
    <w:p w:rsidR="0030448A" w:rsidRPr="00A91D7C" w:rsidRDefault="0030448A" w:rsidP="00C31157">
      <w:pPr>
        <w:pStyle w:val="Prrafodelista"/>
        <w:numPr>
          <w:ilvl w:val="0"/>
          <w:numId w:val="1"/>
        </w:numPr>
        <w:shd w:val="clear" w:color="auto" w:fill="FFFFFF"/>
        <w:spacing w:after="100" w:afterAutospacing="1" w:line="315" w:lineRule="atLeast"/>
        <w:rPr>
          <w:rFonts w:ascii="Times New Roman" w:eastAsia="Times New Roman" w:hAnsi="Times New Roman" w:cs="Times New Roman"/>
          <w:b/>
          <w:bCs/>
          <w:i/>
          <w:iCs/>
          <w:color w:val="FF0000"/>
          <w:sz w:val="24"/>
          <w:szCs w:val="24"/>
          <w:lang w:eastAsia="es-PE"/>
        </w:rPr>
      </w:pPr>
      <w:r w:rsidRPr="00A91D7C">
        <w:rPr>
          <w:rFonts w:ascii="Arial" w:eastAsia="Times New Roman" w:hAnsi="Arial" w:cs="Arial"/>
          <w:b/>
          <w:bCs/>
          <w:i/>
          <w:iCs/>
          <w:color w:val="FF0000"/>
          <w:sz w:val="21"/>
          <w:szCs w:val="21"/>
          <w:lang w:eastAsia="es-PE"/>
        </w:rPr>
        <w:t>En "C" vemos una frontera (</w:t>
      </w:r>
      <w:r w:rsidR="00C31157" w:rsidRPr="00A91D7C">
        <w:rPr>
          <w:rFonts w:ascii="KaTeX_Math" w:eastAsia="Times New Roman" w:hAnsi="KaTeX_Math" w:cs="Times New Roman"/>
          <w:b/>
          <w:bCs/>
          <w:i/>
          <w:iCs/>
          <w:color w:val="FF0000"/>
          <w:sz w:val="25"/>
          <w:szCs w:val="25"/>
          <w:lang w:eastAsia="es-PE"/>
        </w:rPr>
        <w:t>w</w:t>
      </w:r>
      <w:r w:rsidR="00C31157" w:rsidRPr="00A91D7C">
        <w:rPr>
          <w:rFonts w:ascii="KaTeX_Math" w:eastAsia="Times New Roman" w:hAnsi="KaTeX_Math" w:cs="Times New Roman"/>
          <w:b/>
          <w:bCs/>
          <w:i/>
          <w:iCs/>
          <w:color w:val="FF0000"/>
          <w:sz w:val="24"/>
          <w:szCs w:val="24"/>
          <w:vertAlign w:val="superscript"/>
          <w:lang w:eastAsia="es-PE"/>
        </w:rPr>
        <w:t>T</w:t>
      </w:r>
      <w:r w:rsidR="00C31157" w:rsidRPr="00A91D7C">
        <w:rPr>
          <w:rFonts w:ascii="KaTeX_Math" w:eastAsia="Times New Roman" w:hAnsi="KaTeX_Math" w:cs="Times New Roman"/>
          <w:b/>
          <w:bCs/>
          <w:i/>
          <w:iCs/>
          <w:color w:val="FF0000"/>
          <w:sz w:val="25"/>
          <w:szCs w:val="25"/>
          <w:lang w:eastAsia="es-PE"/>
        </w:rPr>
        <w:t>x</w:t>
      </w:r>
      <w:r w:rsidR="00C31157" w:rsidRPr="00A91D7C">
        <w:rPr>
          <w:rFonts w:ascii="Times New Roman" w:eastAsia="Times New Roman" w:hAnsi="Times New Roman" w:cs="Times New Roman"/>
          <w:b/>
          <w:bCs/>
          <w:i/>
          <w:iCs/>
          <w:color w:val="FF0000"/>
          <w:sz w:val="25"/>
          <w:szCs w:val="25"/>
          <w:lang w:eastAsia="es-PE"/>
        </w:rPr>
        <w:t xml:space="preserve"> </w:t>
      </w:r>
      <w:r w:rsidRPr="00A91D7C">
        <w:rPr>
          <w:rFonts w:ascii="Times New Roman" w:eastAsia="Times New Roman" w:hAnsi="Times New Roman" w:cs="Times New Roman"/>
          <w:b/>
          <w:bCs/>
          <w:i/>
          <w:iCs/>
          <w:color w:val="FF0000"/>
          <w:sz w:val="25"/>
          <w:szCs w:val="25"/>
          <w:lang w:eastAsia="es-PE"/>
        </w:rPr>
        <w:t>=0</w:t>
      </w:r>
      <w:r w:rsidRPr="00A91D7C">
        <w:rPr>
          <w:rFonts w:ascii="Arial" w:eastAsia="Times New Roman" w:hAnsi="Arial" w:cs="Arial"/>
          <w:b/>
          <w:bCs/>
          <w:i/>
          <w:iCs/>
          <w:color w:val="FF0000"/>
          <w:sz w:val="21"/>
          <w:szCs w:val="21"/>
          <w:lang w:eastAsia="es-PE"/>
        </w:rPr>
        <w:t>; elipse) posible dadas las muestras de entrenamiento que se observan.</w:t>
      </w:r>
      <w:r w:rsidR="00C31157" w:rsidRPr="00A91D7C">
        <w:rPr>
          <w:rFonts w:ascii="Times New Roman" w:eastAsia="Times New Roman" w:hAnsi="Times New Roman" w:cs="Times New Roman"/>
          <w:b/>
          <w:bCs/>
          <w:i/>
          <w:iCs/>
          <w:color w:val="FF0000"/>
          <w:sz w:val="24"/>
          <w:szCs w:val="24"/>
          <w:lang w:eastAsia="es-PE"/>
        </w:rPr>
        <w:t xml:space="preserve"> </w:t>
      </w:r>
    </w:p>
    <w:p w:rsidR="0030448A" w:rsidRPr="00A91D7C" w:rsidRDefault="0030448A" w:rsidP="00C31157">
      <w:pPr>
        <w:pStyle w:val="Prrafodelista"/>
        <w:numPr>
          <w:ilvl w:val="0"/>
          <w:numId w:val="1"/>
        </w:numPr>
        <w:shd w:val="clear" w:color="auto" w:fill="FFFFFF"/>
        <w:spacing w:after="100" w:afterAutospacing="1" w:line="315" w:lineRule="atLeast"/>
        <w:rPr>
          <w:rFonts w:ascii="Arial" w:eastAsia="Times New Roman" w:hAnsi="Arial" w:cs="Arial"/>
          <w:b/>
          <w:bCs/>
          <w:i/>
          <w:iCs/>
          <w:color w:val="FF0000"/>
          <w:sz w:val="21"/>
          <w:szCs w:val="21"/>
          <w:lang w:eastAsia="es-PE"/>
        </w:rPr>
      </w:pPr>
      <w:r w:rsidRPr="00A91D7C">
        <w:rPr>
          <w:rFonts w:ascii="Arial" w:eastAsia="Times New Roman" w:hAnsi="Arial" w:cs="Arial"/>
          <w:b/>
          <w:bCs/>
          <w:i/>
          <w:iCs/>
          <w:color w:val="FF0000"/>
          <w:sz w:val="21"/>
          <w:szCs w:val="21"/>
          <w:lang w:eastAsia="es-PE"/>
        </w:rPr>
        <w:t>En "A" vemos una frontera (</w:t>
      </w:r>
      <w:r w:rsidR="00C31157" w:rsidRPr="00A91D7C">
        <w:rPr>
          <w:rFonts w:ascii="KaTeX_Math" w:eastAsia="Times New Roman" w:hAnsi="KaTeX_Math" w:cs="Times New Roman"/>
          <w:b/>
          <w:bCs/>
          <w:i/>
          <w:iCs/>
          <w:color w:val="FF0000"/>
          <w:sz w:val="25"/>
          <w:szCs w:val="25"/>
          <w:lang w:eastAsia="es-PE"/>
        </w:rPr>
        <w:t>w</w:t>
      </w:r>
      <w:r w:rsidR="00C31157" w:rsidRPr="00A91D7C">
        <w:rPr>
          <w:rFonts w:ascii="KaTeX_Math" w:eastAsia="Times New Roman" w:hAnsi="KaTeX_Math" w:cs="Times New Roman"/>
          <w:b/>
          <w:bCs/>
          <w:i/>
          <w:iCs/>
          <w:color w:val="FF0000"/>
          <w:sz w:val="24"/>
          <w:szCs w:val="24"/>
          <w:vertAlign w:val="superscript"/>
          <w:lang w:eastAsia="es-PE"/>
        </w:rPr>
        <w:t>T</w:t>
      </w:r>
      <w:r w:rsidR="00C31157" w:rsidRPr="00A91D7C">
        <w:rPr>
          <w:rFonts w:ascii="KaTeX_Math" w:eastAsia="Times New Roman" w:hAnsi="KaTeX_Math" w:cs="Times New Roman"/>
          <w:b/>
          <w:bCs/>
          <w:i/>
          <w:iCs/>
          <w:color w:val="FF0000"/>
          <w:sz w:val="25"/>
          <w:szCs w:val="25"/>
          <w:lang w:eastAsia="es-PE"/>
        </w:rPr>
        <w:t>x</w:t>
      </w:r>
      <w:r w:rsidR="00C31157" w:rsidRPr="00A91D7C">
        <w:rPr>
          <w:rFonts w:ascii="Times New Roman" w:eastAsia="Times New Roman" w:hAnsi="Times New Roman" w:cs="Times New Roman"/>
          <w:b/>
          <w:bCs/>
          <w:i/>
          <w:iCs/>
          <w:color w:val="FF0000"/>
          <w:sz w:val="25"/>
          <w:szCs w:val="25"/>
          <w:lang w:eastAsia="es-PE"/>
        </w:rPr>
        <w:t xml:space="preserve"> </w:t>
      </w:r>
      <w:r w:rsidRPr="00A91D7C">
        <w:rPr>
          <w:rFonts w:ascii="Times New Roman" w:eastAsia="Times New Roman" w:hAnsi="Times New Roman" w:cs="Times New Roman"/>
          <w:b/>
          <w:bCs/>
          <w:i/>
          <w:iCs/>
          <w:color w:val="FF0000"/>
          <w:sz w:val="25"/>
          <w:szCs w:val="25"/>
          <w:lang w:eastAsia="es-PE"/>
        </w:rPr>
        <w:t>=0</w:t>
      </w:r>
      <w:r w:rsidRPr="00A91D7C">
        <w:rPr>
          <w:rFonts w:ascii="Arial" w:eastAsia="Times New Roman" w:hAnsi="Arial" w:cs="Arial"/>
          <w:b/>
          <w:bCs/>
          <w:i/>
          <w:iCs/>
          <w:color w:val="FF0000"/>
          <w:sz w:val="21"/>
          <w:szCs w:val="21"/>
          <w:lang w:eastAsia="es-PE"/>
        </w:rPr>
        <w:t>; circunferencia) posible dadas las muestras de entrenamiento que se observan.</w:t>
      </w:r>
    </w:p>
    <w:p w:rsidR="0041182D" w:rsidRDefault="00A91D7C"/>
    <w:sectPr w:rsidR="0041182D" w:rsidSect="003044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4C91"/>
    <w:multiLevelType w:val="hybridMultilevel"/>
    <w:tmpl w:val="5AB434C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D63BAD"/>
    <w:multiLevelType w:val="hybridMultilevel"/>
    <w:tmpl w:val="5F34B96E"/>
    <w:lvl w:ilvl="0" w:tplc="4436321A">
      <w:start w:val="1"/>
      <w:numFmt w:val="lowerLetter"/>
      <w:lvlText w:val="%1."/>
      <w:lvlJc w:val="left"/>
      <w:pPr>
        <w:ind w:left="720" w:hanging="360"/>
      </w:pPr>
      <w:rPr>
        <w:rFonts w:ascii="Arial" w:hAnsi="Arial" w:cs="Arial" w:hint="default"/>
        <w:b/>
        <w:color w:val="333333"/>
        <w:sz w:val="21"/>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D3413E9"/>
    <w:multiLevelType w:val="hybridMultilevel"/>
    <w:tmpl w:val="F2EA8E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1F853F7"/>
    <w:multiLevelType w:val="hybridMultilevel"/>
    <w:tmpl w:val="D55824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2506478"/>
    <w:multiLevelType w:val="hybridMultilevel"/>
    <w:tmpl w:val="5D749E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8C8151B"/>
    <w:multiLevelType w:val="hybridMultilevel"/>
    <w:tmpl w:val="AB00A3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F061113"/>
    <w:multiLevelType w:val="hybridMultilevel"/>
    <w:tmpl w:val="7B62CF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6295A00"/>
    <w:multiLevelType w:val="hybridMultilevel"/>
    <w:tmpl w:val="FEF8F82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45C1AFC"/>
    <w:multiLevelType w:val="hybridMultilevel"/>
    <w:tmpl w:val="E3DAAFF8"/>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51F5F63"/>
    <w:multiLevelType w:val="hybridMultilevel"/>
    <w:tmpl w:val="3306CA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0643A06"/>
    <w:multiLevelType w:val="hybridMultilevel"/>
    <w:tmpl w:val="5BA8C5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DAC3A31"/>
    <w:multiLevelType w:val="hybridMultilevel"/>
    <w:tmpl w:val="3E6AC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4FD59F0"/>
    <w:multiLevelType w:val="hybridMultilevel"/>
    <w:tmpl w:val="0FC437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12"/>
  </w:num>
  <w:num w:numId="5">
    <w:abstractNumId w:val="4"/>
  </w:num>
  <w:num w:numId="6">
    <w:abstractNumId w:val="3"/>
  </w:num>
  <w:num w:numId="7">
    <w:abstractNumId w:val="10"/>
  </w:num>
  <w:num w:numId="8">
    <w:abstractNumId w:val="9"/>
  </w:num>
  <w:num w:numId="9">
    <w:abstractNumId w:val="7"/>
  </w:num>
  <w:num w:numId="10">
    <w:abstractNumId w:val="1"/>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8A"/>
    <w:rsid w:val="00045086"/>
    <w:rsid w:val="0030448A"/>
    <w:rsid w:val="00413336"/>
    <w:rsid w:val="00A91D7C"/>
    <w:rsid w:val="00C311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C67C"/>
  <w15:chartTrackingRefBased/>
  <w15:docId w15:val="{3A1CF896-0685-469E-A804-9ECC4CA7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0448A"/>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48A"/>
    <w:rPr>
      <w:rFonts w:ascii="Times New Roman" w:eastAsia="Times New Roman" w:hAnsi="Times New Roman" w:cs="Times New Roman"/>
      <w:b/>
      <w:bCs/>
      <w:sz w:val="36"/>
      <w:szCs w:val="36"/>
      <w:lang w:eastAsia="es-PE"/>
    </w:rPr>
  </w:style>
  <w:style w:type="character" w:customStyle="1" w:styleId="label1beyr46-oo-weightbolduvlhiv-oo-bold1byw3y2">
    <w:name w:val="label_1beyr46-o_o-weightbold_uvlhiv-o_o-bold_1byw3y2"/>
    <w:basedOn w:val="Fuentedeprrafopredeter"/>
    <w:rsid w:val="0030448A"/>
  </w:style>
  <w:style w:type="paragraph" w:customStyle="1" w:styleId="rc-formpartsquestionquestionnumber">
    <w:name w:val="rc-formpartsquestion__questionnumber"/>
    <w:basedOn w:val="Normal"/>
    <w:rsid w:val="0030448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creenreader-only">
    <w:name w:val="screenreader-only"/>
    <w:basedOn w:val="Fuentedeprrafopredeter"/>
    <w:rsid w:val="0030448A"/>
  </w:style>
  <w:style w:type="paragraph" w:styleId="NormalWeb">
    <w:name w:val="Normal (Web)"/>
    <w:basedOn w:val="Normal"/>
    <w:uiPriority w:val="99"/>
    <w:semiHidden/>
    <w:unhideWhenUsed/>
    <w:rsid w:val="0030448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30448A"/>
    <w:rPr>
      <w:b/>
      <w:bCs/>
    </w:rPr>
  </w:style>
  <w:style w:type="character" w:customStyle="1" w:styleId="katex-mathml">
    <w:name w:val="katex-mathml"/>
    <w:basedOn w:val="Fuentedeprrafopredeter"/>
    <w:rsid w:val="0030448A"/>
  </w:style>
  <w:style w:type="character" w:customStyle="1" w:styleId="mopen">
    <w:name w:val="mopen"/>
    <w:basedOn w:val="Fuentedeprrafopredeter"/>
    <w:rsid w:val="0030448A"/>
  </w:style>
  <w:style w:type="character" w:customStyle="1" w:styleId="mord">
    <w:name w:val="mord"/>
    <w:basedOn w:val="Fuentedeprrafopredeter"/>
    <w:rsid w:val="0030448A"/>
  </w:style>
  <w:style w:type="character" w:customStyle="1" w:styleId="vlist-s">
    <w:name w:val="vlist-s"/>
    <w:basedOn w:val="Fuentedeprrafopredeter"/>
    <w:rsid w:val="0030448A"/>
  </w:style>
  <w:style w:type="character" w:customStyle="1" w:styleId="mpunct">
    <w:name w:val="mpunct"/>
    <w:basedOn w:val="Fuentedeprrafopredeter"/>
    <w:rsid w:val="0030448A"/>
  </w:style>
  <w:style w:type="character" w:customStyle="1" w:styleId="mclose">
    <w:name w:val="mclose"/>
    <w:basedOn w:val="Fuentedeprrafopredeter"/>
    <w:rsid w:val="0030448A"/>
  </w:style>
  <w:style w:type="character" w:customStyle="1" w:styleId="flex1mv0w51">
    <w:name w:val="flex1_mv0w51"/>
    <w:basedOn w:val="Fuentedeprrafopredeter"/>
    <w:rsid w:val="0030448A"/>
  </w:style>
  <w:style w:type="character" w:styleId="nfasis">
    <w:name w:val="Emphasis"/>
    <w:basedOn w:val="Fuentedeprrafopredeter"/>
    <w:uiPriority w:val="20"/>
    <w:qFormat/>
    <w:rsid w:val="0030448A"/>
    <w:rPr>
      <w:i/>
      <w:iCs/>
    </w:rPr>
  </w:style>
  <w:style w:type="character" w:customStyle="1" w:styleId="mi">
    <w:name w:val="mi"/>
    <w:basedOn w:val="Fuentedeprrafopredeter"/>
    <w:rsid w:val="0030448A"/>
  </w:style>
  <w:style w:type="character" w:customStyle="1" w:styleId="mo">
    <w:name w:val="mo"/>
    <w:basedOn w:val="Fuentedeprrafopredeter"/>
    <w:rsid w:val="0030448A"/>
  </w:style>
  <w:style w:type="character" w:customStyle="1" w:styleId="mn">
    <w:name w:val="mn"/>
    <w:basedOn w:val="Fuentedeprrafopredeter"/>
    <w:rsid w:val="0030448A"/>
  </w:style>
  <w:style w:type="character" w:customStyle="1" w:styleId="centercontentdqfu5r-oo-childcontainer1dy709p">
    <w:name w:val="centercontent_dqfu5r-o_o-childcontainer_1dy709p"/>
    <w:basedOn w:val="Fuentedeprrafopredeter"/>
    <w:rsid w:val="0030448A"/>
  </w:style>
  <w:style w:type="character" w:customStyle="1" w:styleId="mrel">
    <w:name w:val="mrel"/>
    <w:basedOn w:val="Fuentedeprrafopredeter"/>
    <w:rsid w:val="0030448A"/>
  </w:style>
  <w:style w:type="character" w:customStyle="1" w:styleId="delimsizing">
    <w:name w:val="delimsizing"/>
    <w:basedOn w:val="Fuentedeprrafopredeter"/>
    <w:rsid w:val="0030448A"/>
  </w:style>
  <w:style w:type="paragraph" w:styleId="Prrafodelista">
    <w:name w:val="List Paragraph"/>
    <w:basedOn w:val="Normal"/>
    <w:uiPriority w:val="34"/>
    <w:qFormat/>
    <w:rsid w:val="00C3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42952">
      <w:bodyDiv w:val="1"/>
      <w:marLeft w:val="0"/>
      <w:marRight w:val="0"/>
      <w:marTop w:val="0"/>
      <w:marBottom w:val="0"/>
      <w:divBdr>
        <w:top w:val="none" w:sz="0" w:space="0" w:color="auto"/>
        <w:left w:val="none" w:sz="0" w:space="0" w:color="auto"/>
        <w:bottom w:val="none" w:sz="0" w:space="0" w:color="auto"/>
        <w:right w:val="none" w:sz="0" w:space="0" w:color="auto"/>
      </w:divBdr>
      <w:divsChild>
        <w:div w:id="193350869">
          <w:marLeft w:val="0"/>
          <w:marRight w:val="0"/>
          <w:marTop w:val="0"/>
          <w:marBottom w:val="270"/>
          <w:divBdr>
            <w:top w:val="none" w:sz="0" w:space="0" w:color="auto"/>
            <w:left w:val="none" w:sz="0" w:space="0" w:color="auto"/>
            <w:bottom w:val="single" w:sz="6" w:space="14" w:color="E1E1E1"/>
            <w:right w:val="none" w:sz="0" w:space="0" w:color="auto"/>
          </w:divBdr>
          <w:divsChild>
            <w:div w:id="627857975">
              <w:marLeft w:val="0"/>
              <w:marRight w:val="0"/>
              <w:marTop w:val="0"/>
              <w:marBottom w:val="0"/>
              <w:divBdr>
                <w:top w:val="none" w:sz="0" w:space="0" w:color="auto"/>
                <w:left w:val="none" w:sz="0" w:space="0" w:color="auto"/>
                <w:bottom w:val="none" w:sz="0" w:space="0" w:color="auto"/>
                <w:right w:val="none" w:sz="0" w:space="0" w:color="auto"/>
              </w:divBdr>
            </w:div>
          </w:divsChild>
        </w:div>
        <w:div w:id="600187229">
          <w:marLeft w:val="0"/>
          <w:marRight w:val="0"/>
          <w:marTop w:val="0"/>
          <w:marBottom w:val="0"/>
          <w:divBdr>
            <w:top w:val="none" w:sz="0" w:space="0" w:color="auto"/>
            <w:left w:val="none" w:sz="0" w:space="0" w:color="auto"/>
            <w:bottom w:val="none" w:sz="0" w:space="0" w:color="auto"/>
            <w:right w:val="none" w:sz="0" w:space="0" w:color="auto"/>
          </w:divBdr>
          <w:divsChild>
            <w:div w:id="1492480446">
              <w:marLeft w:val="0"/>
              <w:marRight w:val="0"/>
              <w:marTop w:val="0"/>
              <w:marBottom w:val="810"/>
              <w:divBdr>
                <w:top w:val="none" w:sz="0" w:space="0" w:color="auto"/>
                <w:left w:val="none" w:sz="0" w:space="0" w:color="auto"/>
                <w:bottom w:val="none" w:sz="0" w:space="0" w:color="auto"/>
                <w:right w:val="none" w:sz="0" w:space="0" w:color="auto"/>
              </w:divBdr>
              <w:divsChild>
                <w:div w:id="1393043501">
                  <w:marLeft w:val="0"/>
                  <w:marRight w:val="0"/>
                  <w:marTop w:val="0"/>
                  <w:marBottom w:val="0"/>
                  <w:divBdr>
                    <w:top w:val="none" w:sz="0" w:space="0" w:color="auto"/>
                    <w:left w:val="none" w:sz="0" w:space="0" w:color="auto"/>
                    <w:bottom w:val="none" w:sz="0" w:space="0" w:color="auto"/>
                    <w:right w:val="none" w:sz="0" w:space="0" w:color="auto"/>
                  </w:divBdr>
                  <w:divsChild>
                    <w:div w:id="407046573">
                      <w:marLeft w:val="0"/>
                      <w:marRight w:val="0"/>
                      <w:marTop w:val="0"/>
                      <w:marBottom w:val="0"/>
                      <w:divBdr>
                        <w:top w:val="none" w:sz="0" w:space="0" w:color="auto"/>
                        <w:left w:val="none" w:sz="0" w:space="0" w:color="auto"/>
                        <w:bottom w:val="none" w:sz="0" w:space="0" w:color="auto"/>
                        <w:right w:val="none" w:sz="0" w:space="0" w:color="auto"/>
                      </w:divBdr>
                      <w:divsChild>
                        <w:div w:id="1630815401">
                          <w:marLeft w:val="0"/>
                          <w:marRight w:val="0"/>
                          <w:marTop w:val="0"/>
                          <w:marBottom w:val="0"/>
                          <w:divBdr>
                            <w:top w:val="none" w:sz="0" w:space="0" w:color="auto"/>
                            <w:left w:val="none" w:sz="0" w:space="0" w:color="auto"/>
                            <w:bottom w:val="none" w:sz="0" w:space="0" w:color="auto"/>
                            <w:right w:val="none" w:sz="0" w:space="0" w:color="auto"/>
                          </w:divBdr>
                          <w:divsChild>
                            <w:div w:id="9207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9500">
                      <w:marLeft w:val="0"/>
                      <w:marRight w:val="0"/>
                      <w:marTop w:val="0"/>
                      <w:marBottom w:val="0"/>
                      <w:divBdr>
                        <w:top w:val="none" w:sz="0" w:space="0" w:color="auto"/>
                        <w:left w:val="none" w:sz="0" w:space="0" w:color="auto"/>
                        <w:bottom w:val="none" w:sz="0" w:space="0" w:color="auto"/>
                        <w:right w:val="none" w:sz="0" w:space="0" w:color="auto"/>
                      </w:divBdr>
                      <w:divsChild>
                        <w:div w:id="73820135">
                          <w:marLeft w:val="0"/>
                          <w:marRight w:val="0"/>
                          <w:marTop w:val="0"/>
                          <w:marBottom w:val="0"/>
                          <w:divBdr>
                            <w:top w:val="none" w:sz="0" w:space="0" w:color="auto"/>
                            <w:left w:val="none" w:sz="0" w:space="0" w:color="auto"/>
                            <w:bottom w:val="none" w:sz="0" w:space="0" w:color="auto"/>
                            <w:right w:val="none" w:sz="0" w:space="0" w:color="auto"/>
                          </w:divBdr>
                          <w:divsChild>
                            <w:div w:id="2125421828">
                              <w:marLeft w:val="0"/>
                              <w:marRight w:val="0"/>
                              <w:marTop w:val="0"/>
                              <w:marBottom w:val="0"/>
                              <w:divBdr>
                                <w:top w:val="none" w:sz="0" w:space="0" w:color="auto"/>
                                <w:left w:val="none" w:sz="0" w:space="0" w:color="auto"/>
                                <w:bottom w:val="none" w:sz="0" w:space="0" w:color="auto"/>
                                <w:right w:val="none" w:sz="0" w:space="0" w:color="auto"/>
                              </w:divBdr>
                              <w:divsChild>
                                <w:div w:id="1731614357">
                                  <w:marLeft w:val="0"/>
                                  <w:marRight w:val="0"/>
                                  <w:marTop w:val="0"/>
                                  <w:marBottom w:val="0"/>
                                  <w:divBdr>
                                    <w:top w:val="none" w:sz="0" w:space="0" w:color="auto"/>
                                    <w:left w:val="none" w:sz="0" w:space="0" w:color="auto"/>
                                    <w:bottom w:val="none" w:sz="0" w:space="0" w:color="auto"/>
                                    <w:right w:val="none" w:sz="0" w:space="0" w:color="auto"/>
                                  </w:divBdr>
                                  <w:divsChild>
                                    <w:div w:id="373236080">
                                      <w:marLeft w:val="0"/>
                                      <w:marRight w:val="0"/>
                                      <w:marTop w:val="15"/>
                                      <w:marBottom w:val="240"/>
                                      <w:divBdr>
                                        <w:top w:val="none" w:sz="0" w:space="0" w:color="auto"/>
                                        <w:left w:val="none" w:sz="0" w:space="0" w:color="auto"/>
                                        <w:bottom w:val="none" w:sz="0" w:space="0" w:color="auto"/>
                                        <w:right w:val="none" w:sz="0" w:space="0" w:color="auto"/>
                                      </w:divBdr>
                                      <w:divsChild>
                                        <w:div w:id="1742634964">
                                          <w:marLeft w:val="0"/>
                                          <w:marRight w:val="0"/>
                                          <w:marTop w:val="0"/>
                                          <w:marBottom w:val="0"/>
                                          <w:divBdr>
                                            <w:top w:val="none" w:sz="0" w:space="0" w:color="auto"/>
                                            <w:left w:val="none" w:sz="0" w:space="0" w:color="auto"/>
                                            <w:bottom w:val="none" w:sz="0" w:space="0" w:color="auto"/>
                                            <w:right w:val="none" w:sz="0" w:space="0" w:color="auto"/>
                                          </w:divBdr>
                                          <w:divsChild>
                                            <w:div w:id="8333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62928">
                                  <w:marLeft w:val="0"/>
                                  <w:marRight w:val="0"/>
                                  <w:marTop w:val="0"/>
                                  <w:marBottom w:val="0"/>
                                  <w:divBdr>
                                    <w:top w:val="none" w:sz="0" w:space="0" w:color="auto"/>
                                    <w:left w:val="none" w:sz="0" w:space="0" w:color="auto"/>
                                    <w:bottom w:val="none" w:sz="0" w:space="0" w:color="auto"/>
                                    <w:right w:val="none" w:sz="0" w:space="0" w:color="auto"/>
                                  </w:divBdr>
                                  <w:divsChild>
                                    <w:div w:id="65541846">
                                      <w:marLeft w:val="0"/>
                                      <w:marRight w:val="0"/>
                                      <w:marTop w:val="15"/>
                                      <w:marBottom w:val="240"/>
                                      <w:divBdr>
                                        <w:top w:val="none" w:sz="0" w:space="0" w:color="auto"/>
                                        <w:left w:val="none" w:sz="0" w:space="0" w:color="auto"/>
                                        <w:bottom w:val="none" w:sz="0" w:space="0" w:color="auto"/>
                                        <w:right w:val="none" w:sz="0" w:space="0" w:color="auto"/>
                                      </w:divBdr>
                                      <w:divsChild>
                                        <w:div w:id="1821388847">
                                          <w:marLeft w:val="0"/>
                                          <w:marRight w:val="0"/>
                                          <w:marTop w:val="0"/>
                                          <w:marBottom w:val="0"/>
                                          <w:divBdr>
                                            <w:top w:val="none" w:sz="0" w:space="0" w:color="auto"/>
                                            <w:left w:val="none" w:sz="0" w:space="0" w:color="auto"/>
                                            <w:bottom w:val="none" w:sz="0" w:space="0" w:color="auto"/>
                                            <w:right w:val="none" w:sz="0" w:space="0" w:color="auto"/>
                                          </w:divBdr>
                                          <w:divsChild>
                                            <w:div w:id="1049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07641">
                                  <w:marLeft w:val="0"/>
                                  <w:marRight w:val="0"/>
                                  <w:marTop w:val="0"/>
                                  <w:marBottom w:val="0"/>
                                  <w:divBdr>
                                    <w:top w:val="none" w:sz="0" w:space="0" w:color="auto"/>
                                    <w:left w:val="none" w:sz="0" w:space="0" w:color="auto"/>
                                    <w:bottom w:val="none" w:sz="0" w:space="0" w:color="auto"/>
                                    <w:right w:val="none" w:sz="0" w:space="0" w:color="auto"/>
                                  </w:divBdr>
                                  <w:divsChild>
                                    <w:div w:id="1937202956">
                                      <w:marLeft w:val="0"/>
                                      <w:marRight w:val="0"/>
                                      <w:marTop w:val="15"/>
                                      <w:marBottom w:val="240"/>
                                      <w:divBdr>
                                        <w:top w:val="none" w:sz="0" w:space="0" w:color="auto"/>
                                        <w:left w:val="none" w:sz="0" w:space="0" w:color="auto"/>
                                        <w:bottom w:val="none" w:sz="0" w:space="0" w:color="auto"/>
                                        <w:right w:val="none" w:sz="0" w:space="0" w:color="auto"/>
                                      </w:divBdr>
                                      <w:divsChild>
                                        <w:div w:id="1083794122">
                                          <w:marLeft w:val="0"/>
                                          <w:marRight w:val="0"/>
                                          <w:marTop w:val="0"/>
                                          <w:marBottom w:val="0"/>
                                          <w:divBdr>
                                            <w:top w:val="none" w:sz="0" w:space="0" w:color="auto"/>
                                            <w:left w:val="none" w:sz="0" w:space="0" w:color="auto"/>
                                            <w:bottom w:val="none" w:sz="0" w:space="0" w:color="auto"/>
                                            <w:right w:val="none" w:sz="0" w:space="0" w:color="auto"/>
                                          </w:divBdr>
                                          <w:divsChild>
                                            <w:div w:id="16985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206578">
                  <w:marLeft w:val="0"/>
                  <w:marRight w:val="0"/>
                  <w:marTop w:val="0"/>
                  <w:marBottom w:val="0"/>
                  <w:divBdr>
                    <w:top w:val="none" w:sz="0" w:space="0" w:color="auto"/>
                    <w:left w:val="none" w:sz="0" w:space="0" w:color="auto"/>
                    <w:bottom w:val="none" w:sz="0" w:space="0" w:color="auto"/>
                    <w:right w:val="none" w:sz="0" w:space="0" w:color="auto"/>
                  </w:divBdr>
                  <w:divsChild>
                    <w:div w:id="16223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3996">
              <w:marLeft w:val="0"/>
              <w:marRight w:val="0"/>
              <w:marTop w:val="0"/>
              <w:marBottom w:val="810"/>
              <w:divBdr>
                <w:top w:val="none" w:sz="0" w:space="0" w:color="auto"/>
                <w:left w:val="none" w:sz="0" w:space="0" w:color="auto"/>
                <w:bottom w:val="none" w:sz="0" w:space="0" w:color="auto"/>
                <w:right w:val="none" w:sz="0" w:space="0" w:color="auto"/>
              </w:divBdr>
              <w:divsChild>
                <w:div w:id="699625347">
                  <w:marLeft w:val="0"/>
                  <w:marRight w:val="0"/>
                  <w:marTop w:val="0"/>
                  <w:marBottom w:val="0"/>
                  <w:divBdr>
                    <w:top w:val="none" w:sz="0" w:space="0" w:color="auto"/>
                    <w:left w:val="none" w:sz="0" w:space="0" w:color="auto"/>
                    <w:bottom w:val="none" w:sz="0" w:space="0" w:color="auto"/>
                    <w:right w:val="none" w:sz="0" w:space="0" w:color="auto"/>
                  </w:divBdr>
                  <w:divsChild>
                    <w:div w:id="565069254">
                      <w:marLeft w:val="0"/>
                      <w:marRight w:val="0"/>
                      <w:marTop w:val="0"/>
                      <w:marBottom w:val="0"/>
                      <w:divBdr>
                        <w:top w:val="none" w:sz="0" w:space="0" w:color="auto"/>
                        <w:left w:val="none" w:sz="0" w:space="0" w:color="auto"/>
                        <w:bottom w:val="none" w:sz="0" w:space="0" w:color="auto"/>
                        <w:right w:val="none" w:sz="0" w:space="0" w:color="auto"/>
                      </w:divBdr>
                      <w:divsChild>
                        <w:div w:id="1201629539">
                          <w:marLeft w:val="0"/>
                          <w:marRight w:val="0"/>
                          <w:marTop w:val="0"/>
                          <w:marBottom w:val="0"/>
                          <w:divBdr>
                            <w:top w:val="none" w:sz="0" w:space="0" w:color="auto"/>
                            <w:left w:val="none" w:sz="0" w:space="0" w:color="auto"/>
                            <w:bottom w:val="none" w:sz="0" w:space="0" w:color="auto"/>
                            <w:right w:val="none" w:sz="0" w:space="0" w:color="auto"/>
                          </w:divBdr>
                          <w:divsChild>
                            <w:div w:id="9263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5970">
                      <w:marLeft w:val="0"/>
                      <w:marRight w:val="0"/>
                      <w:marTop w:val="0"/>
                      <w:marBottom w:val="0"/>
                      <w:divBdr>
                        <w:top w:val="none" w:sz="0" w:space="0" w:color="auto"/>
                        <w:left w:val="none" w:sz="0" w:space="0" w:color="auto"/>
                        <w:bottom w:val="none" w:sz="0" w:space="0" w:color="auto"/>
                        <w:right w:val="none" w:sz="0" w:space="0" w:color="auto"/>
                      </w:divBdr>
                      <w:divsChild>
                        <w:div w:id="1421488811">
                          <w:marLeft w:val="0"/>
                          <w:marRight w:val="0"/>
                          <w:marTop w:val="0"/>
                          <w:marBottom w:val="0"/>
                          <w:divBdr>
                            <w:top w:val="none" w:sz="0" w:space="0" w:color="auto"/>
                            <w:left w:val="none" w:sz="0" w:space="0" w:color="auto"/>
                            <w:bottom w:val="none" w:sz="0" w:space="0" w:color="auto"/>
                            <w:right w:val="none" w:sz="0" w:space="0" w:color="auto"/>
                          </w:divBdr>
                          <w:divsChild>
                            <w:div w:id="754208896">
                              <w:marLeft w:val="0"/>
                              <w:marRight w:val="0"/>
                              <w:marTop w:val="0"/>
                              <w:marBottom w:val="0"/>
                              <w:divBdr>
                                <w:top w:val="none" w:sz="0" w:space="0" w:color="auto"/>
                                <w:left w:val="none" w:sz="0" w:space="0" w:color="auto"/>
                                <w:bottom w:val="none" w:sz="0" w:space="0" w:color="auto"/>
                                <w:right w:val="none" w:sz="0" w:space="0" w:color="auto"/>
                              </w:divBdr>
                              <w:divsChild>
                                <w:div w:id="1571113285">
                                  <w:marLeft w:val="0"/>
                                  <w:marRight w:val="0"/>
                                  <w:marTop w:val="0"/>
                                  <w:marBottom w:val="0"/>
                                  <w:divBdr>
                                    <w:top w:val="none" w:sz="0" w:space="0" w:color="auto"/>
                                    <w:left w:val="none" w:sz="0" w:space="0" w:color="auto"/>
                                    <w:bottom w:val="none" w:sz="0" w:space="0" w:color="auto"/>
                                    <w:right w:val="none" w:sz="0" w:space="0" w:color="auto"/>
                                  </w:divBdr>
                                  <w:divsChild>
                                    <w:div w:id="1459225145">
                                      <w:marLeft w:val="0"/>
                                      <w:marRight w:val="0"/>
                                      <w:marTop w:val="15"/>
                                      <w:marBottom w:val="240"/>
                                      <w:divBdr>
                                        <w:top w:val="none" w:sz="0" w:space="0" w:color="auto"/>
                                        <w:left w:val="none" w:sz="0" w:space="0" w:color="auto"/>
                                        <w:bottom w:val="none" w:sz="0" w:space="0" w:color="auto"/>
                                        <w:right w:val="none" w:sz="0" w:space="0" w:color="auto"/>
                                      </w:divBdr>
                                      <w:divsChild>
                                        <w:div w:id="112863951">
                                          <w:marLeft w:val="0"/>
                                          <w:marRight w:val="0"/>
                                          <w:marTop w:val="0"/>
                                          <w:marBottom w:val="0"/>
                                          <w:divBdr>
                                            <w:top w:val="none" w:sz="0" w:space="0" w:color="auto"/>
                                            <w:left w:val="none" w:sz="0" w:space="0" w:color="auto"/>
                                            <w:bottom w:val="none" w:sz="0" w:space="0" w:color="auto"/>
                                            <w:right w:val="none" w:sz="0" w:space="0" w:color="auto"/>
                                          </w:divBdr>
                                          <w:divsChild>
                                            <w:div w:id="1297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82033">
                                  <w:marLeft w:val="0"/>
                                  <w:marRight w:val="0"/>
                                  <w:marTop w:val="0"/>
                                  <w:marBottom w:val="0"/>
                                  <w:divBdr>
                                    <w:top w:val="none" w:sz="0" w:space="0" w:color="auto"/>
                                    <w:left w:val="none" w:sz="0" w:space="0" w:color="auto"/>
                                    <w:bottom w:val="none" w:sz="0" w:space="0" w:color="auto"/>
                                    <w:right w:val="none" w:sz="0" w:space="0" w:color="auto"/>
                                  </w:divBdr>
                                  <w:divsChild>
                                    <w:div w:id="281425404">
                                      <w:marLeft w:val="0"/>
                                      <w:marRight w:val="0"/>
                                      <w:marTop w:val="15"/>
                                      <w:marBottom w:val="240"/>
                                      <w:divBdr>
                                        <w:top w:val="none" w:sz="0" w:space="0" w:color="auto"/>
                                        <w:left w:val="none" w:sz="0" w:space="0" w:color="auto"/>
                                        <w:bottom w:val="none" w:sz="0" w:space="0" w:color="auto"/>
                                        <w:right w:val="none" w:sz="0" w:space="0" w:color="auto"/>
                                      </w:divBdr>
                                      <w:divsChild>
                                        <w:div w:id="142431065">
                                          <w:marLeft w:val="0"/>
                                          <w:marRight w:val="0"/>
                                          <w:marTop w:val="0"/>
                                          <w:marBottom w:val="0"/>
                                          <w:divBdr>
                                            <w:top w:val="none" w:sz="0" w:space="0" w:color="auto"/>
                                            <w:left w:val="none" w:sz="0" w:space="0" w:color="auto"/>
                                            <w:bottom w:val="none" w:sz="0" w:space="0" w:color="auto"/>
                                            <w:right w:val="none" w:sz="0" w:space="0" w:color="auto"/>
                                          </w:divBdr>
                                          <w:divsChild>
                                            <w:div w:id="2076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43024">
                                  <w:marLeft w:val="0"/>
                                  <w:marRight w:val="0"/>
                                  <w:marTop w:val="0"/>
                                  <w:marBottom w:val="0"/>
                                  <w:divBdr>
                                    <w:top w:val="none" w:sz="0" w:space="0" w:color="auto"/>
                                    <w:left w:val="none" w:sz="0" w:space="0" w:color="auto"/>
                                    <w:bottom w:val="none" w:sz="0" w:space="0" w:color="auto"/>
                                    <w:right w:val="none" w:sz="0" w:space="0" w:color="auto"/>
                                  </w:divBdr>
                                  <w:divsChild>
                                    <w:div w:id="1580360730">
                                      <w:marLeft w:val="0"/>
                                      <w:marRight w:val="0"/>
                                      <w:marTop w:val="15"/>
                                      <w:marBottom w:val="240"/>
                                      <w:divBdr>
                                        <w:top w:val="none" w:sz="0" w:space="0" w:color="auto"/>
                                        <w:left w:val="none" w:sz="0" w:space="0" w:color="auto"/>
                                        <w:bottom w:val="none" w:sz="0" w:space="0" w:color="auto"/>
                                        <w:right w:val="none" w:sz="0" w:space="0" w:color="auto"/>
                                      </w:divBdr>
                                      <w:divsChild>
                                        <w:div w:id="1492674503">
                                          <w:marLeft w:val="0"/>
                                          <w:marRight w:val="0"/>
                                          <w:marTop w:val="0"/>
                                          <w:marBottom w:val="0"/>
                                          <w:divBdr>
                                            <w:top w:val="none" w:sz="0" w:space="0" w:color="auto"/>
                                            <w:left w:val="none" w:sz="0" w:space="0" w:color="auto"/>
                                            <w:bottom w:val="none" w:sz="0" w:space="0" w:color="auto"/>
                                            <w:right w:val="none" w:sz="0" w:space="0" w:color="auto"/>
                                          </w:divBdr>
                                          <w:divsChild>
                                            <w:div w:id="1798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5568">
                                  <w:marLeft w:val="0"/>
                                  <w:marRight w:val="0"/>
                                  <w:marTop w:val="0"/>
                                  <w:marBottom w:val="0"/>
                                  <w:divBdr>
                                    <w:top w:val="none" w:sz="0" w:space="0" w:color="auto"/>
                                    <w:left w:val="none" w:sz="0" w:space="0" w:color="auto"/>
                                    <w:bottom w:val="none" w:sz="0" w:space="0" w:color="auto"/>
                                    <w:right w:val="none" w:sz="0" w:space="0" w:color="auto"/>
                                  </w:divBdr>
                                  <w:divsChild>
                                    <w:div w:id="1136410362">
                                      <w:marLeft w:val="0"/>
                                      <w:marRight w:val="0"/>
                                      <w:marTop w:val="15"/>
                                      <w:marBottom w:val="240"/>
                                      <w:divBdr>
                                        <w:top w:val="none" w:sz="0" w:space="0" w:color="auto"/>
                                        <w:left w:val="none" w:sz="0" w:space="0" w:color="auto"/>
                                        <w:bottom w:val="none" w:sz="0" w:space="0" w:color="auto"/>
                                        <w:right w:val="none" w:sz="0" w:space="0" w:color="auto"/>
                                      </w:divBdr>
                                      <w:divsChild>
                                        <w:div w:id="1738747929">
                                          <w:marLeft w:val="0"/>
                                          <w:marRight w:val="0"/>
                                          <w:marTop w:val="0"/>
                                          <w:marBottom w:val="0"/>
                                          <w:divBdr>
                                            <w:top w:val="none" w:sz="0" w:space="0" w:color="auto"/>
                                            <w:left w:val="none" w:sz="0" w:space="0" w:color="auto"/>
                                            <w:bottom w:val="none" w:sz="0" w:space="0" w:color="auto"/>
                                            <w:right w:val="none" w:sz="0" w:space="0" w:color="auto"/>
                                          </w:divBdr>
                                          <w:divsChild>
                                            <w:div w:id="14535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7620">
                  <w:marLeft w:val="0"/>
                  <w:marRight w:val="0"/>
                  <w:marTop w:val="0"/>
                  <w:marBottom w:val="0"/>
                  <w:divBdr>
                    <w:top w:val="none" w:sz="0" w:space="0" w:color="auto"/>
                    <w:left w:val="none" w:sz="0" w:space="0" w:color="auto"/>
                    <w:bottom w:val="none" w:sz="0" w:space="0" w:color="auto"/>
                    <w:right w:val="none" w:sz="0" w:space="0" w:color="auto"/>
                  </w:divBdr>
                  <w:divsChild>
                    <w:div w:id="5695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2999">
              <w:marLeft w:val="0"/>
              <w:marRight w:val="0"/>
              <w:marTop w:val="0"/>
              <w:marBottom w:val="810"/>
              <w:divBdr>
                <w:top w:val="none" w:sz="0" w:space="0" w:color="auto"/>
                <w:left w:val="none" w:sz="0" w:space="0" w:color="auto"/>
                <w:bottom w:val="none" w:sz="0" w:space="0" w:color="auto"/>
                <w:right w:val="none" w:sz="0" w:space="0" w:color="auto"/>
              </w:divBdr>
              <w:divsChild>
                <w:div w:id="2005283591">
                  <w:marLeft w:val="0"/>
                  <w:marRight w:val="0"/>
                  <w:marTop w:val="0"/>
                  <w:marBottom w:val="0"/>
                  <w:divBdr>
                    <w:top w:val="none" w:sz="0" w:space="0" w:color="auto"/>
                    <w:left w:val="none" w:sz="0" w:space="0" w:color="auto"/>
                    <w:bottom w:val="none" w:sz="0" w:space="0" w:color="auto"/>
                    <w:right w:val="none" w:sz="0" w:space="0" w:color="auto"/>
                  </w:divBdr>
                  <w:divsChild>
                    <w:div w:id="1866484985">
                      <w:marLeft w:val="0"/>
                      <w:marRight w:val="0"/>
                      <w:marTop w:val="0"/>
                      <w:marBottom w:val="0"/>
                      <w:divBdr>
                        <w:top w:val="none" w:sz="0" w:space="0" w:color="auto"/>
                        <w:left w:val="none" w:sz="0" w:space="0" w:color="auto"/>
                        <w:bottom w:val="none" w:sz="0" w:space="0" w:color="auto"/>
                        <w:right w:val="none" w:sz="0" w:space="0" w:color="auto"/>
                      </w:divBdr>
                      <w:divsChild>
                        <w:div w:id="2104565972">
                          <w:marLeft w:val="0"/>
                          <w:marRight w:val="0"/>
                          <w:marTop w:val="0"/>
                          <w:marBottom w:val="0"/>
                          <w:divBdr>
                            <w:top w:val="none" w:sz="0" w:space="0" w:color="auto"/>
                            <w:left w:val="none" w:sz="0" w:space="0" w:color="auto"/>
                            <w:bottom w:val="none" w:sz="0" w:space="0" w:color="auto"/>
                            <w:right w:val="none" w:sz="0" w:space="0" w:color="auto"/>
                          </w:divBdr>
                          <w:divsChild>
                            <w:div w:id="405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748">
                      <w:marLeft w:val="0"/>
                      <w:marRight w:val="0"/>
                      <w:marTop w:val="0"/>
                      <w:marBottom w:val="0"/>
                      <w:divBdr>
                        <w:top w:val="none" w:sz="0" w:space="0" w:color="auto"/>
                        <w:left w:val="none" w:sz="0" w:space="0" w:color="auto"/>
                        <w:bottom w:val="none" w:sz="0" w:space="0" w:color="auto"/>
                        <w:right w:val="none" w:sz="0" w:space="0" w:color="auto"/>
                      </w:divBdr>
                      <w:divsChild>
                        <w:div w:id="1397975343">
                          <w:marLeft w:val="0"/>
                          <w:marRight w:val="0"/>
                          <w:marTop w:val="0"/>
                          <w:marBottom w:val="0"/>
                          <w:divBdr>
                            <w:top w:val="none" w:sz="0" w:space="0" w:color="auto"/>
                            <w:left w:val="none" w:sz="0" w:space="0" w:color="auto"/>
                            <w:bottom w:val="none" w:sz="0" w:space="0" w:color="auto"/>
                            <w:right w:val="none" w:sz="0" w:space="0" w:color="auto"/>
                          </w:divBdr>
                          <w:divsChild>
                            <w:div w:id="685593468">
                              <w:marLeft w:val="0"/>
                              <w:marRight w:val="0"/>
                              <w:marTop w:val="0"/>
                              <w:marBottom w:val="0"/>
                              <w:divBdr>
                                <w:top w:val="none" w:sz="0" w:space="0" w:color="auto"/>
                                <w:left w:val="none" w:sz="0" w:space="0" w:color="auto"/>
                                <w:bottom w:val="none" w:sz="0" w:space="0" w:color="auto"/>
                                <w:right w:val="none" w:sz="0" w:space="0" w:color="auto"/>
                              </w:divBdr>
                              <w:divsChild>
                                <w:div w:id="2076660040">
                                  <w:marLeft w:val="0"/>
                                  <w:marRight w:val="0"/>
                                  <w:marTop w:val="0"/>
                                  <w:marBottom w:val="0"/>
                                  <w:divBdr>
                                    <w:top w:val="none" w:sz="0" w:space="0" w:color="auto"/>
                                    <w:left w:val="none" w:sz="0" w:space="0" w:color="auto"/>
                                    <w:bottom w:val="none" w:sz="0" w:space="0" w:color="auto"/>
                                    <w:right w:val="none" w:sz="0" w:space="0" w:color="auto"/>
                                  </w:divBdr>
                                  <w:divsChild>
                                    <w:div w:id="242375189">
                                      <w:marLeft w:val="0"/>
                                      <w:marRight w:val="0"/>
                                      <w:marTop w:val="15"/>
                                      <w:marBottom w:val="240"/>
                                      <w:divBdr>
                                        <w:top w:val="none" w:sz="0" w:space="0" w:color="auto"/>
                                        <w:left w:val="none" w:sz="0" w:space="0" w:color="auto"/>
                                        <w:bottom w:val="none" w:sz="0" w:space="0" w:color="auto"/>
                                        <w:right w:val="none" w:sz="0" w:space="0" w:color="auto"/>
                                      </w:divBdr>
                                      <w:divsChild>
                                        <w:div w:id="1288781842">
                                          <w:marLeft w:val="0"/>
                                          <w:marRight w:val="0"/>
                                          <w:marTop w:val="0"/>
                                          <w:marBottom w:val="0"/>
                                          <w:divBdr>
                                            <w:top w:val="none" w:sz="0" w:space="0" w:color="auto"/>
                                            <w:left w:val="none" w:sz="0" w:space="0" w:color="auto"/>
                                            <w:bottom w:val="none" w:sz="0" w:space="0" w:color="auto"/>
                                            <w:right w:val="none" w:sz="0" w:space="0" w:color="auto"/>
                                          </w:divBdr>
                                          <w:divsChild>
                                            <w:div w:id="3178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1667">
                                  <w:marLeft w:val="0"/>
                                  <w:marRight w:val="0"/>
                                  <w:marTop w:val="0"/>
                                  <w:marBottom w:val="0"/>
                                  <w:divBdr>
                                    <w:top w:val="none" w:sz="0" w:space="0" w:color="auto"/>
                                    <w:left w:val="none" w:sz="0" w:space="0" w:color="auto"/>
                                    <w:bottom w:val="none" w:sz="0" w:space="0" w:color="auto"/>
                                    <w:right w:val="none" w:sz="0" w:space="0" w:color="auto"/>
                                  </w:divBdr>
                                  <w:divsChild>
                                    <w:div w:id="2048024225">
                                      <w:marLeft w:val="0"/>
                                      <w:marRight w:val="0"/>
                                      <w:marTop w:val="15"/>
                                      <w:marBottom w:val="240"/>
                                      <w:divBdr>
                                        <w:top w:val="none" w:sz="0" w:space="0" w:color="auto"/>
                                        <w:left w:val="none" w:sz="0" w:space="0" w:color="auto"/>
                                        <w:bottom w:val="none" w:sz="0" w:space="0" w:color="auto"/>
                                        <w:right w:val="none" w:sz="0" w:space="0" w:color="auto"/>
                                      </w:divBdr>
                                      <w:divsChild>
                                        <w:div w:id="636032365">
                                          <w:marLeft w:val="0"/>
                                          <w:marRight w:val="0"/>
                                          <w:marTop w:val="0"/>
                                          <w:marBottom w:val="0"/>
                                          <w:divBdr>
                                            <w:top w:val="none" w:sz="0" w:space="0" w:color="auto"/>
                                            <w:left w:val="none" w:sz="0" w:space="0" w:color="auto"/>
                                            <w:bottom w:val="none" w:sz="0" w:space="0" w:color="auto"/>
                                            <w:right w:val="none" w:sz="0" w:space="0" w:color="auto"/>
                                          </w:divBdr>
                                          <w:divsChild>
                                            <w:div w:id="11462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3833">
                                  <w:marLeft w:val="0"/>
                                  <w:marRight w:val="0"/>
                                  <w:marTop w:val="0"/>
                                  <w:marBottom w:val="0"/>
                                  <w:divBdr>
                                    <w:top w:val="none" w:sz="0" w:space="0" w:color="auto"/>
                                    <w:left w:val="none" w:sz="0" w:space="0" w:color="auto"/>
                                    <w:bottom w:val="none" w:sz="0" w:space="0" w:color="auto"/>
                                    <w:right w:val="none" w:sz="0" w:space="0" w:color="auto"/>
                                  </w:divBdr>
                                  <w:divsChild>
                                    <w:div w:id="57632798">
                                      <w:marLeft w:val="0"/>
                                      <w:marRight w:val="0"/>
                                      <w:marTop w:val="15"/>
                                      <w:marBottom w:val="240"/>
                                      <w:divBdr>
                                        <w:top w:val="none" w:sz="0" w:space="0" w:color="auto"/>
                                        <w:left w:val="none" w:sz="0" w:space="0" w:color="auto"/>
                                        <w:bottom w:val="none" w:sz="0" w:space="0" w:color="auto"/>
                                        <w:right w:val="none" w:sz="0" w:space="0" w:color="auto"/>
                                      </w:divBdr>
                                      <w:divsChild>
                                        <w:div w:id="1441299832">
                                          <w:marLeft w:val="0"/>
                                          <w:marRight w:val="0"/>
                                          <w:marTop w:val="0"/>
                                          <w:marBottom w:val="0"/>
                                          <w:divBdr>
                                            <w:top w:val="none" w:sz="0" w:space="0" w:color="auto"/>
                                            <w:left w:val="none" w:sz="0" w:space="0" w:color="auto"/>
                                            <w:bottom w:val="none" w:sz="0" w:space="0" w:color="auto"/>
                                            <w:right w:val="none" w:sz="0" w:space="0" w:color="auto"/>
                                          </w:divBdr>
                                          <w:divsChild>
                                            <w:div w:id="18369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3866">
                                  <w:marLeft w:val="0"/>
                                  <w:marRight w:val="0"/>
                                  <w:marTop w:val="0"/>
                                  <w:marBottom w:val="0"/>
                                  <w:divBdr>
                                    <w:top w:val="none" w:sz="0" w:space="0" w:color="auto"/>
                                    <w:left w:val="none" w:sz="0" w:space="0" w:color="auto"/>
                                    <w:bottom w:val="none" w:sz="0" w:space="0" w:color="auto"/>
                                    <w:right w:val="none" w:sz="0" w:space="0" w:color="auto"/>
                                  </w:divBdr>
                                  <w:divsChild>
                                    <w:div w:id="202406997">
                                      <w:marLeft w:val="0"/>
                                      <w:marRight w:val="0"/>
                                      <w:marTop w:val="15"/>
                                      <w:marBottom w:val="240"/>
                                      <w:divBdr>
                                        <w:top w:val="none" w:sz="0" w:space="0" w:color="auto"/>
                                        <w:left w:val="none" w:sz="0" w:space="0" w:color="auto"/>
                                        <w:bottom w:val="none" w:sz="0" w:space="0" w:color="auto"/>
                                        <w:right w:val="none" w:sz="0" w:space="0" w:color="auto"/>
                                      </w:divBdr>
                                      <w:divsChild>
                                        <w:div w:id="7409071">
                                          <w:marLeft w:val="0"/>
                                          <w:marRight w:val="0"/>
                                          <w:marTop w:val="0"/>
                                          <w:marBottom w:val="0"/>
                                          <w:divBdr>
                                            <w:top w:val="none" w:sz="0" w:space="0" w:color="auto"/>
                                            <w:left w:val="none" w:sz="0" w:space="0" w:color="auto"/>
                                            <w:bottom w:val="none" w:sz="0" w:space="0" w:color="auto"/>
                                            <w:right w:val="none" w:sz="0" w:space="0" w:color="auto"/>
                                          </w:divBdr>
                                          <w:divsChild>
                                            <w:div w:id="3518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030589">
                  <w:marLeft w:val="0"/>
                  <w:marRight w:val="0"/>
                  <w:marTop w:val="0"/>
                  <w:marBottom w:val="0"/>
                  <w:divBdr>
                    <w:top w:val="none" w:sz="0" w:space="0" w:color="auto"/>
                    <w:left w:val="none" w:sz="0" w:space="0" w:color="auto"/>
                    <w:bottom w:val="none" w:sz="0" w:space="0" w:color="auto"/>
                    <w:right w:val="none" w:sz="0" w:space="0" w:color="auto"/>
                  </w:divBdr>
                  <w:divsChild>
                    <w:div w:id="5293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860">
              <w:marLeft w:val="0"/>
              <w:marRight w:val="0"/>
              <w:marTop w:val="0"/>
              <w:marBottom w:val="810"/>
              <w:divBdr>
                <w:top w:val="none" w:sz="0" w:space="0" w:color="auto"/>
                <w:left w:val="none" w:sz="0" w:space="0" w:color="auto"/>
                <w:bottom w:val="none" w:sz="0" w:space="0" w:color="auto"/>
                <w:right w:val="none" w:sz="0" w:space="0" w:color="auto"/>
              </w:divBdr>
              <w:divsChild>
                <w:div w:id="1392003065">
                  <w:marLeft w:val="0"/>
                  <w:marRight w:val="0"/>
                  <w:marTop w:val="0"/>
                  <w:marBottom w:val="0"/>
                  <w:divBdr>
                    <w:top w:val="none" w:sz="0" w:space="0" w:color="auto"/>
                    <w:left w:val="none" w:sz="0" w:space="0" w:color="auto"/>
                    <w:bottom w:val="none" w:sz="0" w:space="0" w:color="auto"/>
                    <w:right w:val="none" w:sz="0" w:space="0" w:color="auto"/>
                  </w:divBdr>
                  <w:divsChild>
                    <w:div w:id="328407827">
                      <w:marLeft w:val="0"/>
                      <w:marRight w:val="0"/>
                      <w:marTop w:val="0"/>
                      <w:marBottom w:val="0"/>
                      <w:divBdr>
                        <w:top w:val="none" w:sz="0" w:space="0" w:color="auto"/>
                        <w:left w:val="none" w:sz="0" w:space="0" w:color="auto"/>
                        <w:bottom w:val="none" w:sz="0" w:space="0" w:color="auto"/>
                        <w:right w:val="none" w:sz="0" w:space="0" w:color="auto"/>
                      </w:divBdr>
                      <w:divsChild>
                        <w:div w:id="679044981">
                          <w:marLeft w:val="0"/>
                          <w:marRight w:val="0"/>
                          <w:marTop w:val="0"/>
                          <w:marBottom w:val="0"/>
                          <w:divBdr>
                            <w:top w:val="none" w:sz="0" w:space="0" w:color="auto"/>
                            <w:left w:val="none" w:sz="0" w:space="0" w:color="auto"/>
                            <w:bottom w:val="none" w:sz="0" w:space="0" w:color="auto"/>
                            <w:right w:val="none" w:sz="0" w:space="0" w:color="auto"/>
                          </w:divBdr>
                          <w:divsChild>
                            <w:div w:id="12127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065">
                      <w:marLeft w:val="0"/>
                      <w:marRight w:val="0"/>
                      <w:marTop w:val="0"/>
                      <w:marBottom w:val="0"/>
                      <w:divBdr>
                        <w:top w:val="none" w:sz="0" w:space="0" w:color="auto"/>
                        <w:left w:val="none" w:sz="0" w:space="0" w:color="auto"/>
                        <w:bottom w:val="none" w:sz="0" w:space="0" w:color="auto"/>
                        <w:right w:val="none" w:sz="0" w:space="0" w:color="auto"/>
                      </w:divBdr>
                      <w:divsChild>
                        <w:div w:id="135151308">
                          <w:marLeft w:val="0"/>
                          <w:marRight w:val="0"/>
                          <w:marTop w:val="0"/>
                          <w:marBottom w:val="0"/>
                          <w:divBdr>
                            <w:top w:val="none" w:sz="0" w:space="0" w:color="auto"/>
                            <w:left w:val="none" w:sz="0" w:space="0" w:color="auto"/>
                            <w:bottom w:val="none" w:sz="0" w:space="0" w:color="auto"/>
                            <w:right w:val="none" w:sz="0" w:space="0" w:color="auto"/>
                          </w:divBdr>
                          <w:divsChild>
                            <w:div w:id="1392540704">
                              <w:marLeft w:val="0"/>
                              <w:marRight w:val="0"/>
                              <w:marTop w:val="0"/>
                              <w:marBottom w:val="0"/>
                              <w:divBdr>
                                <w:top w:val="none" w:sz="0" w:space="0" w:color="auto"/>
                                <w:left w:val="none" w:sz="0" w:space="0" w:color="auto"/>
                                <w:bottom w:val="none" w:sz="0" w:space="0" w:color="auto"/>
                                <w:right w:val="none" w:sz="0" w:space="0" w:color="auto"/>
                              </w:divBdr>
                              <w:divsChild>
                                <w:div w:id="1037662011">
                                  <w:marLeft w:val="0"/>
                                  <w:marRight w:val="0"/>
                                  <w:marTop w:val="0"/>
                                  <w:marBottom w:val="0"/>
                                  <w:divBdr>
                                    <w:top w:val="none" w:sz="0" w:space="0" w:color="auto"/>
                                    <w:left w:val="none" w:sz="0" w:space="0" w:color="auto"/>
                                    <w:bottom w:val="none" w:sz="0" w:space="0" w:color="auto"/>
                                    <w:right w:val="none" w:sz="0" w:space="0" w:color="auto"/>
                                  </w:divBdr>
                                  <w:divsChild>
                                    <w:div w:id="1529030624">
                                      <w:marLeft w:val="0"/>
                                      <w:marRight w:val="0"/>
                                      <w:marTop w:val="15"/>
                                      <w:marBottom w:val="240"/>
                                      <w:divBdr>
                                        <w:top w:val="none" w:sz="0" w:space="0" w:color="auto"/>
                                        <w:left w:val="none" w:sz="0" w:space="0" w:color="auto"/>
                                        <w:bottom w:val="none" w:sz="0" w:space="0" w:color="auto"/>
                                        <w:right w:val="none" w:sz="0" w:space="0" w:color="auto"/>
                                      </w:divBdr>
                                      <w:divsChild>
                                        <w:div w:id="168645353">
                                          <w:marLeft w:val="0"/>
                                          <w:marRight w:val="0"/>
                                          <w:marTop w:val="0"/>
                                          <w:marBottom w:val="0"/>
                                          <w:divBdr>
                                            <w:top w:val="none" w:sz="0" w:space="0" w:color="auto"/>
                                            <w:left w:val="none" w:sz="0" w:space="0" w:color="auto"/>
                                            <w:bottom w:val="none" w:sz="0" w:space="0" w:color="auto"/>
                                            <w:right w:val="none" w:sz="0" w:space="0" w:color="auto"/>
                                          </w:divBdr>
                                          <w:divsChild>
                                            <w:div w:id="9084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75739">
                                  <w:marLeft w:val="0"/>
                                  <w:marRight w:val="0"/>
                                  <w:marTop w:val="0"/>
                                  <w:marBottom w:val="0"/>
                                  <w:divBdr>
                                    <w:top w:val="none" w:sz="0" w:space="0" w:color="auto"/>
                                    <w:left w:val="none" w:sz="0" w:space="0" w:color="auto"/>
                                    <w:bottom w:val="none" w:sz="0" w:space="0" w:color="auto"/>
                                    <w:right w:val="none" w:sz="0" w:space="0" w:color="auto"/>
                                  </w:divBdr>
                                  <w:divsChild>
                                    <w:div w:id="541865029">
                                      <w:marLeft w:val="0"/>
                                      <w:marRight w:val="0"/>
                                      <w:marTop w:val="15"/>
                                      <w:marBottom w:val="240"/>
                                      <w:divBdr>
                                        <w:top w:val="none" w:sz="0" w:space="0" w:color="auto"/>
                                        <w:left w:val="none" w:sz="0" w:space="0" w:color="auto"/>
                                        <w:bottom w:val="none" w:sz="0" w:space="0" w:color="auto"/>
                                        <w:right w:val="none" w:sz="0" w:space="0" w:color="auto"/>
                                      </w:divBdr>
                                      <w:divsChild>
                                        <w:div w:id="849173394">
                                          <w:marLeft w:val="0"/>
                                          <w:marRight w:val="0"/>
                                          <w:marTop w:val="0"/>
                                          <w:marBottom w:val="0"/>
                                          <w:divBdr>
                                            <w:top w:val="none" w:sz="0" w:space="0" w:color="auto"/>
                                            <w:left w:val="none" w:sz="0" w:space="0" w:color="auto"/>
                                            <w:bottom w:val="none" w:sz="0" w:space="0" w:color="auto"/>
                                            <w:right w:val="none" w:sz="0" w:space="0" w:color="auto"/>
                                          </w:divBdr>
                                          <w:divsChild>
                                            <w:div w:id="8242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5502">
                                  <w:marLeft w:val="0"/>
                                  <w:marRight w:val="0"/>
                                  <w:marTop w:val="0"/>
                                  <w:marBottom w:val="0"/>
                                  <w:divBdr>
                                    <w:top w:val="none" w:sz="0" w:space="0" w:color="auto"/>
                                    <w:left w:val="none" w:sz="0" w:space="0" w:color="auto"/>
                                    <w:bottom w:val="none" w:sz="0" w:space="0" w:color="auto"/>
                                    <w:right w:val="none" w:sz="0" w:space="0" w:color="auto"/>
                                  </w:divBdr>
                                  <w:divsChild>
                                    <w:div w:id="951865339">
                                      <w:marLeft w:val="0"/>
                                      <w:marRight w:val="0"/>
                                      <w:marTop w:val="15"/>
                                      <w:marBottom w:val="240"/>
                                      <w:divBdr>
                                        <w:top w:val="none" w:sz="0" w:space="0" w:color="auto"/>
                                        <w:left w:val="none" w:sz="0" w:space="0" w:color="auto"/>
                                        <w:bottom w:val="none" w:sz="0" w:space="0" w:color="auto"/>
                                        <w:right w:val="none" w:sz="0" w:space="0" w:color="auto"/>
                                      </w:divBdr>
                                      <w:divsChild>
                                        <w:div w:id="1605577839">
                                          <w:marLeft w:val="0"/>
                                          <w:marRight w:val="0"/>
                                          <w:marTop w:val="0"/>
                                          <w:marBottom w:val="0"/>
                                          <w:divBdr>
                                            <w:top w:val="none" w:sz="0" w:space="0" w:color="auto"/>
                                            <w:left w:val="none" w:sz="0" w:space="0" w:color="auto"/>
                                            <w:bottom w:val="none" w:sz="0" w:space="0" w:color="auto"/>
                                            <w:right w:val="none" w:sz="0" w:space="0" w:color="auto"/>
                                          </w:divBdr>
                                          <w:divsChild>
                                            <w:div w:id="20340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5787">
                                  <w:marLeft w:val="0"/>
                                  <w:marRight w:val="0"/>
                                  <w:marTop w:val="0"/>
                                  <w:marBottom w:val="0"/>
                                  <w:divBdr>
                                    <w:top w:val="none" w:sz="0" w:space="0" w:color="auto"/>
                                    <w:left w:val="none" w:sz="0" w:space="0" w:color="auto"/>
                                    <w:bottom w:val="none" w:sz="0" w:space="0" w:color="auto"/>
                                    <w:right w:val="none" w:sz="0" w:space="0" w:color="auto"/>
                                  </w:divBdr>
                                  <w:divsChild>
                                    <w:div w:id="1371952487">
                                      <w:marLeft w:val="0"/>
                                      <w:marRight w:val="0"/>
                                      <w:marTop w:val="15"/>
                                      <w:marBottom w:val="240"/>
                                      <w:divBdr>
                                        <w:top w:val="none" w:sz="0" w:space="0" w:color="auto"/>
                                        <w:left w:val="none" w:sz="0" w:space="0" w:color="auto"/>
                                        <w:bottom w:val="none" w:sz="0" w:space="0" w:color="auto"/>
                                        <w:right w:val="none" w:sz="0" w:space="0" w:color="auto"/>
                                      </w:divBdr>
                                      <w:divsChild>
                                        <w:div w:id="136725007">
                                          <w:marLeft w:val="0"/>
                                          <w:marRight w:val="0"/>
                                          <w:marTop w:val="0"/>
                                          <w:marBottom w:val="0"/>
                                          <w:divBdr>
                                            <w:top w:val="none" w:sz="0" w:space="0" w:color="auto"/>
                                            <w:left w:val="none" w:sz="0" w:space="0" w:color="auto"/>
                                            <w:bottom w:val="none" w:sz="0" w:space="0" w:color="auto"/>
                                            <w:right w:val="none" w:sz="0" w:space="0" w:color="auto"/>
                                          </w:divBdr>
                                          <w:divsChild>
                                            <w:div w:id="18939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6091">
                  <w:marLeft w:val="0"/>
                  <w:marRight w:val="0"/>
                  <w:marTop w:val="0"/>
                  <w:marBottom w:val="0"/>
                  <w:divBdr>
                    <w:top w:val="none" w:sz="0" w:space="0" w:color="auto"/>
                    <w:left w:val="none" w:sz="0" w:space="0" w:color="auto"/>
                    <w:bottom w:val="none" w:sz="0" w:space="0" w:color="auto"/>
                    <w:right w:val="none" w:sz="0" w:space="0" w:color="auto"/>
                  </w:divBdr>
                  <w:divsChild>
                    <w:div w:id="11463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8036">
              <w:marLeft w:val="0"/>
              <w:marRight w:val="0"/>
              <w:marTop w:val="0"/>
              <w:marBottom w:val="810"/>
              <w:divBdr>
                <w:top w:val="none" w:sz="0" w:space="0" w:color="auto"/>
                <w:left w:val="none" w:sz="0" w:space="0" w:color="auto"/>
                <w:bottom w:val="none" w:sz="0" w:space="0" w:color="auto"/>
                <w:right w:val="none" w:sz="0" w:space="0" w:color="auto"/>
              </w:divBdr>
              <w:divsChild>
                <w:div w:id="393435794">
                  <w:marLeft w:val="0"/>
                  <w:marRight w:val="0"/>
                  <w:marTop w:val="0"/>
                  <w:marBottom w:val="0"/>
                  <w:divBdr>
                    <w:top w:val="none" w:sz="0" w:space="0" w:color="auto"/>
                    <w:left w:val="none" w:sz="0" w:space="0" w:color="auto"/>
                    <w:bottom w:val="none" w:sz="0" w:space="0" w:color="auto"/>
                    <w:right w:val="none" w:sz="0" w:space="0" w:color="auto"/>
                  </w:divBdr>
                  <w:divsChild>
                    <w:div w:id="822702233">
                      <w:marLeft w:val="0"/>
                      <w:marRight w:val="0"/>
                      <w:marTop w:val="0"/>
                      <w:marBottom w:val="0"/>
                      <w:divBdr>
                        <w:top w:val="none" w:sz="0" w:space="0" w:color="auto"/>
                        <w:left w:val="none" w:sz="0" w:space="0" w:color="auto"/>
                        <w:bottom w:val="none" w:sz="0" w:space="0" w:color="auto"/>
                        <w:right w:val="none" w:sz="0" w:space="0" w:color="auto"/>
                      </w:divBdr>
                      <w:divsChild>
                        <w:div w:id="2071003261">
                          <w:marLeft w:val="0"/>
                          <w:marRight w:val="0"/>
                          <w:marTop w:val="0"/>
                          <w:marBottom w:val="0"/>
                          <w:divBdr>
                            <w:top w:val="none" w:sz="0" w:space="0" w:color="auto"/>
                            <w:left w:val="none" w:sz="0" w:space="0" w:color="auto"/>
                            <w:bottom w:val="none" w:sz="0" w:space="0" w:color="auto"/>
                            <w:right w:val="none" w:sz="0" w:space="0" w:color="auto"/>
                          </w:divBdr>
                          <w:divsChild>
                            <w:div w:id="9985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844">
                      <w:marLeft w:val="0"/>
                      <w:marRight w:val="0"/>
                      <w:marTop w:val="0"/>
                      <w:marBottom w:val="0"/>
                      <w:divBdr>
                        <w:top w:val="none" w:sz="0" w:space="0" w:color="auto"/>
                        <w:left w:val="none" w:sz="0" w:space="0" w:color="auto"/>
                        <w:bottom w:val="none" w:sz="0" w:space="0" w:color="auto"/>
                        <w:right w:val="none" w:sz="0" w:space="0" w:color="auto"/>
                      </w:divBdr>
                      <w:divsChild>
                        <w:div w:id="252398631">
                          <w:marLeft w:val="0"/>
                          <w:marRight w:val="0"/>
                          <w:marTop w:val="0"/>
                          <w:marBottom w:val="0"/>
                          <w:divBdr>
                            <w:top w:val="none" w:sz="0" w:space="0" w:color="auto"/>
                            <w:left w:val="none" w:sz="0" w:space="0" w:color="auto"/>
                            <w:bottom w:val="none" w:sz="0" w:space="0" w:color="auto"/>
                            <w:right w:val="none" w:sz="0" w:space="0" w:color="auto"/>
                          </w:divBdr>
                          <w:divsChild>
                            <w:div w:id="1592540101">
                              <w:marLeft w:val="0"/>
                              <w:marRight w:val="0"/>
                              <w:marTop w:val="0"/>
                              <w:marBottom w:val="0"/>
                              <w:divBdr>
                                <w:top w:val="none" w:sz="0" w:space="0" w:color="auto"/>
                                <w:left w:val="none" w:sz="0" w:space="0" w:color="auto"/>
                                <w:bottom w:val="none" w:sz="0" w:space="0" w:color="auto"/>
                                <w:right w:val="none" w:sz="0" w:space="0" w:color="auto"/>
                              </w:divBdr>
                              <w:divsChild>
                                <w:div w:id="425884524">
                                  <w:marLeft w:val="0"/>
                                  <w:marRight w:val="0"/>
                                  <w:marTop w:val="150"/>
                                  <w:marBottom w:val="0"/>
                                  <w:divBdr>
                                    <w:top w:val="none" w:sz="0" w:space="0" w:color="auto"/>
                                    <w:left w:val="none" w:sz="0" w:space="0" w:color="auto"/>
                                    <w:bottom w:val="none" w:sz="0" w:space="0" w:color="auto"/>
                                    <w:right w:val="none" w:sz="0" w:space="0" w:color="auto"/>
                                  </w:divBdr>
                                  <w:divsChild>
                                    <w:div w:id="696808507">
                                      <w:marLeft w:val="0"/>
                                      <w:marRight w:val="0"/>
                                      <w:marTop w:val="0"/>
                                      <w:marBottom w:val="0"/>
                                      <w:divBdr>
                                        <w:top w:val="none" w:sz="0" w:space="0" w:color="auto"/>
                                        <w:left w:val="none" w:sz="0" w:space="0" w:color="auto"/>
                                        <w:bottom w:val="none" w:sz="0" w:space="0" w:color="auto"/>
                                        <w:right w:val="none" w:sz="0" w:space="0" w:color="auto"/>
                                      </w:divBdr>
                                      <w:divsChild>
                                        <w:div w:id="1852180358">
                                          <w:marLeft w:val="0"/>
                                          <w:marRight w:val="0"/>
                                          <w:marTop w:val="15"/>
                                          <w:marBottom w:val="240"/>
                                          <w:divBdr>
                                            <w:top w:val="none" w:sz="0" w:space="0" w:color="auto"/>
                                            <w:left w:val="none" w:sz="0" w:space="0" w:color="auto"/>
                                            <w:bottom w:val="none" w:sz="0" w:space="0" w:color="auto"/>
                                            <w:right w:val="none" w:sz="0" w:space="0" w:color="auto"/>
                                          </w:divBdr>
                                          <w:divsChild>
                                            <w:div w:id="1477576217">
                                              <w:marLeft w:val="0"/>
                                              <w:marRight w:val="0"/>
                                              <w:marTop w:val="0"/>
                                              <w:marBottom w:val="0"/>
                                              <w:divBdr>
                                                <w:top w:val="none" w:sz="0" w:space="0" w:color="auto"/>
                                                <w:left w:val="none" w:sz="0" w:space="0" w:color="auto"/>
                                                <w:bottom w:val="none" w:sz="0" w:space="0" w:color="auto"/>
                                                <w:right w:val="none" w:sz="0" w:space="0" w:color="auto"/>
                                              </w:divBdr>
                                              <w:divsChild>
                                                <w:div w:id="11090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7283">
                                  <w:marLeft w:val="0"/>
                                  <w:marRight w:val="0"/>
                                  <w:marTop w:val="150"/>
                                  <w:marBottom w:val="0"/>
                                  <w:divBdr>
                                    <w:top w:val="none" w:sz="0" w:space="0" w:color="auto"/>
                                    <w:left w:val="none" w:sz="0" w:space="0" w:color="auto"/>
                                    <w:bottom w:val="none" w:sz="0" w:space="0" w:color="auto"/>
                                    <w:right w:val="none" w:sz="0" w:space="0" w:color="auto"/>
                                  </w:divBdr>
                                  <w:divsChild>
                                    <w:div w:id="728726869">
                                      <w:marLeft w:val="0"/>
                                      <w:marRight w:val="0"/>
                                      <w:marTop w:val="0"/>
                                      <w:marBottom w:val="0"/>
                                      <w:divBdr>
                                        <w:top w:val="none" w:sz="0" w:space="0" w:color="auto"/>
                                        <w:left w:val="none" w:sz="0" w:space="0" w:color="auto"/>
                                        <w:bottom w:val="none" w:sz="0" w:space="0" w:color="auto"/>
                                        <w:right w:val="none" w:sz="0" w:space="0" w:color="auto"/>
                                      </w:divBdr>
                                      <w:divsChild>
                                        <w:div w:id="798260774">
                                          <w:marLeft w:val="0"/>
                                          <w:marRight w:val="0"/>
                                          <w:marTop w:val="15"/>
                                          <w:marBottom w:val="240"/>
                                          <w:divBdr>
                                            <w:top w:val="none" w:sz="0" w:space="0" w:color="auto"/>
                                            <w:left w:val="none" w:sz="0" w:space="0" w:color="auto"/>
                                            <w:bottom w:val="none" w:sz="0" w:space="0" w:color="auto"/>
                                            <w:right w:val="none" w:sz="0" w:space="0" w:color="auto"/>
                                          </w:divBdr>
                                          <w:divsChild>
                                            <w:div w:id="1999189427">
                                              <w:marLeft w:val="0"/>
                                              <w:marRight w:val="0"/>
                                              <w:marTop w:val="0"/>
                                              <w:marBottom w:val="0"/>
                                              <w:divBdr>
                                                <w:top w:val="none" w:sz="0" w:space="0" w:color="auto"/>
                                                <w:left w:val="none" w:sz="0" w:space="0" w:color="auto"/>
                                                <w:bottom w:val="none" w:sz="0" w:space="0" w:color="auto"/>
                                                <w:right w:val="none" w:sz="0" w:space="0" w:color="auto"/>
                                              </w:divBdr>
                                              <w:divsChild>
                                                <w:div w:id="1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4045">
                                  <w:marLeft w:val="0"/>
                                  <w:marRight w:val="0"/>
                                  <w:marTop w:val="150"/>
                                  <w:marBottom w:val="0"/>
                                  <w:divBdr>
                                    <w:top w:val="none" w:sz="0" w:space="0" w:color="auto"/>
                                    <w:left w:val="none" w:sz="0" w:space="0" w:color="auto"/>
                                    <w:bottom w:val="none" w:sz="0" w:space="0" w:color="auto"/>
                                    <w:right w:val="none" w:sz="0" w:space="0" w:color="auto"/>
                                  </w:divBdr>
                                  <w:divsChild>
                                    <w:div w:id="952903861">
                                      <w:marLeft w:val="0"/>
                                      <w:marRight w:val="0"/>
                                      <w:marTop w:val="0"/>
                                      <w:marBottom w:val="0"/>
                                      <w:divBdr>
                                        <w:top w:val="none" w:sz="0" w:space="0" w:color="auto"/>
                                        <w:left w:val="none" w:sz="0" w:space="0" w:color="auto"/>
                                        <w:bottom w:val="none" w:sz="0" w:space="0" w:color="auto"/>
                                        <w:right w:val="none" w:sz="0" w:space="0" w:color="auto"/>
                                      </w:divBdr>
                                      <w:divsChild>
                                        <w:div w:id="1922791280">
                                          <w:marLeft w:val="0"/>
                                          <w:marRight w:val="0"/>
                                          <w:marTop w:val="15"/>
                                          <w:marBottom w:val="240"/>
                                          <w:divBdr>
                                            <w:top w:val="none" w:sz="0" w:space="0" w:color="auto"/>
                                            <w:left w:val="none" w:sz="0" w:space="0" w:color="auto"/>
                                            <w:bottom w:val="none" w:sz="0" w:space="0" w:color="auto"/>
                                            <w:right w:val="none" w:sz="0" w:space="0" w:color="auto"/>
                                          </w:divBdr>
                                          <w:divsChild>
                                            <w:div w:id="1845775668">
                                              <w:marLeft w:val="0"/>
                                              <w:marRight w:val="0"/>
                                              <w:marTop w:val="0"/>
                                              <w:marBottom w:val="0"/>
                                              <w:divBdr>
                                                <w:top w:val="none" w:sz="0" w:space="0" w:color="auto"/>
                                                <w:left w:val="none" w:sz="0" w:space="0" w:color="auto"/>
                                                <w:bottom w:val="none" w:sz="0" w:space="0" w:color="auto"/>
                                                <w:right w:val="none" w:sz="0" w:space="0" w:color="auto"/>
                                              </w:divBdr>
                                              <w:divsChild>
                                                <w:div w:id="14621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430979">
                                  <w:marLeft w:val="0"/>
                                  <w:marRight w:val="0"/>
                                  <w:marTop w:val="150"/>
                                  <w:marBottom w:val="0"/>
                                  <w:divBdr>
                                    <w:top w:val="none" w:sz="0" w:space="0" w:color="auto"/>
                                    <w:left w:val="none" w:sz="0" w:space="0" w:color="auto"/>
                                    <w:bottom w:val="none" w:sz="0" w:space="0" w:color="auto"/>
                                    <w:right w:val="none" w:sz="0" w:space="0" w:color="auto"/>
                                  </w:divBdr>
                                  <w:divsChild>
                                    <w:div w:id="2082435636">
                                      <w:marLeft w:val="0"/>
                                      <w:marRight w:val="0"/>
                                      <w:marTop w:val="0"/>
                                      <w:marBottom w:val="0"/>
                                      <w:divBdr>
                                        <w:top w:val="none" w:sz="0" w:space="0" w:color="auto"/>
                                        <w:left w:val="none" w:sz="0" w:space="0" w:color="auto"/>
                                        <w:bottom w:val="none" w:sz="0" w:space="0" w:color="auto"/>
                                        <w:right w:val="none" w:sz="0" w:space="0" w:color="auto"/>
                                      </w:divBdr>
                                      <w:divsChild>
                                        <w:div w:id="187107862">
                                          <w:marLeft w:val="0"/>
                                          <w:marRight w:val="0"/>
                                          <w:marTop w:val="15"/>
                                          <w:marBottom w:val="240"/>
                                          <w:divBdr>
                                            <w:top w:val="none" w:sz="0" w:space="0" w:color="auto"/>
                                            <w:left w:val="none" w:sz="0" w:space="0" w:color="auto"/>
                                            <w:bottom w:val="none" w:sz="0" w:space="0" w:color="auto"/>
                                            <w:right w:val="none" w:sz="0" w:space="0" w:color="auto"/>
                                          </w:divBdr>
                                          <w:divsChild>
                                            <w:div w:id="1876112785">
                                              <w:marLeft w:val="0"/>
                                              <w:marRight w:val="0"/>
                                              <w:marTop w:val="0"/>
                                              <w:marBottom w:val="0"/>
                                              <w:divBdr>
                                                <w:top w:val="none" w:sz="0" w:space="0" w:color="auto"/>
                                                <w:left w:val="none" w:sz="0" w:space="0" w:color="auto"/>
                                                <w:bottom w:val="none" w:sz="0" w:space="0" w:color="auto"/>
                                                <w:right w:val="none" w:sz="0" w:space="0" w:color="auto"/>
                                              </w:divBdr>
                                              <w:divsChild>
                                                <w:div w:id="18795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1712">
                                  <w:marLeft w:val="0"/>
                                  <w:marRight w:val="0"/>
                                  <w:marTop w:val="150"/>
                                  <w:marBottom w:val="0"/>
                                  <w:divBdr>
                                    <w:top w:val="none" w:sz="0" w:space="0" w:color="auto"/>
                                    <w:left w:val="none" w:sz="0" w:space="0" w:color="auto"/>
                                    <w:bottom w:val="none" w:sz="0" w:space="0" w:color="auto"/>
                                    <w:right w:val="none" w:sz="0" w:space="0" w:color="auto"/>
                                  </w:divBdr>
                                  <w:divsChild>
                                    <w:div w:id="1155995148">
                                      <w:marLeft w:val="0"/>
                                      <w:marRight w:val="0"/>
                                      <w:marTop w:val="0"/>
                                      <w:marBottom w:val="0"/>
                                      <w:divBdr>
                                        <w:top w:val="none" w:sz="0" w:space="0" w:color="auto"/>
                                        <w:left w:val="none" w:sz="0" w:space="0" w:color="auto"/>
                                        <w:bottom w:val="none" w:sz="0" w:space="0" w:color="auto"/>
                                        <w:right w:val="none" w:sz="0" w:space="0" w:color="auto"/>
                                      </w:divBdr>
                                      <w:divsChild>
                                        <w:div w:id="1960839584">
                                          <w:marLeft w:val="0"/>
                                          <w:marRight w:val="0"/>
                                          <w:marTop w:val="15"/>
                                          <w:marBottom w:val="240"/>
                                          <w:divBdr>
                                            <w:top w:val="none" w:sz="0" w:space="0" w:color="auto"/>
                                            <w:left w:val="none" w:sz="0" w:space="0" w:color="auto"/>
                                            <w:bottom w:val="none" w:sz="0" w:space="0" w:color="auto"/>
                                            <w:right w:val="none" w:sz="0" w:space="0" w:color="auto"/>
                                          </w:divBdr>
                                          <w:divsChild>
                                            <w:div w:id="398333706">
                                              <w:marLeft w:val="0"/>
                                              <w:marRight w:val="0"/>
                                              <w:marTop w:val="0"/>
                                              <w:marBottom w:val="0"/>
                                              <w:divBdr>
                                                <w:top w:val="none" w:sz="0" w:space="0" w:color="auto"/>
                                                <w:left w:val="none" w:sz="0" w:space="0" w:color="auto"/>
                                                <w:bottom w:val="none" w:sz="0" w:space="0" w:color="auto"/>
                                                <w:right w:val="none" w:sz="0" w:space="0" w:color="auto"/>
                                              </w:divBdr>
                                              <w:divsChild>
                                                <w:div w:id="13326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60173">
                  <w:marLeft w:val="0"/>
                  <w:marRight w:val="0"/>
                  <w:marTop w:val="0"/>
                  <w:marBottom w:val="0"/>
                  <w:divBdr>
                    <w:top w:val="none" w:sz="0" w:space="0" w:color="auto"/>
                    <w:left w:val="none" w:sz="0" w:space="0" w:color="auto"/>
                    <w:bottom w:val="none" w:sz="0" w:space="0" w:color="auto"/>
                    <w:right w:val="none" w:sz="0" w:space="0" w:color="auto"/>
                  </w:divBdr>
                  <w:divsChild>
                    <w:div w:id="11598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965">
              <w:marLeft w:val="0"/>
              <w:marRight w:val="0"/>
              <w:marTop w:val="0"/>
              <w:marBottom w:val="810"/>
              <w:divBdr>
                <w:top w:val="none" w:sz="0" w:space="0" w:color="auto"/>
                <w:left w:val="none" w:sz="0" w:space="0" w:color="auto"/>
                <w:bottom w:val="none" w:sz="0" w:space="0" w:color="auto"/>
                <w:right w:val="none" w:sz="0" w:space="0" w:color="auto"/>
              </w:divBdr>
              <w:divsChild>
                <w:div w:id="331222677">
                  <w:marLeft w:val="0"/>
                  <w:marRight w:val="0"/>
                  <w:marTop w:val="0"/>
                  <w:marBottom w:val="0"/>
                  <w:divBdr>
                    <w:top w:val="none" w:sz="0" w:space="0" w:color="auto"/>
                    <w:left w:val="none" w:sz="0" w:space="0" w:color="auto"/>
                    <w:bottom w:val="none" w:sz="0" w:space="0" w:color="auto"/>
                    <w:right w:val="none" w:sz="0" w:space="0" w:color="auto"/>
                  </w:divBdr>
                  <w:divsChild>
                    <w:div w:id="851450445">
                      <w:marLeft w:val="0"/>
                      <w:marRight w:val="0"/>
                      <w:marTop w:val="0"/>
                      <w:marBottom w:val="0"/>
                      <w:divBdr>
                        <w:top w:val="none" w:sz="0" w:space="0" w:color="auto"/>
                        <w:left w:val="none" w:sz="0" w:space="0" w:color="auto"/>
                        <w:bottom w:val="none" w:sz="0" w:space="0" w:color="auto"/>
                        <w:right w:val="none" w:sz="0" w:space="0" w:color="auto"/>
                      </w:divBdr>
                      <w:divsChild>
                        <w:div w:id="301007129">
                          <w:marLeft w:val="0"/>
                          <w:marRight w:val="0"/>
                          <w:marTop w:val="0"/>
                          <w:marBottom w:val="0"/>
                          <w:divBdr>
                            <w:top w:val="none" w:sz="0" w:space="0" w:color="auto"/>
                            <w:left w:val="none" w:sz="0" w:space="0" w:color="auto"/>
                            <w:bottom w:val="none" w:sz="0" w:space="0" w:color="auto"/>
                            <w:right w:val="none" w:sz="0" w:space="0" w:color="auto"/>
                          </w:divBdr>
                          <w:divsChild>
                            <w:div w:id="4737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9713">
                      <w:marLeft w:val="0"/>
                      <w:marRight w:val="0"/>
                      <w:marTop w:val="0"/>
                      <w:marBottom w:val="0"/>
                      <w:divBdr>
                        <w:top w:val="none" w:sz="0" w:space="0" w:color="auto"/>
                        <w:left w:val="none" w:sz="0" w:space="0" w:color="auto"/>
                        <w:bottom w:val="none" w:sz="0" w:space="0" w:color="auto"/>
                        <w:right w:val="none" w:sz="0" w:space="0" w:color="auto"/>
                      </w:divBdr>
                      <w:divsChild>
                        <w:div w:id="2129231350">
                          <w:marLeft w:val="0"/>
                          <w:marRight w:val="0"/>
                          <w:marTop w:val="0"/>
                          <w:marBottom w:val="0"/>
                          <w:divBdr>
                            <w:top w:val="none" w:sz="0" w:space="0" w:color="auto"/>
                            <w:left w:val="none" w:sz="0" w:space="0" w:color="auto"/>
                            <w:bottom w:val="none" w:sz="0" w:space="0" w:color="auto"/>
                            <w:right w:val="none" w:sz="0" w:space="0" w:color="auto"/>
                          </w:divBdr>
                          <w:divsChild>
                            <w:div w:id="1212233802">
                              <w:marLeft w:val="0"/>
                              <w:marRight w:val="0"/>
                              <w:marTop w:val="0"/>
                              <w:marBottom w:val="0"/>
                              <w:divBdr>
                                <w:top w:val="none" w:sz="0" w:space="0" w:color="auto"/>
                                <w:left w:val="none" w:sz="0" w:space="0" w:color="auto"/>
                                <w:bottom w:val="none" w:sz="0" w:space="0" w:color="auto"/>
                                <w:right w:val="none" w:sz="0" w:space="0" w:color="auto"/>
                              </w:divBdr>
                              <w:divsChild>
                                <w:div w:id="1997371779">
                                  <w:marLeft w:val="0"/>
                                  <w:marRight w:val="0"/>
                                  <w:marTop w:val="0"/>
                                  <w:marBottom w:val="0"/>
                                  <w:divBdr>
                                    <w:top w:val="none" w:sz="0" w:space="0" w:color="auto"/>
                                    <w:left w:val="none" w:sz="0" w:space="0" w:color="auto"/>
                                    <w:bottom w:val="none" w:sz="0" w:space="0" w:color="auto"/>
                                    <w:right w:val="none" w:sz="0" w:space="0" w:color="auto"/>
                                  </w:divBdr>
                                  <w:divsChild>
                                    <w:div w:id="263851586">
                                      <w:marLeft w:val="0"/>
                                      <w:marRight w:val="0"/>
                                      <w:marTop w:val="15"/>
                                      <w:marBottom w:val="240"/>
                                      <w:divBdr>
                                        <w:top w:val="none" w:sz="0" w:space="0" w:color="auto"/>
                                        <w:left w:val="none" w:sz="0" w:space="0" w:color="auto"/>
                                        <w:bottom w:val="none" w:sz="0" w:space="0" w:color="auto"/>
                                        <w:right w:val="none" w:sz="0" w:space="0" w:color="auto"/>
                                      </w:divBdr>
                                      <w:divsChild>
                                        <w:div w:id="163477960">
                                          <w:marLeft w:val="0"/>
                                          <w:marRight w:val="0"/>
                                          <w:marTop w:val="0"/>
                                          <w:marBottom w:val="0"/>
                                          <w:divBdr>
                                            <w:top w:val="none" w:sz="0" w:space="0" w:color="auto"/>
                                            <w:left w:val="none" w:sz="0" w:space="0" w:color="auto"/>
                                            <w:bottom w:val="none" w:sz="0" w:space="0" w:color="auto"/>
                                            <w:right w:val="none" w:sz="0" w:space="0" w:color="auto"/>
                                          </w:divBdr>
                                          <w:divsChild>
                                            <w:div w:id="530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1970">
                                  <w:marLeft w:val="0"/>
                                  <w:marRight w:val="0"/>
                                  <w:marTop w:val="0"/>
                                  <w:marBottom w:val="0"/>
                                  <w:divBdr>
                                    <w:top w:val="none" w:sz="0" w:space="0" w:color="auto"/>
                                    <w:left w:val="none" w:sz="0" w:space="0" w:color="auto"/>
                                    <w:bottom w:val="none" w:sz="0" w:space="0" w:color="auto"/>
                                    <w:right w:val="none" w:sz="0" w:space="0" w:color="auto"/>
                                  </w:divBdr>
                                  <w:divsChild>
                                    <w:div w:id="491919842">
                                      <w:marLeft w:val="0"/>
                                      <w:marRight w:val="0"/>
                                      <w:marTop w:val="15"/>
                                      <w:marBottom w:val="240"/>
                                      <w:divBdr>
                                        <w:top w:val="none" w:sz="0" w:space="0" w:color="auto"/>
                                        <w:left w:val="none" w:sz="0" w:space="0" w:color="auto"/>
                                        <w:bottom w:val="none" w:sz="0" w:space="0" w:color="auto"/>
                                        <w:right w:val="none" w:sz="0" w:space="0" w:color="auto"/>
                                      </w:divBdr>
                                      <w:divsChild>
                                        <w:div w:id="2052729413">
                                          <w:marLeft w:val="0"/>
                                          <w:marRight w:val="0"/>
                                          <w:marTop w:val="0"/>
                                          <w:marBottom w:val="0"/>
                                          <w:divBdr>
                                            <w:top w:val="none" w:sz="0" w:space="0" w:color="auto"/>
                                            <w:left w:val="none" w:sz="0" w:space="0" w:color="auto"/>
                                            <w:bottom w:val="none" w:sz="0" w:space="0" w:color="auto"/>
                                            <w:right w:val="none" w:sz="0" w:space="0" w:color="auto"/>
                                          </w:divBdr>
                                          <w:divsChild>
                                            <w:div w:id="10472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8453">
                                  <w:marLeft w:val="0"/>
                                  <w:marRight w:val="0"/>
                                  <w:marTop w:val="0"/>
                                  <w:marBottom w:val="0"/>
                                  <w:divBdr>
                                    <w:top w:val="none" w:sz="0" w:space="0" w:color="auto"/>
                                    <w:left w:val="none" w:sz="0" w:space="0" w:color="auto"/>
                                    <w:bottom w:val="none" w:sz="0" w:space="0" w:color="auto"/>
                                    <w:right w:val="none" w:sz="0" w:space="0" w:color="auto"/>
                                  </w:divBdr>
                                  <w:divsChild>
                                    <w:div w:id="1729378652">
                                      <w:marLeft w:val="0"/>
                                      <w:marRight w:val="0"/>
                                      <w:marTop w:val="15"/>
                                      <w:marBottom w:val="240"/>
                                      <w:divBdr>
                                        <w:top w:val="none" w:sz="0" w:space="0" w:color="auto"/>
                                        <w:left w:val="none" w:sz="0" w:space="0" w:color="auto"/>
                                        <w:bottom w:val="none" w:sz="0" w:space="0" w:color="auto"/>
                                        <w:right w:val="none" w:sz="0" w:space="0" w:color="auto"/>
                                      </w:divBdr>
                                      <w:divsChild>
                                        <w:div w:id="278101907">
                                          <w:marLeft w:val="0"/>
                                          <w:marRight w:val="0"/>
                                          <w:marTop w:val="0"/>
                                          <w:marBottom w:val="0"/>
                                          <w:divBdr>
                                            <w:top w:val="none" w:sz="0" w:space="0" w:color="auto"/>
                                            <w:left w:val="none" w:sz="0" w:space="0" w:color="auto"/>
                                            <w:bottom w:val="none" w:sz="0" w:space="0" w:color="auto"/>
                                            <w:right w:val="none" w:sz="0" w:space="0" w:color="auto"/>
                                          </w:divBdr>
                                          <w:divsChild>
                                            <w:div w:id="1078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76122">
                                  <w:marLeft w:val="0"/>
                                  <w:marRight w:val="0"/>
                                  <w:marTop w:val="0"/>
                                  <w:marBottom w:val="0"/>
                                  <w:divBdr>
                                    <w:top w:val="none" w:sz="0" w:space="0" w:color="auto"/>
                                    <w:left w:val="none" w:sz="0" w:space="0" w:color="auto"/>
                                    <w:bottom w:val="none" w:sz="0" w:space="0" w:color="auto"/>
                                    <w:right w:val="none" w:sz="0" w:space="0" w:color="auto"/>
                                  </w:divBdr>
                                  <w:divsChild>
                                    <w:div w:id="1879972201">
                                      <w:marLeft w:val="0"/>
                                      <w:marRight w:val="0"/>
                                      <w:marTop w:val="15"/>
                                      <w:marBottom w:val="240"/>
                                      <w:divBdr>
                                        <w:top w:val="none" w:sz="0" w:space="0" w:color="auto"/>
                                        <w:left w:val="none" w:sz="0" w:space="0" w:color="auto"/>
                                        <w:bottom w:val="none" w:sz="0" w:space="0" w:color="auto"/>
                                        <w:right w:val="none" w:sz="0" w:space="0" w:color="auto"/>
                                      </w:divBdr>
                                      <w:divsChild>
                                        <w:div w:id="782501488">
                                          <w:marLeft w:val="0"/>
                                          <w:marRight w:val="0"/>
                                          <w:marTop w:val="0"/>
                                          <w:marBottom w:val="0"/>
                                          <w:divBdr>
                                            <w:top w:val="none" w:sz="0" w:space="0" w:color="auto"/>
                                            <w:left w:val="none" w:sz="0" w:space="0" w:color="auto"/>
                                            <w:bottom w:val="none" w:sz="0" w:space="0" w:color="auto"/>
                                            <w:right w:val="none" w:sz="0" w:space="0" w:color="auto"/>
                                          </w:divBdr>
                                          <w:divsChild>
                                            <w:div w:id="4303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370588">
                  <w:marLeft w:val="0"/>
                  <w:marRight w:val="0"/>
                  <w:marTop w:val="0"/>
                  <w:marBottom w:val="0"/>
                  <w:divBdr>
                    <w:top w:val="none" w:sz="0" w:space="0" w:color="auto"/>
                    <w:left w:val="none" w:sz="0" w:space="0" w:color="auto"/>
                    <w:bottom w:val="none" w:sz="0" w:space="0" w:color="auto"/>
                    <w:right w:val="none" w:sz="0" w:space="0" w:color="auto"/>
                  </w:divBdr>
                  <w:divsChild>
                    <w:div w:id="2038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8905">
              <w:marLeft w:val="0"/>
              <w:marRight w:val="0"/>
              <w:marTop w:val="0"/>
              <w:marBottom w:val="810"/>
              <w:divBdr>
                <w:top w:val="none" w:sz="0" w:space="0" w:color="auto"/>
                <w:left w:val="none" w:sz="0" w:space="0" w:color="auto"/>
                <w:bottom w:val="none" w:sz="0" w:space="0" w:color="auto"/>
                <w:right w:val="none" w:sz="0" w:space="0" w:color="auto"/>
              </w:divBdr>
              <w:divsChild>
                <w:div w:id="1259101466">
                  <w:marLeft w:val="0"/>
                  <w:marRight w:val="0"/>
                  <w:marTop w:val="0"/>
                  <w:marBottom w:val="0"/>
                  <w:divBdr>
                    <w:top w:val="none" w:sz="0" w:space="0" w:color="auto"/>
                    <w:left w:val="none" w:sz="0" w:space="0" w:color="auto"/>
                    <w:bottom w:val="none" w:sz="0" w:space="0" w:color="auto"/>
                    <w:right w:val="none" w:sz="0" w:space="0" w:color="auto"/>
                  </w:divBdr>
                  <w:divsChild>
                    <w:div w:id="1544751406">
                      <w:marLeft w:val="0"/>
                      <w:marRight w:val="0"/>
                      <w:marTop w:val="0"/>
                      <w:marBottom w:val="0"/>
                      <w:divBdr>
                        <w:top w:val="none" w:sz="0" w:space="0" w:color="auto"/>
                        <w:left w:val="none" w:sz="0" w:space="0" w:color="auto"/>
                        <w:bottom w:val="none" w:sz="0" w:space="0" w:color="auto"/>
                        <w:right w:val="none" w:sz="0" w:space="0" w:color="auto"/>
                      </w:divBdr>
                      <w:divsChild>
                        <w:div w:id="1850607275">
                          <w:marLeft w:val="0"/>
                          <w:marRight w:val="0"/>
                          <w:marTop w:val="0"/>
                          <w:marBottom w:val="0"/>
                          <w:divBdr>
                            <w:top w:val="none" w:sz="0" w:space="0" w:color="auto"/>
                            <w:left w:val="none" w:sz="0" w:space="0" w:color="auto"/>
                            <w:bottom w:val="none" w:sz="0" w:space="0" w:color="auto"/>
                            <w:right w:val="none" w:sz="0" w:space="0" w:color="auto"/>
                          </w:divBdr>
                          <w:divsChild>
                            <w:div w:id="20088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3048">
                      <w:marLeft w:val="0"/>
                      <w:marRight w:val="0"/>
                      <w:marTop w:val="0"/>
                      <w:marBottom w:val="0"/>
                      <w:divBdr>
                        <w:top w:val="none" w:sz="0" w:space="0" w:color="auto"/>
                        <w:left w:val="none" w:sz="0" w:space="0" w:color="auto"/>
                        <w:bottom w:val="none" w:sz="0" w:space="0" w:color="auto"/>
                        <w:right w:val="none" w:sz="0" w:space="0" w:color="auto"/>
                      </w:divBdr>
                      <w:divsChild>
                        <w:div w:id="715931647">
                          <w:marLeft w:val="0"/>
                          <w:marRight w:val="0"/>
                          <w:marTop w:val="0"/>
                          <w:marBottom w:val="0"/>
                          <w:divBdr>
                            <w:top w:val="none" w:sz="0" w:space="0" w:color="auto"/>
                            <w:left w:val="none" w:sz="0" w:space="0" w:color="auto"/>
                            <w:bottom w:val="none" w:sz="0" w:space="0" w:color="auto"/>
                            <w:right w:val="none" w:sz="0" w:space="0" w:color="auto"/>
                          </w:divBdr>
                          <w:divsChild>
                            <w:div w:id="954292655">
                              <w:marLeft w:val="0"/>
                              <w:marRight w:val="0"/>
                              <w:marTop w:val="0"/>
                              <w:marBottom w:val="0"/>
                              <w:divBdr>
                                <w:top w:val="none" w:sz="0" w:space="0" w:color="auto"/>
                                <w:left w:val="none" w:sz="0" w:space="0" w:color="auto"/>
                                <w:bottom w:val="none" w:sz="0" w:space="0" w:color="auto"/>
                                <w:right w:val="none" w:sz="0" w:space="0" w:color="auto"/>
                              </w:divBdr>
                              <w:divsChild>
                                <w:div w:id="1398701493">
                                  <w:marLeft w:val="0"/>
                                  <w:marRight w:val="0"/>
                                  <w:marTop w:val="150"/>
                                  <w:marBottom w:val="0"/>
                                  <w:divBdr>
                                    <w:top w:val="none" w:sz="0" w:space="0" w:color="auto"/>
                                    <w:left w:val="none" w:sz="0" w:space="0" w:color="auto"/>
                                    <w:bottom w:val="none" w:sz="0" w:space="0" w:color="auto"/>
                                    <w:right w:val="none" w:sz="0" w:space="0" w:color="auto"/>
                                  </w:divBdr>
                                  <w:divsChild>
                                    <w:div w:id="835414532">
                                      <w:marLeft w:val="0"/>
                                      <w:marRight w:val="0"/>
                                      <w:marTop w:val="0"/>
                                      <w:marBottom w:val="0"/>
                                      <w:divBdr>
                                        <w:top w:val="none" w:sz="0" w:space="0" w:color="auto"/>
                                        <w:left w:val="none" w:sz="0" w:space="0" w:color="auto"/>
                                        <w:bottom w:val="none" w:sz="0" w:space="0" w:color="auto"/>
                                        <w:right w:val="none" w:sz="0" w:space="0" w:color="auto"/>
                                      </w:divBdr>
                                      <w:divsChild>
                                        <w:div w:id="1131897721">
                                          <w:marLeft w:val="0"/>
                                          <w:marRight w:val="0"/>
                                          <w:marTop w:val="15"/>
                                          <w:marBottom w:val="240"/>
                                          <w:divBdr>
                                            <w:top w:val="none" w:sz="0" w:space="0" w:color="auto"/>
                                            <w:left w:val="none" w:sz="0" w:space="0" w:color="auto"/>
                                            <w:bottom w:val="none" w:sz="0" w:space="0" w:color="auto"/>
                                            <w:right w:val="none" w:sz="0" w:space="0" w:color="auto"/>
                                          </w:divBdr>
                                          <w:divsChild>
                                            <w:div w:id="2060783659">
                                              <w:marLeft w:val="0"/>
                                              <w:marRight w:val="0"/>
                                              <w:marTop w:val="0"/>
                                              <w:marBottom w:val="0"/>
                                              <w:divBdr>
                                                <w:top w:val="none" w:sz="0" w:space="0" w:color="auto"/>
                                                <w:left w:val="none" w:sz="0" w:space="0" w:color="auto"/>
                                                <w:bottom w:val="none" w:sz="0" w:space="0" w:color="auto"/>
                                                <w:right w:val="none" w:sz="0" w:space="0" w:color="auto"/>
                                              </w:divBdr>
                                              <w:divsChild>
                                                <w:div w:id="11666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84236">
                                  <w:marLeft w:val="0"/>
                                  <w:marRight w:val="0"/>
                                  <w:marTop w:val="150"/>
                                  <w:marBottom w:val="0"/>
                                  <w:divBdr>
                                    <w:top w:val="none" w:sz="0" w:space="0" w:color="auto"/>
                                    <w:left w:val="none" w:sz="0" w:space="0" w:color="auto"/>
                                    <w:bottom w:val="none" w:sz="0" w:space="0" w:color="auto"/>
                                    <w:right w:val="none" w:sz="0" w:space="0" w:color="auto"/>
                                  </w:divBdr>
                                  <w:divsChild>
                                    <w:div w:id="1374502448">
                                      <w:marLeft w:val="0"/>
                                      <w:marRight w:val="0"/>
                                      <w:marTop w:val="0"/>
                                      <w:marBottom w:val="0"/>
                                      <w:divBdr>
                                        <w:top w:val="none" w:sz="0" w:space="0" w:color="auto"/>
                                        <w:left w:val="none" w:sz="0" w:space="0" w:color="auto"/>
                                        <w:bottom w:val="none" w:sz="0" w:space="0" w:color="auto"/>
                                        <w:right w:val="none" w:sz="0" w:space="0" w:color="auto"/>
                                      </w:divBdr>
                                      <w:divsChild>
                                        <w:div w:id="530994094">
                                          <w:marLeft w:val="0"/>
                                          <w:marRight w:val="0"/>
                                          <w:marTop w:val="15"/>
                                          <w:marBottom w:val="240"/>
                                          <w:divBdr>
                                            <w:top w:val="none" w:sz="0" w:space="0" w:color="auto"/>
                                            <w:left w:val="none" w:sz="0" w:space="0" w:color="auto"/>
                                            <w:bottom w:val="none" w:sz="0" w:space="0" w:color="auto"/>
                                            <w:right w:val="none" w:sz="0" w:space="0" w:color="auto"/>
                                          </w:divBdr>
                                          <w:divsChild>
                                            <w:div w:id="1051920742">
                                              <w:marLeft w:val="0"/>
                                              <w:marRight w:val="0"/>
                                              <w:marTop w:val="0"/>
                                              <w:marBottom w:val="0"/>
                                              <w:divBdr>
                                                <w:top w:val="none" w:sz="0" w:space="0" w:color="auto"/>
                                                <w:left w:val="none" w:sz="0" w:space="0" w:color="auto"/>
                                                <w:bottom w:val="none" w:sz="0" w:space="0" w:color="auto"/>
                                                <w:right w:val="none" w:sz="0" w:space="0" w:color="auto"/>
                                              </w:divBdr>
                                              <w:divsChild>
                                                <w:div w:id="11128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448">
                                  <w:marLeft w:val="0"/>
                                  <w:marRight w:val="0"/>
                                  <w:marTop w:val="150"/>
                                  <w:marBottom w:val="0"/>
                                  <w:divBdr>
                                    <w:top w:val="none" w:sz="0" w:space="0" w:color="auto"/>
                                    <w:left w:val="none" w:sz="0" w:space="0" w:color="auto"/>
                                    <w:bottom w:val="none" w:sz="0" w:space="0" w:color="auto"/>
                                    <w:right w:val="none" w:sz="0" w:space="0" w:color="auto"/>
                                  </w:divBdr>
                                  <w:divsChild>
                                    <w:div w:id="318078540">
                                      <w:marLeft w:val="0"/>
                                      <w:marRight w:val="0"/>
                                      <w:marTop w:val="0"/>
                                      <w:marBottom w:val="0"/>
                                      <w:divBdr>
                                        <w:top w:val="none" w:sz="0" w:space="0" w:color="auto"/>
                                        <w:left w:val="none" w:sz="0" w:space="0" w:color="auto"/>
                                        <w:bottom w:val="none" w:sz="0" w:space="0" w:color="auto"/>
                                        <w:right w:val="none" w:sz="0" w:space="0" w:color="auto"/>
                                      </w:divBdr>
                                      <w:divsChild>
                                        <w:div w:id="1150751155">
                                          <w:marLeft w:val="0"/>
                                          <w:marRight w:val="0"/>
                                          <w:marTop w:val="15"/>
                                          <w:marBottom w:val="240"/>
                                          <w:divBdr>
                                            <w:top w:val="none" w:sz="0" w:space="0" w:color="auto"/>
                                            <w:left w:val="none" w:sz="0" w:space="0" w:color="auto"/>
                                            <w:bottom w:val="none" w:sz="0" w:space="0" w:color="auto"/>
                                            <w:right w:val="none" w:sz="0" w:space="0" w:color="auto"/>
                                          </w:divBdr>
                                          <w:divsChild>
                                            <w:div w:id="1613825253">
                                              <w:marLeft w:val="0"/>
                                              <w:marRight w:val="0"/>
                                              <w:marTop w:val="0"/>
                                              <w:marBottom w:val="0"/>
                                              <w:divBdr>
                                                <w:top w:val="none" w:sz="0" w:space="0" w:color="auto"/>
                                                <w:left w:val="none" w:sz="0" w:space="0" w:color="auto"/>
                                                <w:bottom w:val="none" w:sz="0" w:space="0" w:color="auto"/>
                                                <w:right w:val="none" w:sz="0" w:space="0" w:color="auto"/>
                                              </w:divBdr>
                                              <w:divsChild>
                                                <w:div w:id="7846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865605">
                  <w:marLeft w:val="0"/>
                  <w:marRight w:val="0"/>
                  <w:marTop w:val="0"/>
                  <w:marBottom w:val="0"/>
                  <w:divBdr>
                    <w:top w:val="none" w:sz="0" w:space="0" w:color="auto"/>
                    <w:left w:val="none" w:sz="0" w:space="0" w:color="auto"/>
                    <w:bottom w:val="none" w:sz="0" w:space="0" w:color="auto"/>
                    <w:right w:val="none" w:sz="0" w:space="0" w:color="auto"/>
                  </w:divBdr>
                  <w:divsChild>
                    <w:div w:id="12023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8338">
              <w:marLeft w:val="0"/>
              <w:marRight w:val="0"/>
              <w:marTop w:val="0"/>
              <w:marBottom w:val="810"/>
              <w:divBdr>
                <w:top w:val="none" w:sz="0" w:space="0" w:color="auto"/>
                <w:left w:val="none" w:sz="0" w:space="0" w:color="auto"/>
                <w:bottom w:val="none" w:sz="0" w:space="0" w:color="auto"/>
                <w:right w:val="none" w:sz="0" w:space="0" w:color="auto"/>
              </w:divBdr>
              <w:divsChild>
                <w:div w:id="831917082">
                  <w:marLeft w:val="0"/>
                  <w:marRight w:val="0"/>
                  <w:marTop w:val="0"/>
                  <w:marBottom w:val="0"/>
                  <w:divBdr>
                    <w:top w:val="none" w:sz="0" w:space="0" w:color="auto"/>
                    <w:left w:val="none" w:sz="0" w:space="0" w:color="auto"/>
                    <w:bottom w:val="none" w:sz="0" w:space="0" w:color="auto"/>
                    <w:right w:val="none" w:sz="0" w:space="0" w:color="auto"/>
                  </w:divBdr>
                  <w:divsChild>
                    <w:div w:id="1559198207">
                      <w:marLeft w:val="0"/>
                      <w:marRight w:val="0"/>
                      <w:marTop w:val="0"/>
                      <w:marBottom w:val="0"/>
                      <w:divBdr>
                        <w:top w:val="none" w:sz="0" w:space="0" w:color="auto"/>
                        <w:left w:val="none" w:sz="0" w:space="0" w:color="auto"/>
                        <w:bottom w:val="none" w:sz="0" w:space="0" w:color="auto"/>
                        <w:right w:val="none" w:sz="0" w:space="0" w:color="auto"/>
                      </w:divBdr>
                      <w:divsChild>
                        <w:div w:id="1505196700">
                          <w:marLeft w:val="0"/>
                          <w:marRight w:val="0"/>
                          <w:marTop w:val="0"/>
                          <w:marBottom w:val="0"/>
                          <w:divBdr>
                            <w:top w:val="none" w:sz="0" w:space="0" w:color="auto"/>
                            <w:left w:val="none" w:sz="0" w:space="0" w:color="auto"/>
                            <w:bottom w:val="none" w:sz="0" w:space="0" w:color="auto"/>
                            <w:right w:val="none" w:sz="0" w:space="0" w:color="auto"/>
                          </w:divBdr>
                          <w:divsChild>
                            <w:div w:id="15666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113">
                      <w:marLeft w:val="0"/>
                      <w:marRight w:val="0"/>
                      <w:marTop w:val="0"/>
                      <w:marBottom w:val="0"/>
                      <w:divBdr>
                        <w:top w:val="none" w:sz="0" w:space="0" w:color="auto"/>
                        <w:left w:val="none" w:sz="0" w:space="0" w:color="auto"/>
                        <w:bottom w:val="none" w:sz="0" w:space="0" w:color="auto"/>
                        <w:right w:val="none" w:sz="0" w:space="0" w:color="auto"/>
                      </w:divBdr>
                      <w:divsChild>
                        <w:div w:id="210113032">
                          <w:marLeft w:val="0"/>
                          <w:marRight w:val="0"/>
                          <w:marTop w:val="0"/>
                          <w:marBottom w:val="0"/>
                          <w:divBdr>
                            <w:top w:val="none" w:sz="0" w:space="0" w:color="auto"/>
                            <w:left w:val="none" w:sz="0" w:space="0" w:color="auto"/>
                            <w:bottom w:val="none" w:sz="0" w:space="0" w:color="auto"/>
                            <w:right w:val="none" w:sz="0" w:space="0" w:color="auto"/>
                          </w:divBdr>
                          <w:divsChild>
                            <w:div w:id="508518867">
                              <w:marLeft w:val="0"/>
                              <w:marRight w:val="0"/>
                              <w:marTop w:val="0"/>
                              <w:marBottom w:val="0"/>
                              <w:divBdr>
                                <w:top w:val="none" w:sz="0" w:space="0" w:color="auto"/>
                                <w:left w:val="none" w:sz="0" w:space="0" w:color="auto"/>
                                <w:bottom w:val="none" w:sz="0" w:space="0" w:color="auto"/>
                                <w:right w:val="none" w:sz="0" w:space="0" w:color="auto"/>
                              </w:divBdr>
                              <w:divsChild>
                                <w:div w:id="81461499">
                                  <w:marLeft w:val="0"/>
                                  <w:marRight w:val="0"/>
                                  <w:marTop w:val="0"/>
                                  <w:marBottom w:val="0"/>
                                  <w:divBdr>
                                    <w:top w:val="none" w:sz="0" w:space="0" w:color="auto"/>
                                    <w:left w:val="none" w:sz="0" w:space="0" w:color="auto"/>
                                    <w:bottom w:val="none" w:sz="0" w:space="0" w:color="auto"/>
                                    <w:right w:val="none" w:sz="0" w:space="0" w:color="auto"/>
                                  </w:divBdr>
                                  <w:divsChild>
                                    <w:div w:id="420956192">
                                      <w:marLeft w:val="0"/>
                                      <w:marRight w:val="0"/>
                                      <w:marTop w:val="15"/>
                                      <w:marBottom w:val="240"/>
                                      <w:divBdr>
                                        <w:top w:val="none" w:sz="0" w:space="0" w:color="auto"/>
                                        <w:left w:val="none" w:sz="0" w:space="0" w:color="auto"/>
                                        <w:bottom w:val="none" w:sz="0" w:space="0" w:color="auto"/>
                                        <w:right w:val="none" w:sz="0" w:space="0" w:color="auto"/>
                                      </w:divBdr>
                                      <w:divsChild>
                                        <w:div w:id="659387361">
                                          <w:marLeft w:val="0"/>
                                          <w:marRight w:val="0"/>
                                          <w:marTop w:val="0"/>
                                          <w:marBottom w:val="0"/>
                                          <w:divBdr>
                                            <w:top w:val="none" w:sz="0" w:space="0" w:color="auto"/>
                                            <w:left w:val="none" w:sz="0" w:space="0" w:color="auto"/>
                                            <w:bottom w:val="none" w:sz="0" w:space="0" w:color="auto"/>
                                            <w:right w:val="none" w:sz="0" w:space="0" w:color="auto"/>
                                          </w:divBdr>
                                          <w:divsChild>
                                            <w:div w:id="13803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0479">
                                  <w:marLeft w:val="0"/>
                                  <w:marRight w:val="0"/>
                                  <w:marTop w:val="0"/>
                                  <w:marBottom w:val="0"/>
                                  <w:divBdr>
                                    <w:top w:val="none" w:sz="0" w:space="0" w:color="auto"/>
                                    <w:left w:val="none" w:sz="0" w:space="0" w:color="auto"/>
                                    <w:bottom w:val="none" w:sz="0" w:space="0" w:color="auto"/>
                                    <w:right w:val="none" w:sz="0" w:space="0" w:color="auto"/>
                                  </w:divBdr>
                                  <w:divsChild>
                                    <w:div w:id="242952231">
                                      <w:marLeft w:val="0"/>
                                      <w:marRight w:val="0"/>
                                      <w:marTop w:val="15"/>
                                      <w:marBottom w:val="240"/>
                                      <w:divBdr>
                                        <w:top w:val="none" w:sz="0" w:space="0" w:color="auto"/>
                                        <w:left w:val="none" w:sz="0" w:space="0" w:color="auto"/>
                                        <w:bottom w:val="none" w:sz="0" w:space="0" w:color="auto"/>
                                        <w:right w:val="none" w:sz="0" w:space="0" w:color="auto"/>
                                      </w:divBdr>
                                      <w:divsChild>
                                        <w:div w:id="2057192923">
                                          <w:marLeft w:val="0"/>
                                          <w:marRight w:val="0"/>
                                          <w:marTop w:val="0"/>
                                          <w:marBottom w:val="0"/>
                                          <w:divBdr>
                                            <w:top w:val="none" w:sz="0" w:space="0" w:color="auto"/>
                                            <w:left w:val="none" w:sz="0" w:space="0" w:color="auto"/>
                                            <w:bottom w:val="none" w:sz="0" w:space="0" w:color="auto"/>
                                            <w:right w:val="none" w:sz="0" w:space="0" w:color="auto"/>
                                          </w:divBdr>
                                          <w:divsChild>
                                            <w:div w:id="9007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1512">
                                  <w:marLeft w:val="0"/>
                                  <w:marRight w:val="0"/>
                                  <w:marTop w:val="0"/>
                                  <w:marBottom w:val="0"/>
                                  <w:divBdr>
                                    <w:top w:val="none" w:sz="0" w:space="0" w:color="auto"/>
                                    <w:left w:val="none" w:sz="0" w:space="0" w:color="auto"/>
                                    <w:bottom w:val="none" w:sz="0" w:space="0" w:color="auto"/>
                                    <w:right w:val="none" w:sz="0" w:space="0" w:color="auto"/>
                                  </w:divBdr>
                                  <w:divsChild>
                                    <w:div w:id="922568162">
                                      <w:marLeft w:val="0"/>
                                      <w:marRight w:val="0"/>
                                      <w:marTop w:val="15"/>
                                      <w:marBottom w:val="240"/>
                                      <w:divBdr>
                                        <w:top w:val="none" w:sz="0" w:space="0" w:color="auto"/>
                                        <w:left w:val="none" w:sz="0" w:space="0" w:color="auto"/>
                                        <w:bottom w:val="none" w:sz="0" w:space="0" w:color="auto"/>
                                        <w:right w:val="none" w:sz="0" w:space="0" w:color="auto"/>
                                      </w:divBdr>
                                      <w:divsChild>
                                        <w:div w:id="995380598">
                                          <w:marLeft w:val="0"/>
                                          <w:marRight w:val="0"/>
                                          <w:marTop w:val="0"/>
                                          <w:marBottom w:val="0"/>
                                          <w:divBdr>
                                            <w:top w:val="none" w:sz="0" w:space="0" w:color="auto"/>
                                            <w:left w:val="none" w:sz="0" w:space="0" w:color="auto"/>
                                            <w:bottom w:val="none" w:sz="0" w:space="0" w:color="auto"/>
                                            <w:right w:val="none" w:sz="0" w:space="0" w:color="auto"/>
                                          </w:divBdr>
                                          <w:divsChild>
                                            <w:div w:id="157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011396">
                  <w:marLeft w:val="0"/>
                  <w:marRight w:val="0"/>
                  <w:marTop w:val="0"/>
                  <w:marBottom w:val="0"/>
                  <w:divBdr>
                    <w:top w:val="none" w:sz="0" w:space="0" w:color="auto"/>
                    <w:left w:val="none" w:sz="0" w:space="0" w:color="auto"/>
                    <w:bottom w:val="none" w:sz="0" w:space="0" w:color="auto"/>
                    <w:right w:val="none" w:sz="0" w:space="0" w:color="auto"/>
                  </w:divBdr>
                  <w:divsChild>
                    <w:div w:id="12757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2268">
              <w:marLeft w:val="0"/>
              <w:marRight w:val="0"/>
              <w:marTop w:val="0"/>
              <w:marBottom w:val="810"/>
              <w:divBdr>
                <w:top w:val="none" w:sz="0" w:space="0" w:color="auto"/>
                <w:left w:val="none" w:sz="0" w:space="0" w:color="auto"/>
                <w:bottom w:val="none" w:sz="0" w:space="0" w:color="auto"/>
                <w:right w:val="none" w:sz="0" w:space="0" w:color="auto"/>
              </w:divBdr>
              <w:divsChild>
                <w:div w:id="899168233">
                  <w:marLeft w:val="0"/>
                  <w:marRight w:val="0"/>
                  <w:marTop w:val="0"/>
                  <w:marBottom w:val="0"/>
                  <w:divBdr>
                    <w:top w:val="none" w:sz="0" w:space="0" w:color="auto"/>
                    <w:left w:val="none" w:sz="0" w:space="0" w:color="auto"/>
                    <w:bottom w:val="none" w:sz="0" w:space="0" w:color="auto"/>
                    <w:right w:val="none" w:sz="0" w:space="0" w:color="auto"/>
                  </w:divBdr>
                  <w:divsChild>
                    <w:div w:id="274675110">
                      <w:marLeft w:val="0"/>
                      <w:marRight w:val="0"/>
                      <w:marTop w:val="0"/>
                      <w:marBottom w:val="0"/>
                      <w:divBdr>
                        <w:top w:val="none" w:sz="0" w:space="0" w:color="auto"/>
                        <w:left w:val="none" w:sz="0" w:space="0" w:color="auto"/>
                        <w:bottom w:val="none" w:sz="0" w:space="0" w:color="auto"/>
                        <w:right w:val="none" w:sz="0" w:space="0" w:color="auto"/>
                      </w:divBdr>
                      <w:divsChild>
                        <w:div w:id="1720981526">
                          <w:marLeft w:val="0"/>
                          <w:marRight w:val="0"/>
                          <w:marTop w:val="0"/>
                          <w:marBottom w:val="0"/>
                          <w:divBdr>
                            <w:top w:val="none" w:sz="0" w:space="0" w:color="auto"/>
                            <w:left w:val="none" w:sz="0" w:space="0" w:color="auto"/>
                            <w:bottom w:val="none" w:sz="0" w:space="0" w:color="auto"/>
                            <w:right w:val="none" w:sz="0" w:space="0" w:color="auto"/>
                          </w:divBdr>
                          <w:divsChild>
                            <w:div w:id="2857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515">
                      <w:marLeft w:val="0"/>
                      <w:marRight w:val="0"/>
                      <w:marTop w:val="0"/>
                      <w:marBottom w:val="0"/>
                      <w:divBdr>
                        <w:top w:val="none" w:sz="0" w:space="0" w:color="auto"/>
                        <w:left w:val="none" w:sz="0" w:space="0" w:color="auto"/>
                        <w:bottom w:val="none" w:sz="0" w:space="0" w:color="auto"/>
                        <w:right w:val="none" w:sz="0" w:space="0" w:color="auto"/>
                      </w:divBdr>
                      <w:divsChild>
                        <w:div w:id="1226259256">
                          <w:marLeft w:val="0"/>
                          <w:marRight w:val="0"/>
                          <w:marTop w:val="0"/>
                          <w:marBottom w:val="0"/>
                          <w:divBdr>
                            <w:top w:val="none" w:sz="0" w:space="0" w:color="auto"/>
                            <w:left w:val="none" w:sz="0" w:space="0" w:color="auto"/>
                            <w:bottom w:val="none" w:sz="0" w:space="0" w:color="auto"/>
                            <w:right w:val="none" w:sz="0" w:space="0" w:color="auto"/>
                          </w:divBdr>
                          <w:divsChild>
                            <w:div w:id="230429953">
                              <w:marLeft w:val="0"/>
                              <w:marRight w:val="0"/>
                              <w:marTop w:val="0"/>
                              <w:marBottom w:val="0"/>
                              <w:divBdr>
                                <w:top w:val="none" w:sz="0" w:space="0" w:color="auto"/>
                                <w:left w:val="none" w:sz="0" w:space="0" w:color="auto"/>
                                <w:bottom w:val="none" w:sz="0" w:space="0" w:color="auto"/>
                                <w:right w:val="none" w:sz="0" w:space="0" w:color="auto"/>
                              </w:divBdr>
                              <w:divsChild>
                                <w:div w:id="1500120462">
                                  <w:marLeft w:val="0"/>
                                  <w:marRight w:val="0"/>
                                  <w:marTop w:val="0"/>
                                  <w:marBottom w:val="0"/>
                                  <w:divBdr>
                                    <w:top w:val="none" w:sz="0" w:space="0" w:color="auto"/>
                                    <w:left w:val="none" w:sz="0" w:space="0" w:color="auto"/>
                                    <w:bottom w:val="none" w:sz="0" w:space="0" w:color="auto"/>
                                    <w:right w:val="none" w:sz="0" w:space="0" w:color="auto"/>
                                  </w:divBdr>
                                  <w:divsChild>
                                    <w:div w:id="313678106">
                                      <w:marLeft w:val="0"/>
                                      <w:marRight w:val="0"/>
                                      <w:marTop w:val="15"/>
                                      <w:marBottom w:val="240"/>
                                      <w:divBdr>
                                        <w:top w:val="none" w:sz="0" w:space="0" w:color="auto"/>
                                        <w:left w:val="none" w:sz="0" w:space="0" w:color="auto"/>
                                        <w:bottom w:val="none" w:sz="0" w:space="0" w:color="auto"/>
                                        <w:right w:val="none" w:sz="0" w:space="0" w:color="auto"/>
                                      </w:divBdr>
                                      <w:divsChild>
                                        <w:div w:id="87972821">
                                          <w:marLeft w:val="0"/>
                                          <w:marRight w:val="0"/>
                                          <w:marTop w:val="0"/>
                                          <w:marBottom w:val="0"/>
                                          <w:divBdr>
                                            <w:top w:val="none" w:sz="0" w:space="0" w:color="auto"/>
                                            <w:left w:val="none" w:sz="0" w:space="0" w:color="auto"/>
                                            <w:bottom w:val="none" w:sz="0" w:space="0" w:color="auto"/>
                                            <w:right w:val="none" w:sz="0" w:space="0" w:color="auto"/>
                                          </w:divBdr>
                                          <w:divsChild>
                                            <w:div w:id="11364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17124">
                                  <w:marLeft w:val="0"/>
                                  <w:marRight w:val="0"/>
                                  <w:marTop w:val="0"/>
                                  <w:marBottom w:val="0"/>
                                  <w:divBdr>
                                    <w:top w:val="none" w:sz="0" w:space="0" w:color="auto"/>
                                    <w:left w:val="none" w:sz="0" w:space="0" w:color="auto"/>
                                    <w:bottom w:val="none" w:sz="0" w:space="0" w:color="auto"/>
                                    <w:right w:val="none" w:sz="0" w:space="0" w:color="auto"/>
                                  </w:divBdr>
                                  <w:divsChild>
                                    <w:div w:id="1772583787">
                                      <w:marLeft w:val="0"/>
                                      <w:marRight w:val="0"/>
                                      <w:marTop w:val="15"/>
                                      <w:marBottom w:val="240"/>
                                      <w:divBdr>
                                        <w:top w:val="none" w:sz="0" w:space="0" w:color="auto"/>
                                        <w:left w:val="none" w:sz="0" w:space="0" w:color="auto"/>
                                        <w:bottom w:val="none" w:sz="0" w:space="0" w:color="auto"/>
                                        <w:right w:val="none" w:sz="0" w:space="0" w:color="auto"/>
                                      </w:divBdr>
                                      <w:divsChild>
                                        <w:div w:id="724570272">
                                          <w:marLeft w:val="0"/>
                                          <w:marRight w:val="0"/>
                                          <w:marTop w:val="0"/>
                                          <w:marBottom w:val="0"/>
                                          <w:divBdr>
                                            <w:top w:val="none" w:sz="0" w:space="0" w:color="auto"/>
                                            <w:left w:val="none" w:sz="0" w:space="0" w:color="auto"/>
                                            <w:bottom w:val="none" w:sz="0" w:space="0" w:color="auto"/>
                                            <w:right w:val="none" w:sz="0" w:space="0" w:color="auto"/>
                                          </w:divBdr>
                                          <w:divsChild>
                                            <w:div w:id="5575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0828">
                                  <w:marLeft w:val="0"/>
                                  <w:marRight w:val="0"/>
                                  <w:marTop w:val="0"/>
                                  <w:marBottom w:val="0"/>
                                  <w:divBdr>
                                    <w:top w:val="none" w:sz="0" w:space="0" w:color="auto"/>
                                    <w:left w:val="none" w:sz="0" w:space="0" w:color="auto"/>
                                    <w:bottom w:val="none" w:sz="0" w:space="0" w:color="auto"/>
                                    <w:right w:val="none" w:sz="0" w:space="0" w:color="auto"/>
                                  </w:divBdr>
                                  <w:divsChild>
                                    <w:div w:id="1505433924">
                                      <w:marLeft w:val="0"/>
                                      <w:marRight w:val="0"/>
                                      <w:marTop w:val="15"/>
                                      <w:marBottom w:val="240"/>
                                      <w:divBdr>
                                        <w:top w:val="none" w:sz="0" w:space="0" w:color="auto"/>
                                        <w:left w:val="none" w:sz="0" w:space="0" w:color="auto"/>
                                        <w:bottom w:val="none" w:sz="0" w:space="0" w:color="auto"/>
                                        <w:right w:val="none" w:sz="0" w:space="0" w:color="auto"/>
                                      </w:divBdr>
                                      <w:divsChild>
                                        <w:div w:id="278680027">
                                          <w:marLeft w:val="0"/>
                                          <w:marRight w:val="0"/>
                                          <w:marTop w:val="0"/>
                                          <w:marBottom w:val="0"/>
                                          <w:divBdr>
                                            <w:top w:val="none" w:sz="0" w:space="0" w:color="auto"/>
                                            <w:left w:val="none" w:sz="0" w:space="0" w:color="auto"/>
                                            <w:bottom w:val="none" w:sz="0" w:space="0" w:color="auto"/>
                                            <w:right w:val="none" w:sz="0" w:space="0" w:color="auto"/>
                                          </w:divBdr>
                                          <w:divsChild>
                                            <w:div w:id="19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3078">
                                  <w:marLeft w:val="0"/>
                                  <w:marRight w:val="0"/>
                                  <w:marTop w:val="0"/>
                                  <w:marBottom w:val="0"/>
                                  <w:divBdr>
                                    <w:top w:val="none" w:sz="0" w:space="0" w:color="auto"/>
                                    <w:left w:val="none" w:sz="0" w:space="0" w:color="auto"/>
                                    <w:bottom w:val="none" w:sz="0" w:space="0" w:color="auto"/>
                                    <w:right w:val="none" w:sz="0" w:space="0" w:color="auto"/>
                                  </w:divBdr>
                                  <w:divsChild>
                                    <w:div w:id="756172592">
                                      <w:marLeft w:val="0"/>
                                      <w:marRight w:val="0"/>
                                      <w:marTop w:val="15"/>
                                      <w:marBottom w:val="240"/>
                                      <w:divBdr>
                                        <w:top w:val="none" w:sz="0" w:space="0" w:color="auto"/>
                                        <w:left w:val="none" w:sz="0" w:space="0" w:color="auto"/>
                                        <w:bottom w:val="none" w:sz="0" w:space="0" w:color="auto"/>
                                        <w:right w:val="none" w:sz="0" w:space="0" w:color="auto"/>
                                      </w:divBdr>
                                      <w:divsChild>
                                        <w:div w:id="1221936494">
                                          <w:marLeft w:val="0"/>
                                          <w:marRight w:val="0"/>
                                          <w:marTop w:val="0"/>
                                          <w:marBottom w:val="0"/>
                                          <w:divBdr>
                                            <w:top w:val="none" w:sz="0" w:space="0" w:color="auto"/>
                                            <w:left w:val="none" w:sz="0" w:space="0" w:color="auto"/>
                                            <w:bottom w:val="none" w:sz="0" w:space="0" w:color="auto"/>
                                            <w:right w:val="none" w:sz="0" w:space="0" w:color="auto"/>
                                          </w:divBdr>
                                          <w:divsChild>
                                            <w:div w:id="6442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742834">
                  <w:marLeft w:val="0"/>
                  <w:marRight w:val="0"/>
                  <w:marTop w:val="0"/>
                  <w:marBottom w:val="0"/>
                  <w:divBdr>
                    <w:top w:val="none" w:sz="0" w:space="0" w:color="auto"/>
                    <w:left w:val="none" w:sz="0" w:space="0" w:color="auto"/>
                    <w:bottom w:val="none" w:sz="0" w:space="0" w:color="auto"/>
                    <w:right w:val="none" w:sz="0" w:space="0" w:color="auto"/>
                  </w:divBdr>
                  <w:divsChild>
                    <w:div w:id="2487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90748">
              <w:marLeft w:val="0"/>
              <w:marRight w:val="0"/>
              <w:marTop w:val="0"/>
              <w:marBottom w:val="0"/>
              <w:divBdr>
                <w:top w:val="none" w:sz="0" w:space="0" w:color="auto"/>
                <w:left w:val="none" w:sz="0" w:space="0" w:color="auto"/>
                <w:bottom w:val="none" w:sz="0" w:space="0" w:color="auto"/>
                <w:right w:val="none" w:sz="0" w:space="0" w:color="auto"/>
              </w:divBdr>
              <w:divsChild>
                <w:div w:id="820852750">
                  <w:marLeft w:val="0"/>
                  <w:marRight w:val="0"/>
                  <w:marTop w:val="0"/>
                  <w:marBottom w:val="0"/>
                  <w:divBdr>
                    <w:top w:val="none" w:sz="0" w:space="0" w:color="auto"/>
                    <w:left w:val="none" w:sz="0" w:space="0" w:color="auto"/>
                    <w:bottom w:val="none" w:sz="0" w:space="0" w:color="auto"/>
                    <w:right w:val="none" w:sz="0" w:space="0" w:color="auto"/>
                  </w:divBdr>
                  <w:divsChild>
                    <w:div w:id="2090498201">
                      <w:marLeft w:val="0"/>
                      <w:marRight w:val="0"/>
                      <w:marTop w:val="0"/>
                      <w:marBottom w:val="0"/>
                      <w:divBdr>
                        <w:top w:val="none" w:sz="0" w:space="0" w:color="auto"/>
                        <w:left w:val="none" w:sz="0" w:space="0" w:color="auto"/>
                        <w:bottom w:val="none" w:sz="0" w:space="0" w:color="auto"/>
                        <w:right w:val="none" w:sz="0" w:space="0" w:color="auto"/>
                      </w:divBdr>
                      <w:divsChild>
                        <w:div w:id="464852283">
                          <w:marLeft w:val="0"/>
                          <w:marRight w:val="0"/>
                          <w:marTop w:val="0"/>
                          <w:marBottom w:val="0"/>
                          <w:divBdr>
                            <w:top w:val="none" w:sz="0" w:space="0" w:color="auto"/>
                            <w:left w:val="none" w:sz="0" w:space="0" w:color="auto"/>
                            <w:bottom w:val="none" w:sz="0" w:space="0" w:color="auto"/>
                            <w:right w:val="none" w:sz="0" w:space="0" w:color="auto"/>
                          </w:divBdr>
                          <w:divsChild>
                            <w:div w:id="1333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275">
                      <w:marLeft w:val="0"/>
                      <w:marRight w:val="0"/>
                      <w:marTop w:val="0"/>
                      <w:marBottom w:val="0"/>
                      <w:divBdr>
                        <w:top w:val="none" w:sz="0" w:space="0" w:color="auto"/>
                        <w:left w:val="none" w:sz="0" w:space="0" w:color="auto"/>
                        <w:bottom w:val="none" w:sz="0" w:space="0" w:color="auto"/>
                        <w:right w:val="none" w:sz="0" w:space="0" w:color="auto"/>
                      </w:divBdr>
                      <w:divsChild>
                        <w:div w:id="534657934">
                          <w:marLeft w:val="0"/>
                          <w:marRight w:val="0"/>
                          <w:marTop w:val="0"/>
                          <w:marBottom w:val="0"/>
                          <w:divBdr>
                            <w:top w:val="none" w:sz="0" w:space="0" w:color="auto"/>
                            <w:left w:val="none" w:sz="0" w:space="0" w:color="auto"/>
                            <w:bottom w:val="none" w:sz="0" w:space="0" w:color="auto"/>
                            <w:right w:val="none" w:sz="0" w:space="0" w:color="auto"/>
                          </w:divBdr>
                          <w:divsChild>
                            <w:div w:id="379668399">
                              <w:marLeft w:val="0"/>
                              <w:marRight w:val="0"/>
                              <w:marTop w:val="0"/>
                              <w:marBottom w:val="0"/>
                              <w:divBdr>
                                <w:top w:val="none" w:sz="0" w:space="0" w:color="auto"/>
                                <w:left w:val="none" w:sz="0" w:space="0" w:color="auto"/>
                                <w:bottom w:val="none" w:sz="0" w:space="0" w:color="auto"/>
                                <w:right w:val="none" w:sz="0" w:space="0" w:color="auto"/>
                              </w:divBdr>
                              <w:divsChild>
                                <w:div w:id="153954199">
                                  <w:marLeft w:val="0"/>
                                  <w:marRight w:val="0"/>
                                  <w:marTop w:val="150"/>
                                  <w:marBottom w:val="0"/>
                                  <w:divBdr>
                                    <w:top w:val="none" w:sz="0" w:space="0" w:color="auto"/>
                                    <w:left w:val="none" w:sz="0" w:space="0" w:color="auto"/>
                                    <w:bottom w:val="none" w:sz="0" w:space="0" w:color="auto"/>
                                    <w:right w:val="none" w:sz="0" w:space="0" w:color="auto"/>
                                  </w:divBdr>
                                  <w:divsChild>
                                    <w:div w:id="1988388788">
                                      <w:marLeft w:val="0"/>
                                      <w:marRight w:val="0"/>
                                      <w:marTop w:val="0"/>
                                      <w:marBottom w:val="0"/>
                                      <w:divBdr>
                                        <w:top w:val="none" w:sz="0" w:space="0" w:color="auto"/>
                                        <w:left w:val="none" w:sz="0" w:space="0" w:color="auto"/>
                                        <w:bottom w:val="none" w:sz="0" w:space="0" w:color="auto"/>
                                        <w:right w:val="none" w:sz="0" w:space="0" w:color="auto"/>
                                      </w:divBdr>
                                      <w:divsChild>
                                        <w:div w:id="30227857">
                                          <w:marLeft w:val="0"/>
                                          <w:marRight w:val="0"/>
                                          <w:marTop w:val="15"/>
                                          <w:marBottom w:val="240"/>
                                          <w:divBdr>
                                            <w:top w:val="none" w:sz="0" w:space="0" w:color="auto"/>
                                            <w:left w:val="none" w:sz="0" w:space="0" w:color="auto"/>
                                            <w:bottom w:val="none" w:sz="0" w:space="0" w:color="auto"/>
                                            <w:right w:val="none" w:sz="0" w:space="0" w:color="auto"/>
                                          </w:divBdr>
                                          <w:divsChild>
                                            <w:div w:id="2046053491">
                                              <w:marLeft w:val="0"/>
                                              <w:marRight w:val="0"/>
                                              <w:marTop w:val="0"/>
                                              <w:marBottom w:val="0"/>
                                              <w:divBdr>
                                                <w:top w:val="none" w:sz="0" w:space="0" w:color="auto"/>
                                                <w:left w:val="none" w:sz="0" w:space="0" w:color="auto"/>
                                                <w:bottom w:val="none" w:sz="0" w:space="0" w:color="auto"/>
                                                <w:right w:val="none" w:sz="0" w:space="0" w:color="auto"/>
                                              </w:divBdr>
                                              <w:divsChild>
                                                <w:div w:id="10924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7722">
                                  <w:marLeft w:val="0"/>
                                  <w:marRight w:val="0"/>
                                  <w:marTop w:val="150"/>
                                  <w:marBottom w:val="0"/>
                                  <w:divBdr>
                                    <w:top w:val="none" w:sz="0" w:space="0" w:color="auto"/>
                                    <w:left w:val="none" w:sz="0" w:space="0" w:color="auto"/>
                                    <w:bottom w:val="none" w:sz="0" w:space="0" w:color="auto"/>
                                    <w:right w:val="none" w:sz="0" w:space="0" w:color="auto"/>
                                  </w:divBdr>
                                  <w:divsChild>
                                    <w:div w:id="390615590">
                                      <w:marLeft w:val="0"/>
                                      <w:marRight w:val="0"/>
                                      <w:marTop w:val="0"/>
                                      <w:marBottom w:val="0"/>
                                      <w:divBdr>
                                        <w:top w:val="none" w:sz="0" w:space="0" w:color="auto"/>
                                        <w:left w:val="none" w:sz="0" w:space="0" w:color="auto"/>
                                        <w:bottom w:val="none" w:sz="0" w:space="0" w:color="auto"/>
                                        <w:right w:val="none" w:sz="0" w:space="0" w:color="auto"/>
                                      </w:divBdr>
                                      <w:divsChild>
                                        <w:div w:id="1216115200">
                                          <w:marLeft w:val="0"/>
                                          <w:marRight w:val="0"/>
                                          <w:marTop w:val="15"/>
                                          <w:marBottom w:val="240"/>
                                          <w:divBdr>
                                            <w:top w:val="none" w:sz="0" w:space="0" w:color="auto"/>
                                            <w:left w:val="none" w:sz="0" w:space="0" w:color="auto"/>
                                            <w:bottom w:val="none" w:sz="0" w:space="0" w:color="auto"/>
                                            <w:right w:val="none" w:sz="0" w:space="0" w:color="auto"/>
                                          </w:divBdr>
                                          <w:divsChild>
                                            <w:div w:id="1790120563">
                                              <w:marLeft w:val="0"/>
                                              <w:marRight w:val="0"/>
                                              <w:marTop w:val="0"/>
                                              <w:marBottom w:val="0"/>
                                              <w:divBdr>
                                                <w:top w:val="none" w:sz="0" w:space="0" w:color="auto"/>
                                                <w:left w:val="none" w:sz="0" w:space="0" w:color="auto"/>
                                                <w:bottom w:val="none" w:sz="0" w:space="0" w:color="auto"/>
                                                <w:right w:val="none" w:sz="0" w:space="0" w:color="auto"/>
                                              </w:divBdr>
                                              <w:divsChild>
                                                <w:div w:id="17386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03110">
                                  <w:marLeft w:val="0"/>
                                  <w:marRight w:val="0"/>
                                  <w:marTop w:val="150"/>
                                  <w:marBottom w:val="0"/>
                                  <w:divBdr>
                                    <w:top w:val="none" w:sz="0" w:space="0" w:color="auto"/>
                                    <w:left w:val="none" w:sz="0" w:space="0" w:color="auto"/>
                                    <w:bottom w:val="none" w:sz="0" w:space="0" w:color="auto"/>
                                    <w:right w:val="none" w:sz="0" w:space="0" w:color="auto"/>
                                  </w:divBdr>
                                  <w:divsChild>
                                    <w:div w:id="1362317967">
                                      <w:marLeft w:val="0"/>
                                      <w:marRight w:val="0"/>
                                      <w:marTop w:val="0"/>
                                      <w:marBottom w:val="0"/>
                                      <w:divBdr>
                                        <w:top w:val="none" w:sz="0" w:space="0" w:color="auto"/>
                                        <w:left w:val="none" w:sz="0" w:space="0" w:color="auto"/>
                                        <w:bottom w:val="none" w:sz="0" w:space="0" w:color="auto"/>
                                        <w:right w:val="none" w:sz="0" w:space="0" w:color="auto"/>
                                      </w:divBdr>
                                      <w:divsChild>
                                        <w:div w:id="808596709">
                                          <w:marLeft w:val="0"/>
                                          <w:marRight w:val="0"/>
                                          <w:marTop w:val="15"/>
                                          <w:marBottom w:val="240"/>
                                          <w:divBdr>
                                            <w:top w:val="none" w:sz="0" w:space="0" w:color="auto"/>
                                            <w:left w:val="none" w:sz="0" w:space="0" w:color="auto"/>
                                            <w:bottom w:val="none" w:sz="0" w:space="0" w:color="auto"/>
                                            <w:right w:val="none" w:sz="0" w:space="0" w:color="auto"/>
                                          </w:divBdr>
                                          <w:divsChild>
                                            <w:div w:id="978799689">
                                              <w:marLeft w:val="0"/>
                                              <w:marRight w:val="0"/>
                                              <w:marTop w:val="0"/>
                                              <w:marBottom w:val="0"/>
                                              <w:divBdr>
                                                <w:top w:val="none" w:sz="0" w:space="0" w:color="auto"/>
                                                <w:left w:val="none" w:sz="0" w:space="0" w:color="auto"/>
                                                <w:bottom w:val="none" w:sz="0" w:space="0" w:color="auto"/>
                                                <w:right w:val="none" w:sz="0" w:space="0" w:color="auto"/>
                                              </w:divBdr>
                                              <w:divsChild>
                                                <w:div w:id="9456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50159">
                                  <w:marLeft w:val="0"/>
                                  <w:marRight w:val="0"/>
                                  <w:marTop w:val="150"/>
                                  <w:marBottom w:val="0"/>
                                  <w:divBdr>
                                    <w:top w:val="none" w:sz="0" w:space="0" w:color="auto"/>
                                    <w:left w:val="none" w:sz="0" w:space="0" w:color="auto"/>
                                    <w:bottom w:val="none" w:sz="0" w:space="0" w:color="auto"/>
                                    <w:right w:val="none" w:sz="0" w:space="0" w:color="auto"/>
                                  </w:divBdr>
                                  <w:divsChild>
                                    <w:div w:id="1113473104">
                                      <w:marLeft w:val="0"/>
                                      <w:marRight w:val="0"/>
                                      <w:marTop w:val="0"/>
                                      <w:marBottom w:val="0"/>
                                      <w:divBdr>
                                        <w:top w:val="none" w:sz="0" w:space="0" w:color="auto"/>
                                        <w:left w:val="none" w:sz="0" w:space="0" w:color="auto"/>
                                        <w:bottom w:val="none" w:sz="0" w:space="0" w:color="auto"/>
                                        <w:right w:val="none" w:sz="0" w:space="0" w:color="auto"/>
                                      </w:divBdr>
                                      <w:divsChild>
                                        <w:div w:id="1373963553">
                                          <w:marLeft w:val="0"/>
                                          <w:marRight w:val="0"/>
                                          <w:marTop w:val="15"/>
                                          <w:marBottom w:val="240"/>
                                          <w:divBdr>
                                            <w:top w:val="none" w:sz="0" w:space="0" w:color="auto"/>
                                            <w:left w:val="none" w:sz="0" w:space="0" w:color="auto"/>
                                            <w:bottom w:val="none" w:sz="0" w:space="0" w:color="auto"/>
                                            <w:right w:val="none" w:sz="0" w:space="0" w:color="auto"/>
                                          </w:divBdr>
                                          <w:divsChild>
                                            <w:div w:id="238369441">
                                              <w:marLeft w:val="0"/>
                                              <w:marRight w:val="0"/>
                                              <w:marTop w:val="0"/>
                                              <w:marBottom w:val="0"/>
                                              <w:divBdr>
                                                <w:top w:val="none" w:sz="0" w:space="0" w:color="auto"/>
                                                <w:left w:val="none" w:sz="0" w:space="0" w:color="auto"/>
                                                <w:bottom w:val="none" w:sz="0" w:space="0" w:color="auto"/>
                                                <w:right w:val="none" w:sz="0" w:space="0" w:color="auto"/>
                                              </w:divBdr>
                                              <w:divsChild>
                                                <w:div w:id="9535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535538">
                  <w:marLeft w:val="0"/>
                  <w:marRight w:val="0"/>
                  <w:marTop w:val="0"/>
                  <w:marBottom w:val="0"/>
                  <w:divBdr>
                    <w:top w:val="none" w:sz="0" w:space="0" w:color="auto"/>
                    <w:left w:val="none" w:sz="0" w:space="0" w:color="auto"/>
                    <w:bottom w:val="none" w:sz="0" w:space="0" w:color="auto"/>
                    <w:right w:val="none" w:sz="0" w:space="0" w:color="auto"/>
                  </w:divBdr>
                  <w:divsChild>
                    <w:div w:id="4543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945</Words>
  <Characters>5203</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cp:revision>
  <dcterms:created xsi:type="dcterms:W3CDTF">2020-01-16T00:33:00Z</dcterms:created>
  <dcterms:modified xsi:type="dcterms:W3CDTF">2020-01-16T00:47:00Z</dcterms:modified>
</cp:coreProperties>
</file>