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960" w:rsidRPr="006F7960" w:rsidRDefault="006F7960" w:rsidP="006F796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PE"/>
        </w:rPr>
      </w:pPr>
      <w:r w:rsidRPr="006F7960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PE"/>
        </w:rPr>
        <w:t>Prueba tus conocimientos</w:t>
      </w:r>
    </w:p>
    <w:p w:rsidR="006F7960" w:rsidRPr="006F7960" w:rsidRDefault="006F7960" w:rsidP="006F796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</w:pPr>
      <w:r w:rsidRPr="006F7960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s-PE"/>
        </w:rPr>
        <w:t>PUNTOS TOTALES DE 4</w:t>
      </w:r>
    </w:p>
    <w:p w:rsidR="006F7960" w:rsidRPr="006F7960" w:rsidRDefault="006F7960" w:rsidP="006F7960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6F796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1.</w:t>
      </w:r>
      <w:r w:rsidRPr="006F796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1</w:t>
      </w:r>
    </w:p>
    <w:p w:rsidR="006F7960" w:rsidRPr="006F7960" w:rsidRDefault="006F7960" w:rsidP="006F7960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796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¿Cuáles de las siguientes afirmaciones son ciertas?</w:t>
      </w:r>
      <w:r w:rsidRPr="006F796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6F7960" w:rsidRPr="006F7960" w:rsidRDefault="006F7960" w:rsidP="006F7960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</w:pPr>
      <w:r w:rsidRPr="006F7960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Los </w:t>
      </w:r>
      <w:proofErr w:type="spellStart"/>
      <w:r w:rsidRPr="006F7960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kernels</w:t>
      </w:r>
      <w:proofErr w:type="spellEnd"/>
      <w:r w:rsidRPr="006F7960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 permite aplicar un clasificador SVM a conjuntos que no son linealmente separables.</w:t>
      </w:r>
      <w:r w:rsidRPr="006F7960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  <w:t xml:space="preserve"> </w:t>
      </w:r>
    </w:p>
    <w:p w:rsidR="006F7960" w:rsidRPr="006F7960" w:rsidRDefault="006F7960" w:rsidP="006F7960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7960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La solución del SVM busca maximizar la distancia entre todas las muestras de entrenamiento.</w:t>
      </w:r>
      <w:r w:rsidRPr="006F796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6F7960" w:rsidRPr="006F7960" w:rsidRDefault="006F7960" w:rsidP="006F7960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7960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El hiperplano solución del SVM depende de todas las muestras de entrenamiento.</w:t>
      </w:r>
      <w:r w:rsidRPr="006F796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6F7960" w:rsidRPr="006F7960" w:rsidRDefault="006F7960" w:rsidP="006F7960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</w:pPr>
      <w:r w:rsidRPr="006F7960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La solución del SVM es siempre un hiperplano.</w:t>
      </w:r>
    </w:p>
    <w:p w:rsidR="006F7960" w:rsidRPr="006F7960" w:rsidRDefault="006F7960" w:rsidP="006F7960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6F796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2.</w:t>
      </w:r>
      <w:r w:rsidRPr="006F796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2</w:t>
      </w:r>
    </w:p>
    <w:p w:rsidR="006F7960" w:rsidRPr="006F7960" w:rsidRDefault="006F7960" w:rsidP="006F796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796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¿Cuáles de las siguientes afirmaciones son ciertas?</w:t>
      </w:r>
      <w:r w:rsidRPr="006F796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6F7960" w:rsidRPr="00D85BBA" w:rsidRDefault="006F7960" w:rsidP="006F7960">
      <w:pPr>
        <w:pStyle w:val="Prrafodelista"/>
        <w:numPr>
          <w:ilvl w:val="0"/>
          <w:numId w:val="3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</w:pPr>
      <w:r w:rsidRPr="00D85BBA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En la solución del SVM dual únicamente necesitamos el producto escalar entre las muestras.</w:t>
      </w:r>
      <w:r w:rsidRPr="00D85BBA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  <w:t xml:space="preserve"> </w:t>
      </w:r>
    </w:p>
    <w:p w:rsidR="006F7960" w:rsidRPr="00D85BBA" w:rsidRDefault="006F7960" w:rsidP="006F7960">
      <w:pPr>
        <w:pStyle w:val="Prrafodelista"/>
        <w:numPr>
          <w:ilvl w:val="0"/>
          <w:numId w:val="3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</w:pPr>
      <w:r w:rsidRPr="00D85BBA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La solución del hiperplano del SVM se obtiene como combinación lineal sólo de los vectores de soporte.</w:t>
      </w:r>
      <w:r w:rsidRPr="00D85BBA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  <w:t xml:space="preserve"> </w:t>
      </w:r>
    </w:p>
    <w:p w:rsidR="006F7960" w:rsidRPr="006F7960" w:rsidRDefault="006F7960" w:rsidP="006F7960">
      <w:pPr>
        <w:pStyle w:val="Prrafodelista"/>
        <w:numPr>
          <w:ilvl w:val="0"/>
          <w:numId w:val="3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7960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Para aplicar un SVM a conjuntos no linealmente separables es necesario definir una transformación explícita en un nuevo espacio de características.</w:t>
      </w:r>
      <w:r w:rsidRPr="006F796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6F7960" w:rsidRPr="00D85BBA" w:rsidRDefault="006F7960" w:rsidP="006F7960">
      <w:pPr>
        <w:pStyle w:val="Prrafodelista"/>
        <w:numPr>
          <w:ilvl w:val="0"/>
          <w:numId w:val="3"/>
        </w:num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</w:pPr>
      <w:r w:rsidRPr="00D85BBA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La solución del SVM se puede resolver como un problema de optimización cuadrática utilizando multiplicadores de Lagrange.</w:t>
      </w:r>
    </w:p>
    <w:p w:rsidR="006F7960" w:rsidRPr="006F7960" w:rsidRDefault="006F7960" w:rsidP="006F7960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6F796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3.</w:t>
      </w:r>
      <w:r w:rsidRPr="006F796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3</w:t>
      </w:r>
    </w:p>
    <w:p w:rsidR="006F7960" w:rsidRPr="006F7960" w:rsidRDefault="006F7960" w:rsidP="006F796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796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¿Cuáles de las siguientes afirmaciones son ciertas?</w:t>
      </w:r>
      <w:r w:rsidRPr="006F796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6F7960" w:rsidRPr="006F7960" w:rsidRDefault="006F7960" w:rsidP="006F7960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7960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Cuando utilizamos variables de holgura, la formulación dual permite ajustar de forma automática el factor de regularización.</w:t>
      </w:r>
      <w:r w:rsidRPr="006F796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6F7960" w:rsidRPr="00D85BBA" w:rsidRDefault="006F7960" w:rsidP="006F7960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</w:pPr>
      <w:r w:rsidRPr="00D85BBA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Para aumentar la tolerancia a errores hay que fijar un factor de regularización bajo.</w:t>
      </w:r>
      <w:r w:rsidRPr="00D85BBA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  <w:t xml:space="preserve"> </w:t>
      </w:r>
    </w:p>
    <w:p w:rsidR="006F7960" w:rsidRPr="006F7960" w:rsidRDefault="006F7960" w:rsidP="006F7960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7960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Las variables de holgura relajan la condición del margen permitiendo que algunas muestras que no son los vectores de soporte contribuyan también a la definición del hiperplano solución.</w:t>
      </w:r>
      <w:r w:rsidRPr="006F796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6F7960" w:rsidRPr="006F7960" w:rsidRDefault="006F7960" w:rsidP="006F7960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6F7960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Las variables de holgura permiten</w:t>
      </w:r>
      <w:bookmarkStart w:id="0" w:name="_GoBack"/>
      <w:bookmarkEnd w:id="0"/>
      <w:r w:rsidRPr="006F7960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 resolver de forma perfecta problemas que no son linealmente separables.</w:t>
      </w:r>
    </w:p>
    <w:p w:rsidR="006F7960" w:rsidRPr="006F7960" w:rsidRDefault="006F7960" w:rsidP="006F7960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6F796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4.</w:t>
      </w:r>
      <w:r w:rsidRPr="006F796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4</w:t>
      </w:r>
    </w:p>
    <w:p w:rsidR="006F7960" w:rsidRPr="006F7960" w:rsidRDefault="006F7960" w:rsidP="006F796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7960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¿Cuáles de las siguientes afirmaciones son ciertas?</w:t>
      </w:r>
      <w:r w:rsidRPr="006F796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6F7960" w:rsidRPr="00D85BBA" w:rsidRDefault="006F7960" w:rsidP="006F7960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PE"/>
        </w:rPr>
      </w:pPr>
      <w:r w:rsidRPr="00D85BBA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Las funciones de Kernel suelen tener algún parámetro que hay que ajustar por validación cruzada.</w:t>
      </w:r>
      <w:r w:rsidRPr="00D85BBA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es-PE"/>
        </w:rPr>
        <w:t xml:space="preserve"> </w:t>
      </w:r>
    </w:p>
    <w:p w:rsidR="006F7960" w:rsidRPr="006F7960" w:rsidRDefault="006F7960" w:rsidP="006F7960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7960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Cuando queremos clasificar una nueva muestra con un SVM entrenado utilizando una función de </w:t>
      </w:r>
      <w:proofErr w:type="spellStart"/>
      <w:r w:rsidRPr="006F7960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PE"/>
        </w:rPr>
        <w:t>kernel</w:t>
      </w:r>
      <w:proofErr w:type="spellEnd"/>
      <w:r w:rsidRPr="006F7960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PE"/>
        </w:rPr>
        <w:t> </w:t>
      </w:r>
      <w:r w:rsidRPr="006F7960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necesitamos calcular el valor de la función de </w:t>
      </w:r>
      <w:r w:rsidR="00D85BBA" w:rsidRPr="006F7960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PE"/>
        </w:rPr>
        <w:t>Kernel</w:t>
      </w:r>
      <w:r w:rsidRPr="006F7960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PE"/>
        </w:rPr>
        <w:t> </w:t>
      </w:r>
      <w:r w:rsidRPr="006F7960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entre la nueva muestra y todas las muestras del conjunto de entrenamiento.</w:t>
      </w:r>
      <w:r w:rsidRPr="006F796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6F7960" w:rsidRPr="006F7960" w:rsidRDefault="006F7960" w:rsidP="006F7960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7960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La utilización de una función de </w:t>
      </w:r>
      <w:proofErr w:type="spellStart"/>
      <w:r w:rsidRPr="006F7960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PE"/>
        </w:rPr>
        <w:t>kernel</w:t>
      </w:r>
      <w:proofErr w:type="spellEnd"/>
      <w:r w:rsidRPr="006F7960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PE"/>
        </w:rPr>
        <w:t> </w:t>
      </w:r>
      <w:r w:rsidRPr="006F7960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es incompatible con la utilización de variables de holgura.</w:t>
      </w:r>
      <w:r w:rsidRPr="006F796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6F7960" w:rsidRPr="00D85BBA" w:rsidRDefault="006F7960" w:rsidP="006F7960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</w:pPr>
      <w:r w:rsidRPr="00D85BBA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Mediante la utilización de funciones de </w:t>
      </w:r>
      <w:proofErr w:type="spellStart"/>
      <w:r w:rsidRPr="00D85BBA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kernel</w:t>
      </w:r>
      <w:proofErr w:type="spellEnd"/>
      <w:r w:rsidRPr="00D85BBA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 podemos transformar las muestras a un nuevo espacio de características y encontrar una frontera de separación lineal en este nuevo espacio.</w:t>
      </w:r>
    </w:p>
    <w:p w:rsidR="0041182D" w:rsidRDefault="00D85BBA"/>
    <w:sectPr w:rsidR="0041182D" w:rsidSect="006F79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82BE0"/>
    <w:multiLevelType w:val="hybridMultilevel"/>
    <w:tmpl w:val="F01E76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E60E0"/>
    <w:multiLevelType w:val="hybridMultilevel"/>
    <w:tmpl w:val="5F0831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C4E0A"/>
    <w:multiLevelType w:val="hybridMultilevel"/>
    <w:tmpl w:val="4432B7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727D0"/>
    <w:multiLevelType w:val="hybridMultilevel"/>
    <w:tmpl w:val="1C3A51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60"/>
    <w:rsid w:val="00045086"/>
    <w:rsid w:val="00413336"/>
    <w:rsid w:val="006F7960"/>
    <w:rsid w:val="00D8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9B2161"/>
  <w15:chartTrackingRefBased/>
  <w15:docId w15:val="{0F7EAF80-D759-4579-ADBD-616AC383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F79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F7960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label1beyr46-oo-weightbolduvlhiv-oo-bold1byw3y2">
    <w:name w:val="label_1beyr46-o_o-weightbold_uvlhiv-o_o-bold_1byw3y2"/>
    <w:basedOn w:val="Fuentedeprrafopredeter"/>
    <w:rsid w:val="006F7960"/>
  </w:style>
  <w:style w:type="paragraph" w:customStyle="1" w:styleId="rc-formpartsquestionquestionnumber">
    <w:name w:val="rc-formpartsquestion__questionnumber"/>
    <w:basedOn w:val="Normal"/>
    <w:rsid w:val="006F7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screenreader-only">
    <w:name w:val="screenreader-only"/>
    <w:basedOn w:val="Fuentedeprrafopredeter"/>
    <w:rsid w:val="006F7960"/>
  </w:style>
  <w:style w:type="paragraph" w:styleId="NormalWeb">
    <w:name w:val="Normal (Web)"/>
    <w:basedOn w:val="Normal"/>
    <w:uiPriority w:val="99"/>
    <w:semiHidden/>
    <w:unhideWhenUsed/>
    <w:rsid w:val="006F7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flex1mv0w51">
    <w:name w:val="flex1_mv0w51"/>
    <w:basedOn w:val="Fuentedeprrafopredeter"/>
    <w:rsid w:val="006F7960"/>
  </w:style>
  <w:style w:type="character" w:styleId="nfasis">
    <w:name w:val="Emphasis"/>
    <w:basedOn w:val="Fuentedeprrafopredeter"/>
    <w:uiPriority w:val="20"/>
    <w:qFormat/>
    <w:rsid w:val="006F7960"/>
    <w:rPr>
      <w:i/>
      <w:iCs/>
    </w:rPr>
  </w:style>
  <w:style w:type="character" w:customStyle="1" w:styleId="centercontentdqfu5r-oo-childcontainer1dy709p">
    <w:name w:val="centercontent_dqfu5r-o_o-childcontainer_1dy709p"/>
    <w:basedOn w:val="Fuentedeprrafopredeter"/>
    <w:rsid w:val="006F7960"/>
  </w:style>
  <w:style w:type="paragraph" w:styleId="Prrafodelista">
    <w:name w:val="List Paragraph"/>
    <w:basedOn w:val="Normal"/>
    <w:uiPriority w:val="34"/>
    <w:qFormat/>
    <w:rsid w:val="006F7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1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842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262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3471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1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23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4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4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3047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6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080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8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681259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5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57938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84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76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104325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19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98029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58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27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72744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3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3405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71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06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064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350093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9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73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56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946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6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90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874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70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26172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73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97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60585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2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03663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64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4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692315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8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80647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11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36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104708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47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3145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1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4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026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491313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7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212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0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06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12808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432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1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93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17760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3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84704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86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23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47649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51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06104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34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73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72358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6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0465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85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16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88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9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5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2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5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68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0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16835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9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04275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67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07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93830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04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62170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85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49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011059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15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12895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22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75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408741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9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9721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03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88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7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340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2</cp:revision>
  <dcterms:created xsi:type="dcterms:W3CDTF">2020-01-16T01:44:00Z</dcterms:created>
  <dcterms:modified xsi:type="dcterms:W3CDTF">2020-01-16T01:51:00Z</dcterms:modified>
</cp:coreProperties>
</file>