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D03" w:rsidRPr="00487738" w:rsidRDefault="00502165">
      <w:pPr>
        <w:rPr>
          <w:rFonts w:asciiTheme="minorEastAsia" w:hAnsiTheme="minorEastAsia" w:hint="eastAsia"/>
          <w:b/>
          <w:sz w:val="32"/>
          <w:szCs w:val="32"/>
        </w:rPr>
      </w:pPr>
      <w:r>
        <w:rPr>
          <w:rFonts w:asciiTheme="minorEastAsia" w:hAnsiTheme="minorEastAsia" w:hint="eastAsia"/>
          <w:sz w:val="28"/>
          <w:szCs w:val="28"/>
        </w:rPr>
        <w:t xml:space="preserve">         </w:t>
      </w:r>
      <w:r w:rsidRPr="00E21640">
        <w:rPr>
          <w:rFonts w:asciiTheme="minorEastAsia" w:hAnsiTheme="minorEastAsia" w:hint="eastAsia"/>
          <w:b/>
          <w:sz w:val="28"/>
          <w:szCs w:val="28"/>
        </w:rPr>
        <w:t xml:space="preserve">     </w:t>
      </w:r>
      <w:r w:rsidRPr="00487738">
        <w:rPr>
          <w:rFonts w:asciiTheme="minorEastAsia" w:hAnsiTheme="minorEastAsia" w:hint="eastAsia"/>
          <w:b/>
          <w:sz w:val="32"/>
          <w:szCs w:val="32"/>
        </w:rPr>
        <w:t xml:space="preserve">    九游sdk接入说明文档</w:t>
      </w:r>
    </w:p>
    <w:p w:rsidR="00CC1709" w:rsidRDefault="00CC1709">
      <w:pPr>
        <w:rPr>
          <w:rFonts w:asciiTheme="minorEastAsia" w:hAnsiTheme="minorEastAsia" w:hint="eastAsia"/>
          <w:sz w:val="28"/>
          <w:szCs w:val="28"/>
        </w:rPr>
      </w:pPr>
    </w:p>
    <w:p w:rsidR="00AB4A9E" w:rsidRDefault="00AB4A9E">
      <w:pPr>
        <w:rPr>
          <w:rFonts w:asciiTheme="minorEastAsia" w:hAnsiTheme="minorEastAsia" w:hint="eastAsia"/>
          <w:b/>
          <w:sz w:val="24"/>
          <w:szCs w:val="24"/>
        </w:rPr>
      </w:pPr>
      <w:r w:rsidRPr="00E21640">
        <w:rPr>
          <w:rFonts w:hint="eastAsia"/>
          <w:b/>
        </w:rPr>
        <w:t xml:space="preserve"> </w:t>
      </w:r>
      <w:r w:rsidRPr="00E21640">
        <w:rPr>
          <w:rFonts w:asciiTheme="minorEastAsia" w:hAnsiTheme="minorEastAsia" w:hint="eastAsia"/>
          <w:b/>
          <w:sz w:val="24"/>
          <w:szCs w:val="24"/>
        </w:rPr>
        <w:t>九游说明文档地址链接：https://jishi-game-jssdk.now.sh/#/quickstart</w:t>
      </w:r>
    </w:p>
    <w:p w:rsidR="00286383" w:rsidRDefault="00286383">
      <w:pPr>
        <w:rPr>
          <w:rFonts w:asciiTheme="minorEastAsia" w:hAnsiTheme="minorEastAsia" w:hint="eastAsia"/>
          <w:b/>
          <w:sz w:val="24"/>
          <w:szCs w:val="24"/>
        </w:rPr>
      </w:pPr>
    </w:p>
    <w:p w:rsidR="00E21640" w:rsidRDefault="00E21640">
      <w:pPr>
        <w:rPr>
          <w:rFonts w:asciiTheme="minorEastAsia" w:hAnsiTheme="minorEastAsia" w:hint="eastAsia"/>
          <w:sz w:val="28"/>
          <w:szCs w:val="28"/>
        </w:rPr>
      </w:pPr>
      <w:r w:rsidRPr="00E21640">
        <w:rPr>
          <w:rFonts w:asciiTheme="minorEastAsia" w:hAnsiTheme="minorEastAsia" w:hint="eastAsia"/>
          <w:sz w:val="28"/>
          <w:szCs w:val="28"/>
        </w:rPr>
        <w:t>下面是接入九游sdk的操作步骤：</w:t>
      </w:r>
    </w:p>
    <w:p w:rsidR="009E6155" w:rsidRDefault="009E6155">
      <w:pPr>
        <w:rPr>
          <w:rFonts w:asciiTheme="minorEastAsia" w:hAnsiTheme="minorEastAsia" w:hint="eastAsia"/>
          <w:sz w:val="28"/>
          <w:szCs w:val="28"/>
        </w:rPr>
      </w:pPr>
      <w:r>
        <w:rPr>
          <w:rFonts w:asciiTheme="minorEastAsia" w:hAnsiTheme="minorEastAsia" w:hint="eastAsia"/>
          <w:sz w:val="28"/>
          <w:szCs w:val="28"/>
        </w:rPr>
        <w:t>一.配置调试环境</w:t>
      </w:r>
    </w:p>
    <w:p w:rsidR="00373B15" w:rsidRDefault="00631654">
      <w:pPr>
        <w:rPr>
          <w:rFonts w:asciiTheme="minorEastAsia" w:hAnsiTheme="minorEastAsia" w:hint="eastAsia"/>
          <w:sz w:val="28"/>
          <w:szCs w:val="28"/>
        </w:rPr>
      </w:pPr>
      <w:r>
        <w:rPr>
          <w:rFonts w:asciiTheme="minorEastAsia" w:hAnsiTheme="minorEastAsia" w:hint="eastAsia"/>
          <w:sz w:val="28"/>
          <w:szCs w:val="28"/>
        </w:rPr>
        <w:t>1.修改浏览器的UA</w:t>
      </w:r>
      <w:r w:rsidR="00373B15">
        <w:rPr>
          <w:rFonts w:asciiTheme="minorEastAsia" w:hAnsiTheme="minorEastAsia" w:hint="eastAsia"/>
          <w:sz w:val="28"/>
          <w:szCs w:val="28"/>
        </w:rPr>
        <w:t>，改成以下字符串：</w:t>
      </w:r>
    </w:p>
    <w:p w:rsidR="00373B15" w:rsidRDefault="00373B15" w:rsidP="00373B1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b/>
          <w:color w:val="525252"/>
          <w:kern w:val="0"/>
          <w:sz w:val="24"/>
        </w:rPr>
      </w:pPr>
      <w:r w:rsidRPr="00373B15">
        <w:rPr>
          <w:rFonts w:ascii="Courier" w:eastAsia="宋体" w:hAnsi="Courier" w:cs="宋体"/>
          <w:b/>
          <w:color w:val="525252"/>
          <w:kern w:val="0"/>
          <w:sz w:val="24"/>
        </w:rPr>
        <w:t>Mozilla/5.0 (iPhone; CPU iPhone OS 10_2_1 like Mac OS X) AppleWebKit/602.4.6 (KHTML, like Gecko) Mobile/14D27 UT4Aplus/1.0.0 AliApp(TB/7.7.2) WindVane/8.4.1 750x1334</w:t>
      </w:r>
    </w:p>
    <w:p w:rsidR="00373B15" w:rsidRDefault="00373B15" w:rsidP="00373B1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b/>
          <w:color w:val="525252"/>
          <w:kern w:val="0"/>
          <w:sz w:val="24"/>
        </w:rPr>
      </w:pPr>
    </w:p>
    <w:p w:rsidR="00373B15" w:rsidRDefault="00373B15" w:rsidP="00373B1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b/>
          <w:color w:val="34495E"/>
          <w:kern w:val="0"/>
          <w:sz w:val="25"/>
          <w:szCs w:val="25"/>
        </w:rPr>
      </w:pPr>
      <w:r>
        <w:rPr>
          <w:rFonts w:ascii="Courier" w:eastAsia="宋体" w:hAnsi="Courier" w:cs="宋体"/>
          <w:b/>
          <w:noProof/>
          <w:color w:val="34495E"/>
          <w:kern w:val="0"/>
          <w:sz w:val="25"/>
          <w:szCs w:val="25"/>
        </w:rPr>
        <w:drawing>
          <wp:inline distT="0" distB="0" distL="0" distR="0">
            <wp:extent cx="5274310" cy="2749998"/>
            <wp:effectExtent l="1905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5274310" cy="2749998"/>
                    </a:xfrm>
                    <a:prstGeom prst="rect">
                      <a:avLst/>
                    </a:prstGeom>
                    <a:noFill/>
                    <a:ln w="9525">
                      <a:noFill/>
                      <a:miter lim="800000"/>
                      <a:headEnd/>
                      <a:tailEnd/>
                    </a:ln>
                  </pic:spPr>
                </pic:pic>
              </a:graphicData>
            </a:graphic>
          </wp:inline>
        </w:drawing>
      </w:r>
    </w:p>
    <w:p w:rsidR="00814861" w:rsidRDefault="00814861" w:rsidP="00373B1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b/>
          <w:color w:val="34495E"/>
          <w:kern w:val="0"/>
          <w:sz w:val="25"/>
          <w:szCs w:val="25"/>
        </w:rPr>
      </w:pPr>
      <w:r>
        <w:rPr>
          <w:rFonts w:ascii="Courier" w:eastAsia="宋体" w:hAnsi="Courier" w:cs="宋体" w:hint="eastAsia"/>
          <w:b/>
          <w:color w:val="34495E"/>
          <w:kern w:val="0"/>
          <w:sz w:val="25"/>
          <w:szCs w:val="25"/>
        </w:rPr>
        <w:t>2.</w:t>
      </w:r>
      <w:r>
        <w:rPr>
          <w:rFonts w:ascii="Courier" w:eastAsia="宋体" w:hAnsi="Courier" w:cs="宋体" w:hint="eastAsia"/>
          <w:b/>
          <w:color w:val="34495E"/>
          <w:kern w:val="0"/>
          <w:sz w:val="25"/>
          <w:szCs w:val="25"/>
        </w:rPr>
        <w:t>登录淘宝账号授权</w:t>
      </w:r>
    </w:p>
    <w:p w:rsidR="00814861" w:rsidRDefault="00B840D8" w:rsidP="00373B1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b/>
          <w:color w:val="34495E"/>
          <w:kern w:val="0"/>
          <w:sz w:val="25"/>
          <w:szCs w:val="25"/>
        </w:rPr>
      </w:pPr>
      <w:r>
        <w:rPr>
          <w:rFonts w:ascii="Courier" w:eastAsia="宋体" w:hAnsi="Courier" w:cs="宋体" w:hint="eastAsia"/>
          <w:b/>
          <w:color w:val="34495E"/>
          <w:kern w:val="0"/>
          <w:sz w:val="25"/>
          <w:szCs w:val="25"/>
        </w:rPr>
        <w:t>打开下面链接：</w:t>
      </w:r>
    </w:p>
    <w:p w:rsidR="00B840D8" w:rsidRDefault="00B840D8" w:rsidP="00B840D8">
      <w:pPr>
        <w:pStyle w:val="HTML"/>
        <w:shd w:val="clear" w:color="auto" w:fill="F8F8F8"/>
        <w:rPr>
          <w:rStyle w:val="HTML0"/>
          <w:rFonts w:ascii="Courier" w:hAnsi="Courier" w:hint="eastAsia"/>
          <w:b/>
          <w:color w:val="525252"/>
          <w:shd w:val="clear" w:color="auto" w:fill="F8F8F8"/>
        </w:rPr>
      </w:pPr>
      <w:r w:rsidRPr="00B840D8">
        <w:rPr>
          <w:rStyle w:val="HTML0"/>
          <w:rFonts w:ascii="Courier" w:hAnsi="Courier"/>
          <w:b/>
          <w:color w:val="525252"/>
          <w:shd w:val="clear" w:color="auto" w:fill="F8F8F8"/>
        </w:rPr>
        <w:t>https://oauth.taobao.com/authorize?response_type=code&amp;client_id=24821499&amp;view=wap&amp;state=auth&amp;redirect_uri=http%3A%2F%2Fuae-test.jishi.rantu.com%2Fauth%2Ftaobao</w:t>
      </w:r>
    </w:p>
    <w:p w:rsidR="00B840D8" w:rsidRDefault="00B840D8" w:rsidP="00B840D8">
      <w:pPr>
        <w:pStyle w:val="HTML"/>
        <w:shd w:val="clear" w:color="auto" w:fill="F8F8F8"/>
        <w:rPr>
          <w:rStyle w:val="HTML0"/>
          <w:rFonts w:ascii="Courier" w:hAnsi="Courier" w:hint="eastAsia"/>
          <w:b/>
          <w:color w:val="525252"/>
          <w:shd w:val="clear" w:color="auto" w:fill="F8F8F8"/>
        </w:rPr>
      </w:pPr>
      <w:r>
        <w:rPr>
          <w:rStyle w:val="HTML0"/>
          <w:rFonts w:ascii="Courier" w:hAnsi="Courier" w:hint="eastAsia"/>
          <w:b/>
          <w:color w:val="525252"/>
          <w:shd w:val="clear" w:color="auto" w:fill="F8F8F8"/>
        </w:rPr>
        <w:t>登录账号并授权</w:t>
      </w:r>
    </w:p>
    <w:p w:rsidR="00DD65A2" w:rsidRDefault="00DD65A2" w:rsidP="00B840D8">
      <w:pPr>
        <w:pStyle w:val="HTML"/>
        <w:shd w:val="clear" w:color="auto" w:fill="F8F8F8"/>
        <w:rPr>
          <w:rStyle w:val="HTML0"/>
          <w:rFonts w:ascii="Courier" w:hAnsi="Courier" w:hint="eastAsia"/>
          <w:b/>
          <w:color w:val="525252"/>
          <w:shd w:val="clear" w:color="auto" w:fill="F8F8F8"/>
        </w:rPr>
      </w:pPr>
    </w:p>
    <w:p w:rsidR="00DD65A2" w:rsidRDefault="00DD65A2" w:rsidP="00B840D8">
      <w:pPr>
        <w:pStyle w:val="HTML"/>
        <w:shd w:val="clear" w:color="auto" w:fill="F8F8F8"/>
        <w:rPr>
          <w:rStyle w:val="HTML0"/>
          <w:rFonts w:ascii="Courier" w:hAnsi="Courier" w:hint="eastAsia"/>
          <w:b/>
          <w:color w:val="525252"/>
          <w:shd w:val="clear" w:color="auto" w:fill="F8F8F8"/>
        </w:rPr>
      </w:pPr>
      <w:r>
        <w:rPr>
          <w:rStyle w:val="HTML0"/>
          <w:rFonts w:ascii="Courier" w:hAnsi="Courier" w:hint="eastAsia"/>
          <w:b/>
          <w:color w:val="525252"/>
          <w:shd w:val="clear" w:color="auto" w:fill="F8F8F8"/>
        </w:rPr>
        <w:t>3.</w:t>
      </w:r>
      <w:r w:rsidR="00760CC0">
        <w:rPr>
          <w:rStyle w:val="HTML0"/>
          <w:rFonts w:ascii="Courier" w:hAnsi="Courier" w:hint="eastAsia"/>
          <w:b/>
          <w:color w:val="525252"/>
          <w:shd w:val="clear" w:color="auto" w:fill="F8F8F8"/>
        </w:rPr>
        <w:t>生成调试地址</w:t>
      </w:r>
    </w:p>
    <w:p w:rsidR="00760CC0" w:rsidRPr="00B840D8" w:rsidRDefault="00760CC0" w:rsidP="00B840D8">
      <w:pPr>
        <w:pStyle w:val="HTML"/>
        <w:shd w:val="clear" w:color="auto" w:fill="F8F8F8"/>
        <w:rPr>
          <w:rFonts w:ascii="Courier" w:hAnsi="Courier"/>
          <w:b/>
          <w:color w:val="34495E"/>
          <w:sz w:val="25"/>
          <w:szCs w:val="25"/>
        </w:rPr>
      </w:pPr>
      <w:r>
        <w:rPr>
          <w:rFonts w:ascii="Courier" w:hAnsi="Courier"/>
          <w:b/>
          <w:noProof/>
          <w:color w:val="34495E"/>
          <w:sz w:val="25"/>
          <w:szCs w:val="25"/>
        </w:rPr>
        <w:lastRenderedPageBreak/>
        <w:drawing>
          <wp:inline distT="0" distB="0" distL="0" distR="0">
            <wp:extent cx="5274310" cy="3149539"/>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srcRect/>
                    <a:stretch>
                      <a:fillRect/>
                    </a:stretch>
                  </pic:blipFill>
                  <pic:spPr bwMode="auto">
                    <a:xfrm>
                      <a:off x="0" y="0"/>
                      <a:ext cx="5274310" cy="3149539"/>
                    </a:xfrm>
                    <a:prstGeom prst="rect">
                      <a:avLst/>
                    </a:prstGeom>
                    <a:noFill/>
                    <a:ln w="9525">
                      <a:noFill/>
                      <a:miter lim="800000"/>
                      <a:headEnd/>
                      <a:tailEnd/>
                    </a:ln>
                  </pic:spPr>
                </pic:pic>
              </a:graphicData>
            </a:graphic>
          </wp:inline>
        </w:drawing>
      </w:r>
    </w:p>
    <w:p w:rsidR="00B840D8" w:rsidRPr="00373B15" w:rsidRDefault="00B840D8" w:rsidP="00373B1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b/>
          <w:color w:val="34495E"/>
          <w:kern w:val="0"/>
          <w:sz w:val="25"/>
          <w:szCs w:val="25"/>
        </w:rPr>
      </w:pPr>
    </w:p>
    <w:p w:rsidR="00373B15" w:rsidRDefault="00760CC0">
      <w:pPr>
        <w:rPr>
          <w:rFonts w:asciiTheme="minorEastAsia" w:hAnsiTheme="minorEastAsia" w:hint="eastAsia"/>
          <w:sz w:val="28"/>
          <w:szCs w:val="28"/>
        </w:rPr>
      </w:pPr>
      <w:r w:rsidRPr="00760CC0">
        <w:rPr>
          <w:rFonts w:asciiTheme="minorEastAsia" w:hAnsiTheme="minorEastAsia" w:hint="eastAsia"/>
          <w:b/>
          <w:sz w:val="28"/>
          <w:szCs w:val="28"/>
        </w:rPr>
        <w:t>gameId</w:t>
      </w:r>
      <w:r>
        <w:rPr>
          <w:rFonts w:asciiTheme="minorEastAsia" w:hAnsiTheme="minorEastAsia" w:hint="eastAsia"/>
          <w:sz w:val="28"/>
          <w:szCs w:val="28"/>
        </w:rPr>
        <w:t>找九游商务那边拿，最后生成网址复制并打开，进入调试环境，如下图所示:</w:t>
      </w:r>
    </w:p>
    <w:p w:rsidR="00760CC0" w:rsidRDefault="00071FED">
      <w:pPr>
        <w:rPr>
          <w:rFonts w:asciiTheme="minorEastAsia" w:hAnsiTheme="minorEastAsia" w:hint="eastAsia"/>
          <w:sz w:val="28"/>
          <w:szCs w:val="28"/>
        </w:rPr>
      </w:pPr>
      <w:r>
        <w:rPr>
          <w:rFonts w:asciiTheme="minorEastAsia" w:hAnsiTheme="minorEastAsia" w:hint="eastAsia"/>
          <w:noProof/>
          <w:sz w:val="28"/>
          <w:szCs w:val="28"/>
        </w:rPr>
        <w:drawing>
          <wp:inline distT="0" distB="0" distL="0" distR="0">
            <wp:extent cx="2564662" cy="4295553"/>
            <wp:effectExtent l="19050" t="0" r="7088"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srcRect/>
                    <a:stretch>
                      <a:fillRect/>
                    </a:stretch>
                  </pic:blipFill>
                  <pic:spPr bwMode="auto">
                    <a:xfrm>
                      <a:off x="0" y="0"/>
                      <a:ext cx="2565029" cy="4296167"/>
                    </a:xfrm>
                    <a:prstGeom prst="rect">
                      <a:avLst/>
                    </a:prstGeom>
                    <a:noFill/>
                    <a:ln w="9525">
                      <a:noFill/>
                      <a:miter lim="800000"/>
                      <a:headEnd/>
                      <a:tailEnd/>
                    </a:ln>
                  </pic:spPr>
                </pic:pic>
              </a:graphicData>
            </a:graphic>
          </wp:inline>
        </w:drawing>
      </w:r>
    </w:p>
    <w:p w:rsidR="00760CC0" w:rsidRPr="00373B15" w:rsidRDefault="00760CC0">
      <w:pPr>
        <w:rPr>
          <w:rFonts w:asciiTheme="minorEastAsia" w:hAnsiTheme="minorEastAsia" w:hint="eastAsia"/>
          <w:sz w:val="28"/>
          <w:szCs w:val="28"/>
        </w:rPr>
      </w:pPr>
    </w:p>
    <w:p w:rsidR="00E21640" w:rsidRPr="00E21640" w:rsidRDefault="003E7B25" w:rsidP="00E21640">
      <w:pPr>
        <w:rPr>
          <w:rFonts w:asciiTheme="minorEastAsia" w:hAnsiTheme="minorEastAsia" w:hint="eastAsia"/>
          <w:sz w:val="28"/>
          <w:szCs w:val="28"/>
        </w:rPr>
      </w:pPr>
      <w:r>
        <w:rPr>
          <w:rFonts w:asciiTheme="minorEastAsia" w:hAnsiTheme="minorEastAsia" w:hint="eastAsia"/>
          <w:sz w:val="28"/>
          <w:szCs w:val="28"/>
        </w:rPr>
        <w:lastRenderedPageBreak/>
        <w:t>二</w:t>
      </w:r>
      <w:r w:rsidR="00E21640" w:rsidRPr="00E21640">
        <w:rPr>
          <w:rFonts w:asciiTheme="minorEastAsia" w:hAnsiTheme="minorEastAsia" w:hint="eastAsia"/>
          <w:sz w:val="28"/>
          <w:szCs w:val="28"/>
        </w:rPr>
        <w:t>.引入九游sdk</w:t>
      </w:r>
    </w:p>
    <w:p w:rsidR="00E21640" w:rsidRPr="00F72B31" w:rsidRDefault="00E21640" w:rsidP="00E21640">
      <w:pPr>
        <w:rPr>
          <w:rFonts w:asciiTheme="minorEastAsia" w:hAnsiTheme="minorEastAsia" w:hint="eastAsia"/>
          <w:b/>
          <w:sz w:val="28"/>
          <w:szCs w:val="28"/>
        </w:rPr>
      </w:pPr>
      <w:r w:rsidRPr="00E21640">
        <w:rPr>
          <w:rFonts w:asciiTheme="minorEastAsia" w:hAnsiTheme="minorEastAsia" w:hint="eastAsia"/>
          <w:sz w:val="28"/>
          <w:szCs w:val="28"/>
        </w:rPr>
        <w:t>1.可以npm导入：</w:t>
      </w:r>
      <w:r w:rsidRPr="00F72B31">
        <w:rPr>
          <w:rFonts w:asciiTheme="minorEastAsia" w:hAnsiTheme="minorEastAsia" w:hint="eastAsia"/>
          <w:b/>
          <w:sz w:val="28"/>
          <w:szCs w:val="28"/>
        </w:rPr>
        <w:t>npm i @jishi/game-jssdk --save</w:t>
      </w:r>
    </w:p>
    <w:p w:rsidR="00E21640" w:rsidRPr="00E21640" w:rsidRDefault="00E21640" w:rsidP="00E21640">
      <w:pPr>
        <w:rPr>
          <w:rFonts w:asciiTheme="minorEastAsia" w:hAnsiTheme="minorEastAsia" w:hint="eastAsia"/>
          <w:sz w:val="28"/>
          <w:szCs w:val="28"/>
        </w:rPr>
      </w:pPr>
      <w:r w:rsidRPr="00E21640">
        <w:rPr>
          <w:rFonts w:asciiTheme="minorEastAsia" w:hAnsiTheme="minorEastAsia" w:hint="eastAsia"/>
          <w:sz w:val="28"/>
          <w:szCs w:val="28"/>
        </w:rPr>
        <w:t>代码引入：</w:t>
      </w:r>
    </w:p>
    <w:p w:rsidR="00E21640" w:rsidRPr="00F72B31" w:rsidRDefault="00E21640" w:rsidP="00E21640">
      <w:pPr>
        <w:rPr>
          <w:rFonts w:asciiTheme="minorEastAsia" w:hAnsiTheme="minorEastAsia"/>
          <w:b/>
          <w:sz w:val="28"/>
          <w:szCs w:val="28"/>
        </w:rPr>
      </w:pPr>
      <w:r w:rsidRPr="00F72B31">
        <w:rPr>
          <w:rFonts w:asciiTheme="minorEastAsia" w:hAnsiTheme="minorEastAsia"/>
          <w:b/>
          <w:sz w:val="28"/>
          <w:szCs w:val="28"/>
        </w:rPr>
        <w:t>import Ag from '@jishi/game-jssdk';</w:t>
      </w:r>
    </w:p>
    <w:p w:rsidR="00E21640" w:rsidRPr="00F72B31" w:rsidRDefault="00E21640" w:rsidP="00E21640">
      <w:pPr>
        <w:rPr>
          <w:rFonts w:asciiTheme="minorEastAsia" w:hAnsiTheme="minorEastAsia"/>
          <w:b/>
          <w:sz w:val="28"/>
          <w:szCs w:val="28"/>
        </w:rPr>
      </w:pPr>
      <w:r w:rsidRPr="00F72B31">
        <w:rPr>
          <w:rFonts w:asciiTheme="minorEastAsia" w:hAnsiTheme="minorEastAsia"/>
          <w:b/>
          <w:sz w:val="28"/>
          <w:szCs w:val="28"/>
        </w:rPr>
        <w:t>const ag = new Ag(params: SdkInfo);</w:t>
      </w:r>
    </w:p>
    <w:p w:rsidR="00E21640" w:rsidRPr="00E21640" w:rsidRDefault="00E21640" w:rsidP="00E21640">
      <w:pPr>
        <w:rPr>
          <w:rFonts w:asciiTheme="minorEastAsia" w:hAnsiTheme="minorEastAsia" w:hint="eastAsia"/>
          <w:sz w:val="28"/>
          <w:szCs w:val="28"/>
        </w:rPr>
      </w:pPr>
      <w:r w:rsidRPr="00E21640">
        <w:rPr>
          <w:rFonts w:asciiTheme="minorEastAsia" w:hAnsiTheme="minorEastAsia" w:hint="eastAsia"/>
          <w:sz w:val="28"/>
          <w:szCs w:val="28"/>
        </w:rPr>
        <w:t>这里说明一下，当时引入完后一直提示bizType is undefined，所以我去查看了引入模块的源码，发现有一些地方报错，后面就还是采用标签注入</w:t>
      </w:r>
    </w:p>
    <w:p w:rsidR="00E21640" w:rsidRPr="00E21640" w:rsidRDefault="00E21640" w:rsidP="00E21640">
      <w:pPr>
        <w:rPr>
          <w:rFonts w:asciiTheme="minorEastAsia" w:hAnsiTheme="minorEastAsia"/>
          <w:sz w:val="28"/>
          <w:szCs w:val="28"/>
        </w:rPr>
      </w:pPr>
    </w:p>
    <w:p w:rsidR="00F72B31" w:rsidRDefault="00E21640" w:rsidP="00E21640">
      <w:pPr>
        <w:rPr>
          <w:rFonts w:asciiTheme="minorEastAsia" w:hAnsiTheme="minorEastAsia" w:hint="eastAsia"/>
          <w:sz w:val="28"/>
          <w:szCs w:val="28"/>
        </w:rPr>
      </w:pPr>
      <w:r w:rsidRPr="00E21640">
        <w:rPr>
          <w:rFonts w:asciiTheme="minorEastAsia" w:hAnsiTheme="minorEastAsia" w:hint="eastAsia"/>
          <w:sz w:val="28"/>
          <w:szCs w:val="28"/>
        </w:rPr>
        <w:t>2.标签引入:</w:t>
      </w:r>
    </w:p>
    <w:p w:rsidR="00E21640" w:rsidRPr="00F72B31" w:rsidRDefault="00E21640" w:rsidP="00E21640">
      <w:pPr>
        <w:rPr>
          <w:rFonts w:asciiTheme="minorEastAsia" w:hAnsiTheme="minorEastAsia" w:hint="eastAsia"/>
          <w:b/>
          <w:sz w:val="28"/>
          <w:szCs w:val="28"/>
        </w:rPr>
      </w:pPr>
      <w:r w:rsidRPr="00F72B31">
        <w:rPr>
          <w:rFonts w:asciiTheme="minorEastAsia" w:hAnsiTheme="minorEastAsia" w:hint="eastAsia"/>
          <w:b/>
          <w:sz w:val="28"/>
          <w:szCs w:val="28"/>
        </w:rPr>
        <w:t>&lt;script src="https://image.9game.cn/s/uae/g/3b/aligames/wegame-game-jssdk/2.2.2/dist/game-sdk.min.js"&gt;&lt;/script&gt;</w:t>
      </w:r>
    </w:p>
    <w:p w:rsidR="00E21640" w:rsidRPr="00F72B31" w:rsidRDefault="00E21640" w:rsidP="00E21640">
      <w:pPr>
        <w:rPr>
          <w:rFonts w:asciiTheme="minorEastAsia" w:hAnsiTheme="minorEastAsia" w:hint="eastAsia"/>
          <w:b/>
          <w:sz w:val="28"/>
          <w:szCs w:val="28"/>
        </w:rPr>
      </w:pPr>
      <w:r w:rsidRPr="00F72B31">
        <w:rPr>
          <w:rFonts w:asciiTheme="minorEastAsia" w:hAnsiTheme="minorEastAsia" w:hint="eastAsia"/>
          <w:b/>
          <w:sz w:val="28"/>
          <w:szCs w:val="28"/>
        </w:rPr>
        <w:t xml:space="preserve">代码：const Ag = window.Ag.default; </w:t>
      </w:r>
    </w:p>
    <w:p w:rsidR="00E21640" w:rsidRPr="00F72B31" w:rsidRDefault="00E21640" w:rsidP="00E21640">
      <w:pPr>
        <w:rPr>
          <w:rFonts w:asciiTheme="minorEastAsia" w:hAnsiTheme="minorEastAsia"/>
          <w:b/>
          <w:sz w:val="28"/>
          <w:szCs w:val="28"/>
        </w:rPr>
      </w:pPr>
      <w:r w:rsidRPr="00F72B31">
        <w:rPr>
          <w:rFonts w:asciiTheme="minorEastAsia" w:hAnsiTheme="minorEastAsia"/>
          <w:b/>
          <w:sz w:val="28"/>
          <w:szCs w:val="28"/>
        </w:rPr>
        <w:t>const ag = new Ag(params: SdkInfo);</w:t>
      </w:r>
    </w:p>
    <w:p w:rsidR="00E21640" w:rsidRPr="00E21640" w:rsidRDefault="00B73EDF" w:rsidP="00E21640">
      <w:pPr>
        <w:rPr>
          <w:rFonts w:asciiTheme="minorEastAsia" w:hAnsiTheme="minorEastAsia"/>
          <w:sz w:val="28"/>
          <w:szCs w:val="28"/>
        </w:rPr>
      </w:pPr>
      <w:r>
        <w:rPr>
          <w:rFonts w:asciiTheme="minorEastAsia" w:hAnsiTheme="minorEastAsia"/>
          <w:noProof/>
          <w:sz w:val="28"/>
          <w:szCs w:val="28"/>
        </w:rPr>
        <w:drawing>
          <wp:inline distT="0" distB="0" distL="0" distR="0">
            <wp:extent cx="5274310" cy="80246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802463"/>
                    </a:xfrm>
                    <a:prstGeom prst="rect">
                      <a:avLst/>
                    </a:prstGeom>
                    <a:noFill/>
                    <a:ln w="9525">
                      <a:noFill/>
                      <a:miter lim="800000"/>
                      <a:headEnd/>
                      <a:tailEnd/>
                    </a:ln>
                  </pic:spPr>
                </pic:pic>
              </a:graphicData>
            </a:graphic>
          </wp:inline>
        </w:drawing>
      </w:r>
    </w:p>
    <w:p w:rsidR="00E21640" w:rsidRPr="00E21640" w:rsidRDefault="00E21640" w:rsidP="00E21640">
      <w:pPr>
        <w:rPr>
          <w:rFonts w:asciiTheme="minorEastAsia" w:hAnsiTheme="minorEastAsia" w:hint="eastAsia"/>
          <w:sz w:val="28"/>
          <w:szCs w:val="28"/>
        </w:rPr>
      </w:pPr>
      <w:r w:rsidRPr="00E21640">
        <w:rPr>
          <w:rFonts w:asciiTheme="minorEastAsia" w:hAnsiTheme="minorEastAsia" w:hint="eastAsia"/>
          <w:sz w:val="28"/>
          <w:szCs w:val="28"/>
        </w:rPr>
        <w:t>这里特别注意，我们传递的参数sdkInfo，九游那边确认后，我们需要传的是联运游戏类，也就是bizType = 2，即是这么写的：</w:t>
      </w:r>
    </w:p>
    <w:p w:rsidR="00E21640" w:rsidRPr="00F72B31" w:rsidRDefault="00E21640" w:rsidP="00E21640">
      <w:pPr>
        <w:rPr>
          <w:rFonts w:asciiTheme="minorEastAsia" w:hAnsiTheme="minorEastAsia"/>
          <w:b/>
          <w:sz w:val="28"/>
          <w:szCs w:val="28"/>
        </w:rPr>
      </w:pPr>
      <w:r w:rsidRPr="00F72B31">
        <w:rPr>
          <w:rFonts w:asciiTheme="minorEastAsia" w:hAnsiTheme="minorEastAsia"/>
          <w:b/>
          <w:sz w:val="28"/>
          <w:szCs w:val="28"/>
        </w:rPr>
        <w:t>const ag = new Ag({bizType = 2});</w:t>
      </w:r>
    </w:p>
    <w:p w:rsidR="00E21640" w:rsidRPr="00E21640" w:rsidRDefault="00E21640" w:rsidP="00E21640">
      <w:pPr>
        <w:rPr>
          <w:rFonts w:asciiTheme="minorEastAsia" w:hAnsiTheme="minorEastAsia"/>
          <w:sz w:val="28"/>
          <w:szCs w:val="28"/>
        </w:rPr>
      </w:pPr>
    </w:p>
    <w:p w:rsidR="00E21640" w:rsidRPr="00E21640" w:rsidRDefault="00A0646D" w:rsidP="00E21640">
      <w:pPr>
        <w:rPr>
          <w:rFonts w:asciiTheme="minorEastAsia" w:hAnsiTheme="minorEastAsia" w:hint="eastAsia"/>
          <w:sz w:val="28"/>
          <w:szCs w:val="28"/>
        </w:rPr>
      </w:pPr>
      <w:r>
        <w:rPr>
          <w:rFonts w:asciiTheme="minorEastAsia" w:hAnsiTheme="minorEastAsia" w:hint="eastAsia"/>
          <w:sz w:val="28"/>
          <w:szCs w:val="28"/>
        </w:rPr>
        <w:t>三</w:t>
      </w:r>
      <w:r w:rsidR="00E21640" w:rsidRPr="00E21640">
        <w:rPr>
          <w:rFonts w:asciiTheme="minorEastAsia" w:hAnsiTheme="minorEastAsia" w:hint="eastAsia"/>
          <w:sz w:val="28"/>
          <w:szCs w:val="28"/>
        </w:rPr>
        <w:t>.游戏初始化设置</w:t>
      </w:r>
    </w:p>
    <w:p w:rsidR="00E21640" w:rsidRPr="00E21640" w:rsidRDefault="00E21640" w:rsidP="00E21640">
      <w:pPr>
        <w:rPr>
          <w:rFonts w:asciiTheme="minorEastAsia" w:hAnsiTheme="minorEastAsia" w:hint="eastAsia"/>
          <w:sz w:val="28"/>
          <w:szCs w:val="28"/>
        </w:rPr>
      </w:pPr>
      <w:r w:rsidRPr="00E21640">
        <w:rPr>
          <w:rFonts w:asciiTheme="minorEastAsia" w:hAnsiTheme="minorEastAsia" w:hint="eastAsia"/>
          <w:sz w:val="28"/>
          <w:szCs w:val="28"/>
        </w:rPr>
        <w:lastRenderedPageBreak/>
        <w:t>1.GetInitConfig接口是初始化游戏设置的，主要是开启或关闭背景音乐的；</w:t>
      </w:r>
    </w:p>
    <w:p w:rsidR="00E21640" w:rsidRPr="00E21640" w:rsidRDefault="00E21640" w:rsidP="00E21640">
      <w:pPr>
        <w:rPr>
          <w:rFonts w:asciiTheme="minorEastAsia" w:hAnsiTheme="minorEastAsia"/>
          <w:sz w:val="28"/>
          <w:szCs w:val="28"/>
        </w:rPr>
      </w:pPr>
    </w:p>
    <w:p w:rsidR="00E21640" w:rsidRPr="00E21640" w:rsidRDefault="00E21640" w:rsidP="00E21640">
      <w:pPr>
        <w:rPr>
          <w:rFonts w:asciiTheme="minorEastAsia" w:hAnsiTheme="minorEastAsia" w:hint="eastAsia"/>
          <w:sz w:val="28"/>
          <w:szCs w:val="28"/>
        </w:rPr>
      </w:pPr>
      <w:r w:rsidRPr="00E21640">
        <w:rPr>
          <w:rFonts w:asciiTheme="minorEastAsia" w:hAnsiTheme="minorEastAsia" w:hint="eastAsia"/>
          <w:sz w:val="28"/>
          <w:szCs w:val="28"/>
        </w:rPr>
        <w:t>2.在waitForBattle之前，我们需要上传一下游戏进度reportProgress，一开始进度为0，并且ready状态为fasle；</w:t>
      </w:r>
    </w:p>
    <w:p w:rsidR="00E21640" w:rsidRPr="00E21640" w:rsidRDefault="00E21640" w:rsidP="00E21640">
      <w:pPr>
        <w:rPr>
          <w:rFonts w:asciiTheme="minorEastAsia" w:hAnsiTheme="minorEastAsia" w:hint="eastAsia"/>
          <w:sz w:val="28"/>
          <w:szCs w:val="28"/>
        </w:rPr>
      </w:pPr>
      <w:r w:rsidRPr="00E21640">
        <w:rPr>
          <w:rFonts w:asciiTheme="minorEastAsia" w:hAnsiTheme="minorEastAsia" w:hint="eastAsia"/>
          <w:sz w:val="28"/>
          <w:szCs w:val="28"/>
        </w:rPr>
        <w:t>等待资源加载完成后在上传一次进度，并且将waitforBattle里获取到的openId传递进去，进度为100，ready状态为true。</w:t>
      </w:r>
    </w:p>
    <w:p w:rsidR="00E21640" w:rsidRDefault="00E21640" w:rsidP="00E21640">
      <w:pPr>
        <w:rPr>
          <w:rFonts w:asciiTheme="minorEastAsia" w:hAnsiTheme="minorEastAsia" w:hint="eastAsia"/>
          <w:sz w:val="28"/>
          <w:szCs w:val="28"/>
        </w:rPr>
      </w:pPr>
      <w:r w:rsidRPr="00E21640">
        <w:rPr>
          <w:rFonts w:asciiTheme="minorEastAsia" w:hAnsiTheme="minorEastAsia" w:hint="eastAsia"/>
          <w:sz w:val="28"/>
          <w:szCs w:val="28"/>
        </w:rPr>
        <w:t>waitForbattle需要返回openid，battleId，groupId，后面需要用到，其他数据根据自己项目去获取。</w:t>
      </w:r>
    </w:p>
    <w:p w:rsidR="00CC6896" w:rsidRDefault="00CC6896" w:rsidP="00E21640">
      <w:pPr>
        <w:rPr>
          <w:rFonts w:asciiTheme="minorEastAsia" w:hAnsiTheme="minorEastAsia" w:hint="eastAsia"/>
          <w:sz w:val="28"/>
          <w:szCs w:val="28"/>
        </w:rPr>
      </w:pPr>
      <w:r>
        <w:rPr>
          <w:rFonts w:asciiTheme="minorEastAsia" w:hAnsiTheme="minorEastAsia" w:hint="eastAsia"/>
          <w:noProof/>
          <w:sz w:val="28"/>
          <w:szCs w:val="28"/>
        </w:rPr>
        <w:drawing>
          <wp:inline distT="0" distB="0" distL="0" distR="0">
            <wp:extent cx="5274310" cy="309923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3099234"/>
                    </a:xfrm>
                    <a:prstGeom prst="rect">
                      <a:avLst/>
                    </a:prstGeom>
                    <a:noFill/>
                    <a:ln w="9525">
                      <a:noFill/>
                      <a:miter lim="800000"/>
                      <a:headEnd/>
                      <a:tailEnd/>
                    </a:ln>
                  </pic:spPr>
                </pic:pic>
              </a:graphicData>
            </a:graphic>
          </wp:inline>
        </w:drawing>
      </w:r>
    </w:p>
    <w:p w:rsidR="00A55516" w:rsidRPr="00E21640" w:rsidRDefault="00A55516" w:rsidP="00E21640">
      <w:pPr>
        <w:rPr>
          <w:rFonts w:asciiTheme="minorEastAsia" w:hAnsiTheme="minorEastAsia" w:hint="eastAsia"/>
          <w:sz w:val="28"/>
          <w:szCs w:val="28"/>
        </w:rPr>
      </w:pPr>
    </w:p>
    <w:p w:rsidR="00E21640" w:rsidRPr="00E21640" w:rsidRDefault="00A55516" w:rsidP="00E21640">
      <w:pPr>
        <w:rPr>
          <w:rFonts w:asciiTheme="minorEastAsia" w:hAnsiTheme="minorEastAsia"/>
          <w:sz w:val="28"/>
          <w:szCs w:val="28"/>
        </w:rPr>
      </w:pPr>
      <w:r>
        <w:rPr>
          <w:rFonts w:asciiTheme="minorEastAsia" w:hAnsiTheme="minorEastAsia"/>
          <w:noProof/>
          <w:sz w:val="28"/>
          <w:szCs w:val="28"/>
        </w:rPr>
        <w:lastRenderedPageBreak/>
        <w:drawing>
          <wp:inline distT="0" distB="0" distL="0" distR="0">
            <wp:extent cx="5274310" cy="511880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74310" cy="5118806"/>
                    </a:xfrm>
                    <a:prstGeom prst="rect">
                      <a:avLst/>
                    </a:prstGeom>
                    <a:noFill/>
                    <a:ln w="9525">
                      <a:noFill/>
                      <a:miter lim="800000"/>
                      <a:headEnd/>
                      <a:tailEnd/>
                    </a:ln>
                  </pic:spPr>
                </pic:pic>
              </a:graphicData>
            </a:graphic>
          </wp:inline>
        </w:drawing>
      </w:r>
    </w:p>
    <w:p w:rsidR="00E21640" w:rsidRPr="00E21640" w:rsidRDefault="00E21640" w:rsidP="00E21640">
      <w:pPr>
        <w:rPr>
          <w:rFonts w:asciiTheme="minorEastAsia" w:hAnsiTheme="minorEastAsia" w:hint="eastAsia"/>
          <w:sz w:val="28"/>
          <w:szCs w:val="28"/>
        </w:rPr>
      </w:pPr>
      <w:r w:rsidRPr="00E21640">
        <w:rPr>
          <w:rFonts w:asciiTheme="minorEastAsia" w:hAnsiTheme="minorEastAsia" w:hint="eastAsia"/>
          <w:sz w:val="28"/>
          <w:szCs w:val="28"/>
        </w:rPr>
        <w:t>这里特别强调，ready必须为true后才能进入游戏场景，否则会一直加载然后退出返回开始界面。因为跳一跳不是对战类游戏，所以也是像单机一样传递一个人的进度即可。</w:t>
      </w:r>
    </w:p>
    <w:p w:rsidR="00E21640" w:rsidRPr="00E21640" w:rsidRDefault="00E21640" w:rsidP="00E21640">
      <w:pPr>
        <w:rPr>
          <w:rFonts w:asciiTheme="minorEastAsia" w:hAnsiTheme="minorEastAsia"/>
          <w:sz w:val="28"/>
          <w:szCs w:val="28"/>
        </w:rPr>
      </w:pPr>
    </w:p>
    <w:p w:rsidR="00E21640" w:rsidRPr="00E21640" w:rsidRDefault="00B85A5D" w:rsidP="00E21640">
      <w:pPr>
        <w:rPr>
          <w:rFonts w:asciiTheme="minorEastAsia" w:hAnsiTheme="minorEastAsia" w:hint="eastAsia"/>
          <w:sz w:val="28"/>
          <w:szCs w:val="28"/>
        </w:rPr>
      </w:pPr>
      <w:r>
        <w:rPr>
          <w:rFonts w:asciiTheme="minorEastAsia" w:hAnsiTheme="minorEastAsia" w:hint="eastAsia"/>
          <w:sz w:val="28"/>
          <w:szCs w:val="28"/>
        </w:rPr>
        <w:t>四</w:t>
      </w:r>
      <w:r w:rsidR="00E21640" w:rsidRPr="00E21640">
        <w:rPr>
          <w:rFonts w:asciiTheme="minorEastAsia" w:hAnsiTheme="minorEastAsia" w:hint="eastAsia"/>
          <w:sz w:val="28"/>
          <w:szCs w:val="28"/>
        </w:rPr>
        <w:t>.游戏结果的上报</w:t>
      </w:r>
    </w:p>
    <w:p w:rsidR="00E21640" w:rsidRPr="00E21640" w:rsidRDefault="00E21640" w:rsidP="00E21640">
      <w:pPr>
        <w:rPr>
          <w:rFonts w:asciiTheme="minorEastAsia" w:hAnsiTheme="minorEastAsia" w:hint="eastAsia"/>
          <w:sz w:val="28"/>
          <w:szCs w:val="28"/>
        </w:rPr>
      </w:pPr>
      <w:r w:rsidRPr="00E21640">
        <w:rPr>
          <w:rFonts w:asciiTheme="minorEastAsia" w:hAnsiTheme="minorEastAsia" w:hint="eastAsia"/>
          <w:sz w:val="28"/>
          <w:szCs w:val="28"/>
        </w:rPr>
        <w:t>1.通过submitResult上报游戏数据即可，注意必须将参数中必填的属性填完，否则上传不成功，这里特别强调的是groupId必须传递，</w:t>
      </w:r>
    </w:p>
    <w:p w:rsidR="00E21640" w:rsidRDefault="00E21640" w:rsidP="00E21640">
      <w:pPr>
        <w:rPr>
          <w:rFonts w:asciiTheme="minorEastAsia" w:hAnsiTheme="minorEastAsia" w:hint="eastAsia"/>
          <w:sz w:val="28"/>
          <w:szCs w:val="28"/>
        </w:rPr>
      </w:pPr>
      <w:r w:rsidRPr="00E21640">
        <w:rPr>
          <w:rFonts w:asciiTheme="minorEastAsia" w:hAnsiTheme="minorEastAsia" w:hint="eastAsia"/>
          <w:sz w:val="28"/>
          <w:szCs w:val="28"/>
        </w:rPr>
        <w:t>因为做跳一跳的时候感觉这不是对战类的，为什么还需要分组Id，所以就没填，结果数据一直上传不成功</w:t>
      </w:r>
    </w:p>
    <w:p w:rsidR="00315EEF" w:rsidRDefault="00315EEF" w:rsidP="00E21640">
      <w:pPr>
        <w:rPr>
          <w:rFonts w:asciiTheme="minorEastAsia" w:hAnsiTheme="minorEastAsia" w:hint="eastAsia"/>
          <w:sz w:val="28"/>
          <w:szCs w:val="28"/>
        </w:rPr>
      </w:pPr>
      <w:r>
        <w:rPr>
          <w:rFonts w:asciiTheme="minorEastAsia" w:hAnsiTheme="minorEastAsia" w:hint="eastAsia"/>
          <w:noProof/>
          <w:sz w:val="28"/>
          <w:szCs w:val="28"/>
        </w:rPr>
        <w:lastRenderedPageBreak/>
        <w:drawing>
          <wp:inline distT="0" distB="0" distL="0" distR="0">
            <wp:extent cx="5274310" cy="5460477"/>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74310" cy="5460477"/>
                    </a:xfrm>
                    <a:prstGeom prst="rect">
                      <a:avLst/>
                    </a:prstGeom>
                    <a:noFill/>
                    <a:ln w="9525">
                      <a:noFill/>
                      <a:miter lim="800000"/>
                      <a:headEnd/>
                      <a:tailEnd/>
                    </a:ln>
                  </pic:spPr>
                </pic:pic>
              </a:graphicData>
            </a:graphic>
          </wp:inline>
        </w:drawing>
      </w:r>
    </w:p>
    <w:p w:rsidR="0043025E" w:rsidRPr="00E21640" w:rsidRDefault="0043025E" w:rsidP="00E21640">
      <w:pPr>
        <w:rPr>
          <w:rFonts w:asciiTheme="minorEastAsia" w:hAnsiTheme="minorEastAsia" w:hint="eastAsia"/>
          <w:sz w:val="28"/>
          <w:szCs w:val="28"/>
        </w:rPr>
      </w:pPr>
      <w:r>
        <w:rPr>
          <w:rFonts w:asciiTheme="minorEastAsia" w:hAnsiTheme="minorEastAsia" w:hint="eastAsia"/>
          <w:noProof/>
          <w:sz w:val="28"/>
          <w:szCs w:val="28"/>
        </w:rPr>
        <w:lastRenderedPageBreak/>
        <w:drawing>
          <wp:inline distT="0" distB="0" distL="0" distR="0">
            <wp:extent cx="5274310" cy="524003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274310" cy="5240037"/>
                    </a:xfrm>
                    <a:prstGeom prst="rect">
                      <a:avLst/>
                    </a:prstGeom>
                    <a:noFill/>
                    <a:ln w="9525">
                      <a:noFill/>
                      <a:miter lim="800000"/>
                      <a:headEnd/>
                      <a:tailEnd/>
                    </a:ln>
                  </pic:spPr>
                </pic:pic>
              </a:graphicData>
            </a:graphic>
          </wp:inline>
        </w:drawing>
      </w:r>
    </w:p>
    <w:p w:rsidR="00E21640" w:rsidRPr="00E21640" w:rsidRDefault="00E21640" w:rsidP="00E21640">
      <w:pPr>
        <w:rPr>
          <w:rFonts w:asciiTheme="minorEastAsia" w:hAnsiTheme="minorEastAsia"/>
          <w:sz w:val="28"/>
          <w:szCs w:val="28"/>
        </w:rPr>
      </w:pPr>
    </w:p>
    <w:p w:rsidR="00E21640" w:rsidRPr="00E21640" w:rsidRDefault="00991154" w:rsidP="00E21640">
      <w:pPr>
        <w:rPr>
          <w:rFonts w:asciiTheme="minorEastAsia" w:hAnsiTheme="minorEastAsia" w:hint="eastAsia"/>
          <w:sz w:val="28"/>
          <w:szCs w:val="28"/>
        </w:rPr>
      </w:pPr>
      <w:r>
        <w:rPr>
          <w:rFonts w:asciiTheme="minorEastAsia" w:hAnsiTheme="minorEastAsia" w:hint="eastAsia"/>
          <w:sz w:val="28"/>
          <w:szCs w:val="28"/>
        </w:rPr>
        <w:t>五</w:t>
      </w:r>
      <w:r w:rsidR="00E21640" w:rsidRPr="00E21640">
        <w:rPr>
          <w:rFonts w:asciiTheme="minorEastAsia" w:hAnsiTheme="minorEastAsia" w:hint="eastAsia"/>
          <w:sz w:val="28"/>
          <w:szCs w:val="28"/>
        </w:rPr>
        <w:t>.游戏结束</w:t>
      </w:r>
    </w:p>
    <w:p w:rsidR="00E21640" w:rsidRPr="00E21640" w:rsidRDefault="00E21640" w:rsidP="00E21640">
      <w:pPr>
        <w:rPr>
          <w:rFonts w:asciiTheme="minorEastAsia" w:hAnsiTheme="minorEastAsia" w:hint="eastAsia"/>
          <w:sz w:val="28"/>
          <w:szCs w:val="28"/>
        </w:rPr>
      </w:pPr>
      <w:r w:rsidRPr="00E21640">
        <w:rPr>
          <w:rFonts w:asciiTheme="minorEastAsia" w:hAnsiTheme="minorEastAsia" w:hint="eastAsia"/>
          <w:sz w:val="28"/>
          <w:szCs w:val="28"/>
        </w:rPr>
        <w:t>1.ag.submitResult() 成功后，或者游戏出错需要退出时,调用end()方法，这里必须调用，因为每次结束后会重新刷新battleId</w:t>
      </w:r>
    </w:p>
    <w:p w:rsidR="00E21640" w:rsidRPr="00E21640" w:rsidRDefault="001C5A8E" w:rsidP="00E21640">
      <w:pPr>
        <w:rPr>
          <w:rFonts w:asciiTheme="minorEastAsia" w:hAnsiTheme="minorEastAsia"/>
          <w:sz w:val="28"/>
          <w:szCs w:val="28"/>
        </w:rPr>
      </w:pPr>
      <w:r>
        <w:rPr>
          <w:rFonts w:asciiTheme="minorEastAsia" w:hAnsiTheme="minorEastAsia"/>
          <w:noProof/>
          <w:sz w:val="28"/>
          <w:szCs w:val="28"/>
        </w:rPr>
        <w:lastRenderedPageBreak/>
        <w:drawing>
          <wp:inline distT="0" distB="0" distL="0" distR="0">
            <wp:extent cx="5274310" cy="1960051"/>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74310" cy="1960051"/>
                    </a:xfrm>
                    <a:prstGeom prst="rect">
                      <a:avLst/>
                    </a:prstGeom>
                    <a:noFill/>
                    <a:ln w="9525">
                      <a:noFill/>
                      <a:miter lim="800000"/>
                      <a:headEnd/>
                      <a:tailEnd/>
                    </a:ln>
                  </pic:spPr>
                </pic:pic>
              </a:graphicData>
            </a:graphic>
          </wp:inline>
        </w:drawing>
      </w:r>
    </w:p>
    <w:p w:rsidR="00E21640" w:rsidRPr="00E21640" w:rsidRDefault="00E21640" w:rsidP="00E21640">
      <w:pPr>
        <w:rPr>
          <w:rFonts w:asciiTheme="minorEastAsia" w:hAnsiTheme="minorEastAsia" w:hint="eastAsia"/>
          <w:sz w:val="28"/>
          <w:szCs w:val="28"/>
        </w:rPr>
      </w:pPr>
      <w:r w:rsidRPr="00E21640">
        <w:rPr>
          <w:rFonts w:asciiTheme="minorEastAsia" w:hAnsiTheme="minorEastAsia" w:hint="eastAsia"/>
          <w:sz w:val="28"/>
          <w:szCs w:val="28"/>
        </w:rPr>
        <w:t>ps：说明文档里说上报结果成功后调用，下面注释又说上报结果之前调用，然后我都试了一下，发现也没什么太大区别，可能自己没注意到啥，希望后期有接入这边sdk的同事在这里有心得可以交流一下。</w:t>
      </w:r>
    </w:p>
    <w:p w:rsidR="00E21640" w:rsidRPr="00E21640" w:rsidRDefault="00E21640" w:rsidP="00E21640">
      <w:pPr>
        <w:rPr>
          <w:rFonts w:asciiTheme="minorEastAsia" w:hAnsiTheme="minorEastAsia" w:hint="eastAsia"/>
          <w:sz w:val="28"/>
          <w:szCs w:val="28"/>
        </w:rPr>
      </w:pPr>
      <w:r w:rsidRPr="00E21640">
        <w:rPr>
          <w:rFonts w:asciiTheme="minorEastAsia" w:hAnsiTheme="minorEastAsia" w:hint="eastAsia"/>
          <w:sz w:val="28"/>
          <w:szCs w:val="28"/>
        </w:rPr>
        <w:t>其他API，各位可以根据项目需要再去调用，以上只是说明一个接入的大概流程，仅供参考，详细文见上方链接地址。</w:t>
      </w:r>
    </w:p>
    <w:p w:rsidR="00E21640" w:rsidRPr="00E21640" w:rsidRDefault="00E21640" w:rsidP="00E21640">
      <w:pPr>
        <w:rPr>
          <w:rFonts w:asciiTheme="minorEastAsia" w:hAnsiTheme="minorEastAsia"/>
          <w:sz w:val="28"/>
          <w:szCs w:val="28"/>
        </w:rPr>
      </w:pPr>
    </w:p>
    <w:p w:rsidR="00E21640" w:rsidRPr="00E21640" w:rsidRDefault="00E21640" w:rsidP="00E21640">
      <w:pPr>
        <w:rPr>
          <w:rFonts w:asciiTheme="minorEastAsia" w:hAnsiTheme="minorEastAsia"/>
          <w:sz w:val="28"/>
          <w:szCs w:val="28"/>
        </w:rPr>
      </w:pPr>
    </w:p>
    <w:p w:rsidR="00E21640" w:rsidRPr="00E21640" w:rsidRDefault="00E21640" w:rsidP="00E21640">
      <w:pPr>
        <w:rPr>
          <w:rFonts w:asciiTheme="minorEastAsia" w:hAnsiTheme="minorEastAsia" w:hint="eastAsia"/>
          <w:sz w:val="28"/>
          <w:szCs w:val="28"/>
        </w:rPr>
      </w:pPr>
      <w:r w:rsidRPr="00E21640">
        <w:rPr>
          <w:rFonts w:asciiTheme="minorEastAsia" w:hAnsiTheme="minorEastAsia" w:hint="eastAsia"/>
          <w:sz w:val="28"/>
          <w:szCs w:val="28"/>
        </w:rPr>
        <w:t>最后有一点需要说明：阿里那边的开发人员确认后，如果各位在调试时遇到websocket的报错，可以不用管，还有有时会报stopback的错误，</w:t>
      </w:r>
    </w:p>
    <w:p w:rsidR="00E21640" w:rsidRDefault="00E21640" w:rsidP="00E21640">
      <w:pPr>
        <w:rPr>
          <w:rFonts w:asciiTheme="minorEastAsia" w:hAnsiTheme="minorEastAsia" w:hint="eastAsia"/>
          <w:sz w:val="28"/>
          <w:szCs w:val="28"/>
        </w:rPr>
      </w:pPr>
      <w:r w:rsidRPr="00E21640">
        <w:rPr>
          <w:rFonts w:asciiTheme="minorEastAsia" w:hAnsiTheme="minorEastAsia" w:hint="eastAsia"/>
          <w:sz w:val="28"/>
          <w:szCs w:val="28"/>
        </w:rPr>
        <w:t>这个也不用管,九游那边退出游戏后会有自己的结算页面，所以这点要和商务对接好是使用那边的结算页面还是自己游戏的结算页面。</w:t>
      </w:r>
      <w:r w:rsidR="000D02E3">
        <w:rPr>
          <w:rFonts w:asciiTheme="minorEastAsia" w:hAnsiTheme="minorEastAsia" w:hint="eastAsia"/>
          <w:sz w:val="28"/>
          <w:szCs w:val="28"/>
        </w:rPr>
        <w:t>下面是九游的结算页面：</w:t>
      </w:r>
    </w:p>
    <w:p w:rsidR="000D02E3" w:rsidRPr="000D02E3" w:rsidRDefault="000D02E3" w:rsidP="000D02E3">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987165" cy="6847205"/>
            <wp:effectExtent l="19050" t="0" r="0" b="0"/>
            <wp:docPr id="19" name="图片 19" descr="C:\Users\Administrator\AppData\Roaming\Tencent\Users\740432451\TIM\WinTemp\RichOle\R3O$@)7PTQ0(CKD40R{P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AppData\Roaming\Tencent\Users\740432451\TIM\WinTemp\RichOle\R3O$@)7PTQ0(CKD40R{PE_0.png"/>
                    <pic:cNvPicPr>
                      <a:picLocks noChangeAspect="1" noChangeArrowheads="1"/>
                    </pic:cNvPicPr>
                  </pic:nvPicPr>
                  <pic:blipFill>
                    <a:blip r:embed="rId15"/>
                    <a:srcRect/>
                    <a:stretch>
                      <a:fillRect/>
                    </a:stretch>
                  </pic:blipFill>
                  <pic:spPr bwMode="auto">
                    <a:xfrm>
                      <a:off x="0" y="0"/>
                      <a:ext cx="3987165" cy="6847205"/>
                    </a:xfrm>
                    <a:prstGeom prst="rect">
                      <a:avLst/>
                    </a:prstGeom>
                    <a:noFill/>
                    <a:ln w="9525">
                      <a:noFill/>
                      <a:miter lim="800000"/>
                      <a:headEnd/>
                      <a:tailEnd/>
                    </a:ln>
                  </pic:spPr>
                </pic:pic>
              </a:graphicData>
            </a:graphic>
          </wp:inline>
        </w:drawing>
      </w:r>
    </w:p>
    <w:p w:rsidR="000D02E3" w:rsidRPr="000D02E3" w:rsidRDefault="000D02E3" w:rsidP="00E21640">
      <w:pPr>
        <w:rPr>
          <w:rFonts w:asciiTheme="minorEastAsia" w:hAnsiTheme="minorEastAsia" w:hint="eastAsia"/>
          <w:sz w:val="28"/>
          <w:szCs w:val="28"/>
        </w:rPr>
      </w:pPr>
    </w:p>
    <w:sectPr w:rsidR="000D02E3" w:rsidRPr="000D02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52A9" w:rsidRDefault="00F652A9" w:rsidP="00502165">
      <w:r>
        <w:separator/>
      </w:r>
    </w:p>
  </w:endnote>
  <w:endnote w:type="continuationSeparator" w:id="1">
    <w:p w:rsidR="00F652A9" w:rsidRDefault="00F652A9" w:rsidP="005021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52A9" w:rsidRDefault="00F652A9" w:rsidP="00502165">
      <w:r>
        <w:separator/>
      </w:r>
    </w:p>
  </w:footnote>
  <w:footnote w:type="continuationSeparator" w:id="1">
    <w:p w:rsidR="00F652A9" w:rsidRDefault="00F652A9" w:rsidP="005021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2165"/>
    <w:rsid w:val="00071FED"/>
    <w:rsid w:val="000D02E3"/>
    <w:rsid w:val="001C5A8E"/>
    <w:rsid w:val="00286383"/>
    <w:rsid w:val="00315EEF"/>
    <w:rsid w:val="00373B15"/>
    <w:rsid w:val="003E7B25"/>
    <w:rsid w:val="0043025E"/>
    <w:rsid w:val="00487738"/>
    <w:rsid w:val="00502165"/>
    <w:rsid w:val="00631654"/>
    <w:rsid w:val="006F5D03"/>
    <w:rsid w:val="00760CC0"/>
    <w:rsid w:val="00814861"/>
    <w:rsid w:val="00991154"/>
    <w:rsid w:val="009916FD"/>
    <w:rsid w:val="009E6155"/>
    <w:rsid w:val="00A0646D"/>
    <w:rsid w:val="00A10C00"/>
    <w:rsid w:val="00A55516"/>
    <w:rsid w:val="00AB4A9E"/>
    <w:rsid w:val="00B73EDF"/>
    <w:rsid w:val="00B840D8"/>
    <w:rsid w:val="00B85A5D"/>
    <w:rsid w:val="00CC1709"/>
    <w:rsid w:val="00CC6896"/>
    <w:rsid w:val="00DD65A2"/>
    <w:rsid w:val="00E21640"/>
    <w:rsid w:val="00ED1D2B"/>
    <w:rsid w:val="00F652A9"/>
    <w:rsid w:val="00F72B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21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2165"/>
    <w:rPr>
      <w:sz w:val="18"/>
      <w:szCs w:val="18"/>
    </w:rPr>
  </w:style>
  <w:style w:type="paragraph" w:styleId="a4">
    <w:name w:val="footer"/>
    <w:basedOn w:val="a"/>
    <w:link w:val="Char0"/>
    <w:uiPriority w:val="99"/>
    <w:semiHidden/>
    <w:unhideWhenUsed/>
    <w:rsid w:val="005021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2165"/>
    <w:rPr>
      <w:sz w:val="18"/>
      <w:szCs w:val="18"/>
    </w:rPr>
  </w:style>
  <w:style w:type="paragraph" w:styleId="a5">
    <w:name w:val="Balloon Text"/>
    <w:basedOn w:val="a"/>
    <w:link w:val="Char1"/>
    <w:uiPriority w:val="99"/>
    <w:semiHidden/>
    <w:unhideWhenUsed/>
    <w:rsid w:val="00B73EDF"/>
    <w:rPr>
      <w:sz w:val="18"/>
      <w:szCs w:val="18"/>
    </w:rPr>
  </w:style>
  <w:style w:type="character" w:customStyle="1" w:styleId="Char1">
    <w:name w:val="批注框文本 Char"/>
    <w:basedOn w:val="a0"/>
    <w:link w:val="a5"/>
    <w:uiPriority w:val="99"/>
    <w:semiHidden/>
    <w:rsid w:val="00B73EDF"/>
    <w:rPr>
      <w:sz w:val="18"/>
      <w:szCs w:val="18"/>
    </w:rPr>
  </w:style>
  <w:style w:type="paragraph" w:styleId="HTML">
    <w:name w:val="HTML Preformatted"/>
    <w:basedOn w:val="a"/>
    <w:link w:val="HTMLChar"/>
    <w:uiPriority w:val="99"/>
    <w:semiHidden/>
    <w:unhideWhenUsed/>
    <w:rsid w:val="00373B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3B15"/>
    <w:rPr>
      <w:rFonts w:ascii="宋体" w:eastAsia="宋体" w:hAnsi="宋体" w:cs="宋体"/>
      <w:kern w:val="0"/>
      <w:sz w:val="24"/>
      <w:szCs w:val="24"/>
    </w:rPr>
  </w:style>
  <w:style w:type="character" w:styleId="HTML0">
    <w:name w:val="HTML Code"/>
    <w:basedOn w:val="a0"/>
    <w:uiPriority w:val="99"/>
    <w:semiHidden/>
    <w:unhideWhenUsed/>
    <w:rsid w:val="00373B15"/>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91366849">
      <w:bodyDiv w:val="1"/>
      <w:marLeft w:val="0"/>
      <w:marRight w:val="0"/>
      <w:marTop w:val="0"/>
      <w:marBottom w:val="0"/>
      <w:divBdr>
        <w:top w:val="none" w:sz="0" w:space="0" w:color="auto"/>
        <w:left w:val="none" w:sz="0" w:space="0" w:color="auto"/>
        <w:bottom w:val="none" w:sz="0" w:space="0" w:color="auto"/>
        <w:right w:val="none" w:sz="0" w:space="0" w:color="auto"/>
      </w:divBdr>
    </w:div>
    <w:div w:id="888958658">
      <w:bodyDiv w:val="1"/>
      <w:marLeft w:val="0"/>
      <w:marRight w:val="0"/>
      <w:marTop w:val="0"/>
      <w:marBottom w:val="0"/>
      <w:divBdr>
        <w:top w:val="none" w:sz="0" w:space="0" w:color="auto"/>
        <w:left w:val="none" w:sz="0" w:space="0" w:color="auto"/>
        <w:bottom w:val="none" w:sz="0" w:space="0" w:color="auto"/>
        <w:right w:val="none" w:sz="0" w:space="0" w:color="auto"/>
      </w:divBdr>
      <w:divsChild>
        <w:div w:id="2018656165">
          <w:marLeft w:val="0"/>
          <w:marRight w:val="0"/>
          <w:marTop w:val="0"/>
          <w:marBottom w:val="0"/>
          <w:divBdr>
            <w:top w:val="none" w:sz="0" w:space="0" w:color="auto"/>
            <w:left w:val="none" w:sz="0" w:space="0" w:color="auto"/>
            <w:bottom w:val="none" w:sz="0" w:space="0" w:color="auto"/>
            <w:right w:val="none" w:sz="0" w:space="0" w:color="auto"/>
          </w:divBdr>
        </w:div>
      </w:divsChild>
    </w:div>
    <w:div w:id="158587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lexun</dc:creator>
  <cp:keywords/>
  <dc:description/>
  <cp:lastModifiedBy>lexun</cp:lastModifiedBy>
  <cp:revision>106</cp:revision>
  <dcterms:created xsi:type="dcterms:W3CDTF">2018-07-31T03:59:00Z</dcterms:created>
  <dcterms:modified xsi:type="dcterms:W3CDTF">2018-07-31T04:16:00Z</dcterms:modified>
</cp:coreProperties>
</file>