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7D9EA5C9" w14:textId="03A128FF"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 all of which came up as none.</w:t>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updated &lt;- subset(master, select = -c(UDI, Product.ID, Failure.Type))</w:t>
      </w:r>
    </w:p>
    <w:p w14:paraId="413F0028" w14:textId="6AA2A698" w:rsidR="007508AB" w:rsidRDefault="007508AB" w:rsidP="00036DD5">
      <w:pPr>
        <w:spacing w:after="0" w:line="240" w:lineRule="auto"/>
        <w:jc w:val="both"/>
      </w:pP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6723CD9C" w14:textId="4E63B7CB" w:rsidR="00724885" w:rsidRDefault="00036DD5" w:rsidP="00036DD5">
      <w:pPr>
        <w:spacing w:after="0" w:line="240" w:lineRule="auto"/>
        <w:jc w:val="both"/>
        <w:rPr>
          <w:i/>
        </w:rPr>
      </w:pPr>
      <w:r w:rsidRPr="004A479C">
        <w:rPr>
          <w:i/>
        </w:rPr>
        <w:t>[Describe the methods you explored (usually algorithms, or data cleaning or data wrangling approaches). Justify your methods in terms of the problem statement. What did you consider but *not* use?  In particular, be sure to include every method you tried, even if it didn't "work". When describing methods that didn't work, make clear how they failed and any evaluation metrics you used to decide so.]</w:t>
      </w:r>
    </w:p>
    <w:p w14:paraId="57994A68" w14:textId="77777777" w:rsidR="00C371ED" w:rsidRPr="00C371ED" w:rsidRDefault="00C371ED" w:rsidP="00C371ED">
      <w:pPr>
        <w:spacing w:after="0" w:line="240" w:lineRule="auto"/>
        <w:jc w:val="both"/>
        <w:rPr>
          <w:iCs/>
        </w:rPr>
      </w:pPr>
      <w:r w:rsidRPr="00C371ED">
        <w:rPr>
          <w:iCs/>
        </w:rPr>
        <w:lastRenderedPageBreak/>
        <w:t>- Built a scatterplot matrix to determine correlation between individual numerical variables</w:t>
      </w:r>
    </w:p>
    <w:p w14:paraId="2EC86866" w14:textId="77777777" w:rsidR="00C371ED" w:rsidRPr="00C371ED" w:rsidRDefault="00C371ED" w:rsidP="00C371ED">
      <w:pPr>
        <w:spacing w:after="0" w:line="240" w:lineRule="auto"/>
        <w:jc w:val="both"/>
        <w:rPr>
          <w:iCs/>
        </w:rPr>
      </w:pPr>
      <w:r w:rsidRPr="00C371ED">
        <w:rPr>
          <w:iCs/>
        </w:rPr>
        <w:tab/>
        <w:t>- List findings &amp; matrix</w:t>
      </w:r>
    </w:p>
    <w:p w14:paraId="5959EB1E" w14:textId="77777777" w:rsidR="00C371ED" w:rsidRPr="00C371ED" w:rsidRDefault="00C371ED" w:rsidP="00C371ED">
      <w:pPr>
        <w:spacing w:after="0" w:line="240" w:lineRule="auto"/>
        <w:jc w:val="both"/>
        <w:rPr>
          <w:iCs/>
        </w:rPr>
      </w:pPr>
      <w:r w:rsidRPr="00C371ED">
        <w:rPr>
          <w:iCs/>
        </w:rPr>
        <w:t xml:space="preserve">- Used </w:t>
      </w:r>
      <w:proofErr w:type="spellStart"/>
      <w:r w:rsidRPr="00C371ED">
        <w:rPr>
          <w:iCs/>
        </w:rPr>
        <w:t>gghighlight</w:t>
      </w:r>
      <w:proofErr w:type="spellEnd"/>
      <w:r w:rsidRPr="00C371ED">
        <w:rPr>
          <w:iCs/>
        </w:rPr>
        <w:t xml:space="preserve"> to find target variable within scatterplots</w:t>
      </w:r>
    </w:p>
    <w:p w14:paraId="699DC479" w14:textId="77777777" w:rsidR="00C371ED" w:rsidRPr="00C371ED" w:rsidRDefault="00C371ED" w:rsidP="00C371ED">
      <w:pPr>
        <w:spacing w:after="0" w:line="240" w:lineRule="auto"/>
        <w:jc w:val="both"/>
        <w:rPr>
          <w:iCs/>
        </w:rPr>
      </w:pPr>
      <w:r w:rsidRPr="00C371ED">
        <w:rPr>
          <w:iCs/>
        </w:rPr>
        <w:t>- splitting dataset based on type</w:t>
      </w:r>
    </w:p>
    <w:p w14:paraId="64874958" w14:textId="77777777" w:rsidR="00C371ED" w:rsidRPr="00C371ED" w:rsidRDefault="00C371ED" w:rsidP="00C371ED">
      <w:pPr>
        <w:spacing w:after="0" w:line="240" w:lineRule="auto"/>
        <w:jc w:val="both"/>
        <w:rPr>
          <w:iCs/>
        </w:rPr>
      </w:pPr>
      <w:r w:rsidRPr="00C371ED">
        <w:rPr>
          <w:iCs/>
        </w:rPr>
        <w:t>- Removed type column since it is no longer necessary</w:t>
      </w:r>
    </w:p>
    <w:p w14:paraId="6AAC4912" w14:textId="77777777" w:rsidR="00C371ED" w:rsidRPr="00C371ED" w:rsidRDefault="00C371ED" w:rsidP="00C371ED">
      <w:pPr>
        <w:spacing w:after="0" w:line="240" w:lineRule="auto"/>
        <w:jc w:val="both"/>
        <w:rPr>
          <w:iCs/>
        </w:rPr>
      </w:pP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17D79FF" w14:textId="77777777" w:rsidR="00966DED" w:rsidRDefault="00966DED" w:rsidP="00036DD5">
      <w:pPr>
        <w:spacing w:after="0" w:line="240" w:lineRule="auto"/>
        <w:jc w:val="both"/>
        <w:rPr>
          <w:i/>
        </w:rPr>
      </w:pPr>
    </w:p>
    <w:p w14:paraId="1DE08756" w14:textId="49DB5BC3" w:rsidR="00966DED" w:rsidRDefault="00966DED" w:rsidP="00036DD5">
      <w:pPr>
        <w:spacing w:after="0" w:line="240" w:lineRule="auto"/>
        <w:jc w:val="both"/>
        <w:rPr>
          <w:iCs/>
        </w:rPr>
      </w:pPr>
      <w:r>
        <w:rPr>
          <w:iCs/>
        </w:rPr>
        <w:t xml:space="preserve">Tools used: </w:t>
      </w:r>
      <w:proofErr w:type="spellStart"/>
      <w:r>
        <w:rPr>
          <w:iCs/>
        </w:rPr>
        <w:t>gghighlight</w:t>
      </w:r>
      <w:proofErr w:type="spellEnd"/>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r>
        <w:rPr>
          <w:rStyle w:val="gnd-iwgdn2b"/>
          <w:rFonts w:ascii="Lucida Console" w:hAnsi="Lucida Console"/>
          <w:color w:val="0000FF"/>
        </w:rPr>
        <w:t>pairs(updated[, c(2,3:7)])</w:t>
      </w:r>
      <w:r>
        <w:rPr>
          <w:rStyle w:val="gnd-iwgdn2b"/>
          <w:rFonts w:ascii="Lucida Console" w:hAnsi="Lucida Console"/>
          <w:color w:val="0000FF"/>
        </w:rPr>
        <w:t xml:space="preserve">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You should attempt to evaluate a primary model and in addition a "baseline" model. The baseline is typically the simplest model that's applicable to that data problem, e.g. Naive Bayes for classification, or K-means on raw feature data for clustering.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[In this section give a high-level summary of your results. If the reader only reads one section of the report, this one should be it, and it should be self-contained.  You can refer back to the "Results" section for elaborations. This section should be less than a page. In particular, emphasize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2A55E7"/>
    <w:rsid w:val="00517A1B"/>
    <w:rsid w:val="005C4B35"/>
    <w:rsid w:val="00724885"/>
    <w:rsid w:val="007508AB"/>
    <w:rsid w:val="007A3121"/>
    <w:rsid w:val="00966DED"/>
    <w:rsid w:val="009F14C7"/>
    <w:rsid w:val="00C371ED"/>
    <w:rsid w:val="00DE7E76"/>
    <w:rsid w:val="00E7337D"/>
    <w:rsid w:val="00F1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Howze, Harrison Matthew</cp:lastModifiedBy>
  <cp:revision>5</cp:revision>
  <dcterms:created xsi:type="dcterms:W3CDTF">2023-11-02T17:15:00Z</dcterms:created>
  <dcterms:modified xsi:type="dcterms:W3CDTF">2023-11-09T19:16:00Z</dcterms:modified>
</cp:coreProperties>
</file>