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AD3D5B" w:rsidRPr="0009316E" w:rsidRDefault="00AD3D5B"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AD3D5B" w:rsidRPr="00D72D5A" w:rsidRDefault="00AD3D5B"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AD3D5B" w:rsidRDefault="00AD3D5B"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AD3D5B" w:rsidRPr="00D72D5A" w:rsidRDefault="00AD3D5B"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AD3D5B" w:rsidRPr="009916C2" w:rsidRDefault="00AD3D5B"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AD3D5B" w:rsidRPr="00D72D5A" w:rsidRDefault="00AD3D5B"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AD3D5B" w:rsidRPr="00FA6799" w:rsidRDefault="00AD3D5B"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AD3D5B" w:rsidRPr="0009316E" w:rsidRDefault="00AD3D5B"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AD3D5B" w:rsidRPr="00D72D5A" w:rsidRDefault="00AD3D5B"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AD3D5B" w:rsidRDefault="00AD3D5B"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AD3D5B" w:rsidRPr="00D72D5A" w:rsidRDefault="00AD3D5B"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AD3D5B" w:rsidRPr="009916C2" w:rsidRDefault="00AD3D5B"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AD3D5B" w:rsidRPr="00D72D5A" w:rsidRDefault="00AD3D5B"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AD3D5B" w:rsidRPr="00FA6799" w:rsidRDefault="00AD3D5B"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AD3D5B" w:rsidRPr="0059456A" w:rsidRDefault="00AD3D5B"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AD3D5B" w:rsidRPr="0059456A" w:rsidRDefault="00AD3D5B"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1331BE" w:rsidRDefault="00281E2E" w:rsidP="00997168">
      <w:pPr>
        <w:pStyle w:val="Titre1"/>
        <w:rPr>
          <w:rFonts w:ascii="Calibri" w:eastAsia="Calibri" w:hAnsi="Calibri" w:cs="Arial"/>
          <w:bCs w:val="0"/>
          <w:color w:val="0070C0"/>
          <w:sz w:val="92"/>
          <w:szCs w:val="92"/>
          <w:u w:val="single"/>
          <w:lang w:val="en-US"/>
        </w:rPr>
      </w:pPr>
      <w:bookmarkStart w:id="0" w:name="_Toc42392761"/>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p w14:paraId="250BD98A" w14:textId="77777777" w:rsidR="007B5860" w:rsidRPr="007B5860" w:rsidRDefault="00281E2E">
          <w:pPr>
            <w:pStyle w:val="TM1"/>
            <w:tabs>
              <w:tab w:val="right" w:leader="dot" w:pos="9790"/>
            </w:tabs>
            <w:rPr>
              <w:rFonts w:eastAsiaTheme="minorEastAsia"/>
              <w:noProof/>
              <w:lang w:val="en-US"/>
            </w:rPr>
          </w:pPr>
          <w:r w:rsidRPr="007B5860">
            <w:fldChar w:fldCharType="begin"/>
          </w:r>
          <w:r w:rsidRPr="007B5860">
            <w:rPr>
              <w:lang w:val="fr-FR"/>
            </w:rPr>
            <w:instrText xml:space="preserve"> TOC \o "1-3" \h \z \u </w:instrText>
          </w:r>
          <w:r w:rsidRPr="007B5860">
            <w:fldChar w:fldCharType="separate"/>
          </w:r>
          <w:hyperlink w:anchor="_Toc42392761" w:history="1">
            <w:r w:rsidR="007B5860" w:rsidRPr="007B5860">
              <w:rPr>
                <w:rStyle w:val="Lienhypertexte"/>
                <w:rFonts w:ascii="Calibri" w:eastAsia="Calibri" w:hAnsi="Calibri" w:cs="Arial"/>
                <w:noProof/>
                <w:lang w:val="fr-FR"/>
              </w:rPr>
              <w:t>Sommaire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5</w:t>
            </w:r>
            <w:r w:rsidR="007B5860" w:rsidRPr="007B5860">
              <w:rPr>
                <w:rStyle w:val="Lienhypertexte"/>
                <w:noProof/>
                <w:rtl/>
              </w:rPr>
              <w:fldChar w:fldCharType="end"/>
            </w:r>
          </w:hyperlink>
        </w:p>
        <w:p w14:paraId="52A5437F" w14:textId="77777777" w:rsidR="007B5860" w:rsidRPr="007B5860" w:rsidRDefault="0010742A">
          <w:pPr>
            <w:pStyle w:val="TM1"/>
            <w:tabs>
              <w:tab w:val="right" w:leader="dot" w:pos="9790"/>
            </w:tabs>
            <w:rPr>
              <w:rFonts w:eastAsiaTheme="minorEastAsia"/>
              <w:noProof/>
              <w:lang w:val="en-US"/>
            </w:rPr>
          </w:pPr>
          <w:hyperlink w:anchor="_Toc42392762" w:history="1">
            <w:r w:rsidR="007B5860" w:rsidRPr="007B5860">
              <w:rPr>
                <w:rStyle w:val="Lienhypertexte"/>
                <w:rFonts w:ascii="Calibri" w:eastAsia="Calibri" w:hAnsi="Calibri" w:cs="Arial"/>
                <w:noProof/>
                <w:lang w:val="fr-FR"/>
              </w:rPr>
              <w:t>Liste des Figures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6</w:t>
            </w:r>
            <w:r w:rsidR="007B5860" w:rsidRPr="007B5860">
              <w:rPr>
                <w:rStyle w:val="Lienhypertexte"/>
                <w:noProof/>
                <w:rtl/>
              </w:rPr>
              <w:fldChar w:fldCharType="end"/>
            </w:r>
          </w:hyperlink>
        </w:p>
        <w:p w14:paraId="291B3A1A" w14:textId="77777777" w:rsidR="007B5860" w:rsidRPr="007B5860" w:rsidRDefault="0010742A">
          <w:pPr>
            <w:pStyle w:val="TM1"/>
            <w:tabs>
              <w:tab w:val="right" w:leader="dot" w:pos="9790"/>
            </w:tabs>
            <w:rPr>
              <w:rFonts w:eastAsiaTheme="minorEastAsia"/>
              <w:noProof/>
              <w:lang w:val="en-US"/>
            </w:rPr>
          </w:pPr>
          <w:hyperlink w:anchor="_Toc42392763" w:history="1">
            <w:r w:rsidR="007B5860" w:rsidRPr="007B5860">
              <w:rPr>
                <w:rStyle w:val="Lienhypertexte"/>
                <w:rFonts w:ascii="Calibri" w:eastAsia="Calibri" w:hAnsi="Calibri" w:cs="Arial"/>
                <w:noProof/>
                <w:lang w:val="fr-FR"/>
              </w:rPr>
              <w:t>Liste des abréviations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_Toc42392763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6</w:t>
            </w:r>
            <w:r w:rsidR="007B5860" w:rsidRPr="007B5860">
              <w:rPr>
                <w:rStyle w:val="Lienhypertexte"/>
                <w:noProof/>
                <w:rtl/>
              </w:rPr>
              <w:fldChar w:fldCharType="end"/>
            </w:r>
          </w:hyperlink>
        </w:p>
        <w:p w14:paraId="1490BE8E" w14:textId="77777777" w:rsidR="007B5860" w:rsidRPr="007B5860" w:rsidRDefault="0010742A">
          <w:pPr>
            <w:pStyle w:val="TM1"/>
            <w:tabs>
              <w:tab w:val="right" w:leader="dot" w:pos="9790"/>
            </w:tabs>
            <w:rPr>
              <w:rFonts w:eastAsiaTheme="minorEastAsia"/>
              <w:noProof/>
              <w:lang w:val="en-US"/>
            </w:rPr>
          </w:pPr>
          <w:hyperlink w:anchor="_Toc42392764" w:history="1">
            <w:r w:rsidR="007B5860" w:rsidRPr="007B5860">
              <w:rPr>
                <w:rStyle w:val="Lienhypertexte"/>
                <w:rFonts w:ascii="Calibri" w:eastAsia="Calibri" w:hAnsi="Calibri" w:cs="Arial"/>
                <w:noProof/>
                <w:lang w:val="fr-FR"/>
              </w:rPr>
              <w:t>Introduction générale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7</w:t>
            </w:r>
            <w:r w:rsidR="007B5860" w:rsidRPr="007B5860">
              <w:rPr>
                <w:rStyle w:val="Lienhypertexte"/>
                <w:noProof/>
                <w:rtl/>
              </w:rPr>
              <w:fldChar w:fldCharType="end"/>
            </w:r>
          </w:hyperlink>
        </w:p>
        <w:p w14:paraId="0FEB0F87" w14:textId="77777777" w:rsidR="007B5860" w:rsidRPr="007B5860" w:rsidRDefault="0010742A">
          <w:pPr>
            <w:pStyle w:val="TM1"/>
            <w:tabs>
              <w:tab w:val="right" w:leader="dot" w:pos="9790"/>
            </w:tabs>
            <w:rPr>
              <w:rFonts w:eastAsiaTheme="minorEastAsia"/>
              <w:noProof/>
              <w:lang w:val="en-US"/>
            </w:rPr>
          </w:pPr>
          <w:hyperlink w:anchor="_Toc42392765" w:history="1">
            <w:r w:rsidR="007B5860" w:rsidRPr="007B5860">
              <w:rPr>
                <w:rStyle w:val="Lienhypertexte"/>
                <w:rFonts w:ascii="Calibri" w:eastAsia="Calibri" w:hAnsi="Calibri" w:cs="Arial"/>
                <w:noProof/>
                <w:lang w:val="fr-FR"/>
              </w:rPr>
              <w:t>Chapitre 1: Système de gestion de contenu dédié aux conférences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_Toc42392765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8</w:t>
            </w:r>
            <w:r w:rsidR="007B5860" w:rsidRPr="007B5860">
              <w:rPr>
                <w:rStyle w:val="Lienhypertexte"/>
                <w:noProof/>
                <w:rtl/>
              </w:rPr>
              <w:fldChar w:fldCharType="end"/>
            </w:r>
          </w:hyperlink>
        </w:p>
        <w:p w14:paraId="47BF5B86" w14:textId="77777777" w:rsidR="007B5860" w:rsidRPr="007B5860" w:rsidRDefault="0010742A">
          <w:pPr>
            <w:pStyle w:val="TM2"/>
            <w:rPr>
              <w:rFonts w:asciiTheme="minorHAnsi" w:eastAsiaTheme="minorEastAsia" w:hAnsiTheme="minorHAnsi" w:cstheme="minorBidi"/>
              <w:b w:val="0"/>
              <w:bCs w:val="0"/>
              <w:lang w:val="en-US"/>
            </w:rPr>
          </w:pPr>
          <w:hyperlink w:anchor="_Toc42392766" w:history="1">
            <w:r w:rsidR="007B5860" w:rsidRPr="007B5860">
              <w:rPr>
                <w:rStyle w:val="Lienhypertexte"/>
                <w:rFonts w:cstheme="minorHAnsi"/>
                <w:b w:val="0"/>
                <w:bCs w:val="0"/>
              </w:rPr>
              <w:t>1-Présentation</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_Toc42392766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9</w:t>
            </w:r>
            <w:r w:rsidR="007B5860" w:rsidRPr="007B5860">
              <w:rPr>
                <w:rStyle w:val="Lienhypertexte"/>
                <w:b w:val="0"/>
                <w:bCs w:val="0"/>
                <w:rtl/>
              </w:rPr>
              <w:fldChar w:fldCharType="end"/>
            </w:r>
          </w:hyperlink>
        </w:p>
        <w:p w14:paraId="13270756" w14:textId="77777777" w:rsidR="007B5860" w:rsidRPr="007B5860" w:rsidRDefault="0010742A">
          <w:pPr>
            <w:pStyle w:val="TM2"/>
            <w:rPr>
              <w:rFonts w:asciiTheme="minorHAnsi" w:eastAsiaTheme="minorEastAsia" w:hAnsiTheme="minorHAnsi" w:cstheme="minorBidi"/>
              <w:b w:val="0"/>
              <w:bCs w:val="0"/>
              <w:lang w:val="en-US"/>
            </w:rPr>
          </w:pPr>
          <w:hyperlink w:anchor="_Toc42392767" w:history="1">
            <w:r w:rsidR="007B5860" w:rsidRPr="007B5860">
              <w:rPr>
                <w:rStyle w:val="Lienhypertexte"/>
                <w:rFonts w:cstheme="minorHAnsi"/>
                <w:b w:val="0"/>
                <w:bCs w:val="0"/>
              </w:rPr>
              <w:t>2. Présentation des CCMS existants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_Toc42392767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10</w:t>
            </w:r>
            <w:r w:rsidR="007B5860" w:rsidRPr="007B5860">
              <w:rPr>
                <w:rStyle w:val="Lienhypertexte"/>
                <w:b w:val="0"/>
                <w:bCs w:val="0"/>
                <w:rtl/>
              </w:rPr>
              <w:fldChar w:fldCharType="end"/>
            </w:r>
          </w:hyperlink>
        </w:p>
        <w:p w14:paraId="5B51380C" w14:textId="77777777" w:rsidR="007B5860" w:rsidRPr="007B5860" w:rsidRDefault="0010742A">
          <w:pPr>
            <w:pStyle w:val="TM3"/>
            <w:tabs>
              <w:tab w:val="right" w:leader="dot" w:pos="9790"/>
            </w:tabs>
            <w:rPr>
              <w:rFonts w:eastAsiaTheme="minorEastAsia"/>
              <w:noProof/>
              <w:lang w:val="en-US"/>
            </w:rPr>
          </w:pPr>
          <w:hyperlink w:anchor="_Toc42392768" w:history="1">
            <w:r w:rsidR="007B5860" w:rsidRPr="007B5860">
              <w:rPr>
                <w:rStyle w:val="Lienhypertexte"/>
                <w:rFonts w:ascii="Times New Roman" w:hAnsi="Times New Roman" w:cs="Times New Roman"/>
                <w:noProof/>
              </w:rPr>
              <w:t>2.1. Conférence Management Toolkit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_Toc42392768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10</w:t>
            </w:r>
            <w:r w:rsidR="007B5860" w:rsidRPr="007B5860">
              <w:rPr>
                <w:rStyle w:val="Lienhypertexte"/>
                <w:noProof/>
                <w:rtl/>
              </w:rPr>
              <w:fldChar w:fldCharType="end"/>
            </w:r>
          </w:hyperlink>
        </w:p>
        <w:p w14:paraId="55DFFAFA" w14:textId="77777777" w:rsidR="007B5860" w:rsidRPr="007B5860" w:rsidRDefault="0010742A">
          <w:pPr>
            <w:pStyle w:val="TM3"/>
            <w:tabs>
              <w:tab w:val="right" w:leader="dot" w:pos="9790"/>
            </w:tabs>
            <w:rPr>
              <w:rFonts w:eastAsiaTheme="minorEastAsia"/>
              <w:noProof/>
              <w:lang w:val="en-US"/>
            </w:rPr>
          </w:pPr>
          <w:hyperlink w:anchor="_Toc42392769" w:history="1">
            <w:r w:rsidR="007B5860" w:rsidRPr="007B5860">
              <w:rPr>
                <w:rStyle w:val="Lienhypertexte"/>
                <w:rFonts w:ascii="Times New Roman" w:hAnsi="Times New Roman" w:cs="Times New Roman"/>
                <w:noProof/>
              </w:rPr>
              <w:t>2.2. Open Conference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_Toc42392769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11</w:t>
            </w:r>
            <w:r w:rsidR="007B5860" w:rsidRPr="007B5860">
              <w:rPr>
                <w:rStyle w:val="Lienhypertexte"/>
                <w:noProof/>
                <w:rtl/>
              </w:rPr>
              <w:fldChar w:fldCharType="end"/>
            </w:r>
          </w:hyperlink>
        </w:p>
        <w:p w14:paraId="0CAC21C3" w14:textId="77777777" w:rsidR="007B5860" w:rsidRPr="007B5860" w:rsidRDefault="0010742A">
          <w:pPr>
            <w:pStyle w:val="TM3"/>
            <w:tabs>
              <w:tab w:val="right" w:leader="dot" w:pos="9790"/>
            </w:tabs>
            <w:rPr>
              <w:rFonts w:eastAsiaTheme="minorEastAsia"/>
              <w:noProof/>
              <w:lang w:val="en-US"/>
            </w:rPr>
          </w:pPr>
          <w:hyperlink w:anchor="_Toc42392770" w:history="1">
            <w:r w:rsidR="007B5860" w:rsidRPr="007B5860">
              <w:rPr>
                <w:rStyle w:val="Lienhypertexte"/>
                <w:rFonts w:ascii="Times New Roman" w:hAnsi="Times New Roman" w:cs="Times New Roman"/>
                <w:noProof/>
              </w:rPr>
              <w:t>2.3. EventAvenue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_Toc42392770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12</w:t>
            </w:r>
            <w:r w:rsidR="007B5860" w:rsidRPr="007B5860">
              <w:rPr>
                <w:rStyle w:val="Lienhypertexte"/>
                <w:noProof/>
                <w:rtl/>
              </w:rPr>
              <w:fldChar w:fldCharType="end"/>
            </w:r>
          </w:hyperlink>
        </w:p>
        <w:p w14:paraId="4298009E" w14:textId="77777777" w:rsidR="007B5860" w:rsidRPr="007B5860" w:rsidRDefault="0010742A">
          <w:pPr>
            <w:pStyle w:val="TM3"/>
            <w:tabs>
              <w:tab w:val="right" w:leader="dot" w:pos="9790"/>
            </w:tabs>
            <w:rPr>
              <w:rFonts w:eastAsiaTheme="minorEastAsia"/>
              <w:noProof/>
              <w:lang w:val="en-US"/>
            </w:rPr>
          </w:pPr>
          <w:hyperlink w:anchor="_Toc42392771" w:history="1">
            <w:r w:rsidR="007B5860" w:rsidRPr="007B5860">
              <w:rPr>
                <w:rStyle w:val="Lienhypertexte"/>
                <w:rFonts w:ascii="Times New Roman" w:hAnsi="Times New Roman" w:cs="Times New Roman"/>
                <w:noProof/>
              </w:rPr>
              <w:t>2.4. Système de gestion de conférences en ligne (COMS)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12</w:t>
            </w:r>
            <w:r w:rsidR="007B5860" w:rsidRPr="007B5860">
              <w:rPr>
                <w:rStyle w:val="Lienhypertexte"/>
                <w:noProof/>
                <w:rtl/>
              </w:rPr>
              <w:fldChar w:fldCharType="end"/>
            </w:r>
          </w:hyperlink>
        </w:p>
        <w:p w14:paraId="5C5C91E0" w14:textId="77777777" w:rsidR="007B5860" w:rsidRPr="007B5860" w:rsidRDefault="0010742A">
          <w:pPr>
            <w:pStyle w:val="TM3"/>
            <w:tabs>
              <w:tab w:val="right" w:leader="dot" w:pos="9790"/>
            </w:tabs>
            <w:rPr>
              <w:rFonts w:eastAsiaTheme="minorEastAsia"/>
              <w:noProof/>
              <w:lang w:val="en-US"/>
            </w:rPr>
          </w:pPr>
          <w:hyperlink w:anchor="_Toc42392772" w:history="1">
            <w:r w:rsidR="007B5860" w:rsidRPr="007B5860">
              <w:rPr>
                <w:rStyle w:val="Lienhypertexte"/>
                <w:rFonts w:ascii="Times New Roman" w:hAnsi="Times New Roman" w:cs="Times New Roman"/>
                <w:noProof/>
              </w:rPr>
              <w:t>2.5. EasyChair</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13</w:t>
            </w:r>
            <w:r w:rsidR="007B5860" w:rsidRPr="007B5860">
              <w:rPr>
                <w:rStyle w:val="Lienhypertexte"/>
                <w:noProof/>
                <w:rtl/>
              </w:rPr>
              <w:fldChar w:fldCharType="end"/>
            </w:r>
          </w:hyperlink>
        </w:p>
        <w:p w14:paraId="66552E77" w14:textId="77777777" w:rsidR="007B5860" w:rsidRPr="007B5860" w:rsidRDefault="0010742A">
          <w:pPr>
            <w:pStyle w:val="TM2"/>
            <w:rPr>
              <w:rFonts w:asciiTheme="minorHAnsi" w:eastAsiaTheme="minorEastAsia" w:hAnsiTheme="minorHAnsi" w:cstheme="minorBidi"/>
              <w:b w:val="0"/>
              <w:bCs w:val="0"/>
              <w:lang w:val="en-US"/>
            </w:rPr>
          </w:pPr>
          <w:hyperlink w:anchor="_Toc42392773" w:history="1">
            <w:r w:rsidR="007B5860" w:rsidRPr="007B5860">
              <w:rPr>
                <w:rStyle w:val="Lienhypertexte"/>
                <w:rFonts w:cstheme="minorHAnsi"/>
                <w:b w:val="0"/>
                <w:bCs w:val="0"/>
              </w:rPr>
              <w:t>3. Comparaison des CCMS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_Toc42392773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13</w:t>
            </w:r>
            <w:r w:rsidR="007B5860" w:rsidRPr="007B5860">
              <w:rPr>
                <w:rStyle w:val="Lienhypertexte"/>
                <w:b w:val="0"/>
                <w:bCs w:val="0"/>
                <w:rtl/>
              </w:rPr>
              <w:fldChar w:fldCharType="end"/>
            </w:r>
          </w:hyperlink>
        </w:p>
        <w:p w14:paraId="6CE4813D" w14:textId="77777777" w:rsidR="007B5860" w:rsidRPr="007B5860" w:rsidRDefault="0010742A">
          <w:pPr>
            <w:pStyle w:val="TM1"/>
            <w:tabs>
              <w:tab w:val="right" w:leader="dot" w:pos="9790"/>
            </w:tabs>
            <w:rPr>
              <w:rFonts w:eastAsiaTheme="minorEastAsia"/>
              <w:noProof/>
              <w:lang w:val="en-US"/>
            </w:rPr>
          </w:pPr>
          <w:hyperlink w:anchor="_Toc42392774" w:history="1">
            <w:r w:rsidR="007B5860" w:rsidRPr="007B5860">
              <w:rPr>
                <w:rStyle w:val="Lienhypertexte"/>
                <w:rFonts w:ascii="Calibri" w:eastAsia="Calibri" w:hAnsi="Calibri" w:cs="Arial"/>
                <w:noProof/>
                <w:lang w:val="fr-FR"/>
              </w:rPr>
              <w:t>Chapitre 2 : Cahier de charge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16</w:t>
            </w:r>
            <w:r w:rsidR="007B5860" w:rsidRPr="007B5860">
              <w:rPr>
                <w:rStyle w:val="Lienhypertexte"/>
                <w:noProof/>
                <w:rtl/>
              </w:rPr>
              <w:fldChar w:fldCharType="end"/>
            </w:r>
          </w:hyperlink>
        </w:p>
        <w:p w14:paraId="153F0496" w14:textId="77777777" w:rsidR="007B5860" w:rsidRPr="007B5860" w:rsidRDefault="0010742A">
          <w:pPr>
            <w:pStyle w:val="TM1"/>
            <w:tabs>
              <w:tab w:val="right" w:leader="dot" w:pos="9790"/>
            </w:tabs>
            <w:rPr>
              <w:rFonts w:eastAsiaTheme="minorEastAsia"/>
              <w:noProof/>
              <w:lang w:val="en-US"/>
            </w:rPr>
          </w:pPr>
          <w:hyperlink w:anchor="_Toc42392775" w:history="1">
            <w:r w:rsidR="007B5860" w:rsidRPr="007B5860">
              <w:rPr>
                <w:rStyle w:val="Lienhypertexte"/>
                <w:rFonts w:ascii="Calibri" w:eastAsia="Calibri" w:hAnsi="Calibri" w:cs="Arial"/>
                <w:noProof/>
                <w:lang w:val="fr-FR"/>
              </w:rPr>
              <w:t>Chapitre 3 : Analyse et Conception du projet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_Toc42392775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17</w:t>
            </w:r>
            <w:r w:rsidR="007B5860" w:rsidRPr="007B5860">
              <w:rPr>
                <w:rStyle w:val="Lienhypertexte"/>
                <w:noProof/>
                <w:rtl/>
              </w:rPr>
              <w:fldChar w:fldCharType="end"/>
            </w:r>
          </w:hyperlink>
        </w:p>
        <w:p w14:paraId="2D9FB8E6" w14:textId="77777777" w:rsidR="007B5860" w:rsidRPr="007B5860" w:rsidRDefault="0010742A">
          <w:pPr>
            <w:pStyle w:val="TM2"/>
            <w:rPr>
              <w:rFonts w:asciiTheme="minorHAnsi" w:eastAsiaTheme="minorEastAsia" w:hAnsiTheme="minorHAnsi" w:cstheme="minorBidi"/>
              <w:b w:val="0"/>
              <w:bCs w:val="0"/>
              <w:lang w:val="en-US"/>
            </w:rPr>
          </w:pPr>
          <w:hyperlink w:anchor="_Toc42392776" w:history="1">
            <w:r w:rsidR="007B5860" w:rsidRPr="007B5860">
              <w:rPr>
                <w:rStyle w:val="Lienhypertexte"/>
                <w:rFonts w:cstheme="minorHAnsi"/>
                <w:b w:val="0"/>
                <w:bCs w:val="0"/>
              </w:rPr>
              <w:t>1. Analyse fonctionnelle</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_Toc42392776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18</w:t>
            </w:r>
            <w:r w:rsidR="007B5860" w:rsidRPr="007B5860">
              <w:rPr>
                <w:rStyle w:val="Lienhypertexte"/>
                <w:b w:val="0"/>
                <w:bCs w:val="0"/>
                <w:rtl/>
              </w:rPr>
              <w:fldChar w:fldCharType="end"/>
            </w:r>
          </w:hyperlink>
        </w:p>
        <w:p w14:paraId="63851131" w14:textId="77777777" w:rsidR="007B5860" w:rsidRPr="007B5860" w:rsidRDefault="0010742A">
          <w:pPr>
            <w:pStyle w:val="TM2"/>
            <w:rPr>
              <w:rFonts w:asciiTheme="minorHAnsi" w:eastAsiaTheme="minorEastAsia" w:hAnsiTheme="minorHAnsi" w:cstheme="minorBidi"/>
              <w:b w:val="0"/>
              <w:bCs w:val="0"/>
              <w:lang w:val="en-US"/>
            </w:rPr>
          </w:pPr>
          <w:hyperlink w:anchor="_Toc42392777" w:history="1">
            <w:r w:rsidR="007B5860" w:rsidRPr="007B5860">
              <w:rPr>
                <w:rStyle w:val="Lienhypertexte"/>
                <w:rFonts w:cstheme="minorHAnsi"/>
                <w:b w:val="0"/>
                <w:bCs w:val="0"/>
              </w:rPr>
              <w:t>2. Identification des acteurs avec diagramme de Contexte</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_Toc42392777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19</w:t>
            </w:r>
            <w:r w:rsidR="007B5860" w:rsidRPr="007B5860">
              <w:rPr>
                <w:rStyle w:val="Lienhypertexte"/>
                <w:b w:val="0"/>
                <w:bCs w:val="0"/>
                <w:rtl/>
              </w:rPr>
              <w:fldChar w:fldCharType="end"/>
            </w:r>
          </w:hyperlink>
        </w:p>
        <w:p w14:paraId="02F16324" w14:textId="77777777" w:rsidR="007B5860" w:rsidRPr="007B5860" w:rsidRDefault="0010742A">
          <w:pPr>
            <w:pStyle w:val="TM2"/>
            <w:rPr>
              <w:rFonts w:asciiTheme="minorHAnsi" w:eastAsiaTheme="minorEastAsia" w:hAnsiTheme="minorHAnsi" w:cstheme="minorBidi"/>
              <w:b w:val="0"/>
              <w:bCs w:val="0"/>
              <w:lang w:val="en-US"/>
            </w:rPr>
          </w:pPr>
          <w:hyperlink w:anchor="_Toc42392778" w:history="1">
            <w:r w:rsidR="007B5860" w:rsidRPr="007B5860">
              <w:rPr>
                <w:rStyle w:val="Lienhypertexte"/>
                <w:rFonts w:cstheme="minorHAnsi"/>
                <w:b w:val="0"/>
                <w:bCs w:val="0"/>
              </w:rPr>
              <w:t>3. Identification fonctionnalités des acteurs avec des Diagrammes des cas d'utilisation :</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_Toc42392778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20</w:t>
            </w:r>
            <w:r w:rsidR="007B5860" w:rsidRPr="007B5860">
              <w:rPr>
                <w:rStyle w:val="Lienhypertexte"/>
                <w:b w:val="0"/>
                <w:bCs w:val="0"/>
                <w:rtl/>
              </w:rPr>
              <w:fldChar w:fldCharType="end"/>
            </w:r>
          </w:hyperlink>
        </w:p>
        <w:p w14:paraId="0175037F" w14:textId="77777777" w:rsidR="007B5860" w:rsidRPr="007B5860" w:rsidRDefault="0010742A">
          <w:pPr>
            <w:pStyle w:val="TM2"/>
            <w:rPr>
              <w:rFonts w:asciiTheme="minorHAnsi" w:eastAsiaTheme="minorEastAsia" w:hAnsiTheme="minorHAnsi" w:cstheme="minorBidi"/>
              <w:b w:val="0"/>
              <w:bCs w:val="0"/>
              <w:lang w:val="en-US"/>
            </w:rPr>
          </w:pPr>
          <w:hyperlink w:anchor="_Toc42392779" w:history="1">
            <w:r w:rsidR="007B5860" w:rsidRPr="007B5860">
              <w:rPr>
                <w:rStyle w:val="Lienhypertexte"/>
                <w:rFonts w:cstheme="minorHAnsi"/>
                <w:b w:val="0"/>
                <w:bCs w:val="0"/>
              </w:rPr>
              <w:t>4. Diagramme de classes :</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_Toc42392779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21</w:t>
            </w:r>
            <w:r w:rsidR="007B5860" w:rsidRPr="007B5860">
              <w:rPr>
                <w:rStyle w:val="Lienhypertexte"/>
                <w:b w:val="0"/>
                <w:bCs w:val="0"/>
                <w:rtl/>
              </w:rPr>
              <w:fldChar w:fldCharType="end"/>
            </w:r>
          </w:hyperlink>
        </w:p>
        <w:p w14:paraId="0113C116" w14:textId="77777777" w:rsidR="007B5860" w:rsidRPr="007B5860" w:rsidRDefault="0010742A">
          <w:pPr>
            <w:pStyle w:val="TM1"/>
            <w:tabs>
              <w:tab w:val="right" w:leader="dot" w:pos="9790"/>
            </w:tabs>
            <w:rPr>
              <w:rFonts w:eastAsiaTheme="minorEastAsia"/>
              <w:noProof/>
              <w:lang w:val="en-US"/>
            </w:rPr>
          </w:pPr>
          <w:hyperlink w:anchor="_Toc42392780" w:history="1">
            <w:r w:rsidR="007B5860" w:rsidRPr="007B5860">
              <w:rPr>
                <w:rStyle w:val="Lienhypertexte"/>
                <w:rFonts w:ascii="Calibri" w:eastAsia="Calibri" w:hAnsi="Calibri" w:cs="Arial"/>
                <w:noProof/>
                <w:lang w:val="fr-FR"/>
              </w:rPr>
              <w:t>Chapitre 4: Présentation les </w:t>
            </w:r>
            <w:r w:rsidR="007B5860" w:rsidRPr="007B5860">
              <w:rPr>
                <w:rStyle w:val="Lienhypertexte"/>
                <w:rFonts w:ascii="Calibri" w:eastAsia="Calibri" w:hAnsi="Calibri"/>
                <w:noProof/>
                <w:lang w:val="fr-FR"/>
              </w:rPr>
              <w:t>technologies</w:t>
            </w:r>
            <w:r w:rsidR="007B5860" w:rsidRPr="007B5860">
              <w:rPr>
                <w:rStyle w:val="Lienhypertexte"/>
                <w:rFonts w:ascii="Arial" w:hAnsi="Arial" w:cs="Arial"/>
                <w:noProof/>
                <w:shd w:val="clear" w:color="auto" w:fill="FFFFFF"/>
              </w:rPr>
              <w:t> </w:t>
            </w:r>
            <w:r w:rsidR="007B5860" w:rsidRPr="007B5860">
              <w:rPr>
                <w:rStyle w:val="Lienhypertexte"/>
                <w:rFonts w:ascii="Calibri" w:eastAsia="Calibri" w:hAnsi="Calibri" w:cs="Arial"/>
                <w:noProof/>
                <w:lang w:val="fr-FR"/>
              </w:rPr>
              <w:t xml:space="preserve"> et les outils de travail</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_Toc42392780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22</w:t>
            </w:r>
            <w:r w:rsidR="007B5860" w:rsidRPr="007B5860">
              <w:rPr>
                <w:rStyle w:val="Lienhypertexte"/>
                <w:noProof/>
                <w:rtl/>
              </w:rPr>
              <w:fldChar w:fldCharType="end"/>
            </w:r>
          </w:hyperlink>
        </w:p>
        <w:p w14:paraId="6DE317F7" w14:textId="77777777" w:rsidR="007B5860" w:rsidRPr="007B5860" w:rsidRDefault="0010742A">
          <w:pPr>
            <w:pStyle w:val="TM2"/>
            <w:rPr>
              <w:rFonts w:asciiTheme="minorHAnsi" w:eastAsiaTheme="minorEastAsia" w:hAnsiTheme="minorHAnsi" w:cstheme="minorBidi"/>
              <w:b w:val="0"/>
              <w:bCs w:val="0"/>
              <w:lang w:val="en-US"/>
            </w:rPr>
          </w:pPr>
          <w:hyperlink w:anchor="_Toc42392781" w:history="1">
            <w:r w:rsidR="007B5860" w:rsidRPr="007B5860">
              <w:rPr>
                <w:rStyle w:val="Lienhypertexte"/>
                <w:b w:val="0"/>
                <w:bCs w:val="0"/>
              </w:rPr>
              <w:t>1.Les technologies  et les outils utilises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_Toc42392781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23</w:t>
            </w:r>
            <w:r w:rsidR="007B5860" w:rsidRPr="007B5860">
              <w:rPr>
                <w:rStyle w:val="Lienhypertexte"/>
                <w:b w:val="0"/>
                <w:bCs w:val="0"/>
                <w:rtl/>
              </w:rPr>
              <w:fldChar w:fldCharType="end"/>
            </w:r>
          </w:hyperlink>
        </w:p>
        <w:p w14:paraId="3C1B4789" w14:textId="77777777" w:rsidR="007B5860" w:rsidRPr="007B5860" w:rsidRDefault="0010742A">
          <w:pPr>
            <w:pStyle w:val="TM3"/>
            <w:tabs>
              <w:tab w:val="left" w:pos="880"/>
              <w:tab w:val="right" w:leader="dot" w:pos="9790"/>
            </w:tabs>
            <w:rPr>
              <w:rFonts w:eastAsiaTheme="minorEastAsia"/>
              <w:noProof/>
              <w:lang w:val="en-US"/>
            </w:rPr>
          </w:pPr>
          <w:hyperlink w:anchor="_Toc42392782" w:history="1">
            <w:r w:rsidR="007B5860" w:rsidRPr="007B5860">
              <w:rPr>
                <w:rStyle w:val="Lienhypertexte"/>
                <w:rFonts w:ascii="Calibri" w:eastAsia="Calibri" w:hAnsi="Calibri" w:cs="Arial"/>
                <w:noProof/>
                <w:lang w:val="en-US"/>
              </w:rPr>
              <w:t>1.</w:t>
            </w:r>
            <w:r w:rsidR="007B5860" w:rsidRPr="007B5860">
              <w:rPr>
                <w:rFonts w:eastAsiaTheme="minorEastAsia"/>
                <w:noProof/>
                <w:lang w:val="en-US"/>
              </w:rPr>
              <w:tab/>
            </w:r>
            <w:r w:rsidR="007B5860" w:rsidRPr="007B5860">
              <w:rPr>
                <w:rStyle w:val="Lienhypertexte"/>
                <w:rFonts w:ascii="Calibri" w:eastAsia="Calibri" w:hAnsi="Calibri" w:cs="Arial"/>
                <w:noProof/>
                <w:lang w:val="en-US"/>
              </w:rPr>
              <w:t>Les technologies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25</w:t>
            </w:r>
            <w:r w:rsidR="007B5860" w:rsidRPr="007B5860">
              <w:rPr>
                <w:rStyle w:val="Lienhypertexte"/>
                <w:noProof/>
                <w:rtl/>
              </w:rPr>
              <w:fldChar w:fldCharType="end"/>
            </w:r>
          </w:hyperlink>
        </w:p>
        <w:p w14:paraId="7D9438E5" w14:textId="77777777" w:rsidR="007B5860" w:rsidRPr="007B5860" w:rsidRDefault="0010742A">
          <w:pPr>
            <w:pStyle w:val="TM3"/>
            <w:tabs>
              <w:tab w:val="right" w:leader="dot" w:pos="9790"/>
            </w:tabs>
            <w:rPr>
              <w:rFonts w:eastAsiaTheme="minorEastAsia"/>
              <w:noProof/>
              <w:lang w:val="en-US"/>
            </w:rPr>
          </w:pPr>
          <w:hyperlink w:anchor="_Toc42392783" w:history="1">
            <w:r w:rsidR="007B5860" w:rsidRPr="007B5860">
              <w:rPr>
                <w:rStyle w:val="Lienhypertexte"/>
                <w:rFonts w:ascii="Calibri" w:eastAsia="Calibri" w:hAnsi="Calibri" w:cs="Arial"/>
                <w:noProof/>
                <w:lang w:val="fr-FR"/>
              </w:rPr>
              <w:t>2. Logiciels et Outils de développement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_Toc42392783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26</w:t>
            </w:r>
            <w:r w:rsidR="007B5860" w:rsidRPr="007B5860">
              <w:rPr>
                <w:rStyle w:val="Lienhypertexte"/>
                <w:noProof/>
                <w:rtl/>
              </w:rPr>
              <w:fldChar w:fldCharType="end"/>
            </w:r>
          </w:hyperlink>
        </w:p>
        <w:p w14:paraId="3A579923" w14:textId="77777777" w:rsidR="007B5860" w:rsidRPr="007B5860" w:rsidRDefault="0010742A">
          <w:pPr>
            <w:pStyle w:val="TM1"/>
            <w:tabs>
              <w:tab w:val="right" w:leader="dot" w:pos="9790"/>
            </w:tabs>
            <w:rPr>
              <w:rFonts w:eastAsiaTheme="minorEastAsia"/>
              <w:noProof/>
              <w:lang w:val="en-US"/>
            </w:rPr>
          </w:pPr>
          <w:hyperlink w:anchor="_Toc42392784" w:history="1">
            <w:r w:rsidR="007B5860" w:rsidRPr="007B5860">
              <w:rPr>
                <w:rStyle w:val="Lienhypertexte"/>
                <w:rFonts w:ascii="Calibri" w:eastAsia="Calibri" w:hAnsi="Calibri" w:cs="Arial"/>
                <w:noProof/>
                <w:lang w:val="fr-FR"/>
              </w:rPr>
              <w:t>Chapitre 5 : Réalisation</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28</w:t>
            </w:r>
            <w:r w:rsidR="007B5860" w:rsidRPr="007B5860">
              <w:rPr>
                <w:rStyle w:val="Lienhypertexte"/>
                <w:noProof/>
                <w:rtl/>
              </w:rPr>
              <w:fldChar w:fldCharType="end"/>
            </w:r>
          </w:hyperlink>
        </w:p>
        <w:p w14:paraId="064974F0" w14:textId="77777777" w:rsidR="00281E2E" w:rsidRPr="007B5860" w:rsidRDefault="00281E2E" w:rsidP="00281E2E">
          <w:pPr>
            <w:rPr>
              <w:lang w:val="fr-FR"/>
            </w:rPr>
          </w:pPr>
          <w:r w:rsidRPr="007B5860">
            <w:fldChar w:fldCharType="end"/>
          </w:r>
        </w:p>
      </w:sdtContent>
    </w:sdt>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1" w:name="_Toc42392762"/>
      <w:r w:rsidRPr="00AB1F6D">
        <w:rPr>
          <w:rFonts w:ascii="Calibri" w:eastAsia="Calibri" w:hAnsi="Calibri" w:cs="Arial"/>
          <w:bCs w:val="0"/>
          <w:color w:val="0070C0"/>
          <w:sz w:val="72"/>
          <w:u w:val="single"/>
          <w:lang w:val="fr-FR"/>
        </w:rPr>
        <w:t>Liste des Figures</w:t>
      </w:r>
      <w:bookmarkEnd w:id="1"/>
    </w:p>
    <w:p w14:paraId="4B17C55F" w14:textId="77777777" w:rsidR="00281E2E" w:rsidRPr="00010F72" w:rsidRDefault="00281E2E" w:rsidP="00281E2E">
      <w:pPr>
        <w:jc w:val="right"/>
        <w:rPr>
          <w:rFonts w:ascii="Calibri" w:eastAsia="Calibri" w:hAnsi="Calibri" w:cs="Arial"/>
          <w:sz w:val="48"/>
          <w:szCs w:val="44"/>
          <w:lang w:val="fr-FR"/>
        </w:rPr>
      </w:pPr>
    </w:p>
    <w:p w14:paraId="16CEBBA0" w14:textId="77777777" w:rsidR="00603890"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9368" w:history="1">
        <w:r w:rsidR="00603890" w:rsidRPr="00C1028F">
          <w:rPr>
            <w:rStyle w:val="Lienhypertexte"/>
            <w:noProof/>
          </w:rPr>
          <w:t>Figure 1</w:t>
        </w:r>
        <w:r w:rsidR="00603890" w:rsidRPr="00C1028F">
          <w:rPr>
            <w:rStyle w:val="Lienhypertexte"/>
            <w:noProof/>
            <w:lang w:val="fr-FR"/>
          </w:rPr>
          <w:t xml:space="preserve"> tableau de comparaison des fonctionnalités de gestion de l'évènement des CCMS</w:t>
        </w:r>
        <w:r w:rsidR="00603890">
          <w:rPr>
            <w:noProof/>
            <w:webHidden/>
          </w:rPr>
          <w:tab/>
        </w:r>
        <w:r w:rsidR="00603890">
          <w:rPr>
            <w:rStyle w:val="Lienhypertexte"/>
            <w:noProof/>
            <w:rtl/>
          </w:rPr>
          <w:fldChar w:fldCharType="begin"/>
        </w:r>
        <w:r w:rsidR="00603890">
          <w:rPr>
            <w:noProof/>
            <w:webHidden/>
          </w:rPr>
          <w:instrText xml:space="preserve"> PAGEREF _Toc42389368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14009F60" w14:textId="77777777" w:rsidR="00603890" w:rsidRDefault="0010742A">
      <w:pPr>
        <w:pStyle w:val="Tabledesillustrations"/>
        <w:tabs>
          <w:tab w:val="right" w:leader="dot" w:pos="9790"/>
        </w:tabs>
        <w:bidi w:val="0"/>
        <w:rPr>
          <w:rFonts w:asciiTheme="minorHAnsi" w:eastAsiaTheme="minorEastAsia" w:hAnsiTheme="minorHAnsi" w:cstheme="minorBidi"/>
          <w:noProof/>
          <w:lang w:bidi="ar-SA"/>
        </w:rPr>
      </w:pPr>
      <w:hyperlink w:anchor="_Toc42389369" w:history="1">
        <w:r w:rsidR="00603890" w:rsidRPr="00C1028F">
          <w:rPr>
            <w:rStyle w:val="Lienhypertexte"/>
            <w:noProof/>
          </w:rPr>
          <w:t>Figure 2</w:t>
        </w:r>
        <w:r w:rsidR="00603890" w:rsidRPr="00C1028F">
          <w:rPr>
            <w:rStyle w:val="Lienhypertexte"/>
            <w:noProof/>
            <w:lang w:val="fr-FR"/>
          </w:rPr>
          <w:t xml:space="preserve"> tableau de comparaison des fonctionnalités de gestion des utilisateurs des CCMS</w:t>
        </w:r>
        <w:r w:rsidR="00603890">
          <w:rPr>
            <w:noProof/>
            <w:webHidden/>
          </w:rPr>
          <w:tab/>
        </w:r>
        <w:r w:rsidR="00603890">
          <w:rPr>
            <w:rStyle w:val="Lienhypertexte"/>
            <w:noProof/>
            <w:rtl/>
          </w:rPr>
          <w:fldChar w:fldCharType="begin"/>
        </w:r>
        <w:r w:rsidR="00603890">
          <w:rPr>
            <w:noProof/>
            <w:webHidden/>
          </w:rPr>
          <w:instrText xml:space="preserve"> PAGEREF _Toc42389369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76EEECD4" w14:textId="77777777" w:rsidR="00603890" w:rsidRDefault="0010742A">
      <w:pPr>
        <w:pStyle w:val="Tabledesillustrations"/>
        <w:tabs>
          <w:tab w:val="right" w:leader="dot" w:pos="9790"/>
        </w:tabs>
        <w:bidi w:val="0"/>
        <w:rPr>
          <w:rFonts w:asciiTheme="minorHAnsi" w:eastAsiaTheme="minorEastAsia" w:hAnsiTheme="minorHAnsi" w:cstheme="minorBidi"/>
          <w:noProof/>
          <w:lang w:bidi="ar-SA"/>
        </w:rPr>
      </w:pPr>
      <w:hyperlink w:anchor="_Toc42389370" w:history="1">
        <w:r w:rsidR="00603890" w:rsidRPr="00C1028F">
          <w:rPr>
            <w:rStyle w:val="Lienhypertexte"/>
            <w:noProof/>
          </w:rPr>
          <w:t>Figure 3</w:t>
        </w:r>
        <w:r w:rsidR="00603890" w:rsidRPr="00C1028F">
          <w:rPr>
            <w:rStyle w:val="Lienhypertexte"/>
            <w:noProof/>
            <w:lang w:val="fr-FR"/>
          </w:rPr>
          <w:t xml:space="preserve"> tableau de comparaison des fonctionnalités de gestion des articles des CCMS</w:t>
        </w:r>
        <w:r w:rsidR="00603890">
          <w:rPr>
            <w:noProof/>
            <w:webHidden/>
          </w:rPr>
          <w:tab/>
        </w:r>
        <w:r w:rsidR="00603890">
          <w:rPr>
            <w:rStyle w:val="Lienhypertexte"/>
            <w:noProof/>
            <w:rtl/>
          </w:rPr>
          <w:fldChar w:fldCharType="begin"/>
        </w:r>
        <w:r w:rsidR="00603890">
          <w:rPr>
            <w:noProof/>
            <w:webHidden/>
          </w:rPr>
          <w:instrText xml:space="preserve"> PAGEREF _Toc42389370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470081BE" w14:textId="77777777" w:rsidR="00603890" w:rsidRDefault="0010742A">
      <w:pPr>
        <w:pStyle w:val="Tabledesillustrations"/>
        <w:tabs>
          <w:tab w:val="right" w:leader="dot" w:pos="9790"/>
        </w:tabs>
        <w:bidi w:val="0"/>
        <w:rPr>
          <w:rFonts w:asciiTheme="minorHAnsi" w:eastAsiaTheme="minorEastAsia" w:hAnsiTheme="minorHAnsi" w:cstheme="minorBidi"/>
          <w:noProof/>
          <w:lang w:bidi="ar-SA"/>
        </w:rPr>
      </w:pPr>
      <w:hyperlink w:anchor="_Toc42389371" w:history="1">
        <w:r w:rsidR="00603890" w:rsidRPr="00C1028F">
          <w:rPr>
            <w:rStyle w:val="Lienhypertexte"/>
            <w:noProof/>
          </w:rPr>
          <w:t>Figure 4</w:t>
        </w:r>
        <w:r w:rsidR="00603890" w:rsidRPr="00C1028F">
          <w:rPr>
            <w:rStyle w:val="Lienhypertexte"/>
            <w:noProof/>
            <w:lang w:val="fr-FR"/>
          </w:rPr>
          <w:t xml:space="preserve"> tableau de comparaison de la gestion de la communication dans les CCMS</w:t>
        </w:r>
        <w:r w:rsidR="00603890">
          <w:rPr>
            <w:noProof/>
            <w:webHidden/>
          </w:rPr>
          <w:tab/>
        </w:r>
        <w:r w:rsidR="00603890">
          <w:rPr>
            <w:rStyle w:val="Lienhypertexte"/>
            <w:noProof/>
            <w:rtl/>
          </w:rPr>
          <w:fldChar w:fldCharType="begin"/>
        </w:r>
        <w:r w:rsidR="00603890">
          <w:rPr>
            <w:noProof/>
            <w:webHidden/>
          </w:rPr>
          <w:instrText xml:space="preserve"> PAGEREF _Toc42389371 \h </w:instrText>
        </w:r>
        <w:r w:rsidR="00603890">
          <w:rPr>
            <w:rStyle w:val="Lienhypertexte"/>
            <w:noProof/>
            <w:rtl/>
          </w:rPr>
        </w:r>
        <w:r w:rsidR="00603890">
          <w:rPr>
            <w:rStyle w:val="Lienhypertexte"/>
            <w:noProof/>
            <w:rtl/>
          </w:rPr>
          <w:fldChar w:fldCharType="separate"/>
        </w:r>
        <w:r w:rsidR="00603890">
          <w:rPr>
            <w:noProof/>
            <w:webHidden/>
          </w:rPr>
          <w:t>15</w:t>
        </w:r>
        <w:r w:rsidR="00603890">
          <w:rPr>
            <w:rStyle w:val="Lienhypertexte"/>
            <w:noProof/>
            <w:rtl/>
          </w:rPr>
          <w:fldChar w:fldCharType="end"/>
        </w:r>
      </w:hyperlink>
    </w:p>
    <w:p w14:paraId="797E321B" w14:textId="77777777" w:rsidR="00603890" w:rsidRDefault="0010742A">
      <w:pPr>
        <w:pStyle w:val="Tabledesillustrations"/>
        <w:tabs>
          <w:tab w:val="right" w:leader="dot" w:pos="9790"/>
        </w:tabs>
        <w:bidi w:val="0"/>
        <w:rPr>
          <w:rFonts w:asciiTheme="minorHAnsi" w:eastAsiaTheme="minorEastAsia" w:hAnsiTheme="minorHAnsi" w:cstheme="minorBidi"/>
          <w:noProof/>
          <w:lang w:bidi="ar-SA"/>
        </w:rPr>
      </w:pPr>
      <w:hyperlink w:anchor="_Toc42389372" w:history="1">
        <w:r w:rsidR="00603890" w:rsidRPr="00C1028F">
          <w:rPr>
            <w:rStyle w:val="Lienhypertexte"/>
            <w:noProof/>
          </w:rPr>
          <w:t xml:space="preserve">Figure </w:t>
        </w:r>
        <w:r w:rsidR="00603890" w:rsidRPr="00C1028F">
          <w:rPr>
            <w:rStyle w:val="Lienhypertexte"/>
            <w:rFonts w:ascii="Arial" w:hAnsi="Arial" w:cs="Arial"/>
            <w:noProof/>
            <w:shd w:val="clear" w:color="auto" w:fill="FFFFFF"/>
          </w:rPr>
          <w:t>5</w:t>
        </w:r>
        <w:r w:rsidR="00603890" w:rsidRPr="00C1028F">
          <w:rPr>
            <w:rStyle w:val="Lienhypertexte"/>
            <w:noProof/>
            <w:lang w:val="fr-FR"/>
          </w:rPr>
          <w:t>- Procédure de soumission des Documents de recherche</w:t>
        </w:r>
        <w:r w:rsidR="00603890">
          <w:rPr>
            <w:noProof/>
            <w:webHidden/>
          </w:rPr>
          <w:tab/>
        </w:r>
        <w:r w:rsidR="00603890">
          <w:rPr>
            <w:rStyle w:val="Lienhypertexte"/>
            <w:noProof/>
            <w:rtl/>
          </w:rPr>
          <w:fldChar w:fldCharType="begin"/>
        </w:r>
        <w:r w:rsidR="00603890">
          <w:rPr>
            <w:noProof/>
            <w:webHidden/>
          </w:rPr>
          <w:instrText xml:space="preserve"> PAGEREF _Toc42389372 \h </w:instrText>
        </w:r>
        <w:r w:rsidR="00603890">
          <w:rPr>
            <w:rStyle w:val="Lienhypertexte"/>
            <w:noProof/>
            <w:rtl/>
          </w:rPr>
        </w:r>
        <w:r w:rsidR="00603890">
          <w:rPr>
            <w:rStyle w:val="Lienhypertexte"/>
            <w:noProof/>
            <w:rtl/>
          </w:rPr>
          <w:fldChar w:fldCharType="separate"/>
        </w:r>
        <w:r w:rsidR="00603890">
          <w:rPr>
            <w:noProof/>
            <w:webHidden/>
          </w:rPr>
          <w:t>17</w:t>
        </w:r>
        <w:r w:rsidR="00603890">
          <w:rPr>
            <w:rStyle w:val="Lienhypertexte"/>
            <w:noProof/>
            <w:rtl/>
          </w:rPr>
          <w:fldChar w:fldCharType="end"/>
        </w:r>
      </w:hyperlink>
    </w:p>
    <w:p w14:paraId="79553F13" w14:textId="77777777" w:rsidR="00603890" w:rsidRDefault="0010742A">
      <w:pPr>
        <w:pStyle w:val="Tabledesillustrations"/>
        <w:tabs>
          <w:tab w:val="right" w:leader="dot" w:pos="9790"/>
        </w:tabs>
        <w:bidi w:val="0"/>
        <w:rPr>
          <w:rFonts w:asciiTheme="minorHAnsi" w:eastAsiaTheme="minorEastAsia" w:hAnsiTheme="minorHAnsi" w:cstheme="minorBidi"/>
          <w:noProof/>
          <w:lang w:bidi="ar-SA"/>
        </w:rPr>
      </w:pPr>
      <w:hyperlink w:anchor="_Toc42389373" w:history="1">
        <w:r w:rsidR="00603890" w:rsidRPr="00C1028F">
          <w:rPr>
            <w:rStyle w:val="Lienhypertexte"/>
            <w:noProof/>
          </w:rPr>
          <w:t>Figure 6</w:t>
        </w:r>
        <w:r w:rsidR="00603890" w:rsidRPr="00C1028F">
          <w:rPr>
            <w:rStyle w:val="Lienhypertexte"/>
            <w:noProof/>
            <w:lang w:val="fr-FR"/>
          </w:rPr>
          <w:t xml:space="preserve"> Diagramme de contexte du système</w:t>
        </w:r>
        <w:r w:rsidR="00603890">
          <w:rPr>
            <w:noProof/>
            <w:webHidden/>
          </w:rPr>
          <w:tab/>
        </w:r>
        <w:r w:rsidR="00603890">
          <w:rPr>
            <w:rStyle w:val="Lienhypertexte"/>
            <w:noProof/>
            <w:rtl/>
          </w:rPr>
          <w:fldChar w:fldCharType="begin"/>
        </w:r>
        <w:r w:rsidR="00603890">
          <w:rPr>
            <w:noProof/>
            <w:webHidden/>
          </w:rPr>
          <w:instrText xml:space="preserve"> PAGEREF _Toc42389373 \h </w:instrText>
        </w:r>
        <w:r w:rsidR="00603890">
          <w:rPr>
            <w:rStyle w:val="Lienhypertexte"/>
            <w:noProof/>
            <w:rtl/>
          </w:rPr>
        </w:r>
        <w:r w:rsidR="00603890">
          <w:rPr>
            <w:rStyle w:val="Lienhypertexte"/>
            <w:noProof/>
            <w:rtl/>
          </w:rPr>
          <w:fldChar w:fldCharType="separate"/>
        </w:r>
        <w:r w:rsidR="00603890">
          <w:rPr>
            <w:noProof/>
            <w:webHidden/>
          </w:rPr>
          <w:t>20</w:t>
        </w:r>
        <w:r w:rsidR="00603890">
          <w:rPr>
            <w:rStyle w:val="Lienhypertexte"/>
            <w:noProof/>
            <w:rtl/>
          </w:rPr>
          <w:fldChar w:fldCharType="end"/>
        </w:r>
      </w:hyperlink>
    </w:p>
    <w:p w14:paraId="5661B31D" w14:textId="77777777" w:rsidR="00603890" w:rsidRDefault="0010742A">
      <w:pPr>
        <w:pStyle w:val="Tabledesillustrations"/>
        <w:tabs>
          <w:tab w:val="right" w:leader="dot" w:pos="9790"/>
        </w:tabs>
        <w:bidi w:val="0"/>
        <w:rPr>
          <w:rFonts w:asciiTheme="minorHAnsi" w:eastAsiaTheme="minorEastAsia" w:hAnsiTheme="minorHAnsi" w:cstheme="minorBidi"/>
          <w:noProof/>
          <w:lang w:bidi="ar-SA"/>
        </w:rPr>
      </w:pPr>
      <w:hyperlink w:anchor="_Toc42389374" w:history="1">
        <w:r w:rsidR="00603890" w:rsidRPr="00C1028F">
          <w:rPr>
            <w:rStyle w:val="Lienhypertexte"/>
            <w:noProof/>
          </w:rPr>
          <w:t>Figure 7</w:t>
        </w:r>
        <w:r w:rsidR="00603890" w:rsidRPr="00C1028F">
          <w:rPr>
            <w:rStyle w:val="Lienhypertexte"/>
            <w:noProof/>
            <w:lang w:val="fr-FR"/>
          </w:rPr>
          <w:t xml:space="preserve"> Diagramme de  cas d'utilisation des membres et président du comité scientifique</w:t>
        </w:r>
        <w:r w:rsidR="00603890">
          <w:rPr>
            <w:noProof/>
            <w:webHidden/>
          </w:rPr>
          <w:tab/>
        </w:r>
        <w:r w:rsidR="00603890">
          <w:rPr>
            <w:rStyle w:val="Lienhypertexte"/>
            <w:noProof/>
            <w:rtl/>
          </w:rPr>
          <w:fldChar w:fldCharType="begin"/>
        </w:r>
        <w:r w:rsidR="00603890">
          <w:rPr>
            <w:noProof/>
            <w:webHidden/>
          </w:rPr>
          <w:instrText xml:space="preserve"> PAGEREF _Toc42389374 \h </w:instrText>
        </w:r>
        <w:r w:rsidR="00603890">
          <w:rPr>
            <w:rStyle w:val="Lienhypertexte"/>
            <w:noProof/>
            <w:rtl/>
          </w:rPr>
        </w:r>
        <w:r w:rsidR="00603890">
          <w:rPr>
            <w:rStyle w:val="Lienhypertexte"/>
            <w:noProof/>
            <w:rtl/>
          </w:rPr>
          <w:fldChar w:fldCharType="separate"/>
        </w:r>
        <w:r w:rsidR="00603890">
          <w:rPr>
            <w:noProof/>
            <w:webHidden/>
          </w:rPr>
          <w:t>21</w:t>
        </w:r>
        <w:r w:rsidR="00603890">
          <w:rPr>
            <w:rStyle w:val="Lienhypertexte"/>
            <w:noProof/>
            <w:rtl/>
          </w:rPr>
          <w:fldChar w:fldCharType="end"/>
        </w:r>
      </w:hyperlink>
    </w:p>
    <w:p w14:paraId="7D213912" w14:textId="77777777" w:rsidR="00603890" w:rsidRDefault="0010742A">
      <w:pPr>
        <w:pStyle w:val="Tabledesillustrations"/>
        <w:tabs>
          <w:tab w:val="right" w:leader="dot" w:pos="9790"/>
        </w:tabs>
        <w:bidi w:val="0"/>
        <w:rPr>
          <w:rFonts w:asciiTheme="minorHAnsi" w:eastAsiaTheme="minorEastAsia" w:hAnsiTheme="minorHAnsi" w:cstheme="minorBidi"/>
          <w:noProof/>
          <w:lang w:bidi="ar-SA"/>
        </w:rPr>
      </w:pPr>
      <w:hyperlink w:anchor="_Toc42389375" w:history="1">
        <w:r w:rsidR="00603890" w:rsidRPr="00C1028F">
          <w:rPr>
            <w:rStyle w:val="Lienhypertexte"/>
            <w:noProof/>
          </w:rPr>
          <w:t>Figure 8</w:t>
        </w:r>
        <w:r w:rsidR="00603890" w:rsidRPr="00C1028F">
          <w:rPr>
            <w:rStyle w:val="Lienhypertexte"/>
            <w:noProof/>
            <w:lang w:val="fr-FR"/>
          </w:rPr>
          <w:t xml:space="preserve"> Diagramme de classe</w:t>
        </w:r>
        <w:r w:rsidR="00603890">
          <w:rPr>
            <w:noProof/>
            <w:webHidden/>
          </w:rPr>
          <w:tab/>
        </w:r>
        <w:r w:rsidR="00603890">
          <w:rPr>
            <w:rStyle w:val="Lienhypertexte"/>
            <w:noProof/>
            <w:rtl/>
          </w:rPr>
          <w:fldChar w:fldCharType="begin"/>
        </w:r>
        <w:r w:rsidR="00603890">
          <w:rPr>
            <w:noProof/>
            <w:webHidden/>
          </w:rPr>
          <w:instrText xml:space="preserve"> PAGEREF _Toc42389375 \h </w:instrText>
        </w:r>
        <w:r w:rsidR="00603890">
          <w:rPr>
            <w:rStyle w:val="Lienhypertexte"/>
            <w:noProof/>
            <w:rtl/>
          </w:rPr>
        </w:r>
        <w:r w:rsidR="00603890">
          <w:rPr>
            <w:rStyle w:val="Lienhypertexte"/>
            <w:noProof/>
            <w:rtl/>
          </w:rPr>
          <w:fldChar w:fldCharType="separate"/>
        </w:r>
        <w:r w:rsidR="00603890">
          <w:rPr>
            <w:noProof/>
            <w:webHidden/>
          </w:rPr>
          <w:t>23</w:t>
        </w:r>
        <w:r w:rsidR="00603890">
          <w:rPr>
            <w:rStyle w:val="Lienhypertexte"/>
            <w:noProof/>
            <w:rtl/>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2" w:name="_Toc42392763"/>
      <w:r w:rsidRPr="006A3FAB">
        <w:rPr>
          <w:rFonts w:ascii="Calibri" w:eastAsia="Calibri" w:hAnsi="Calibri" w:cs="Arial"/>
          <w:bCs w:val="0"/>
          <w:color w:val="0070C0"/>
          <w:sz w:val="72"/>
          <w:u w:val="single"/>
          <w:lang w:val="fr-FR"/>
        </w:rPr>
        <w:t>Liste des abréviations</w:t>
      </w:r>
      <w:bookmarkEnd w:id="2"/>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3" w:name="_Toc42392764"/>
      <w:r w:rsidRPr="003238DE">
        <w:rPr>
          <w:rFonts w:ascii="Calibri" w:eastAsia="Calibri" w:hAnsi="Calibri" w:cs="Arial"/>
          <w:bCs w:val="0"/>
          <w:color w:val="0070C0"/>
          <w:sz w:val="72"/>
          <w:u w:val="single"/>
          <w:lang w:val="fr-FR"/>
        </w:rPr>
        <w:t>Introduction générale</w:t>
      </w:r>
      <w:bookmarkEnd w:id="3"/>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4"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5" w:name="_Toc42392765"/>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5"/>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est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6" w:name="_Toc42392766"/>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6"/>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7" w:name="_Toc42392767"/>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7"/>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8" w:name="_Toc42392768"/>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8"/>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4A6DF9" w:rsidRDefault="00B1757F" w:rsidP="00C449B5">
      <w:pPr>
        <w:pStyle w:val="Titre3"/>
        <w:rPr>
          <w:rFonts w:ascii="Times New Roman" w:hAnsi="Times New Roman" w:cs="Times New Roman"/>
          <w:color w:val="000000"/>
          <w:sz w:val="36"/>
          <w:szCs w:val="36"/>
          <w:lang w:val="en-US"/>
        </w:rPr>
      </w:pPr>
      <w:bookmarkStart w:id="9" w:name="_Toc42392769"/>
      <w:r w:rsidRPr="004A6DF9">
        <w:rPr>
          <w:rFonts w:ascii="Times New Roman" w:hAnsi="Times New Roman" w:cs="Times New Roman"/>
          <w:color w:val="000000"/>
          <w:sz w:val="36"/>
          <w:szCs w:val="36"/>
          <w:lang w:val="en-US"/>
        </w:rPr>
        <w:t>2.2. Open Conference</w:t>
      </w:r>
      <w:bookmarkEnd w:id="9"/>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4A6DF9">
        <w:rPr>
          <w:rFonts w:ascii="Times New Roman" w:hAnsi="Times New Roman" w:cs="Times New Roman"/>
          <w:b/>
          <w:bCs/>
          <w:color w:val="000000"/>
          <w:sz w:val="24"/>
          <w:szCs w:val="24"/>
          <w:lang w:val="en-US"/>
        </w:rPr>
        <w:t>Editeur</w:t>
      </w:r>
      <w:proofErr w:type="spellEnd"/>
      <w:r w:rsidRPr="004A6DF9">
        <w:rPr>
          <w:rFonts w:ascii="Times New Roman" w:hAnsi="Times New Roman" w:cs="Times New Roman"/>
          <w:b/>
          <w:bCs/>
          <w:color w:val="000000"/>
          <w:sz w:val="24"/>
          <w:szCs w:val="24"/>
          <w:lang w:val="en-US"/>
        </w:rPr>
        <w:t xml:space="preserve"> : </w:t>
      </w:r>
      <w:proofErr w:type="spellStart"/>
      <w:r w:rsidRPr="004A6DF9">
        <w:rPr>
          <w:rFonts w:ascii="Times New Roman" w:hAnsi="Times New Roman" w:cs="Times New Roman"/>
          <w:color w:val="000000"/>
          <w:sz w:val="24"/>
          <w:szCs w:val="24"/>
          <w:lang w:val="en-US"/>
        </w:rPr>
        <w:t>Zakaon</w:t>
      </w:r>
      <w:proofErr w:type="spellEnd"/>
      <w:r w:rsidRPr="004A6DF9">
        <w:rPr>
          <w:rFonts w:ascii="Times New Roman" w:hAnsi="Times New Roman" w:cs="Times New Roman"/>
          <w:color w:val="000000"/>
          <w:sz w:val="24"/>
          <w:szCs w:val="24"/>
          <w:lang w:val="en-US"/>
        </w:rPr>
        <w:t xml:space="preserve"> Group.</w:t>
      </w:r>
      <w:r w:rsidRPr="004A6DF9">
        <w:rPr>
          <w:color w:val="000000"/>
          <w:lang w:val="en-US"/>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8F489F">
        <w:rPr>
          <w:color w:val="000000"/>
          <w:lang w:val="fr-FR"/>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MySQL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2) Licence: Gratuit ou professionnelle (payante)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5) Archivage: non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0" w:name="_Toc42392770"/>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0"/>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1" w:name="_Toc42392771"/>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1"/>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2" w:name="_Toc42392772"/>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2"/>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w:t>
      </w:r>
      <w:proofErr w:type="spellStart"/>
      <w:r w:rsidRPr="00BD6E82">
        <w:rPr>
          <w:rFonts w:ascii="Times New Roman" w:hAnsi="Times New Roman" w:cs="Times New Roman"/>
          <w:color w:val="000000"/>
          <w:sz w:val="24"/>
          <w:szCs w:val="24"/>
        </w:rPr>
        <w:t>Voronkov</w:t>
      </w:r>
      <w:proofErr w:type="spellEnd"/>
      <w:r w:rsidRPr="00BD6E82">
        <w:rPr>
          <w:rFonts w:ascii="Times New Roman" w:hAnsi="Times New Roman" w:cs="Times New Roman"/>
          <w:color w:val="000000"/>
          <w:sz w:val="24"/>
          <w:szCs w:val="24"/>
        </w:rPr>
        <w:t xml:space="preserve">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CGI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2) Licence : gratuit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4) Possibilité d’extension: non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5) Archivage : oui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3" w:name="_Toc42392773"/>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3"/>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plannings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2) Gestion du budget alloué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3) Organisation (Lieux, nombre de place, cadeaux, boisson, …)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4) Supporte les conférences multiples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5) Gestion des réservations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6) Gestion des paiements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4" w:name="_Toc42389368"/>
      <w:r>
        <w:lastRenderedPageBreak/>
        <w:t xml:space="preserve">Figure </w:t>
      </w:r>
      <w:r w:rsidR="0010742A">
        <w:fldChar w:fldCharType="begin"/>
      </w:r>
      <w:r w:rsidR="0010742A">
        <w:instrText xml:space="preserve"> SEQ Figure \* ARABIC </w:instrText>
      </w:r>
      <w:r w:rsidR="0010742A">
        <w:fldChar w:fldCharType="separate"/>
      </w:r>
      <w:r w:rsidR="006B4500">
        <w:rPr>
          <w:noProof/>
        </w:rPr>
        <w:t>1</w:t>
      </w:r>
      <w:r w:rsidR="0010742A">
        <w:rPr>
          <w:noProof/>
        </w:rPr>
        <w:fldChar w:fldCharType="end"/>
      </w:r>
      <w:r w:rsidR="0016185E">
        <w:rPr>
          <w:noProof/>
          <w:lang w:val="fr-FR"/>
        </w:rPr>
        <w:t xml:space="preserve"> </w:t>
      </w:r>
      <w:r>
        <w:rPr>
          <w:noProof/>
          <w:lang w:val="fr-FR"/>
        </w:rPr>
        <w:t>tableau de</w:t>
      </w:r>
      <w:r w:rsidR="00D61A83">
        <w:rPr>
          <w:noProof/>
          <w:lang w:val="fr-FR"/>
        </w:rPr>
        <w:t xml:space="preserve"> c</w:t>
      </w:r>
      <w:r w:rsidRPr="00180546">
        <w:rPr>
          <w:noProof/>
          <w:lang w:val="fr-FR"/>
        </w:rPr>
        <w:t>omparaison des fonctionnalités de gestion de l'évènement des CCMS</w:t>
      </w:r>
      <w:bookmarkEnd w:id="14"/>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inscriptions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2) Gestion des groupes d’utilisateurs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3) Gestion des droits des groupes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4) Gestion des profils 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5" w:name="_Toc42389369"/>
      <w:r>
        <w:t xml:space="preserve">Figure </w:t>
      </w:r>
      <w:r w:rsidR="0010742A">
        <w:fldChar w:fldCharType="begin"/>
      </w:r>
      <w:r w:rsidR="0010742A">
        <w:instrText xml:space="preserve"> SEQ Figure \* ARABIC </w:instrText>
      </w:r>
      <w:r w:rsidR="0010742A">
        <w:fldChar w:fldCharType="separate"/>
      </w:r>
      <w:r w:rsidR="006B4500">
        <w:rPr>
          <w:noProof/>
        </w:rPr>
        <w:t>2</w:t>
      </w:r>
      <w:r w:rsidR="0010742A">
        <w:rPr>
          <w:noProof/>
        </w:rPr>
        <w:fldChar w:fldCharType="end"/>
      </w:r>
      <w:r>
        <w:rPr>
          <w:noProof/>
          <w:lang w:val="fr-FR"/>
        </w:rPr>
        <w:t xml:space="preserve"> tableau</w:t>
      </w:r>
      <w:r w:rsidR="00CA6FC8">
        <w:rPr>
          <w:noProof/>
          <w:lang w:val="fr-FR"/>
        </w:rPr>
        <w:t xml:space="preserve"> de c</w:t>
      </w:r>
      <w:r w:rsidRPr="00CB31F0">
        <w:rPr>
          <w:noProof/>
          <w:lang w:val="fr-FR"/>
        </w:rPr>
        <w:t>omparaison des fonctionnalités de gestion des utilisateurs des CCMS</w:t>
      </w:r>
      <w:bookmarkEnd w:id="15"/>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préférence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3) Droits sur les articles (mise-à-jour, suppression, …)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conflits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6) Disponibilité de plusieurs formats (HTML, PDF, Excel…)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7) Gestion des données structurées et d’envoie des données (XML…)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archives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anonymes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6" w:name="_Toc42389370"/>
      <w:r>
        <w:t xml:space="preserve">Figure </w:t>
      </w:r>
      <w:r w:rsidR="0010742A">
        <w:fldChar w:fldCharType="begin"/>
      </w:r>
      <w:r w:rsidR="0010742A">
        <w:instrText xml:space="preserve"> SEQ Figure \* ARABIC </w:instrText>
      </w:r>
      <w:r w:rsidR="0010742A">
        <w:fldChar w:fldCharType="separate"/>
      </w:r>
      <w:r w:rsidR="006B4500">
        <w:rPr>
          <w:noProof/>
        </w:rPr>
        <w:t>3</w:t>
      </w:r>
      <w:r w:rsidR="0010742A">
        <w:rPr>
          <w:noProof/>
        </w:rPr>
        <w:fldChar w:fldCharType="end"/>
      </w:r>
      <w:r>
        <w:rPr>
          <w:noProof/>
          <w:lang w:val="fr-FR"/>
        </w:rPr>
        <w:t xml:space="preserve"> </w:t>
      </w:r>
      <w:r w:rsidRPr="002A7491">
        <w:rPr>
          <w:noProof/>
          <w:lang w:val="fr-FR"/>
        </w:rPr>
        <w:t>tableau de comparaison des fonctionnalités de gestion des articles des CCMS</w:t>
      </w:r>
      <w:bookmarkEnd w:id="16"/>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7" w:name="_Toc42389371"/>
      <w:r>
        <w:t xml:space="preserve">Figure </w:t>
      </w:r>
      <w:r w:rsidR="0010742A">
        <w:fldChar w:fldCharType="begin"/>
      </w:r>
      <w:r w:rsidR="0010742A">
        <w:instrText xml:space="preserve"> SEQ Figure \* ARABIC </w:instrText>
      </w:r>
      <w:r w:rsidR="0010742A">
        <w:fldChar w:fldCharType="separate"/>
      </w:r>
      <w:r w:rsidR="006B4500">
        <w:rPr>
          <w:noProof/>
        </w:rPr>
        <w:t>4</w:t>
      </w:r>
      <w:r w:rsidR="0010742A">
        <w:rPr>
          <w:noProof/>
        </w:rPr>
        <w:fldChar w:fldCharType="end"/>
      </w:r>
      <w:r>
        <w:rPr>
          <w:noProof/>
          <w:lang w:val="fr-FR"/>
        </w:rPr>
        <w:t xml:space="preserve"> </w:t>
      </w:r>
      <w:r w:rsidRPr="00326563">
        <w:rPr>
          <w:noProof/>
          <w:lang w:val="fr-FR"/>
        </w:rPr>
        <w:t>tableau de comparaison de la gestion de la communication dans les CCMS</w:t>
      </w:r>
      <w:bookmarkEnd w:id="17"/>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053EE119" w14:textId="410C782C" w:rsidR="00C0144F" w:rsidRDefault="00684DDD" w:rsidP="007B5860">
      <w:pPr>
        <w:pStyle w:val="Titre1"/>
        <w:rPr>
          <w:rFonts w:ascii="Calibri" w:eastAsia="Calibri" w:hAnsi="Calibri" w:cs="Arial"/>
          <w:bCs w:val="0"/>
          <w:color w:val="0070C0"/>
          <w:sz w:val="92"/>
          <w:szCs w:val="92"/>
          <w:u w:val="single"/>
          <w:lang w:val="fr-FR"/>
        </w:rPr>
      </w:pPr>
      <w:bookmarkStart w:id="18" w:name="_Toc42392774"/>
      <w:r w:rsidRPr="008A3D9C">
        <w:rPr>
          <w:rFonts w:ascii="Calibri" w:eastAsia="Calibri" w:hAnsi="Calibri" w:cs="Arial"/>
          <w:bCs w:val="0"/>
          <w:color w:val="0070C0"/>
          <w:sz w:val="92"/>
          <w:szCs w:val="92"/>
          <w:u w:val="single"/>
          <w:lang w:val="fr-FR"/>
        </w:rPr>
        <w:lastRenderedPageBreak/>
        <w:t xml:space="preserve">Chapitre </w:t>
      </w:r>
      <w:r>
        <w:rPr>
          <w:rFonts w:ascii="Calibri" w:eastAsia="Calibri" w:hAnsi="Calibri" w:cs="Arial"/>
          <w:bCs w:val="0"/>
          <w:color w:val="0070C0"/>
          <w:sz w:val="92"/>
          <w:szCs w:val="92"/>
          <w:u w:val="single"/>
          <w:lang w:val="fr-FR"/>
        </w:rPr>
        <w:t>2</w:t>
      </w:r>
      <w:r w:rsidRPr="00684DDD">
        <w:rPr>
          <w:rFonts w:ascii="Calibri" w:eastAsia="Calibri" w:hAnsi="Calibri" w:cs="Arial"/>
          <w:bCs w:val="0"/>
          <w:color w:val="0070C0"/>
          <w:sz w:val="92"/>
          <w:szCs w:val="92"/>
          <w:u w:val="single"/>
          <w:lang w:val="fr-FR"/>
        </w:rPr>
        <w:t xml:space="preserve"> : </w:t>
      </w:r>
      <w:r w:rsidR="00C0144F" w:rsidRPr="00684DDD">
        <w:rPr>
          <w:rFonts w:ascii="Calibri" w:eastAsia="Calibri" w:hAnsi="Calibri" w:cs="Arial"/>
          <w:bCs w:val="0"/>
          <w:color w:val="0070C0"/>
          <w:sz w:val="92"/>
          <w:szCs w:val="92"/>
          <w:u w:val="single"/>
          <w:lang w:val="fr-FR"/>
        </w:rPr>
        <w:t>Cahier de charge</w:t>
      </w:r>
      <w:bookmarkEnd w:id="18"/>
    </w:p>
    <w:p w14:paraId="6DAF0C29" w14:textId="77777777" w:rsidR="00DB4CB8" w:rsidRDefault="00DB4CB8" w:rsidP="00A030F4">
      <w:pPr>
        <w:pStyle w:val="NormalWeb"/>
        <w:spacing w:before="0" w:beforeAutospacing="0" w:after="0" w:afterAutospacing="0"/>
        <w:rPr>
          <w:color w:val="000000"/>
          <w:lang w:val="fr-FR"/>
        </w:rPr>
      </w:pPr>
    </w:p>
    <w:p w14:paraId="36494470" w14:textId="185CC7FC" w:rsidR="00DB4CB8" w:rsidRDefault="0007521A" w:rsidP="0017428A">
      <w:pPr>
        <w:pStyle w:val="NormalWeb"/>
        <w:spacing w:beforeAutospacing="0" w:after="0" w:afterAutospacing="0"/>
        <w:rPr>
          <w:sz w:val="22"/>
          <w:szCs w:val="22"/>
          <w:lang w:val="fr-FR"/>
        </w:rPr>
      </w:pPr>
      <w:r>
        <w:rPr>
          <w:sz w:val="22"/>
          <w:szCs w:val="22"/>
          <w:lang w:val="fr-FR"/>
        </w:rPr>
        <w:t xml:space="preserve">Le </w:t>
      </w:r>
      <w:r w:rsidR="0017428A">
        <w:rPr>
          <w:sz w:val="22"/>
          <w:szCs w:val="22"/>
          <w:lang w:val="fr-FR"/>
        </w:rPr>
        <w:t>besoin  est  de</w:t>
      </w:r>
      <w:r>
        <w:rPr>
          <w:sz w:val="22"/>
          <w:szCs w:val="22"/>
          <w:lang w:val="fr-FR"/>
        </w:rPr>
        <w:t xml:space="preserve"> </w:t>
      </w:r>
      <w:r w:rsidR="00DB4CB8">
        <w:rPr>
          <w:sz w:val="22"/>
          <w:szCs w:val="22"/>
          <w:lang w:val="fr-FR"/>
        </w:rPr>
        <w:t xml:space="preserve"> faciliter à</w:t>
      </w:r>
      <w:r>
        <w:rPr>
          <w:sz w:val="22"/>
          <w:szCs w:val="22"/>
          <w:lang w:val="fr-FR"/>
        </w:rPr>
        <w:t xml:space="preserve"> l’organisateur la gestion de les </w:t>
      </w:r>
      <w:r w:rsidR="00DB4CB8">
        <w:rPr>
          <w:sz w:val="22"/>
          <w:szCs w:val="22"/>
          <w:lang w:val="fr-FR"/>
        </w:rPr>
        <w:t>évènement</w:t>
      </w:r>
      <w:r>
        <w:rPr>
          <w:sz w:val="22"/>
          <w:szCs w:val="22"/>
          <w:lang w:val="fr-FR"/>
        </w:rPr>
        <w:t xml:space="preserve">s scientifiques </w:t>
      </w:r>
      <w:r w:rsidR="00DB4CB8">
        <w:rPr>
          <w:sz w:val="22"/>
          <w:szCs w:val="22"/>
          <w:lang w:val="fr-FR"/>
        </w:rPr>
        <w:t>, en interaction avec les participants ou des spécialistes des thèmes proposés, dans le but d’élaborer le programme, paré à un éventuel empêchement de dernière minute d’un participant, et même des discussions entre les participants bien avant l’évènement afin de mieux s’organiser, ce qui est rare voire inexistant dans les conférences, séminaires et autres événements actuellement.</w:t>
      </w:r>
    </w:p>
    <w:p w14:paraId="33D34DF3"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4C62298F"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6CE13B52"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1BA935BF" w14:textId="77777777" w:rsidR="00DF3520" w:rsidRDefault="00DF3520" w:rsidP="00DB4CB8">
      <w:pPr>
        <w:pStyle w:val="NormalWeb"/>
        <w:spacing w:before="0" w:beforeAutospacing="0" w:after="0" w:afterAutospacing="0"/>
        <w:rPr>
          <w:lang w:val="fr-FR"/>
        </w:rPr>
      </w:pPr>
      <w:r>
        <w:rPr>
          <w:lang w:val="fr-FR"/>
        </w:rPr>
        <w:t xml:space="preserve">Et de </w:t>
      </w:r>
      <w:r w:rsidR="00DB4CB8">
        <w:rPr>
          <w:lang w:val="fr-FR"/>
        </w:rPr>
        <w:t xml:space="preserve"> un minimum aux auteurs de soumettre leurs articles aux lecteurs qui l’évalueront puis à l’administrateur pour validation et affichage. </w:t>
      </w:r>
    </w:p>
    <w:p w14:paraId="17ADB9F8" w14:textId="457FADDD" w:rsidR="00DB4CB8" w:rsidRDefault="00DB4CB8" w:rsidP="00DB4CB8">
      <w:pPr>
        <w:pStyle w:val="NormalWeb"/>
        <w:spacing w:before="0" w:beforeAutospacing="0" w:after="0" w:afterAutospacing="0"/>
        <w:rPr>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0A50F45" w14:textId="27477A52" w:rsidR="00323A0C" w:rsidRDefault="00323A0C" w:rsidP="00DB4CB8">
      <w:pPr>
        <w:pStyle w:val="NormalWeb"/>
        <w:spacing w:before="0" w:beforeAutospacing="0" w:after="0" w:afterAutospacing="0"/>
        <w:rPr>
          <w:lang w:val="fr-FR"/>
        </w:rPr>
      </w:pPr>
      <w:proofErr w:type="spellStart"/>
      <w:r>
        <w:t>G</w:t>
      </w:r>
      <w:r w:rsidRPr="00CA3294">
        <w:t>estion</w:t>
      </w:r>
      <w:proofErr w:type="spellEnd"/>
      <w:r w:rsidRPr="00CA3294">
        <w:t xml:space="preserve"> de </w:t>
      </w:r>
      <w:proofErr w:type="spellStart"/>
      <w:r w:rsidRPr="00CA3294">
        <w:t>soumission</w:t>
      </w:r>
      <w:proofErr w:type="spellEnd"/>
      <w:r w:rsidRPr="00CA3294">
        <w:t xml:space="preserve"> des articles</w:t>
      </w:r>
    </w:p>
    <w:p w14:paraId="65A153EE" w14:textId="77777777" w:rsidR="007C0552" w:rsidRDefault="007C0552" w:rsidP="007C0552">
      <w:pPr>
        <w:pStyle w:val="Default"/>
        <w:rPr>
          <w:rFonts w:asciiTheme="minorHAnsi" w:hAnsiTheme="minorHAnsi" w:cstheme="minorHAnsi"/>
          <w:sz w:val="28"/>
          <w:szCs w:val="28"/>
          <w:lang w:val="fr-FR"/>
        </w:rPr>
      </w:pPr>
      <w:r>
        <w:rPr>
          <w:noProof/>
          <w:lang w:val="en-US"/>
        </w:rPr>
        <w:drawing>
          <wp:inline distT="0" distB="0" distL="0" distR="0" wp14:anchorId="061E4E29" wp14:editId="53A92FB8">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791DC512" w14:textId="77777777" w:rsidR="007C0552" w:rsidRDefault="007C0552" w:rsidP="007C0552">
      <w:pPr>
        <w:pStyle w:val="Lgende"/>
        <w:rPr>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19" w:name="_Toc42389372"/>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19"/>
    </w:p>
    <w:p w14:paraId="09ED09E5" w14:textId="77777777" w:rsidR="007C0552" w:rsidRDefault="007C0552" w:rsidP="00DB4CB8">
      <w:pPr>
        <w:pStyle w:val="NormalWeb"/>
        <w:spacing w:before="0" w:beforeAutospacing="0" w:after="0" w:afterAutospacing="0"/>
        <w:rPr>
          <w:lang w:val="fr-FR"/>
        </w:rPr>
      </w:pPr>
    </w:p>
    <w:p w14:paraId="152EA082" w14:textId="77777777" w:rsidR="00DB4CB8" w:rsidRDefault="00DB4CB8" w:rsidP="00A030F4">
      <w:pPr>
        <w:pStyle w:val="NormalWeb"/>
        <w:spacing w:before="0" w:beforeAutospacing="0" w:after="0" w:afterAutospacing="0"/>
        <w:rPr>
          <w:color w:val="000000"/>
          <w:lang w:val="fr-FR"/>
        </w:rPr>
      </w:pPr>
    </w:p>
    <w:p w14:paraId="6F72763B" w14:textId="77777777" w:rsidR="00DB4CB8" w:rsidRDefault="00DB4CB8" w:rsidP="00A030F4">
      <w:pPr>
        <w:pStyle w:val="NormalWeb"/>
        <w:spacing w:before="0" w:beforeAutospacing="0" w:after="0" w:afterAutospacing="0"/>
        <w:rPr>
          <w:color w:val="000000"/>
          <w:lang w:val="fr-FR"/>
        </w:rPr>
      </w:pPr>
    </w:p>
    <w:p w14:paraId="3BFC4610" w14:textId="753284D8" w:rsidR="00A030F4" w:rsidRPr="00A030F4" w:rsidRDefault="001A0EC9" w:rsidP="00A030F4">
      <w:pPr>
        <w:pStyle w:val="NormalWeb"/>
        <w:spacing w:before="0" w:beforeAutospacing="0" w:after="0" w:afterAutospacing="0"/>
        <w:rPr>
          <w:color w:val="000000"/>
          <w:lang w:val="fr-FR"/>
        </w:rPr>
      </w:pPr>
      <w:r>
        <w:rPr>
          <w:color w:val="000000"/>
          <w:lang w:val="fr-FR"/>
        </w:rPr>
        <w:t xml:space="preserve">Et </w:t>
      </w:r>
      <w:r w:rsidR="00A030F4" w:rsidRPr="00A030F4">
        <w:rPr>
          <w:color w:val="000000"/>
          <w:lang w:val="fr-FR"/>
        </w:rPr>
        <w:t>de gérer les</w:t>
      </w:r>
    </w:p>
    <w:p w14:paraId="5818A23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principaux axes d’un évènement du début à la fin, et cela en fournissant les fonctionnalités</w:t>
      </w:r>
    </w:p>
    <w:p w14:paraId="4412E52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nécessaires à la gestion pré-évènement (gestion de l’évènement, des articles, des</w:t>
      </w:r>
    </w:p>
    <w:p w14:paraId="525C28D6" w14:textId="5C649C49" w:rsidR="00A030F4" w:rsidRPr="00A030F4" w:rsidRDefault="00A030F4" w:rsidP="001A0EC9">
      <w:pPr>
        <w:pStyle w:val="NormalWeb"/>
        <w:spacing w:before="0" w:beforeAutospacing="0" w:after="0" w:afterAutospacing="0"/>
        <w:rPr>
          <w:color w:val="000000"/>
          <w:lang w:val="fr-FR"/>
        </w:rPr>
      </w:pPr>
      <w:r w:rsidRPr="00A030F4">
        <w:rPr>
          <w:color w:val="000000"/>
          <w:lang w:val="fr-FR"/>
        </w:rPr>
        <w:t>utilisate</w:t>
      </w:r>
      <w:r w:rsidR="001A0EC9">
        <w:rPr>
          <w:color w:val="000000"/>
          <w:lang w:val="fr-FR"/>
        </w:rPr>
        <w:t>urs…)</w:t>
      </w:r>
    </w:p>
    <w:p w14:paraId="00A3DDBF" w14:textId="77777777" w:rsidR="00A030F4" w:rsidRPr="00A030F4" w:rsidRDefault="00A030F4" w:rsidP="00A030F4">
      <w:pPr>
        <w:spacing w:after="0" w:line="240" w:lineRule="auto"/>
        <w:ind w:left="1080"/>
        <w:rPr>
          <w:rFonts w:ascii="Times New Roman" w:eastAsia="Times New Roman" w:hAnsi="Times New Roman" w:cs="Times New Roman"/>
          <w:lang w:val="fr-FR"/>
        </w:rPr>
      </w:pPr>
      <w:r w:rsidRPr="00A030F4">
        <w:rPr>
          <w:rFonts w:ascii="Times New Roman" w:eastAsia="Times New Roman" w:hAnsi="Times New Roman" w:cs="Times New Roman"/>
          <w:lang w:val="fr-FR"/>
        </w:rPr>
        <w:lastRenderedPageBreak/>
        <w:t> </w:t>
      </w:r>
    </w:p>
    <w:p w14:paraId="297E9A84" w14:textId="77777777" w:rsidR="00A030F4" w:rsidRDefault="00A030F4" w:rsidP="00A030F4">
      <w:pPr>
        <w:spacing w:after="0" w:line="240" w:lineRule="auto"/>
        <w:rPr>
          <w:rFonts w:ascii="Times New Roman" w:eastAsia="Times New Roman" w:hAnsi="Times New Roman" w:cs="Times New Roman"/>
          <w:lang w:val="fr-FR"/>
        </w:rPr>
      </w:pPr>
      <w:r w:rsidRPr="00A030F4">
        <w:rPr>
          <w:rFonts w:ascii="Times New Roman" w:eastAsia="Times New Roman" w:hAnsi="Times New Roman" w:cs="Times New Roman"/>
          <w:color w:val="000000"/>
          <w:sz w:val="24"/>
          <w:szCs w:val="24"/>
          <w:lang w:val="fr-FR"/>
        </w:rPr>
        <w:t>Pour notre part nous nous intéressons aux systèmes de gestion de contenu dédiés aux évènements, ce qui inclut les conférences, les congrès, les séminaires, mais aussi les journées de travail, les réunions…etc. Notre système doit ainsi gérer en particulier les éléments suivants</w:t>
      </w:r>
      <w:r w:rsidRPr="00A030F4">
        <w:rPr>
          <w:rFonts w:ascii="Times New Roman" w:eastAsia="Times New Roman" w:hAnsi="Times New Roman" w:cs="Times New Roman"/>
          <w:lang w:val="fr-FR"/>
        </w:rPr>
        <w:t xml:space="preserve"> :</w:t>
      </w:r>
    </w:p>
    <w:p w14:paraId="45D2B35F" w14:textId="77777777" w:rsidR="00A030F4" w:rsidRPr="00A030F4" w:rsidRDefault="00A030F4" w:rsidP="00A030F4">
      <w:pPr>
        <w:spacing w:after="0" w:line="240" w:lineRule="auto"/>
        <w:rPr>
          <w:rFonts w:ascii="Times New Roman" w:eastAsia="Times New Roman" w:hAnsi="Times New Roman" w:cs="Times New Roman"/>
          <w:lang w:val="fr-FR"/>
        </w:rPr>
      </w:pPr>
    </w:p>
    <w:p w14:paraId="78FA8148" w14:textId="77777777" w:rsidR="00A030F4" w:rsidRPr="00A030F4" w:rsidRDefault="00A030F4" w:rsidP="00A030F4">
      <w:pPr>
        <w:numPr>
          <w:ilvl w:val="0"/>
          <w:numId w:val="40"/>
        </w:numPr>
        <w:spacing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évènements (titre, date, lieu ...etc.).</w:t>
      </w:r>
    </w:p>
    <w:p w14:paraId="3D3EAFDD"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utilisateurs (lecteur, rédacteur, administrateur, droit…).</w:t>
      </w:r>
    </w:p>
    <w:p w14:paraId="28ED8761"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soumissions (documents, fichiers, format, acceptation/rejet…etc.).</w:t>
      </w:r>
    </w:p>
    <w:p w14:paraId="3B6F62C4"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fichiers (fichier joint, photo, image…etc.).</w:t>
      </w:r>
    </w:p>
    <w:p w14:paraId="60EF18BD" w14:textId="77777777" w:rsidR="00A030F4" w:rsidRPr="00A030F4" w:rsidRDefault="00A030F4" w:rsidP="00A030F4">
      <w:pPr>
        <w:pStyle w:val="NormalWeb"/>
        <w:spacing w:before="0" w:beforeAutospacing="0" w:after="0" w:afterAutospacing="0"/>
        <w:ind w:left="540"/>
        <w:rPr>
          <w:color w:val="000000"/>
          <w:lang w:val="fr-FR"/>
        </w:rPr>
      </w:pPr>
    </w:p>
    <w:p w14:paraId="67AE9BDE"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309E8B63"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53C5C484" w14:textId="77777777" w:rsidR="00A030F4" w:rsidRPr="00A030F4" w:rsidRDefault="00A030F4" w:rsidP="00A030F4">
      <w:pPr>
        <w:rPr>
          <w:lang w:val="fr-FR"/>
        </w:rPr>
      </w:pPr>
    </w:p>
    <w:p w14:paraId="49F68FF5" w14:textId="4D6757ED" w:rsidR="00C0144F" w:rsidRDefault="00C0144F" w:rsidP="00C0144F">
      <w:pPr>
        <w:pStyle w:val="Default"/>
        <w:rPr>
          <w:rFonts w:asciiTheme="minorHAnsi" w:hAnsiTheme="minorHAnsi" w:cstheme="minorHAnsi"/>
          <w:sz w:val="28"/>
          <w:szCs w:val="28"/>
          <w:lang w:val="fr-FR"/>
        </w:rPr>
      </w:pPr>
    </w:p>
    <w:p w14:paraId="12FD7CCE" w14:textId="77777777" w:rsidR="00C0144F" w:rsidRDefault="00C0144F" w:rsidP="00C0144F">
      <w:pPr>
        <w:pStyle w:val="Default"/>
        <w:rPr>
          <w:rFonts w:asciiTheme="minorHAnsi" w:hAnsiTheme="minorHAnsi" w:cstheme="minorHAnsi"/>
          <w:sz w:val="28"/>
          <w:szCs w:val="28"/>
          <w:lang w:val="fr-FR"/>
        </w:rPr>
      </w:pPr>
    </w:p>
    <w:p w14:paraId="472C20C4" w14:textId="77777777" w:rsidR="007716A1" w:rsidRDefault="007716A1" w:rsidP="007716A1">
      <w:pPr>
        <w:rPr>
          <w:lang w:val="fr-FR"/>
        </w:rPr>
      </w:pPr>
    </w:p>
    <w:p w14:paraId="14429F9C" w14:textId="0BA3CC4D" w:rsidR="007716A1" w:rsidRDefault="007716A1" w:rsidP="007716A1">
      <w:pPr>
        <w:pStyle w:val="Titre1"/>
        <w:rPr>
          <w:rFonts w:ascii="Calibri" w:eastAsia="Calibri" w:hAnsi="Calibri" w:cs="Arial"/>
          <w:bCs w:val="0"/>
          <w:color w:val="0070C0"/>
          <w:sz w:val="92"/>
          <w:szCs w:val="92"/>
          <w:u w:val="single"/>
          <w:lang w:val="fr-FR"/>
        </w:rPr>
      </w:pPr>
      <w:r>
        <w:rPr>
          <w:rFonts w:asciiTheme="minorHAnsi" w:eastAsiaTheme="minorHAnsi" w:hAnsiTheme="minorHAnsi" w:cstheme="minorBidi"/>
          <w:b w:val="0"/>
          <w:bCs w:val="0"/>
          <w:color w:val="auto"/>
          <w:sz w:val="22"/>
          <w:szCs w:val="22"/>
          <w:lang w:val="fr-FR"/>
        </w:rPr>
        <w:t>G</w:t>
      </w:r>
      <w:r w:rsidRPr="00CA3294">
        <w:rPr>
          <w:rFonts w:asciiTheme="minorHAnsi" w:eastAsiaTheme="minorHAnsi" w:hAnsiTheme="minorHAnsi" w:cstheme="minorBidi"/>
          <w:b w:val="0"/>
          <w:bCs w:val="0"/>
          <w:color w:val="auto"/>
          <w:sz w:val="22"/>
          <w:szCs w:val="22"/>
          <w:lang w:val="fr-FR"/>
        </w:rPr>
        <w:t>estion des tempêtes de conférence et planification d'événements</w:t>
      </w:r>
    </w:p>
    <w:p w14:paraId="02F1E09D" w14:textId="77777777" w:rsidR="007716A1" w:rsidRPr="007716A1" w:rsidRDefault="007716A1" w:rsidP="007716A1">
      <w:pPr>
        <w:rPr>
          <w:lang w:val="fr-FR"/>
        </w:rPr>
      </w:pPr>
    </w:p>
    <w:p w14:paraId="6588D7D6" w14:textId="77777777" w:rsidR="007716A1" w:rsidRDefault="007716A1" w:rsidP="004522B6">
      <w:pPr>
        <w:pStyle w:val="Titre1"/>
        <w:rPr>
          <w:rFonts w:ascii="Calibri" w:eastAsia="Calibri" w:hAnsi="Calibri" w:cs="Arial"/>
          <w:bCs w:val="0"/>
          <w:color w:val="0070C0"/>
          <w:sz w:val="92"/>
          <w:szCs w:val="92"/>
          <w:u w:val="single"/>
          <w:lang w:val="fr-FR"/>
        </w:rPr>
      </w:pPr>
      <w:bookmarkStart w:id="20" w:name="_Toc42392775"/>
    </w:p>
    <w:p w14:paraId="4DCD1F9B" w14:textId="77777777" w:rsidR="007716A1" w:rsidRDefault="007716A1" w:rsidP="004522B6">
      <w:pPr>
        <w:pStyle w:val="Titre1"/>
        <w:rPr>
          <w:rFonts w:ascii="Calibri" w:eastAsia="Calibri" w:hAnsi="Calibri" w:cs="Arial"/>
          <w:bCs w:val="0"/>
          <w:color w:val="0070C0"/>
          <w:sz w:val="92"/>
          <w:szCs w:val="92"/>
          <w:u w:val="single"/>
          <w:lang w:val="fr-FR"/>
        </w:rPr>
      </w:pPr>
    </w:p>
    <w:p w14:paraId="1C9881DC" w14:textId="77777777" w:rsidR="007C0552" w:rsidRDefault="007C0552" w:rsidP="004522B6">
      <w:pPr>
        <w:pStyle w:val="Titre1"/>
        <w:rPr>
          <w:rFonts w:ascii="Calibri" w:eastAsia="Calibri" w:hAnsi="Calibri" w:cs="Arial"/>
          <w:bCs w:val="0"/>
          <w:color w:val="0070C0"/>
          <w:sz w:val="92"/>
          <w:szCs w:val="92"/>
          <w:u w:val="single"/>
          <w:lang w:val="fr-FR"/>
        </w:rPr>
      </w:pPr>
    </w:p>
    <w:p w14:paraId="3657C889" w14:textId="0B34B449" w:rsidR="005A4175" w:rsidRPr="008A3D9C" w:rsidRDefault="005A4175" w:rsidP="004522B6">
      <w:pPr>
        <w:pStyle w:val="Titre1"/>
        <w:rPr>
          <w:rFonts w:ascii="Calibri" w:eastAsia="Calibri" w:hAnsi="Calibri" w:cs="Arial"/>
          <w:bCs w:val="0"/>
          <w:color w:val="0070C0"/>
          <w:sz w:val="92"/>
          <w:szCs w:val="92"/>
          <w:u w:val="single"/>
          <w:lang w:val="fr-FR"/>
        </w:rPr>
      </w:pPr>
      <w:r w:rsidRPr="008A3D9C">
        <w:rPr>
          <w:rFonts w:ascii="Calibri" w:eastAsia="Calibri" w:hAnsi="Calibri" w:cs="Arial"/>
          <w:bCs w:val="0"/>
          <w:color w:val="0070C0"/>
          <w:sz w:val="92"/>
          <w:szCs w:val="92"/>
          <w:u w:val="single"/>
          <w:lang w:val="fr-FR"/>
        </w:rPr>
        <w:t xml:space="preserve">Chapitre </w:t>
      </w:r>
      <w:r w:rsidR="004522B6">
        <w:rPr>
          <w:rFonts w:ascii="Calibri" w:eastAsia="Calibri" w:hAnsi="Calibri" w:cs="Arial"/>
          <w:bCs w:val="0"/>
          <w:color w:val="0070C0"/>
          <w:sz w:val="92"/>
          <w:szCs w:val="92"/>
          <w:u w:val="single"/>
          <w:lang w:val="fr-FR"/>
        </w:rPr>
        <w:t>3</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21" w:name="_Toc446672708"/>
      <w:bookmarkEnd w:id="4"/>
      <w:r w:rsidRPr="008A3D9C">
        <w:rPr>
          <w:rFonts w:ascii="Calibri" w:eastAsia="Calibri" w:hAnsi="Calibri" w:cs="Arial"/>
          <w:bCs w:val="0"/>
          <w:color w:val="0070C0"/>
          <w:sz w:val="92"/>
          <w:szCs w:val="92"/>
          <w:u w:val="single"/>
          <w:lang w:val="fr-FR"/>
        </w:rPr>
        <w:t xml:space="preserve"> Analyse et Conception du projet</w:t>
      </w:r>
      <w:bookmarkEnd w:id="20"/>
      <w:bookmarkEnd w:id="21"/>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3367F093" w:rsidR="0008212A" w:rsidRPr="00AF787F" w:rsidRDefault="00AF787F" w:rsidP="002306D9">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002306D9">
        <w:rPr>
          <w:rFonts w:ascii="Times New Roman" w:hAnsi="Times New Roman" w:cs="Times New Roman"/>
          <w:color w:val="000000"/>
          <w:sz w:val="24"/>
          <w:szCs w:val="24"/>
        </w:rPr>
        <w:t>de notre système,</w:t>
      </w:r>
      <w:r w:rsidRPr="00AF787F">
        <w:rPr>
          <w:rFonts w:ascii="Times New Roman" w:hAnsi="Times New Roman" w:cs="Times New Roman"/>
          <w:color w:val="000000"/>
          <w:sz w:val="24"/>
          <w:szCs w:val="24"/>
        </w:rPr>
        <w:t xml:space="preserve">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5E99AC65" w14:textId="77777777" w:rsidR="00C0144F" w:rsidRDefault="00C0144F" w:rsidP="00CB216D">
      <w:pPr>
        <w:pStyle w:val="Titre2"/>
        <w:rPr>
          <w:rFonts w:eastAsia="Calibri" w:cstheme="minorHAnsi"/>
          <w:color w:val="2E74B5"/>
          <w:sz w:val="48"/>
          <w:szCs w:val="48"/>
          <w:lang w:val="fr-FR"/>
        </w:rPr>
      </w:pPr>
      <w:bookmarkStart w:id="22" w:name="_Toc415441040"/>
      <w:bookmarkStart w:id="23" w:name="_Toc446672709"/>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4" w:name="_Toc42392776"/>
      <w:bookmarkEnd w:id="22"/>
      <w:bookmarkEnd w:id="23"/>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4"/>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12FE3600" w14:textId="77777777" w:rsidR="005C243B" w:rsidRDefault="005C243B" w:rsidP="005569B5">
      <w:pPr>
        <w:rPr>
          <w:lang w:val="fr-FR"/>
        </w:rPr>
      </w:pPr>
    </w:p>
    <w:p w14:paraId="3F133309" w14:textId="77777777" w:rsidR="00C0144F" w:rsidRDefault="00C0144F" w:rsidP="005569B5">
      <w:pPr>
        <w:rPr>
          <w:lang w:val="fr-FR"/>
        </w:rPr>
      </w:pPr>
    </w:p>
    <w:p w14:paraId="2C90577B" w14:textId="77777777" w:rsidR="00637CE8" w:rsidRDefault="00637CE8" w:rsidP="005569B5">
      <w:pPr>
        <w:rPr>
          <w:lang w:val="fr-FR"/>
        </w:rPr>
      </w:pPr>
    </w:p>
    <w:p w14:paraId="2EAA4B07" w14:textId="77777777" w:rsidR="0003655C" w:rsidRDefault="0003655C" w:rsidP="005569B5">
      <w:pPr>
        <w:rPr>
          <w:lang w:val="fr-FR"/>
        </w:rPr>
      </w:pPr>
    </w:p>
    <w:p w14:paraId="560D24C8" w14:textId="77777777" w:rsidR="0003655C" w:rsidRPr="004B2F6A" w:rsidRDefault="0003655C" w:rsidP="005569B5">
      <w:pPr>
        <w:rPr>
          <w:lang w:val="fr-FR"/>
        </w:rPr>
      </w:pPr>
    </w:p>
    <w:p w14:paraId="4553AD26" w14:textId="77777777" w:rsidR="00C0144F" w:rsidRDefault="00C0144F" w:rsidP="001331BE">
      <w:pPr>
        <w:pStyle w:val="Titre2"/>
        <w:rPr>
          <w:rFonts w:asciiTheme="minorHAnsi" w:eastAsia="Calibri" w:hAnsiTheme="minorHAnsi" w:cstheme="minorHAnsi"/>
          <w:color w:val="2E74B5"/>
          <w:sz w:val="48"/>
          <w:szCs w:val="48"/>
          <w:lang w:val="fr-FR"/>
        </w:rPr>
      </w:pPr>
    </w:p>
    <w:p w14:paraId="362673EE" w14:textId="77777777" w:rsidR="00C0144F" w:rsidRDefault="00C0144F" w:rsidP="00C0144F">
      <w:pPr>
        <w:rPr>
          <w:lang w:val="fr-FR"/>
        </w:rPr>
      </w:pPr>
    </w:p>
    <w:p w14:paraId="7C3A453A" w14:textId="77777777" w:rsidR="00C0144F" w:rsidRDefault="00C0144F" w:rsidP="00C0144F">
      <w:pPr>
        <w:rPr>
          <w:lang w:val="fr-FR"/>
        </w:rPr>
      </w:pPr>
    </w:p>
    <w:p w14:paraId="77F5E049" w14:textId="77777777" w:rsidR="0003655C" w:rsidRDefault="0003655C" w:rsidP="001331BE">
      <w:pPr>
        <w:pStyle w:val="Titre2"/>
        <w:rPr>
          <w:rFonts w:asciiTheme="minorHAnsi" w:eastAsia="Calibri" w:hAnsiTheme="minorHAnsi" w:cstheme="minorHAnsi"/>
          <w:color w:val="2E74B5"/>
          <w:sz w:val="48"/>
          <w:szCs w:val="48"/>
          <w:lang w:val="fr-FR"/>
        </w:rPr>
      </w:pPr>
    </w:p>
    <w:p w14:paraId="75F0A96E" w14:textId="6EE590EE" w:rsidR="00BF72CA" w:rsidRPr="001331BE" w:rsidRDefault="000D4670" w:rsidP="001331BE">
      <w:pPr>
        <w:pStyle w:val="Titre2"/>
        <w:rPr>
          <w:rFonts w:asciiTheme="minorHAnsi" w:eastAsia="Calibri" w:hAnsiTheme="minorHAnsi" w:cstheme="minorHAnsi"/>
          <w:color w:val="2E74B5"/>
          <w:sz w:val="48"/>
          <w:szCs w:val="48"/>
          <w:lang w:val="fr-FR"/>
        </w:rPr>
      </w:pPr>
      <w:bookmarkStart w:id="25" w:name="_Toc42392777"/>
      <w:r>
        <w:rPr>
          <w:rFonts w:asciiTheme="minorHAnsi" w:eastAsia="Calibri" w:hAnsiTheme="minorHAnsi" w:cstheme="minorHAnsi"/>
          <w:color w:val="2E74B5"/>
          <w:sz w:val="48"/>
          <w:szCs w:val="48"/>
          <w:lang w:val="fr-FR"/>
        </w:rPr>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5"/>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36720" cy="3535055"/>
                    </a:xfrm>
                    <a:prstGeom prst="rect">
                      <a:avLst/>
                    </a:prstGeom>
                  </pic:spPr>
                </pic:pic>
              </a:graphicData>
            </a:graphic>
          </wp:inline>
        </w:drawing>
      </w:r>
    </w:p>
    <w:p w14:paraId="3C51B4CA" w14:textId="3A98E031" w:rsidR="00FD32D4" w:rsidRPr="00FD32D4" w:rsidRDefault="002E1E3E" w:rsidP="00E153F6">
      <w:pPr>
        <w:pStyle w:val="Lgende"/>
        <w:jc w:val="center"/>
      </w:pPr>
      <w:bookmarkStart w:id="26" w:name="_Toc42389373"/>
      <w:r>
        <w:t xml:space="preserve">Figure </w:t>
      </w:r>
      <w:r w:rsidR="0010742A">
        <w:fldChar w:fldCharType="begin"/>
      </w:r>
      <w:r w:rsidR="0010742A">
        <w:instrText xml:space="preserve"> SEQ Figure \* ARABIC </w:instrText>
      </w:r>
      <w:r w:rsidR="0010742A">
        <w:fldChar w:fldCharType="separate"/>
      </w:r>
      <w:r w:rsidR="006B4500">
        <w:rPr>
          <w:noProof/>
        </w:rPr>
        <w:t>6</w:t>
      </w:r>
      <w:r w:rsidR="0010742A">
        <w:rPr>
          <w:noProof/>
        </w:rPr>
        <w:fldChar w:fldCharType="end"/>
      </w:r>
      <w:r>
        <w:rPr>
          <w:noProof/>
          <w:lang w:val="fr-FR"/>
        </w:rPr>
        <w:t xml:space="preserve"> </w:t>
      </w:r>
      <w:r w:rsidRPr="00423693">
        <w:rPr>
          <w:noProof/>
          <w:lang w:val="fr-FR"/>
        </w:rPr>
        <w:t>Diagramme de contexte du système</w:t>
      </w:r>
      <w:bookmarkEnd w:id="26"/>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7" w:name="_Toc42392778"/>
      <w:r>
        <w:rPr>
          <w:rFonts w:asciiTheme="minorHAnsi" w:eastAsia="Calibri" w:hAnsiTheme="minorHAnsi" w:cstheme="minorHAnsi"/>
          <w:color w:val="2E74B5"/>
          <w:sz w:val="48"/>
          <w:szCs w:val="48"/>
          <w:lang w:val="fr-FR"/>
        </w:rPr>
        <w:lastRenderedPageBreak/>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7"/>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5180A50F" w14:textId="269CF06B" w:rsidR="00CA71C5" w:rsidRDefault="00DF65B8" w:rsidP="005569B5">
      <w:pPr>
        <w:pStyle w:val="Corpsdetexte"/>
        <w:spacing w:line="360" w:lineRule="auto"/>
        <w:ind w:right="404"/>
      </w:pPr>
      <w:r>
        <w:rPr>
          <w:noProof/>
          <w:lang w:val="en-US"/>
        </w:rPr>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Default="002E1E3E" w:rsidP="002E1E3E">
      <w:pPr>
        <w:pStyle w:val="Lgende"/>
        <w:jc w:val="center"/>
        <w:rPr>
          <w:rFonts w:ascii="Calibri" w:hAnsi="Calibri" w:cs="Calibri"/>
          <w:i/>
          <w:iCs/>
          <w:color w:val="000000"/>
          <w:sz w:val="40"/>
          <w:szCs w:val="40"/>
        </w:rPr>
      </w:pPr>
      <w:bookmarkStart w:id="28" w:name="_Toc42389374"/>
      <w:bookmarkStart w:id="29" w:name="_TOC_250029"/>
      <w:r>
        <w:t xml:space="preserve">Figure </w:t>
      </w:r>
      <w:r w:rsidR="0010742A">
        <w:fldChar w:fldCharType="begin"/>
      </w:r>
      <w:r w:rsidR="0010742A">
        <w:instrText xml:space="preserve"> SEQ Figure \* ARABIC </w:instrText>
      </w:r>
      <w:r w:rsidR="0010742A">
        <w:fldChar w:fldCharType="separate"/>
      </w:r>
      <w:r w:rsidR="006B4500">
        <w:rPr>
          <w:noProof/>
        </w:rPr>
        <w:t>7</w:t>
      </w:r>
      <w:r w:rsidR="0010742A">
        <w:rPr>
          <w:noProof/>
        </w:rP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28"/>
    </w:p>
    <w:p w14:paraId="699434E6" w14:textId="6D4A9A45" w:rsidR="00317AD4" w:rsidRPr="00317AD4" w:rsidRDefault="005E20F8" w:rsidP="00317AD4">
      <w:pPr>
        <w:pStyle w:val="Titre2"/>
        <w:rPr>
          <w:rFonts w:eastAsia="Calibri" w:cstheme="minorHAnsi"/>
          <w:b w:val="0"/>
          <w:bCs w:val="0"/>
          <w:color w:val="2E74B5"/>
          <w:sz w:val="48"/>
          <w:szCs w:val="48"/>
          <w:lang w:val="fr-FR"/>
        </w:rPr>
      </w:pPr>
      <w:bookmarkStart w:id="30" w:name="_Toc42392779"/>
      <w:r w:rsidRPr="000D4670">
        <w:rPr>
          <w:rFonts w:asciiTheme="minorHAnsi" w:eastAsia="Calibri" w:hAnsiTheme="minorHAnsi" w:cstheme="minorHAnsi"/>
          <w:color w:val="2E74B5"/>
          <w:sz w:val="48"/>
          <w:szCs w:val="48"/>
          <w:lang w:val="fr-FR"/>
        </w:rPr>
        <w:lastRenderedPageBreak/>
        <w:t>4. Diagramme de classes :</w:t>
      </w:r>
      <w:bookmarkEnd w:id="30"/>
    </w:p>
    <w:p w14:paraId="5092725F" w14:textId="495FE61A" w:rsidR="008831AC" w:rsidRDefault="00317AD4" w:rsidP="008831AC">
      <w:pPr>
        <w:rPr>
          <w:rFonts w:ascii="Arial" w:hAnsi="Arial" w:cs="Arial"/>
          <w:color w:val="000000"/>
          <w:sz w:val="26"/>
          <w:szCs w:val="26"/>
        </w:rPr>
      </w:pPr>
      <w:r w:rsidRPr="00317AD4">
        <w:rPr>
          <w:rFonts w:ascii="Arial" w:hAnsi="Arial" w:cs="Arial"/>
          <w:color w:val="000000"/>
          <w:sz w:val="26"/>
          <w:szCs w:val="26"/>
        </w:rPr>
        <w:t>Le diagramme de classes est considéré comme le plus important de la</w:t>
      </w:r>
      <w:r w:rsidRPr="00317AD4">
        <w:rPr>
          <w:rFonts w:ascii="Arial" w:hAnsi="Arial" w:cs="Arial"/>
          <w:color w:val="000000"/>
          <w:sz w:val="26"/>
          <w:szCs w:val="26"/>
        </w:rPr>
        <w:br/>
        <w:t xml:space="preserve">modélisation orientée objet, </w:t>
      </w:r>
      <w:r w:rsidR="008831AC">
        <w:rPr>
          <w:rFonts w:ascii="Arial" w:hAnsi="Arial" w:cs="Arial"/>
          <w:color w:val="000000"/>
          <w:sz w:val="26"/>
          <w:szCs w:val="26"/>
        </w:rPr>
        <w:t xml:space="preserve">il </w:t>
      </w:r>
      <w:r w:rsidRPr="00317AD4">
        <w:rPr>
          <w:rFonts w:ascii="Arial" w:hAnsi="Arial" w:cs="Arial"/>
          <w:color w:val="000000"/>
          <w:sz w:val="26"/>
          <w:szCs w:val="26"/>
        </w:rPr>
        <w:t xml:space="preserve"> montre la structure interne</w:t>
      </w:r>
      <w:r w:rsidR="008831AC">
        <w:rPr>
          <w:rFonts w:ascii="Arial" w:hAnsi="Arial" w:cs="Arial"/>
          <w:color w:val="000000"/>
          <w:sz w:val="26"/>
          <w:szCs w:val="26"/>
        </w:rPr>
        <w:t xml:space="preserve"> et </w:t>
      </w:r>
      <w:r w:rsidRPr="00317AD4">
        <w:rPr>
          <w:rFonts w:ascii="Arial" w:hAnsi="Arial" w:cs="Arial"/>
          <w:color w:val="000000"/>
          <w:sz w:val="26"/>
          <w:szCs w:val="26"/>
        </w:rPr>
        <w:t>permet de fournir une représentation abstraite des objets du système qui vont</w:t>
      </w:r>
      <w:r w:rsidRPr="00317AD4">
        <w:rPr>
          <w:rFonts w:ascii="Arial" w:hAnsi="Arial" w:cs="Arial"/>
          <w:color w:val="000000"/>
          <w:sz w:val="26"/>
          <w:szCs w:val="26"/>
        </w:rPr>
        <w:br/>
        <w:t>interagir pour réaliser les cas d'utilisation.</w:t>
      </w:r>
    </w:p>
    <w:p w14:paraId="5BAD2FD3" w14:textId="0F009F65" w:rsidR="00317AD4" w:rsidRPr="00317AD4" w:rsidRDefault="00317AD4" w:rsidP="008831AC">
      <w:r w:rsidRPr="00317AD4">
        <w:rPr>
          <w:rFonts w:ascii="Arial" w:hAnsi="Arial" w:cs="Arial"/>
          <w:color w:val="000000"/>
          <w:sz w:val="26"/>
          <w:szCs w:val="26"/>
        </w:rPr>
        <w:t>La figure suivante présente les classes de notre application</w:t>
      </w:r>
      <w:r>
        <w:rPr>
          <w:rFonts w:ascii="Arial" w:hAnsi="Arial" w:cs="Arial"/>
          <w:color w:val="000000"/>
          <w:sz w:val="26"/>
          <w:szCs w:val="26"/>
        </w:rPr>
        <w:t xml:space="preserve"> </w:t>
      </w:r>
      <w:r w:rsidRPr="00317AD4">
        <w:rPr>
          <w:rFonts w:ascii="Arial" w:hAnsi="Arial" w:cs="Arial"/>
          <w:color w:val="000000"/>
          <w:sz w:val="26"/>
          <w:szCs w:val="26"/>
        </w:rPr>
        <w:t>ainsi que les différentes relations entre celles-ci</w:t>
      </w:r>
    </w:p>
    <w:bookmarkEnd w:id="29"/>
    <w:p w14:paraId="62BCEC7B" w14:textId="3A5B99E3" w:rsidR="00D3162C" w:rsidRDefault="003C462C" w:rsidP="000F339F">
      <w:pPr>
        <w:rPr>
          <w:rFonts w:ascii="Calibri" w:eastAsia="Calibri" w:hAnsi="Calibri" w:cs="Arial"/>
          <w:bCs/>
          <w:color w:val="0070C0"/>
          <w:sz w:val="72"/>
          <w:u w:val="single"/>
          <w:lang w:val="fr-FR"/>
        </w:rPr>
      </w:pPr>
      <w:r>
        <w:rPr>
          <w:noProof/>
          <w:lang w:val="en-US"/>
        </w:rPr>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9374" cy="6279030"/>
                    </a:xfrm>
                    <a:prstGeom prst="rect">
                      <a:avLst/>
                    </a:prstGeom>
                  </pic:spPr>
                </pic:pic>
              </a:graphicData>
            </a:graphic>
          </wp:inline>
        </w:drawing>
      </w:r>
    </w:p>
    <w:p w14:paraId="3428DC04" w14:textId="4EB6C6BB" w:rsidR="00D3162C" w:rsidRDefault="006B4500" w:rsidP="006B4500">
      <w:pPr>
        <w:pStyle w:val="Lgende"/>
        <w:jc w:val="center"/>
        <w:rPr>
          <w:rFonts w:ascii="Calibri" w:eastAsia="Calibri" w:hAnsi="Calibri" w:cs="Arial"/>
          <w:bCs w:val="0"/>
          <w:color w:val="0070C0"/>
          <w:sz w:val="72"/>
          <w:u w:val="single"/>
          <w:lang w:val="fr-FR"/>
        </w:rPr>
      </w:pPr>
      <w:bookmarkStart w:id="31" w:name="_Toc42389375"/>
      <w:r>
        <w:t xml:space="preserve">Figure </w:t>
      </w:r>
      <w:r w:rsidR="0010742A">
        <w:fldChar w:fldCharType="begin"/>
      </w:r>
      <w:r w:rsidR="0010742A">
        <w:instrText xml:space="preserve"> SEQ Figure \* ARABIC </w:instrText>
      </w:r>
      <w:r w:rsidR="0010742A">
        <w:fldChar w:fldCharType="separate"/>
      </w:r>
      <w:r>
        <w:rPr>
          <w:noProof/>
        </w:rPr>
        <w:t>8</w:t>
      </w:r>
      <w:r w:rsidR="0010742A">
        <w:rPr>
          <w:noProof/>
        </w:rPr>
        <w:fldChar w:fldCharType="end"/>
      </w:r>
      <w:r>
        <w:rPr>
          <w:noProof/>
          <w:lang w:val="fr-FR"/>
        </w:rPr>
        <w:t xml:space="preserve"> </w:t>
      </w:r>
      <w:r w:rsidRPr="004F1070">
        <w:rPr>
          <w:noProof/>
          <w:lang w:val="fr-FR"/>
        </w:rPr>
        <w:t>Diagramme de classe</w:t>
      </w:r>
      <w:bookmarkEnd w:id="31"/>
    </w:p>
    <w:p w14:paraId="467DB920" w14:textId="122CA90F" w:rsidR="003D4E07" w:rsidRPr="001F5BFA" w:rsidRDefault="0086038B" w:rsidP="004522B6">
      <w:pPr>
        <w:pStyle w:val="Titre1"/>
        <w:jc w:val="center"/>
        <w:rPr>
          <w:rFonts w:ascii="Calibri" w:eastAsia="Calibri" w:hAnsi="Calibri" w:cs="Arial"/>
          <w:bCs w:val="0"/>
          <w:color w:val="0070C0"/>
          <w:sz w:val="92"/>
          <w:szCs w:val="92"/>
          <w:u w:val="single"/>
          <w:lang w:val="fr-FR"/>
        </w:rPr>
      </w:pPr>
      <w:bookmarkStart w:id="32" w:name="_Toc42392780"/>
      <w:r w:rsidRPr="001F5BFA">
        <w:rPr>
          <w:rFonts w:ascii="Calibri" w:eastAsia="Calibri" w:hAnsi="Calibri" w:cs="Arial"/>
          <w:bCs w:val="0"/>
          <w:color w:val="0070C0"/>
          <w:sz w:val="92"/>
          <w:szCs w:val="92"/>
          <w:u w:val="single"/>
          <w:lang w:val="fr-FR"/>
        </w:rPr>
        <w:lastRenderedPageBreak/>
        <w:t xml:space="preserve">Chapitre </w:t>
      </w:r>
      <w:r w:rsidR="004522B6">
        <w:rPr>
          <w:rFonts w:ascii="Calibri" w:eastAsia="Calibri" w:hAnsi="Calibri" w:cs="Arial"/>
          <w:bCs w:val="0"/>
          <w:color w:val="0070C0"/>
          <w:sz w:val="92"/>
          <w:szCs w:val="92"/>
          <w:u w:val="single"/>
          <w:lang w:val="fr-FR"/>
        </w:rPr>
        <w:t>4</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les outils </w:t>
      </w:r>
      <w:r w:rsidRPr="001F5BFA">
        <w:rPr>
          <w:rFonts w:ascii="Calibri" w:eastAsia="Calibri" w:hAnsi="Calibri" w:cs="Arial"/>
          <w:bCs w:val="0"/>
          <w:color w:val="0070C0"/>
          <w:sz w:val="92"/>
          <w:szCs w:val="92"/>
          <w:u w:val="single"/>
          <w:lang w:val="fr-FR"/>
        </w:rPr>
        <w:t>de travail</w:t>
      </w:r>
      <w:bookmarkEnd w:id="32"/>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outlineLvl w:val="1"/>
              <w:rPr>
                <w:rFonts w:ascii="Dosis" w:hAnsi="Dosis" w:cstheme="minorBidi"/>
                <w:color w:val="000000" w:themeColor="text1"/>
                <w:sz w:val="32"/>
                <w:szCs w:val="32"/>
              </w:rPr>
            </w:pPr>
          </w:p>
          <w:p w14:paraId="20B5B397" w14:textId="73C38439" w:rsidR="001B2255" w:rsidRPr="007C6A88" w:rsidRDefault="001B2255" w:rsidP="002062D0">
            <w:pPr>
              <w:pStyle w:val="Titre2"/>
              <w:outlineLvl w:val="1"/>
              <w:rPr>
                <w:rFonts w:ascii="Calibri" w:eastAsia="Calibri" w:hAnsi="Calibri" w:cs="Arial"/>
                <w:b/>
                <w:color w:val="0070C0"/>
                <w:sz w:val="72"/>
                <w:lang w:val="fr-FR"/>
              </w:rPr>
            </w:pPr>
            <w:bookmarkStart w:id="33" w:name="_Toc42392781"/>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3"/>
          </w:p>
          <w:p w14:paraId="133ED271" w14:textId="77777777" w:rsidR="001B2255" w:rsidRPr="001B2255" w:rsidRDefault="001B2255" w:rsidP="002062D0">
            <w:pPr>
              <w:pStyle w:val="Titre2"/>
              <w:outlineLvl w:val="1"/>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outlineLvl w:val="1"/>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A3294">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A3294">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A3294">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A3294">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A3294">
            <w:pPr>
              <w:pStyle w:val="Default"/>
              <w:rPr>
                <w:rFonts w:ascii="Dosis" w:hAnsi="Dosis" w:cstheme="minorBidi"/>
                <w:noProof/>
                <w:color w:val="000000" w:themeColor="text1"/>
                <w:sz w:val="32"/>
                <w:szCs w:val="32"/>
                <w:lang w:val="en-US"/>
              </w:rPr>
            </w:pPr>
          </w:p>
          <w:p w14:paraId="7E25919C" w14:textId="252E9A86" w:rsidR="00454560" w:rsidRPr="003E2871" w:rsidRDefault="00454560"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4" w:name="_Toc42392782"/>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4"/>
      <w:r w:rsidR="007C6A88" w:rsidRPr="001A2CD0">
        <w:rPr>
          <w:rFonts w:ascii="Calibri" w:eastAsia="Calibri" w:hAnsi="Calibri"/>
          <w:bCs w:val="0"/>
          <w:color w:val="0070C0"/>
          <w:sz w:val="52"/>
          <w:szCs w:val="52"/>
          <w:lang w:val="en-US"/>
        </w:rPr>
        <w:t xml:space="preserve">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4A6DF9">
        <w:rPr>
          <w:rFonts w:ascii="Arial" w:hAnsi="Arial" w:cs="Arial"/>
          <w:color w:val="222222"/>
          <w:shd w:val="clear" w:color="auto" w:fill="FFFFFF"/>
          <w:lang w:val="fr-FR"/>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Pr="004A6DF9" w:rsidRDefault="00F127B3" w:rsidP="00DC7D58">
      <w:pPr>
        <w:rPr>
          <w:lang w:val="fr-FR"/>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4A6DF9">
        <w:rPr>
          <w:rFonts w:ascii="Arial" w:hAnsi="Arial" w:cs="Arial"/>
          <w:b/>
          <w:bCs/>
          <w:color w:val="222222"/>
          <w:shd w:val="clear" w:color="auto" w:fill="FFFFFF"/>
          <w:lang w:val="fr-FR"/>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Pr="004A6DF9" w:rsidRDefault="004E67C6" w:rsidP="00E665CA">
      <w:pPr>
        <w:rPr>
          <w:lang w:val="fr-FR"/>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A6DF9">
        <w:rPr>
          <w:rFonts w:ascii="Arial" w:hAnsi="Arial" w:cs="Arial"/>
          <w:b/>
          <w:bCs/>
          <w:color w:val="222222"/>
          <w:shd w:val="clear" w:color="auto" w:fill="FFFFFF"/>
          <w:lang w:val="fr-FR"/>
        </w:rPr>
        <w:t>Hibernate</w:t>
      </w:r>
      <w:proofErr w:type="spellEnd"/>
      <w:r>
        <w:rPr>
          <w:rFonts w:ascii="Arial" w:hAnsi="Arial" w:cs="Arial"/>
          <w:color w:val="4D5156"/>
          <w:sz w:val="21"/>
          <w:szCs w:val="21"/>
          <w:shd w:val="clear" w:color="auto" w:fill="FFFFFF"/>
        </w:rPr>
        <w:t xml:space="preserve"> est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 des components UI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5" w:name="_Toc42392783"/>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5"/>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4A6DF9" w:rsidRDefault="00C56029" w:rsidP="00AF7899">
      <w:pPr>
        <w:rPr>
          <w:rFonts w:ascii="Arial" w:hAnsi="Arial" w:cs="Arial"/>
          <w:b/>
          <w:bCs/>
          <w:color w:val="4D5156"/>
          <w:sz w:val="21"/>
          <w:szCs w:val="21"/>
          <w:shd w:val="clear" w:color="auto" w:fill="FFFFFF"/>
          <w:lang w:val="fr-FR"/>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est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3937FC1C" w:rsidR="00696AFA" w:rsidRDefault="0086038B" w:rsidP="004522B6">
      <w:pPr>
        <w:pStyle w:val="Titre1"/>
        <w:rPr>
          <w:rFonts w:ascii="Calibri" w:eastAsia="Calibri" w:hAnsi="Calibri" w:cs="Arial"/>
          <w:bCs w:val="0"/>
          <w:color w:val="0070C0"/>
          <w:sz w:val="72"/>
          <w:u w:val="single"/>
          <w:lang w:val="fr-FR"/>
        </w:rPr>
      </w:pPr>
      <w:bookmarkStart w:id="36" w:name="_Toc42392784"/>
      <w:r w:rsidRPr="00997168">
        <w:rPr>
          <w:rFonts w:ascii="Calibri" w:eastAsia="Calibri" w:hAnsi="Calibri" w:cs="Arial"/>
          <w:bCs w:val="0"/>
          <w:color w:val="0070C0"/>
          <w:sz w:val="72"/>
          <w:u w:val="single"/>
          <w:lang w:val="fr-FR"/>
        </w:rPr>
        <w:t xml:space="preserve">Chapitre </w:t>
      </w:r>
      <w:r w:rsidR="004522B6">
        <w:rPr>
          <w:rFonts w:ascii="Calibri" w:eastAsia="Calibri" w:hAnsi="Calibri" w:cs="Arial"/>
          <w:bCs w:val="0"/>
          <w:color w:val="0070C0"/>
          <w:sz w:val="72"/>
          <w:u w:val="single"/>
          <w:lang w:val="fr-FR"/>
        </w:rPr>
        <w:t>5</w:t>
      </w:r>
      <w:r w:rsidR="00696AFA" w:rsidRPr="00997168">
        <w:rPr>
          <w:rFonts w:ascii="Calibri" w:eastAsia="Calibri" w:hAnsi="Calibri" w:cs="Arial"/>
          <w:bCs w:val="0"/>
          <w:color w:val="0070C0"/>
          <w:sz w:val="72"/>
          <w:u w:val="single"/>
          <w:lang w:val="fr-FR"/>
        </w:rPr>
        <w:t xml:space="preserve"> : Réalisation</w:t>
      </w:r>
      <w:bookmarkEnd w:id="36"/>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0CED9A97" w:rsidR="005C243B" w:rsidRDefault="004A6DF9" w:rsidP="004A6DF9">
      <w:pPr>
        <w:pStyle w:val="Default"/>
        <w:rPr>
          <w:rFonts w:asciiTheme="minorHAnsi" w:hAnsiTheme="minorHAnsi" w:cstheme="minorHAnsi"/>
          <w:sz w:val="28"/>
          <w:szCs w:val="28"/>
          <w:lang w:val="fr-FR"/>
        </w:rPr>
      </w:pPr>
      <w:r>
        <w:rPr>
          <w:noProof/>
          <w:lang w:val="en-US"/>
        </w:rPr>
        <w:lastRenderedPageBreak/>
        <w:drawing>
          <wp:inline distT="0" distB="0" distL="0" distR="0" wp14:anchorId="1250541F" wp14:editId="10E4B8FE">
            <wp:extent cx="5943600" cy="39573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57320"/>
                    </a:xfrm>
                    <a:prstGeom prst="rect">
                      <a:avLst/>
                    </a:prstGeom>
                  </pic:spPr>
                </pic:pic>
              </a:graphicData>
            </a:graphic>
          </wp:inline>
        </w:drawing>
      </w:r>
    </w:p>
    <w:p w14:paraId="3199947B" w14:textId="77777777" w:rsidR="004A6DF9" w:rsidRDefault="004A6DF9" w:rsidP="004A6DF9">
      <w:pPr>
        <w:pStyle w:val="Default"/>
        <w:rPr>
          <w:rFonts w:asciiTheme="minorHAnsi" w:hAnsiTheme="minorHAnsi" w:cstheme="minorHAnsi"/>
          <w:sz w:val="28"/>
          <w:szCs w:val="28"/>
          <w:lang w:val="fr-FR"/>
        </w:rPr>
      </w:pPr>
    </w:p>
    <w:p w14:paraId="6BE212F7" w14:textId="52D2960C" w:rsidR="004A6DF9" w:rsidRDefault="004A6DF9" w:rsidP="004A6DF9">
      <w:pPr>
        <w:pStyle w:val="Default"/>
        <w:rPr>
          <w:rFonts w:asciiTheme="minorHAnsi" w:hAnsiTheme="minorHAnsi" w:cstheme="minorHAnsi"/>
          <w:sz w:val="28"/>
          <w:szCs w:val="28"/>
          <w:lang w:val="fr-FR"/>
        </w:rPr>
      </w:pPr>
      <w:r>
        <w:rPr>
          <w:noProof/>
          <w:lang w:val="en-US"/>
        </w:rPr>
        <w:drawing>
          <wp:inline distT="0" distB="0" distL="0" distR="0" wp14:anchorId="73D338E0" wp14:editId="0D1A66F6">
            <wp:extent cx="5943600" cy="39573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57320"/>
                    </a:xfrm>
                    <a:prstGeom prst="rect">
                      <a:avLst/>
                    </a:prstGeom>
                  </pic:spPr>
                </pic:pic>
              </a:graphicData>
            </a:graphic>
          </wp:inline>
        </w:drawing>
      </w:r>
    </w:p>
    <w:p w14:paraId="48ECAECD" w14:textId="77777777" w:rsidR="004A6DF9" w:rsidRDefault="004A6DF9" w:rsidP="004A6DF9">
      <w:pPr>
        <w:pStyle w:val="Default"/>
        <w:rPr>
          <w:rFonts w:asciiTheme="minorHAnsi" w:hAnsiTheme="minorHAnsi" w:cstheme="minorHAnsi"/>
          <w:sz w:val="28"/>
          <w:szCs w:val="28"/>
          <w:lang w:val="fr-FR"/>
        </w:rPr>
      </w:pPr>
    </w:p>
    <w:p w14:paraId="3AFADA98" w14:textId="77777777" w:rsidR="004A6DF9" w:rsidRDefault="004A6DF9" w:rsidP="004A6DF9">
      <w:pPr>
        <w:pStyle w:val="Default"/>
        <w:rPr>
          <w:rFonts w:asciiTheme="minorHAnsi" w:hAnsiTheme="minorHAnsi" w:cstheme="minorHAnsi"/>
          <w:sz w:val="28"/>
          <w:szCs w:val="28"/>
          <w:lang w:val="fr-FR"/>
        </w:rPr>
      </w:pPr>
    </w:p>
    <w:p w14:paraId="44A0D72E" w14:textId="772E26E8" w:rsidR="004A6DF9" w:rsidRDefault="009864DB" w:rsidP="004A6DF9">
      <w:pPr>
        <w:pStyle w:val="Default"/>
        <w:rPr>
          <w:rFonts w:asciiTheme="minorHAnsi" w:hAnsiTheme="minorHAnsi" w:cstheme="minorHAnsi"/>
          <w:sz w:val="28"/>
          <w:szCs w:val="28"/>
          <w:lang w:val="fr-FR"/>
        </w:rPr>
      </w:pPr>
      <w:r>
        <w:rPr>
          <w:noProof/>
          <w:lang w:val="en-US"/>
        </w:rPr>
        <w:lastRenderedPageBreak/>
        <w:drawing>
          <wp:inline distT="0" distB="0" distL="0" distR="0" wp14:anchorId="40978453" wp14:editId="1CAC086C">
            <wp:extent cx="5943600" cy="395732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57320"/>
                    </a:xfrm>
                    <a:prstGeom prst="rect">
                      <a:avLst/>
                    </a:prstGeom>
                  </pic:spPr>
                </pic:pic>
              </a:graphicData>
            </a:graphic>
          </wp:inline>
        </w:drawing>
      </w:r>
    </w:p>
    <w:p w14:paraId="4562BC58" w14:textId="77777777" w:rsidR="00C72EC1" w:rsidRDefault="00C72EC1" w:rsidP="004A6DF9">
      <w:pPr>
        <w:pStyle w:val="Default"/>
        <w:rPr>
          <w:rFonts w:asciiTheme="minorHAnsi" w:hAnsiTheme="minorHAnsi" w:cstheme="minorHAnsi"/>
          <w:sz w:val="28"/>
          <w:szCs w:val="28"/>
          <w:lang w:val="fr-FR"/>
        </w:rPr>
      </w:pPr>
    </w:p>
    <w:p w14:paraId="77E05D13" w14:textId="77777777" w:rsidR="00C72EC1" w:rsidRDefault="00C72EC1" w:rsidP="004A6DF9">
      <w:pPr>
        <w:pStyle w:val="Default"/>
        <w:rPr>
          <w:rFonts w:asciiTheme="minorHAnsi" w:hAnsiTheme="minorHAnsi" w:cstheme="minorHAnsi"/>
          <w:sz w:val="28"/>
          <w:szCs w:val="28"/>
          <w:lang w:val="fr-FR"/>
        </w:rPr>
      </w:pPr>
    </w:p>
    <w:p w14:paraId="755F8B53" w14:textId="30934CDA" w:rsidR="00C72EC1" w:rsidRDefault="00C72EC1" w:rsidP="004A6DF9">
      <w:pPr>
        <w:pStyle w:val="Default"/>
        <w:rPr>
          <w:rFonts w:asciiTheme="minorHAnsi" w:hAnsiTheme="minorHAnsi" w:cstheme="minorHAnsi"/>
          <w:sz w:val="28"/>
          <w:szCs w:val="28"/>
          <w:lang w:val="fr-FR"/>
        </w:rPr>
      </w:pPr>
      <w:r>
        <w:rPr>
          <w:noProof/>
          <w:lang w:val="en-US"/>
        </w:rPr>
        <w:drawing>
          <wp:inline distT="0" distB="0" distL="0" distR="0" wp14:anchorId="1DF80636" wp14:editId="25E4B7F2">
            <wp:extent cx="5943600" cy="3987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87800"/>
                    </a:xfrm>
                    <a:prstGeom prst="rect">
                      <a:avLst/>
                    </a:prstGeom>
                  </pic:spPr>
                </pic:pic>
              </a:graphicData>
            </a:graphic>
          </wp:inline>
        </w:drawing>
      </w:r>
    </w:p>
    <w:p w14:paraId="7B64C8B5" w14:textId="77777777" w:rsidR="00AD3D5B" w:rsidRDefault="00AD3D5B" w:rsidP="004A6DF9">
      <w:pPr>
        <w:pStyle w:val="Default"/>
        <w:rPr>
          <w:rFonts w:asciiTheme="minorHAnsi" w:hAnsiTheme="minorHAnsi" w:cstheme="minorHAnsi"/>
          <w:sz w:val="28"/>
          <w:szCs w:val="28"/>
          <w:lang w:val="fr-FR"/>
        </w:rPr>
      </w:pPr>
    </w:p>
    <w:p w14:paraId="6474C45C" w14:textId="6452EF14" w:rsidR="00AD3D5B" w:rsidRPr="009C38BF" w:rsidRDefault="008F489F" w:rsidP="008F489F">
      <w:pPr>
        <w:pStyle w:val="Default"/>
        <w:rPr>
          <w:rFonts w:asciiTheme="minorHAnsi" w:hAnsiTheme="minorHAnsi" w:cstheme="minorHAnsi"/>
          <w:sz w:val="28"/>
          <w:szCs w:val="28"/>
          <w:lang w:val="en-US"/>
        </w:rPr>
      </w:pPr>
      <w:r>
        <w:rPr>
          <w:noProof/>
          <w:lang w:val="en-US"/>
        </w:rPr>
        <w:lastRenderedPageBreak/>
        <w:drawing>
          <wp:inline distT="0" distB="0" distL="0" distR="0" wp14:anchorId="5CAAB385" wp14:editId="1BFCF746">
            <wp:extent cx="5943600" cy="39725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72560"/>
                    </a:xfrm>
                    <a:prstGeom prst="rect">
                      <a:avLst/>
                    </a:prstGeom>
                  </pic:spPr>
                </pic:pic>
              </a:graphicData>
            </a:graphic>
          </wp:inline>
        </w:drawing>
      </w:r>
      <w:bookmarkStart w:id="37" w:name="_GoBack"/>
      <w:bookmarkEnd w:id="37"/>
    </w:p>
    <w:sectPr w:rsidR="00AD3D5B" w:rsidRPr="009C38BF" w:rsidSect="008E7917">
      <w:footerReference w:type="default" r:id="rId36"/>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93B160" w14:textId="77777777" w:rsidR="0010742A" w:rsidRDefault="0010742A" w:rsidP="00FE5156">
      <w:pPr>
        <w:spacing w:after="0" w:line="240" w:lineRule="auto"/>
      </w:pPr>
      <w:r>
        <w:separator/>
      </w:r>
    </w:p>
  </w:endnote>
  <w:endnote w:type="continuationSeparator" w:id="0">
    <w:p w14:paraId="02695730" w14:textId="77777777" w:rsidR="0010742A" w:rsidRDefault="0010742A"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AD3D5B" w:rsidRDefault="00AD3D5B">
    <w:pPr>
      <w:pStyle w:val="Pieddepage"/>
    </w:pPr>
    <w:r>
      <w:rPr>
        <w:noProof/>
        <w:lang w:val="en-US"/>
      </w:rPr>
      <mc:AlternateContent>
        <mc:Choice Requires="wps">
          <w:drawing>
            <wp:anchor distT="0" distB="0" distL="114300" distR="114300" simplePos="0" relativeHeight="251659264" behindDoc="0" locked="0" layoutInCell="1" allowOverlap="1" wp14:anchorId="575BB051" wp14:editId="3CF9A28C">
              <wp:simplePos x="0" y="0"/>
              <wp:positionH relativeFrom="page">
                <wp:posOffset>6946900</wp:posOffset>
              </wp:positionH>
              <wp:positionV relativeFrom="page">
                <wp:posOffset>9182100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AD3D5B" w:rsidRPr="00317AD4" w:rsidRDefault="00AD3D5B"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8F489F" w:rsidRPr="008F489F">
                            <w:rPr>
                              <w:rFonts w:ascii="Times New Roman" w:eastAsiaTheme="majorEastAsia" w:hAnsiTheme="majorHAnsi" w:cstheme="majorBidi"/>
                              <w:noProof/>
                              <w:color w:val="FFFFFF" w:themeColor="background1"/>
                              <w:sz w:val="36"/>
                              <w:szCs w:val="36"/>
                              <w:lang w:val="fr-FR" w:bidi="en-US"/>
                            </w:rPr>
                            <w:t>32</w:t>
                          </w:r>
                          <w:r w:rsidRPr="00317AD4">
                            <w:rPr>
                              <w:rFonts w:asciiTheme="majorHAnsi" w:eastAsiaTheme="majorEastAsia" w:hAnsiTheme="majorHAnsi" w:cstheme="majorBidi"/>
                              <w:color w:val="FFFFFF" w:themeColor="background1"/>
                              <w:sz w:val="36"/>
                              <w:szCs w:val="36"/>
                            </w:rPr>
                            <w:fldChar w:fldCharType="end"/>
                          </w:r>
                        </w:p>
                        <w:p w14:paraId="4D215CD6" w14:textId="77777777" w:rsidR="00AD3D5B" w:rsidRPr="00317AD4" w:rsidRDefault="00AD3D5B">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547pt;margin-top:723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" adj="21600" fillcolor="#95b3d7 [1940]" strokecolor="#365f91 [2404]">
              <v:textbox>
                <w:txbxContent>
                  <w:p w14:paraId="45F44E2D" w14:textId="77777777" w:rsidR="00AD3D5B" w:rsidRPr="00317AD4" w:rsidRDefault="00AD3D5B"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8F489F" w:rsidRPr="008F489F">
                      <w:rPr>
                        <w:rFonts w:ascii="Times New Roman" w:eastAsiaTheme="majorEastAsia" w:hAnsiTheme="majorHAnsi" w:cstheme="majorBidi"/>
                        <w:noProof/>
                        <w:color w:val="FFFFFF" w:themeColor="background1"/>
                        <w:sz w:val="36"/>
                        <w:szCs w:val="36"/>
                        <w:lang w:val="fr-FR" w:bidi="en-US"/>
                      </w:rPr>
                      <w:t>32</w:t>
                    </w:r>
                    <w:r w:rsidRPr="00317AD4">
                      <w:rPr>
                        <w:rFonts w:asciiTheme="majorHAnsi" w:eastAsiaTheme="majorEastAsia" w:hAnsiTheme="majorHAnsi" w:cstheme="majorBidi"/>
                        <w:color w:val="FFFFFF" w:themeColor="background1"/>
                        <w:sz w:val="36"/>
                        <w:szCs w:val="36"/>
                      </w:rPr>
                      <w:fldChar w:fldCharType="end"/>
                    </w:r>
                  </w:p>
                  <w:p w14:paraId="4D215CD6" w14:textId="77777777" w:rsidR="00AD3D5B" w:rsidRPr="00317AD4" w:rsidRDefault="00AD3D5B">
                    <w:pPr>
                      <w:rPr>
                        <w:sz w:val="36"/>
                        <w:szCs w:val="36"/>
                      </w:rPr>
                    </w:pPr>
                  </w:p>
                </w:txbxContent>
              </v:textbox>
              <w10:wrap anchorx="page" anchory="page"/>
            </v:shape>
          </w:pict>
        </mc:Fallback>
      </mc:AlternateContent>
    </w:r>
  </w:p>
  <w:p w14:paraId="791C0F75" w14:textId="77777777" w:rsidR="00AD3D5B" w:rsidRDefault="00AD3D5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B86DE" w14:textId="77777777" w:rsidR="0010742A" w:rsidRDefault="0010742A" w:rsidP="00FE5156">
      <w:pPr>
        <w:spacing w:after="0" w:line="240" w:lineRule="auto"/>
      </w:pPr>
      <w:r>
        <w:separator/>
      </w:r>
    </w:p>
  </w:footnote>
  <w:footnote w:type="continuationSeparator" w:id="0">
    <w:p w14:paraId="4A7CC81F" w14:textId="77777777" w:rsidR="0010742A" w:rsidRDefault="0010742A"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73E4B38"/>
    <w:multiLevelType w:val="multilevel"/>
    <w:tmpl w:val="AE4A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2">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3">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4">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6">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7">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7"/>
  </w:num>
  <w:num w:numId="2">
    <w:abstractNumId w:val="0"/>
  </w:num>
  <w:num w:numId="3">
    <w:abstractNumId w:val="39"/>
  </w:num>
  <w:num w:numId="4">
    <w:abstractNumId w:val="5"/>
  </w:num>
  <w:num w:numId="5">
    <w:abstractNumId w:val="7"/>
  </w:num>
  <w:num w:numId="6">
    <w:abstractNumId w:val="2"/>
  </w:num>
  <w:num w:numId="7">
    <w:abstractNumId w:val="6"/>
  </w:num>
  <w:num w:numId="8">
    <w:abstractNumId w:val="24"/>
  </w:num>
  <w:num w:numId="9">
    <w:abstractNumId w:val="19"/>
  </w:num>
  <w:num w:numId="10">
    <w:abstractNumId w:val="32"/>
  </w:num>
  <w:num w:numId="11">
    <w:abstractNumId w:val="17"/>
  </w:num>
  <w:num w:numId="12">
    <w:abstractNumId w:val="8"/>
  </w:num>
  <w:num w:numId="13">
    <w:abstractNumId w:val="30"/>
  </w:num>
  <w:num w:numId="14">
    <w:abstractNumId w:val="31"/>
  </w:num>
  <w:num w:numId="15">
    <w:abstractNumId w:val="12"/>
  </w:num>
  <w:num w:numId="16">
    <w:abstractNumId w:val="18"/>
  </w:num>
  <w:num w:numId="17">
    <w:abstractNumId w:val="14"/>
  </w:num>
  <w:num w:numId="18">
    <w:abstractNumId w:val="37"/>
  </w:num>
  <w:num w:numId="19">
    <w:abstractNumId w:val="38"/>
  </w:num>
  <w:num w:numId="20">
    <w:abstractNumId w:val="26"/>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5"/>
  </w:num>
  <w:num w:numId="25">
    <w:abstractNumId w:val="15"/>
  </w:num>
  <w:num w:numId="26">
    <w:abstractNumId w:val="1"/>
  </w:num>
  <w:num w:numId="27">
    <w:abstractNumId w:val="21"/>
  </w:num>
  <w:num w:numId="28">
    <w:abstractNumId w:val="4"/>
  </w:num>
  <w:num w:numId="29">
    <w:abstractNumId w:val="28"/>
  </w:num>
  <w:num w:numId="30">
    <w:abstractNumId w:val="29"/>
  </w:num>
  <w:num w:numId="31">
    <w:abstractNumId w:val="35"/>
  </w:num>
  <w:num w:numId="32">
    <w:abstractNumId w:val="34"/>
  </w:num>
  <w:num w:numId="33">
    <w:abstractNumId w:val="11"/>
  </w:num>
  <w:num w:numId="34">
    <w:abstractNumId w:val="13"/>
  </w:num>
  <w:num w:numId="35">
    <w:abstractNumId w:val="22"/>
  </w:num>
  <w:num w:numId="36">
    <w:abstractNumId w:val="16"/>
  </w:num>
  <w:num w:numId="37">
    <w:abstractNumId w:val="23"/>
  </w:num>
  <w:num w:numId="38">
    <w:abstractNumId w:val="33"/>
  </w:num>
  <w:num w:numId="39">
    <w:abstractNumId w:val="3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137E6"/>
    <w:rsid w:val="00014789"/>
    <w:rsid w:val="00024E4F"/>
    <w:rsid w:val="00032575"/>
    <w:rsid w:val="000353B4"/>
    <w:rsid w:val="0003655C"/>
    <w:rsid w:val="00055B07"/>
    <w:rsid w:val="000629E8"/>
    <w:rsid w:val="00065180"/>
    <w:rsid w:val="00066B87"/>
    <w:rsid w:val="00070B74"/>
    <w:rsid w:val="00071A2C"/>
    <w:rsid w:val="0007521A"/>
    <w:rsid w:val="0008212A"/>
    <w:rsid w:val="000835B4"/>
    <w:rsid w:val="000857B5"/>
    <w:rsid w:val="00090764"/>
    <w:rsid w:val="00093731"/>
    <w:rsid w:val="000944BB"/>
    <w:rsid w:val="00096394"/>
    <w:rsid w:val="00096889"/>
    <w:rsid w:val="000A1308"/>
    <w:rsid w:val="000A51C5"/>
    <w:rsid w:val="000A7408"/>
    <w:rsid w:val="000B1102"/>
    <w:rsid w:val="000B2809"/>
    <w:rsid w:val="000B3028"/>
    <w:rsid w:val="000C4B7D"/>
    <w:rsid w:val="000D4670"/>
    <w:rsid w:val="000D49AD"/>
    <w:rsid w:val="000E2BF8"/>
    <w:rsid w:val="000E4614"/>
    <w:rsid w:val="000E7D15"/>
    <w:rsid w:val="000F02E4"/>
    <w:rsid w:val="000F339F"/>
    <w:rsid w:val="000F62D2"/>
    <w:rsid w:val="000F6666"/>
    <w:rsid w:val="000F79D5"/>
    <w:rsid w:val="001052C7"/>
    <w:rsid w:val="00106A0B"/>
    <w:rsid w:val="0010742A"/>
    <w:rsid w:val="001102ED"/>
    <w:rsid w:val="001132BC"/>
    <w:rsid w:val="001143CA"/>
    <w:rsid w:val="00115B35"/>
    <w:rsid w:val="001253A0"/>
    <w:rsid w:val="00125D05"/>
    <w:rsid w:val="00127765"/>
    <w:rsid w:val="001313C1"/>
    <w:rsid w:val="001331BE"/>
    <w:rsid w:val="0014296C"/>
    <w:rsid w:val="00151CEC"/>
    <w:rsid w:val="00151E4F"/>
    <w:rsid w:val="0016185E"/>
    <w:rsid w:val="001628B7"/>
    <w:rsid w:val="0016309F"/>
    <w:rsid w:val="00166FAF"/>
    <w:rsid w:val="00171646"/>
    <w:rsid w:val="0017262E"/>
    <w:rsid w:val="0017428A"/>
    <w:rsid w:val="00175B92"/>
    <w:rsid w:val="001800C3"/>
    <w:rsid w:val="001850B7"/>
    <w:rsid w:val="00186325"/>
    <w:rsid w:val="00186672"/>
    <w:rsid w:val="00190C89"/>
    <w:rsid w:val="00196F7E"/>
    <w:rsid w:val="001A0EC9"/>
    <w:rsid w:val="001A2CD0"/>
    <w:rsid w:val="001B16CC"/>
    <w:rsid w:val="001B2255"/>
    <w:rsid w:val="001B47F2"/>
    <w:rsid w:val="001C422F"/>
    <w:rsid w:val="001E09F8"/>
    <w:rsid w:val="001E1DD1"/>
    <w:rsid w:val="001E4684"/>
    <w:rsid w:val="001E5391"/>
    <w:rsid w:val="001F0C90"/>
    <w:rsid w:val="001F5BFA"/>
    <w:rsid w:val="001F5DAB"/>
    <w:rsid w:val="00200EDC"/>
    <w:rsid w:val="002055A4"/>
    <w:rsid w:val="002062D0"/>
    <w:rsid w:val="002077B3"/>
    <w:rsid w:val="00211630"/>
    <w:rsid w:val="002208CA"/>
    <w:rsid w:val="002306D9"/>
    <w:rsid w:val="002340D9"/>
    <w:rsid w:val="00236320"/>
    <w:rsid w:val="00237D96"/>
    <w:rsid w:val="002455D1"/>
    <w:rsid w:val="00254EE0"/>
    <w:rsid w:val="002563C2"/>
    <w:rsid w:val="00262E4E"/>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AD4"/>
    <w:rsid w:val="00317C5C"/>
    <w:rsid w:val="003238DE"/>
    <w:rsid w:val="00323A0C"/>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24B25"/>
    <w:rsid w:val="00442472"/>
    <w:rsid w:val="0044401D"/>
    <w:rsid w:val="00446C13"/>
    <w:rsid w:val="00450C45"/>
    <w:rsid w:val="004522A2"/>
    <w:rsid w:val="004522B6"/>
    <w:rsid w:val="00454560"/>
    <w:rsid w:val="00460FC4"/>
    <w:rsid w:val="00466510"/>
    <w:rsid w:val="00471958"/>
    <w:rsid w:val="004738CB"/>
    <w:rsid w:val="004773A0"/>
    <w:rsid w:val="004850C5"/>
    <w:rsid w:val="0049382B"/>
    <w:rsid w:val="00495CB4"/>
    <w:rsid w:val="004A3AD4"/>
    <w:rsid w:val="004A4FED"/>
    <w:rsid w:val="004A6717"/>
    <w:rsid w:val="004A6DF9"/>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F07FF"/>
    <w:rsid w:val="005F26D1"/>
    <w:rsid w:val="005F6231"/>
    <w:rsid w:val="005F68AA"/>
    <w:rsid w:val="005F70D4"/>
    <w:rsid w:val="00603890"/>
    <w:rsid w:val="0060417F"/>
    <w:rsid w:val="006049C2"/>
    <w:rsid w:val="00606387"/>
    <w:rsid w:val="006079C6"/>
    <w:rsid w:val="006141FE"/>
    <w:rsid w:val="00616438"/>
    <w:rsid w:val="00623CCA"/>
    <w:rsid w:val="006245B8"/>
    <w:rsid w:val="00626967"/>
    <w:rsid w:val="00631ED2"/>
    <w:rsid w:val="00637CE8"/>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84DDD"/>
    <w:rsid w:val="00693E79"/>
    <w:rsid w:val="00693FFE"/>
    <w:rsid w:val="00696AFA"/>
    <w:rsid w:val="00696C53"/>
    <w:rsid w:val="006972FC"/>
    <w:rsid w:val="006A3FAB"/>
    <w:rsid w:val="006A659D"/>
    <w:rsid w:val="006A74DB"/>
    <w:rsid w:val="006B4500"/>
    <w:rsid w:val="006C157C"/>
    <w:rsid w:val="006C1987"/>
    <w:rsid w:val="006C25D4"/>
    <w:rsid w:val="006C280C"/>
    <w:rsid w:val="006C3536"/>
    <w:rsid w:val="006C4C5E"/>
    <w:rsid w:val="006D1EC5"/>
    <w:rsid w:val="006D3167"/>
    <w:rsid w:val="006D3972"/>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16A1"/>
    <w:rsid w:val="00772218"/>
    <w:rsid w:val="00775059"/>
    <w:rsid w:val="00780240"/>
    <w:rsid w:val="00785AD8"/>
    <w:rsid w:val="00794E35"/>
    <w:rsid w:val="007A28E0"/>
    <w:rsid w:val="007B1761"/>
    <w:rsid w:val="007B4E02"/>
    <w:rsid w:val="007B5860"/>
    <w:rsid w:val="007C0552"/>
    <w:rsid w:val="007C0CEA"/>
    <w:rsid w:val="007C29AC"/>
    <w:rsid w:val="007C3700"/>
    <w:rsid w:val="007C6A88"/>
    <w:rsid w:val="007C6CCC"/>
    <w:rsid w:val="007D1D54"/>
    <w:rsid w:val="007D2BB5"/>
    <w:rsid w:val="007D300F"/>
    <w:rsid w:val="007D39DC"/>
    <w:rsid w:val="007D4AAB"/>
    <w:rsid w:val="007E75AE"/>
    <w:rsid w:val="007E7BF4"/>
    <w:rsid w:val="007F2DD7"/>
    <w:rsid w:val="007F3FC0"/>
    <w:rsid w:val="007F4265"/>
    <w:rsid w:val="00802866"/>
    <w:rsid w:val="00804271"/>
    <w:rsid w:val="0080574D"/>
    <w:rsid w:val="008073E7"/>
    <w:rsid w:val="00813EFF"/>
    <w:rsid w:val="008211CE"/>
    <w:rsid w:val="00824472"/>
    <w:rsid w:val="00837A86"/>
    <w:rsid w:val="00837C1E"/>
    <w:rsid w:val="00843697"/>
    <w:rsid w:val="00843F23"/>
    <w:rsid w:val="00844826"/>
    <w:rsid w:val="008516C3"/>
    <w:rsid w:val="00852FBA"/>
    <w:rsid w:val="00854BA6"/>
    <w:rsid w:val="008560A6"/>
    <w:rsid w:val="00857C71"/>
    <w:rsid w:val="0086038B"/>
    <w:rsid w:val="008645B8"/>
    <w:rsid w:val="008649E6"/>
    <w:rsid w:val="00867AEB"/>
    <w:rsid w:val="00876225"/>
    <w:rsid w:val="008820B4"/>
    <w:rsid w:val="008831AC"/>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89F"/>
    <w:rsid w:val="008F4FCC"/>
    <w:rsid w:val="008F76CC"/>
    <w:rsid w:val="00900623"/>
    <w:rsid w:val="00900D8C"/>
    <w:rsid w:val="009062E4"/>
    <w:rsid w:val="009072FD"/>
    <w:rsid w:val="00912F72"/>
    <w:rsid w:val="0091434E"/>
    <w:rsid w:val="00914CF8"/>
    <w:rsid w:val="00922E00"/>
    <w:rsid w:val="00923D28"/>
    <w:rsid w:val="009309DB"/>
    <w:rsid w:val="00936AEE"/>
    <w:rsid w:val="0094025B"/>
    <w:rsid w:val="00944374"/>
    <w:rsid w:val="00944DAA"/>
    <w:rsid w:val="009457AE"/>
    <w:rsid w:val="00954F03"/>
    <w:rsid w:val="009611CE"/>
    <w:rsid w:val="00961D5E"/>
    <w:rsid w:val="00962798"/>
    <w:rsid w:val="009631C6"/>
    <w:rsid w:val="0096745E"/>
    <w:rsid w:val="00970FA5"/>
    <w:rsid w:val="00972CF1"/>
    <w:rsid w:val="009770F7"/>
    <w:rsid w:val="0098011E"/>
    <w:rsid w:val="009864C0"/>
    <w:rsid w:val="009864DB"/>
    <w:rsid w:val="009877F5"/>
    <w:rsid w:val="009924CB"/>
    <w:rsid w:val="00997168"/>
    <w:rsid w:val="009A0484"/>
    <w:rsid w:val="009A0BA8"/>
    <w:rsid w:val="009A3E91"/>
    <w:rsid w:val="009A7522"/>
    <w:rsid w:val="009B2189"/>
    <w:rsid w:val="009B250E"/>
    <w:rsid w:val="009B3237"/>
    <w:rsid w:val="009C1BDE"/>
    <w:rsid w:val="009C38BF"/>
    <w:rsid w:val="009C714E"/>
    <w:rsid w:val="009C7454"/>
    <w:rsid w:val="009D25C0"/>
    <w:rsid w:val="009D2BAC"/>
    <w:rsid w:val="009D66EE"/>
    <w:rsid w:val="009D727D"/>
    <w:rsid w:val="009E7BEF"/>
    <w:rsid w:val="009F258F"/>
    <w:rsid w:val="009F4081"/>
    <w:rsid w:val="00A015D1"/>
    <w:rsid w:val="00A01E22"/>
    <w:rsid w:val="00A02238"/>
    <w:rsid w:val="00A030F4"/>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D3D5B"/>
    <w:rsid w:val="00AE52DC"/>
    <w:rsid w:val="00AF0171"/>
    <w:rsid w:val="00AF631F"/>
    <w:rsid w:val="00AF787F"/>
    <w:rsid w:val="00AF7899"/>
    <w:rsid w:val="00B00615"/>
    <w:rsid w:val="00B02B0F"/>
    <w:rsid w:val="00B03C47"/>
    <w:rsid w:val="00B137BA"/>
    <w:rsid w:val="00B16D70"/>
    <w:rsid w:val="00B1757F"/>
    <w:rsid w:val="00B26A7D"/>
    <w:rsid w:val="00B37A27"/>
    <w:rsid w:val="00B37E0C"/>
    <w:rsid w:val="00B406CA"/>
    <w:rsid w:val="00B44A6D"/>
    <w:rsid w:val="00B52745"/>
    <w:rsid w:val="00B533A7"/>
    <w:rsid w:val="00B671E4"/>
    <w:rsid w:val="00B6731D"/>
    <w:rsid w:val="00B67E86"/>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144F"/>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72EC1"/>
    <w:rsid w:val="00C77DC8"/>
    <w:rsid w:val="00C86039"/>
    <w:rsid w:val="00C86350"/>
    <w:rsid w:val="00C92873"/>
    <w:rsid w:val="00C940B3"/>
    <w:rsid w:val="00CA2BB2"/>
    <w:rsid w:val="00CA3294"/>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85FB9"/>
    <w:rsid w:val="00D94755"/>
    <w:rsid w:val="00D95583"/>
    <w:rsid w:val="00D97203"/>
    <w:rsid w:val="00DA1105"/>
    <w:rsid w:val="00DA2F32"/>
    <w:rsid w:val="00DA6B21"/>
    <w:rsid w:val="00DA7736"/>
    <w:rsid w:val="00DB4CB8"/>
    <w:rsid w:val="00DC23FE"/>
    <w:rsid w:val="00DC6553"/>
    <w:rsid w:val="00DC7D58"/>
    <w:rsid w:val="00DD39BA"/>
    <w:rsid w:val="00DD704C"/>
    <w:rsid w:val="00DD7301"/>
    <w:rsid w:val="00DE001A"/>
    <w:rsid w:val="00DE5F8F"/>
    <w:rsid w:val="00DF3520"/>
    <w:rsid w:val="00DF4AE1"/>
    <w:rsid w:val="00DF6236"/>
    <w:rsid w:val="00DF65B8"/>
    <w:rsid w:val="00DF7664"/>
    <w:rsid w:val="00DF7C7A"/>
    <w:rsid w:val="00DF7F59"/>
    <w:rsid w:val="00E006C5"/>
    <w:rsid w:val="00E01A7D"/>
    <w:rsid w:val="00E07CCA"/>
    <w:rsid w:val="00E10F2E"/>
    <w:rsid w:val="00E153F6"/>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D104E"/>
    <w:rsid w:val="00FD32D4"/>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40561432">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670134410">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0537580">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261C7-373D-4C33-B0B6-5C62C5C56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2668</TotalTime>
  <Pages>32</Pages>
  <Words>3784</Words>
  <Characters>21575</Characters>
  <Application>Microsoft Office Word</Application>
  <DocSecurity>0</DocSecurity>
  <Lines>179</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25309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427</cp:revision>
  <cp:lastPrinted>2020-03-22T23:50:00Z</cp:lastPrinted>
  <dcterms:created xsi:type="dcterms:W3CDTF">2020-02-14T01:01:00Z</dcterms:created>
  <dcterms:modified xsi:type="dcterms:W3CDTF">2020-06-10T05:22:00Z</dcterms:modified>
</cp:coreProperties>
</file>