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F48D0" w14:textId="77777777" w:rsidR="00046AA7" w:rsidRDefault="00046AA7" w:rsidP="00046AA7">
      <w:r>
        <w:t>&lt;1&gt;</w:t>
      </w:r>
      <w:r>
        <w:rPr>
          <w:rFonts w:hint="eastAsia"/>
        </w:rPr>
        <w:t xml:space="preserve"> </w:t>
      </w:r>
      <w:r>
        <w:rPr>
          <w:rFonts w:hint="eastAsia"/>
        </w:rPr>
        <w:t>设有下列的算式：</w:t>
      </w:r>
    </w:p>
    <w:p w14:paraId="7DE75BAA" w14:textId="77777777" w:rsidR="00046AA7" w:rsidRDefault="00046AA7" w:rsidP="00046AA7">
      <w:pPr>
        <w:ind w:left="1440"/>
      </w:pPr>
      <w:r>
        <w:t xml:space="preserve">          8 0 9</w:t>
      </w:r>
    </w:p>
    <w:p w14:paraId="2FB49566" w14:textId="77777777" w:rsidR="00046AA7" w:rsidRDefault="00046AA7" w:rsidP="00046AA7">
      <w:pPr>
        <w:ind w:left="1440"/>
      </w:pPr>
      <w:r>
        <w:t xml:space="preserve">     -------------</w:t>
      </w:r>
    </w:p>
    <w:p w14:paraId="3DD441A5" w14:textId="77777777" w:rsidR="00046AA7" w:rsidRDefault="00046AA7" w:rsidP="00046AA7">
      <w:pPr>
        <w:ind w:left="1440"/>
      </w:pPr>
      <w:r>
        <w:rPr>
          <w:rFonts w:hint="eastAsia"/>
        </w:rPr>
        <w:t>□□</w:t>
      </w:r>
      <w:r>
        <w:t xml:space="preserve">)  </w:t>
      </w:r>
      <w:r>
        <w:rPr>
          <w:rFonts w:hint="eastAsia"/>
        </w:rPr>
        <w:t>□□□□</w:t>
      </w:r>
    </w:p>
    <w:p w14:paraId="12E73DBF" w14:textId="77777777" w:rsidR="00046AA7" w:rsidRDefault="00046AA7" w:rsidP="00046AA7">
      <w:pPr>
        <w:ind w:left="1440"/>
      </w:pPr>
      <w:r>
        <w:t xml:space="preserve">       </w:t>
      </w:r>
      <w:r>
        <w:rPr>
          <w:rFonts w:hint="eastAsia"/>
        </w:rPr>
        <w:t>□□</w:t>
      </w:r>
    </w:p>
    <w:p w14:paraId="4C3883F4" w14:textId="77777777" w:rsidR="00046AA7" w:rsidRDefault="00046AA7" w:rsidP="00046AA7">
      <w:pPr>
        <w:ind w:left="1440"/>
      </w:pPr>
      <w:r>
        <w:t xml:space="preserve">     -------------</w:t>
      </w:r>
    </w:p>
    <w:p w14:paraId="2F2B10FE" w14:textId="77777777" w:rsidR="00046AA7" w:rsidRDefault="00046AA7" w:rsidP="00046AA7">
      <w:pPr>
        <w:ind w:left="1440"/>
      </w:pPr>
      <w:r>
        <w:t xml:space="preserve">         </w:t>
      </w:r>
      <w:r>
        <w:rPr>
          <w:rFonts w:hint="eastAsia"/>
        </w:rPr>
        <w:t>□□□</w:t>
      </w:r>
    </w:p>
    <w:p w14:paraId="2237A296" w14:textId="77777777" w:rsidR="00046AA7" w:rsidRDefault="00046AA7" w:rsidP="00046AA7">
      <w:pPr>
        <w:ind w:left="1440"/>
      </w:pPr>
      <w:r>
        <w:t xml:space="preserve">         </w:t>
      </w:r>
      <w:r>
        <w:rPr>
          <w:rFonts w:hint="eastAsia"/>
        </w:rPr>
        <w:t>□□□</w:t>
      </w:r>
    </w:p>
    <w:p w14:paraId="4B6524D1" w14:textId="77777777" w:rsidR="00046AA7" w:rsidRDefault="00046AA7" w:rsidP="00046AA7">
      <w:pPr>
        <w:ind w:left="1440"/>
      </w:pPr>
      <w:r>
        <w:t xml:space="preserve">     -------------</w:t>
      </w:r>
    </w:p>
    <w:p w14:paraId="024234FB" w14:textId="77777777" w:rsidR="00046AA7" w:rsidRDefault="00046AA7" w:rsidP="00046AA7">
      <w:pPr>
        <w:ind w:left="1440"/>
      </w:pPr>
      <w:r>
        <w:t xml:space="preserve">              1</w:t>
      </w:r>
    </w:p>
    <w:p w14:paraId="40F72680" w14:textId="77777777" w:rsidR="00046AA7" w:rsidRDefault="00046AA7" w:rsidP="00046AA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求出□中的数字，并打印出完整的算式来。</w:t>
      </w:r>
    </w:p>
    <w:p w14:paraId="648CC182" w14:textId="3F0438E9" w:rsidR="00046AA7" w:rsidRDefault="00046AA7" w:rsidP="00046AA7"/>
    <w:p w14:paraId="498EF9C6" w14:textId="77777777" w:rsidR="00046AA7" w:rsidRDefault="00046AA7" w:rsidP="00046AA7">
      <w:pPr>
        <w:rPr>
          <w:rFonts w:hint="eastAsia"/>
        </w:rPr>
      </w:pPr>
      <w:bookmarkStart w:id="0" w:name="_GoBack"/>
      <w:bookmarkEnd w:id="0"/>
    </w:p>
    <w:p w14:paraId="06E8943D" w14:textId="77777777" w:rsidR="00046AA7" w:rsidRDefault="00046AA7" w:rsidP="00046AA7">
      <w:r>
        <w:rPr>
          <w:rFonts w:eastAsia="楷体_GB2312"/>
        </w:rPr>
        <w:t>&lt;2&gt;</w:t>
      </w:r>
      <w:r>
        <w:rPr>
          <w:rFonts w:eastAsia="楷体_GB2312" w:hint="eastAsia"/>
        </w:rPr>
        <w:t xml:space="preserve"> </w:t>
      </w:r>
      <w:r>
        <w:rPr>
          <w:rFonts w:hint="eastAsia"/>
          <w:b/>
        </w:rPr>
        <w:t>方阵填数</w:t>
      </w:r>
      <w:r>
        <w:rPr>
          <w:rFonts w:eastAsia="黑体" w:hint="eastAsia"/>
          <w:b/>
        </w:rPr>
        <w:t>：</w:t>
      </w:r>
      <w:r>
        <w:rPr>
          <w:rFonts w:hint="eastAsia"/>
        </w:rPr>
        <w:t>在一个</w:t>
      </w:r>
      <w:r>
        <w:rPr>
          <w:rFonts w:hint="eastAsia"/>
        </w:rPr>
        <w:t>N</w:t>
      </w:r>
      <w:r>
        <w:rPr>
          <w:position w:val="-4"/>
        </w:rPr>
        <w:object w:dxaOrig="180" w:dyaOrig="200" w14:anchorId="6F33A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0pt" o:ole="" fillcolor="window">
            <v:imagedata r:id="rId6" o:title=""/>
          </v:shape>
          <o:OLEObject Type="Embed" ProgID="Equation.3" ShapeID="_x0000_i1025" DrawAspect="Content" ObjectID="_1582960492" r:id="rId7"/>
        </w:object>
      </w:r>
      <w:r>
        <w:rPr>
          <w:rFonts w:hint="eastAsia"/>
        </w:rPr>
        <w:t>N</w:t>
      </w:r>
      <w:r>
        <w:rPr>
          <w:rFonts w:hint="eastAsia"/>
        </w:rPr>
        <w:t>的方阵中，填入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，……</w:t>
      </w:r>
      <w:r>
        <w:rPr>
          <w:rFonts w:hint="eastAsia"/>
        </w:rPr>
        <w:t>N</w:t>
      </w:r>
      <w:r>
        <w:rPr>
          <w:position w:val="-4"/>
        </w:rPr>
        <w:object w:dxaOrig="180" w:dyaOrig="200" w14:anchorId="2BD69A6B">
          <v:shape id="_x0000_i1026" type="#_x0000_t75" style="width:8.9pt;height:10pt" o:ole="" fillcolor="window">
            <v:imagedata r:id="rId6" o:title=""/>
          </v:shape>
          <o:OLEObject Type="Embed" ProgID="Equation.3" ShapeID="_x0000_i1026" DrawAspect="Content" ObjectID="_1582960493" r:id="rId8"/>
        </w:object>
      </w:r>
      <w:r>
        <w:rPr>
          <w:rFonts w:hint="eastAsia"/>
        </w:rPr>
        <w:t>N</w:t>
      </w:r>
      <w:r>
        <w:rPr>
          <w:rFonts w:hint="eastAsia"/>
        </w:rPr>
        <w:t>个数，并要求构成如下的格式：</w:t>
      </w:r>
    </w:p>
    <w:p w14:paraId="41C69A65" w14:textId="6762D66E" w:rsidR="00046AA7" w:rsidRDefault="00046AA7" w:rsidP="00046AA7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BD87051" wp14:editId="227E6E86">
                <wp:simplePos x="0" y="0"/>
                <wp:positionH relativeFrom="column">
                  <wp:posOffset>2733675</wp:posOffset>
                </wp:positionH>
                <wp:positionV relativeFrom="paragraph">
                  <wp:posOffset>99060</wp:posOffset>
                </wp:positionV>
                <wp:extent cx="1266825" cy="1384935"/>
                <wp:effectExtent l="0" t="381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38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C952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N=6</w:t>
                            </w:r>
                          </w:p>
                          <w:p w14:paraId="7DAE2F71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16 17 18 19 20  1</w:t>
                            </w:r>
                          </w:p>
                          <w:p w14:paraId="1E5F0E65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15 30 31 32 21  2</w:t>
                            </w:r>
                          </w:p>
                          <w:p w14:paraId="3FB7F469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14 29 36 33 22  3</w:t>
                            </w:r>
                          </w:p>
                          <w:p w14:paraId="0F283112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13 28 35 34 23  4</w:t>
                            </w:r>
                          </w:p>
                          <w:p w14:paraId="13EF399D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12 27 26 25 24  5</w:t>
                            </w:r>
                          </w:p>
                          <w:p w14:paraId="5B81E6BE" w14:textId="77777777" w:rsidR="00046AA7" w:rsidRDefault="00046AA7" w:rsidP="00046AA7">
                            <w:r>
                              <w:rPr>
                                <w:rFonts w:ascii="宋体"/>
                              </w:rPr>
                              <w:t>11 10  9  8  7  6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870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5.25pt;margin-top:7.8pt;width:99.75pt;height:10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" o:allowincell="f" stroked="f">
                <v:textbox inset="0,0,0,0">
                  <w:txbxContent>
                    <w:p w14:paraId="62EEC952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N=6</w:t>
                      </w:r>
                    </w:p>
                    <w:p w14:paraId="7DAE2F71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16 17 18 19 20  1</w:t>
                      </w:r>
                    </w:p>
                    <w:p w14:paraId="1E5F0E65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15 30 31 32 21  2</w:t>
                      </w:r>
                    </w:p>
                    <w:p w14:paraId="3FB7F469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14 29 36 33 22  3</w:t>
                      </w:r>
                    </w:p>
                    <w:p w14:paraId="0F283112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13 28 35 34 23  4</w:t>
                      </w:r>
                    </w:p>
                    <w:p w14:paraId="13EF399D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12 27 26 25 24  5</w:t>
                      </w:r>
                    </w:p>
                    <w:p w14:paraId="5B81E6BE" w14:textId="77777777" w:rsidR="00046AA7" w:rsidRDefault="00046AA7" w:rsidP="00046AA7">
                      <w:r>
                        <w:rPr>
                          <w:rFonts w:ascii="宋体"/>
                        </w:rPr>
                        <w:t>11 10  9  8  7  6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959A5A0" wp14:editId="0CCCE27C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1143000" cy="1287780"/>
                <wp:effectExtent l="0" t="3810" r="0" b="381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BEC85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N=5</w:t>
                            </w:r>
                          </w:p>
                          <w:p w14:paraId="2DED9970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13 14 15 16  1</w:t>
                            </w:r>
                          </w:p>
                          <w:p w14:paraId="0F241F8E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12 23 24 17  2</w:t>
                            </w:r>
                          </w:p>
                          <w:p w14:paraId="77DB3119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11 22 25 18  3</w:t>
                            </w:r>
                          </w:p>
                          <w:p w14:paraId="2EF773DC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10 21 20 19  4</w:t>
                            </w:r>
                          </w:p>
                          <w:p w14:paraId="6624886D" w14:textId="77777777" w:rsidR="00046AA7" w:rsidRDefault="00046AA7" w:rsidP="00046AA7">
                            <w:pPr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9  8  7  6  5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9A5A0" id="文本框 1" o:spid="_x0000_s1027" type="#_x0000_t202" style="position:absolute;left:0;text-align:left;margin-left:78.75pt;margin-top:7.8pt;width:90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" o:allowincell="f" stroked="f">
                <v:textbox>
                  <w:txbxContent>
                    <w:p w14:paraId="783BEC85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N=5</w:t>
                      </w:r>
                    </w:p>
                    <w:p w14:paraId="2DED9970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13 14 15 16  1</w:t>
                      </w:r>
                    </w:p>
                    <w:p w14:paraId="0F241F8E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12 23 24 17  2</w:t>
                      </w:r>
                    </w:p>
                    <w:p w14:paraId="77DB3119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11 22 25 18  3</w:t>
                      </w:r>
                    </w:p>
                    <w:p w14:paraId="2EF773DC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10 21 20 19  4</w:t>
                      </w:r>
                    </w:p>
                    <w:p w14:paraId="6624886D" w14:textId="77777777" w:rsidR="00046AA7" w:rsidRDefault="00046AA7" w:rsidP="00046AA7">
                      <w:pPr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 xml:space="preserve"> 9  8  7  6  5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例：</w:t>
      </w:r>
    </w:p>
    <w:p w14:paraId="7B1DE5D6" w14:textId="77777777" w:rsidR="00046AA7" w:rsidRDefault="00046AA7" w:rsidP="00046AA7">
      <w:pPr>
        <w:rPr>
          <w:rFonts w:hint="eastAsia"/>
        </w:rPr>
      </w:pPr>
    </w:p>
    <w:p w14:paraId="45073814" w14:textId="77777777" w:rsidR="00046AA7" w:rsidRDefault="00046AA7" w:rsidP="00046AA7">
      <w:pPr>
        <w:rPr>
          <w:rFonts w:hint="eastAsia"/>
        </w:rPr>
      </w:pPr>
    </w:p>
    <w:p w14:paraId="40FF427D" w14:textId="77777777" w:rsidR="00046AA7" w:rsidRDefault="00046AA7" w:rsidP="00046AA7">
      <w:pPr>
        <w:rPr>
          <w:rFonts w:hint="eastAsia"/>
        </w:rPr>
      </w:pPr>
    </w:p>
    <w:p w14:paraId="1BA68C7B" w14:textId="77777777" w:rsidR="00046AA7" w:rsidRDefault="00046AA7" w:rsidP="00046AA7"/>
    <w:p w14:paraId="5F6800B5" w14:textId="77777777" w:rsidR="00046AA7" w:rsidRDefault="00046AA7" w:rsidP="00046AA7"/>
    <w:p w14:paraId="33EFF82C" w14:textId="77777777" w:rsidR="00046AA7" w:rsidRDefault="00046AA7" w:rsidP="00046AA7"/>
    <w:p w14:paraId="1810705A" w14:textId="21B566DB" w:rsidR="00046AA7" w:rsidRDefault="00046AA7" w:rsidP="00046AA7"/>
    <w:p w14:paraId="4737B414" w14:textId="77777777" w:rsidR="00046AA7" w:rsidRDefault="00046AA7" w:rsidP="00046AA7">
      <w:pPr>
        <w:rPr>
          <w:rFonts w:hint="eastAsia"/>
        </w:rPr>
      </w:pPr>
    </w:p>
    <w:p w14:paraId="49B2E14B" w14:textId="77777777" w:rsidR="00046AA7" w:rsidRDefault="00046AA7" w:rsidP="00046AA7">
      <w:pPr>
        <w:ind w:left="420" w:hanging="420"/>
      </w:pPr>
      <w:r>
        <w:t>&lt;3&gt;</w:t>
      </w:r>
      <w:r>
        <w:rPr>
          <w:rFonts w:hint="eastAsia"/>
        </w:rPr>
        <w:t xml:space="preserve"> </w:t>
      </w:r>
      <w:r>
        <w:rPr>
          <w:rFonts w:hint="eastAsia"/>
        </w:rPr>
        <w:t>若将一个正整数化为二进制数，在此二进制数中，我们将数字</w:t>
      </w:r>
      <w:r>
        <w:t>1</w:t>
      </w:r>
      <w:r>
        <w:rPr>
          <w:rFonts w:hint="eastAsia"/>
        </w:rPr>
        <w:t>的个数多于数字</w:t>
      </w:r>
      <w:r>
        <w:t>0</w:t>
      </w:r>
      <w:r>
        <w:rPr>
          <w:rFonts w:hint="eastAsia"/>
        </w:rPr>
        <w:t>的个数的这类二进制数称为</w:t>
      </w:r>
      <w:r>
        <w:t>A</w:t>
      </w:r>
      <w:r>
        <w:rPr>
          <w:rFonts w:hint="eastAsia"/>
        </w:rPr>
        <w:t>类数，否则就称其为</w:t>
      </w:r>
      <w:r>
        <w:t>B</w:t>
      </w:r>
      <w:r>
        <w:rPr>
          <w:rFonts w:hint="eastAsia"/>
        </w:rPr>
        <w:t>类数。</w:t>
      </w:r>
    </w:p>
    <w:p w14:paraId="0B8AAF81" w14:textId="77777777" w:rsidR="00046AA7" w:rsidRDefault="00046AA7" w:rsidP="00046AA7">
      <w:pPr>
        <w:rPr>
          <w:rFonts w:hint="eastAsia"/>
        </w:rPr>
      </w:pPr>
      <w:r>
        <w:t xml:space="preserve">    </w:t>
      </w:r>
      <w:r>
        <w:rPr>
          <w:rFonts w:hint="eastAsia"/>
        </w:rPr>
        <w:t>例如：（</w:t>
      </w:r>
      <w:r>
        <w:t>13</w:t>
      </w:r>
      <w:r>
        <w:rPr>
          <w:rFonts w:hint="eastAsia"/>
        </w:rPr>
        <w:t>）</w:t>
      </w:r>
      <w:r>
        <w:rPr>
          <w:vertAlign w:val="subscript"/>
        </w:rPr>
        <w:t>10</w:t>
      </w:r>
      <w:r>
        <w:t>=</w:t>
      </w:r>
      <w:r>
        <w:rPr>
          <w:rFonts w:hint="eastAsia"/>
        </w:rPr>
        <w:t>（</w:t>
      </w:r>
      <w:r>
        <w:t>1101</w:t>
      </w:r>
      <w:r>
        <w:rPr>
          <w:rFonts w:hint="eastAsia"/>
        </w:rPr>
        <w:t>）</w:t>
      </w:r>
      <w:r>
        <w:rPr>
          <w:vertAlign w:val="subscript"/>
        </w:rPr>
        <w:t>2</w:t>
      </w:r>
    </w:p>
    <w:p w14:paraId="627BA527" w14:textId="77777777" w:rsidR="00046AA7" w:rsidRDefault="00046AA7" w:rsidP="00046AA7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1</w:t>
      </w:r>
      <w:r>
        <w:rPr>
          <w:rFonts w:hint="eastAsia"/>
        </w:rPr>
        <w:t>，则称此数为</w:t>
      </w:r>
      <w:r>
        <w:rPr>
          <w:rFonts w:hint="eastAsia"/>
        </w:rPr>
        <w:t>A</w:t>
      </w:r>
      <w:r>
        <w:rPr>
          <w:rFonts w:hint="eastAsia"/>
        </w:rPr>
        <w:t>类数；</w:t>
      </w:r>
    </w:p>
    <w:p w14:paraId="3C7BB956" w14:textId="77777777" w:rsidR="00046AA7" w:rsidRDefault="00046AA7" w:rsidP="00046AA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1010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2</w:t>
      </w:r>
    </w:p>
    <w:p w14:paraId="7181EEDB" w14:textId="77777777" w:rsidR="00046AA7" w:rsidRDefault="00046AA7" w:rsidP="00046AA7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的个数也为</w:t>
      </w:r>
      <w:r>
        <w:rPr>
          <w:rFonts w:hint="eastAsia"/>
        </w:rPr>
        <w:t>2</w:t>
      </w:r>
      <w:r>
        <w:rPr>
          <w:rFonts w:hint="eastAsia"/>
        </w:rPr>
        <w:t>，称此数为</w:t>
      </w:r>
      <w:r>
        <w:rPr>
          <w:rFonts w:hint="eastAsia"/>
        </w:rPr>
        <w:t>B</w:t>
      </w:r>
      <w:r>
        <w:rPr>
          <w:rFonts w:hint="eastAsia"/>
        </w:rPr>
        <w:t>类数；</w:t>
      </w:r>
    </w:p>
    <w:p w14:paraId="20B546DD" w14:textId="77777777" w:rsidR="00046AA7" w:rsidRDefault="00046AA7" w:rsidP="00046AA7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11000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2</w:t>
      </w:r>
    </w:p>
    <w:p w14:paraId="656C5723" w14:textId="77777777" w:rsidR="00046AA7" w:rsidRDefault="00046AA7" w:rsidP="00046AA7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3</w:t>
      </w:r>
      <w:r>
        <w:rPr>
          <w:rFonts w:hint="eastAsia"/>
        </w:rPr>
        <w:t>，则称此数为</w:t>
      </w:r>
      <w:r>
        <w:rPr>
          <w:rFonts w:hint="eastAsia"/>
        </w:rPr>
        <w:t>B</w:t>
      </w:r>
      <w:r>
        <w:rPr>
          <w:rFonts w:hint="eastAsia"/>
        </w:rPr>
        <w:t>类数；</w:t>
      </w:r>
    </w:p>
    <w:p w14:paraId="0857C52A" w14:textId="77777777" w:rsidR="00046AA7" w:rsidRDefault="00046AA7" w:rsidP="00046AA7">
      <w:pPr>
        <w:rPr>
          <w:rFonts w:hint="eastAsia"/>
        </w:rPr>
      </w:pPr>
      <w:r>
        <w:t xml:space="preserve">   </w:t>
      </w:r>
      <w:r>
        <w:rPr>
          <w:rFonts w:hint="eastAsia"/>
        </w:rPr>
        <w:t>程序要求：求出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>之中（包括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1000</w:t>
      </w:r>
      <w:r>
        <w:rPr>
          <w:rFonts w:hint="eastAsia"/>
        </w:rPr>
        <w:t>），全部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两类数的个数。</w:t>
      </w:r>
    </w:p>
    <w:p w14:paraId="0FBB3E18" w14:textId="77777777" w:rsidR="00B207D5" w:rsidRPr="00046AA7" w:rsidRDefault="00B207D5"/>
    <w:sectPr w:rsidR="00B207D5" w:rsidRPr="00046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6D013" w14:textId="77777777" w:rsidR="005416CC" w:rsidRDefault="005416CC" w:rsidP="00046AA7">
      <w:r>
        <w:separator/>
      </w:r>
    </w:p>
  </w:endnote>
  <w:endnote w:type="continuationSeparator" w:id="0">
    <w:p w14:paraId="33C2DC08" w14:textId="77777777" w:rsidR="005416CC" w:rsidRDefault="005416CC" w:rsidP="0004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D8391" w14:textId="77777777" w:rsidR="005416CC" w:rsidRDefault="005416CC" w:rsidP="00046AA7">
      <w:r>
        <w:separator/>
      </w:r>
    </w:p>
  </w:footnote>
  <w:footnote w:type="continuationSeparator" w:id="0">
    <w:p w14:paraId="78B391C4" w14:textId="77777777" w:rsidR="005416CC" w:rsidRDefault="005416CC" w:rsidP="00046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A9"/>
    <w:rsid w:val="00046AA7"/>
    <w:rsid w:val="004937A9"/>
    <w:rsid w:val="005416CC"/>
    <w:rsid w:val="00B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92C4D"/>
  <w15:chartTrackingRefBased/>
  <w15:docId w15:val="{858D4983-1588-4CE3-BCA2-BB706179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A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A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AA7"/>
    <w:rPr>
      <w:sz w:val="18"/>
      <w:szCs w:val="18"/>
    </w:rPr>
  </w:style>
  <w:style w:type="character" w:styleId="a7">
    <w:name w:val="Hyperlink"/>
    <w:uiPriority w:val="99"/>
    <w:unhideWhenUsed/>
    <w:rsid w:val="00046A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tcjy</dc:creator>
  <cp:keywords/>
  <dc:description/>
  <cp:lastModifiedBy>tcjy</cp:lastModifiedBy>
  <cp:revision>2</cp:revision>
  <dcterms:created xsi:type="dcterms:W3CDTF">2018-03-19T02:27:00Z</dcterms:created>
  <dcterms:modified xsi:type="dcterms:W3CDTF">2018-03-19T02:28:00Z</dcterms:modified>
</cp:coreProperties>
</file>