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5986020</wp:posOffset>
            </wp:positionH>
            <wp:positionV relativeFrom="paragraph">
              <wp:posOffset>100354</wp:posOffset>
            </wp:positionV>
            <wp:extent cx="1289927" cy="12899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27" cy="1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</w:r>
      <w:r>
        <w:rPr>
          <w:b w:val="0"/>
          <w:color w:val="292D2D"/>
          <w:spacing w:val="25"/>
          <w:w w:val="85"/>
        </w:rPr>
        <w:t>LAKHAL</w:t>
      </w:r>
      <w:r>
        <w:rPr>
          <w:b w:val="0"/>
          <w:color w:val="292D2D"/>
          <w:spacing w:val="9"/>
          <w:w w:val="85"/>
        </w:rPr>
        <w:t> </w:t>
      </w:r>
      <w:r>
        <w:rPr>
          <w:b w:val="0"/>
          <w:color w:val="292D2D"/>
          <w:spacing w:val="23"/>
        </w:rPr>
        <w:t>MOHAMED</w:t>
      </w:r>
      <w:bookmarkStart w:name="Mots-clés : Laravel, React.js, Next.js, " w:id="1"/>
      <w:bookmarkEnd w:id="1"/>
    </w:p>
    <w:p>
      <w:pPr>
        <w:spacing w:line="271" w:lineRule="exact" w:before="0"/>
        <w:ind w:left="184" w:right="0" w:firstLine="0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color w:val="292D2D"/>
          <w:sz w:val="22"/>
        </w:rPr>
        <w:t>IO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G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io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sì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è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mb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Q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|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D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v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l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o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Noi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B</w:t>
      </w:r>
      <w:r>
        <w:rPr>
          <w:rFonts w:ascii="Arial Black" w:hAnsi="Arial Black"/>
          <w:color w:val="292D2D"/>
          <w:spacing w:val="-4"/>
          <w:sz w:val="22"/>
        </w:rPr>
        <w:t> </w:t>
      </w:r>
      <w:r>
        <w:rPr>
          <w:rFonts w:ascii="Arial Black" w:hAnsi="Arial Black"/>
          <w:color w:val="292D2D"/>
          <w:sz w:val="22"/>
        </w:rPr>
        <w:t>F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tu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l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l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w w:val="125"/>
          <w:sz w:val="22"/>
        </w:rPr>
        <w:t>-</w:t>
      </w:r>
      <w:r>
        <w:rPr>
          <w:rFonts w:ascii="Arial Black" w:hAnsi="Arial Black"/>
          <w:color w:val="292D2D"/>
          <w:spacing w:val="-64"/>
          <w:w w:val="125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UN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C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-10"/>
          <w:sz w:val="22"/>
        </w:rPr>
        <w:t>k</w:t>
      </w:r>
    </w:p>
    <w:p>
      <w:pPr>
        <w:pStyle w:val="Heading4"/>
        <w:spacing w:line="298" w:lineRule="exact"/>
        <w:rPr>
          <w:b w:val="0"/>
        </w:rPr>
      </w:pPr>
      <w:r>
        <w:rPr>
          <w:b w:val="0"/>
          <w:color w:val="292D2D"/>
          <w:spacing w:val="-4"/>
        </w:rPr>
        <w:t>IO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UN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&amp;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l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tu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N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3"/>
        </w:rPr>
        <w:t> </w:t>
      </w:r>
      <w:r>
        <w:rPr>
          <w:b w:val="0"/>
          <w:color w:val="292D2D"/>
          <w:spacing w:val="-4"/>
        </w:rPr>
        <w:t>D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G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io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UN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l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10"/>
        </w:rPr>
        <w:t>S</w:t>
      </w:r>
    </w:p>
    <w:p>
      <w:pPr>
        <w:spacing w:line="208" w:lineRule="auto" w:before="15"/>
        <w:ind w:left="138" w:right="2769" w:firstLine="0"/>
        <w:jc w:val="both"/>
        <w:rPr>
          <w:sz w:val="16"/>
        </w:rPr>
      </w:pP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6"/>
          <w:sz w:val="16"/>
        </w:rPr>
        <w:t>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In</w:t>
      </w:r>
      <w:r>
        <w:rPr>
          <w:color w:val="292D2D"/>
          <w:spacing w:val="-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sì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th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6"/>
          <w:sz w:val="16"/>
        </w:rPr>
        <w:t>imbarcarsi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cos'è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5"/>
          <w:sz w:val="16"/>
        </w:rPr>
        <w:t>con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3"/>
          <w:sz w:val="16"/>
        </w:rPr>
        <w:t>UN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0"/>
          <w:sz w:val="16"/>
        </w:rPr>
        <w:t>ex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In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con una cagna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opposizione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3"/>
          <w:sz w:val="16"/>
        </w:rPr>
        <w:t>web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moderato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è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e dentro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nt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Lui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6"/>
          <w:sz w:val="16"/>
        </w:rPr>
        <w:t>genza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ci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Lui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l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e.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stuoia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euro</w:t>
      </w:r>
      <w:r>
        <w:rPr>
          <w:color w:val="292D2D"/>
          <w:spacing w:val="60"/>
          <w:w w:val="150"/>
          <w:sz w:val="16"/>
        </w:rPr>
        <w:t> </w:t>
      </w:r>
      <w:r>
        <w:rPr>
          <w:color w:val="292D2D"/>
          <w:spacing w:val="13"/>
          <w:sz w:val="16"/>
        </w:rPr>
        <w:t>cer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0"/>
          <w:sz w:val="16"/>
        </w:rPr>
        <w:t>In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UN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,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arrosto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al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5"/>
          <w:sz w:val="16"/>
        </w:rPr>
        <w:t>In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UN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7"/>
          <w:sz w:val="16"/>
        </w:rPr>
        <w:t>concetto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il giorno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appl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gatto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ons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web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per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mant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16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Di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ol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ecc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ons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di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gi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al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nnovant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es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.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E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per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ence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In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anguilla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ance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5"/>
          <w:sz w:val="16"/>
        </w:rPr>
        <w:t>con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del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pr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gu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In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e-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commer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ce,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Quello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UN,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UN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et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sì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th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io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nci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È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.</w:t>
      </w:r>
    </w:p>
    <w:p>
      <w:pPr>
        <w:pStyle w:val="BodyText"/>
        <w:tabs>
          <w:tab w:pos="2960" w:val="left" w:leader="none"/>
        </w:tabs>
        <w:spacing w:before="25"/>
        <w:ind w:left="711" w:firstLine="0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156057</wp:posOffset>
            </wp:positionH>
            <wp:positionV relativeFrom="paragraph">
              <wp:posOffset>21231</wp:posOffset>
            </wp:positionV>
            <wp:extent cx="186213" cy="1862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1572598</wp:posOffset>
                </wp:positionH>
                <wp:positionV relativeFrom="paragraph">
                  <wp:posOffset>21231</wp:posOffset>
                </wp:positionV>
                <wp:extent cx="186690" cy="18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26683pt;margin-top:1.671738pt;width:14.7pt;height:14.7pt;mso-position-horizontal-relative:page;mso-position-vertical-relative:paragraph;z-index:-15835136" id="docshapegroup1" coordorigin="2477,33" coordsize="294,294">
                <v:rect style="position:absolute;left:2476;top:33;width:294;height:294" id="docshape2" filled="true" fillcolor="#292d2d" stroked="false">
                  <v:fill type="solid"/>
                </v:rect>
                <v:shape style="position:absolute;left:2534;top:82;width:179;height:170" id="docshape3" coordorigin="2534,82" coordsize="179,170" path="m2704,251l2542,251,2534,243,2534,138,2537,132,2542,129,2623,82,2654,100,2623,100,2550,143,2623,189,2712,189,2712,243,2704,251xm2712,189l2623,189,2697,143,2623,100,2654,100,2704,129,2709,132,2712,138,2712,1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D2D"/>
          <w:w w:val="90"/>
          <w:position w:val="1"/>
        </w:rPr>
        <w:t>+216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28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80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99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spacing w:val="-5"/>
          <w:w w:val="90"/>
          <w:position w:val="1"/>
        </w:rPr>
        <w:t>61</w:t>
      </w:r>
      <w:r>
        <w:rPr>
          <w:color w:val="292D2D"/>
          <w:position w:val="1"/>
        </w:rPr>
        <w:tab/>
      </w:r>
      <w:hyperlink r:id="rId7">
        <w:r>
          <w:rPr>
            <w:color w:val="292D2D"/>
            <w:spacing w:val="-2"/>
          </w:rPr>
          <w:t>Lakhalm300@gmail.com</w:t>
        </w:r>
      </w:hyperlink>
    </w:p>
    <w:p>
      <w:pPr>
        <w:pStyle w:val="BodyText"/>
        <w:spacing w:after="0"/>
        <w:jc w:val="both"/>
        <w:sectPr>
          <w:type w:val="continuous"/>
          <w:pgSz w:w="11910" w:h="16850"/>
          <w:pgMar w:top="0" w:bottom="0" w:left="0" w:right="0"/>
        </w:sectPr>
      </w:pPr>
    </w:p>
    <w:p>
      <w:pPr>
        <w:pStyle w:val="Heading2"/>
        <w:spacing w:before="187"/>
        <w:ind w:left="113"/>
        <w:rPr>
          <w:b w:val="0"/>
        </w:rPr>
      </w:pPr>
      <w:r>
        <w:rPr>
          <w:b w:val="0"/>
          <w:color w:val="292D2D"/>
          <w:spacing w:val="6"/>
          <w:w w:val="80"/>
        </w:rPr>
        <w:t>ESPERIENZA</w:t>
      </w:r>
      <w:r>
        <w:rPr>
          <w:b w:val="0"/>
          <w:color w:val="292D2D"/>
          <w:spacing w:val="63"/>
        </w:rPr>
        <w:t> </w:t>
      </w:r>
      <w:r>
        <w:rPr>
          <w:b w:val="0"/>
          <w:color w:val="292D2D"/>
          <w:spacing w:val="7"/>
          <w:w w:val="85"/>
        </w:rPr>
        <w:t>PROFESSIONALE</w:t>
      </w:r>
    </w:p>
    <w:p>
      <w:pPr>
        <w:pStyle w:val="Heading3"/>
        <w:ind w:left="245"/>
      </w:pPr>
      <w:r>
        <w:rPr>
          <w:color w:val="292D2D"/>
        </w:rPr>
        <w:t>Sviluppatore</w:t>
      </w:r>
      <w:r>
        <w:rPr>
          <w:color w:val="292D2D"/>
          <w:spacing w:val="6"/>
        </w:rPr>
        <w:t> </w:t>
      </w:r>
      <w:r>
        <w:rPr>
          <w:color w:val="292D2D"/>
        </w:rPr>
        <w:t>web</w:t>
      </w:r>
      <w:r>
        <w:rPr>
          <w:color w:val="292D2D"/>
          <w:spacing w:val="7"/>
        </w:rPr>
        <w:t> </w:t>
      </w:r>
      <w:r>
        <w:rPr>
          <w:color w:val="292D2D"/>
        </w:rPr>
        <w:t>pieno-</w:t>
      </w:r>
      <w:r>
        <w:rPr>
          <w:color w:val="292D2D"/>
          <w:spacing w:val="-4"/>
        </w:rPr>
        <w:t>pila</w:t>
      </w:r>
    </w:p>
    <w:p>
      <w:pPr>
        <w:spacing w:line="268" w:lineRule="exact" w:before="20"/>
        <w:ind w:left="214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292D2D"/>
          <w:spacing w:val="-6"/>
          <w:sz w:val="20"/>
        </w:rPr>
        <w:t>SW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Consulenza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|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Gennaio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–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Aprile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12" w:after="0"/>
        <w:ind w:left="469" w:right="326" w:hanging="231"/>
        <w:jc w:val="left"/>
        <w:rPr>
          <w:sz w:val="18"/>
        </w:rPr>
      </w:pPr>
      <w:r>
        <w:rPr>
          <w:color w:val="292D2D"/>
          <w:sz w:val="18"/>
        </w:rPr>
        <w:t>Sviluppo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d'applicazioni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web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stack completo</w:t>
      </w:r>
      <w:r>
        <w:rPr>
          <w:color w:val="292D2D"/>
          <w:spacing w:val="70"/>
          <w:sz w:val="18"/>
        </w:rPr>
        <w:t> </w:t>
      </w:r>
      <w:r>
        <w:rPr>
          <w:color w:val="292D2D"/>
          <w:sz w:val="18"/>
        </w:rPr>
        <w:t>con</w:t>
      </w:r>
      <w:r>
        <w:rPr>
          <w:color w:val="292D2D"/>
          <w:spacing w:val="80"/>
          <w:sz w:val="18"/>
        </w:rPr>
        <w:t> </w:t>
      </w:r>
      <w:r>
        <w:rPr>
          <w:color w:val="292D2D"/>
          <w:sz w:val="18"/>
        </w:rPr>
        <w:t>Laravel,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Next.js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522" w:hanging="231"/>
        <w:jc w:val="left"/>
        <w:rPr>
          <w:sz w:val="18"/>
        </w:rPr>
      </w:pPr>
      <w:r>
        <w:rPr>
          <w:color w:val="292D2D"/>
          <w:w w:val="105"/>
          <w:sz w:val="18"/>
        </w:rPr>
        <w:t>Creazione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siti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e-commerce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(gestione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prodotti, utenti, ordini)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0" w:hanging="231"/>
        <w:jc w:val="left"/>
        <w:rPr>
          <w:sz w:val="18"/>
        </w:rPr>
      </w:pPr>
      <w:r>
        <w:rPr>
          <w:color w:val="292D2D"/>
          <w:w w:val="105"/>
          <w:sz w:val="18"/>
        </w:rPr>
        <w:t>Concezione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 strumenti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analisi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dati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(Excel/CSV) con Django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182" w:hanging="231"/>
        <w:jc w:val="left"/>
        <w:rPr>
          <w:sz w:val="18"/>
        </w:rPr>
      </w:pPr>
      <w:r>
        <w:rPr>
          <w:color w:val="292D2D"/>
          <w:w w:val="105"/>
          <w:sz w:val="18"/>
        </w:rPr>
        <w:t>Mise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In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posto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Di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soluzioni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Di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web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raschiando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(Python, BeautifulSoup, Selenio)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343" w:hanging="231"/>
        <w:jc w:val="left"/>
        <w:rPr>
          <w:sz w:val="18"/>
        </w:rPr>
      </w:pPr>
      <w:r>
        <w:rPr>
          <w:color w:val="292D2D"/>
          <w:w w:val="105"/>
          <w:sz w:val="18"/>
        </w:rPr>
        <w:t>Sviluppo di interfacce moderne (HTML, CSS,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Bootstrap,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JavaScript,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Reagire)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891" w:hanging="231"/>
        <w:jc w:val="left"/>
        <w:rPr>
          <w:sz w:val="18"/>
        </w:rPr>
      </w:pPr>
      <w:r>
        <w:rPr>
          <w:color w:val="292D2D"/>
          <w:sz w:val="18"/>
        </w:rPr>
        <w:t>Gestione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basi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dati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SQLite, MongoDB,</w:t>
      </w:r>
      <w:r>
        <w:rPr>
          <w:color w:val="292D2D"/>
          <w:spacing w:val="32"/>
          <w:sz w:val="18"/>
        </w:rPr>
        <w:t> </w:t>
      </w:r>
      <w:r>
        <w:rPr>
          <w:color w:val="292D2D"/>
          <w:sz w:val="18"/>
        </w:rPr>
        <w:t>Supabase</w:t>
      </w:r>
    </w:p>
    <w:p>
      <w:pPr>
        <w:pStyle w:val="BodyText"/>
        <w:spacing w:line="208" w:lineRule="auto"/>
        <w:ind w:left="163" w:firstLine="0"/>
      </w:pPr>
      <w:r>
        <w:rPr>
          <w:rFonts w:ascii="Arial Black" w:hAnsi="Arial Black"/>
          <w:color w:val="292D2D"/>
        </w:rPr>
        <w:t>Parole chiave:</w:t>
      </w:r>
      <w:r>
        <w:rPr>
          <w:color w:val="292D2D"/>
        </w:rPr>
        <w:t>Laravel, React.js, Next.js, Express.js, Django,</w:t>
      </w:r>
      <w:r>
        <w:rPr>
          <w:color w:val="292D2D"/>
          <w:spacing w:val="40"/>
        </w:rPr>
        <w:t> </w:t>
      </w:r>
      <w:r>
        <w:rPr>
          <w:color w:val="292D2D"/>
        </w:rPr>
        <w:t>Pitone,</w:t>
      </w:r>
      <w:r>
        <w:rPr>
          <w:color w:val="292D2D"/>
          <w:spacing w:val="40"/>
        </w:rPr>
        <w:t> </w:t>
      </w:r>
      <w:r>
        <w:rPr>
          <w:color w:val="292D2D"/>
        </w:rPr>
        <w:t>MySQL,</w:t>
      </w:r>
      <w:r>
        <w:rPr>
          <w:color w:val="292D2D"/>
          <w:spacing w:val="40"/>
        </w:rPr>
        <w:t> </w:t>
      </w:r>
      <w:r>
        <w:rPr>
          <w:color w:val="292D2D"/>
        </w:rPr>
        <w:t>MongoDB,</w:t>
      </w:r>
      <w:r>
        <w:rPr>
          <w:color w:val="292D2D"/>
          <w:spacing w:val="40"/>
        </w:rPr>
        <w:t> </w:t>
      </w:r>
      <w:r>
        <w:rPr>
          <w:color w:val="292D2D"/>
        </w:rPr>
        <w:t>Supabase</w:t>
      </w:r>
    </w:p>
    <w:p>
      <w:pPr>
        <w:pStyle w:val="Heading2"/>
        <w:spacing w:line="388" w:lineRule="exact" w:before="58"/>
        <w:ind w:left="208"/>
        <w:rPr>
          <w:b w:val="0"/>
        </w:rPr>
      </w:pPr>
      <w:r>
        <w:rPr>
          <w:b w:val="0"/>
          <w:color w:val="292D2D"/>
          <w:w w:val="80"/>
        </w:rPr>
        <w:t>PROGETTI</w:t>
      </w:r>
      <w:r>
        <w:rPr>
          <w:b w:val="0"/>
          <w:color w:val="292D2D"/>
          <w:spacing w:val="57"/>
        </w:rPr>
        <w:t> </w:t>
      </w:r>
      <w:r>
        <w:rPr>
          <w:b w:val="0"/>
          <w:color w:val="292D2D"/>
          <w:w w:val="80"/>
        </w:rPr>
        <w:t>IN</w:t>
      </w:r>
      <w:r>
        <w:rPr>
          <w:b w:val="0"/>
          <w:color w:val="292D2D"/>
          <w:spacing w:val="58"/>
        </w:rPr>
        <w:t> </w:t>
      </w:r>
      <w:r>
        <w:rPr>
          <w:b w:val="0"/>
          <w:color w:val="292D2D"/>
          <w:spacing w:val="-2"/>
          <w:w w:val="80"/>
        </w:rPr>
        <w:t>LIBERO LIBERO</w:t>
      </w:r>
    </w:p>
    <w:p>
      <w:pPr>
        <w:spacing w:line="252" w:lineRule="exact" w:before="0"/>
        <w:ind w:left="271" w:right="0" w:firstLine="0"/>
        <w:jc w:val="left"/>
        <w:rPr>
          <w:sz w:val="18"/>
        </w:rPr>
      </w:pPr>
      <w:r>
        <w:rPr>
          <w:rFonts w:ascii="Arial Black"/>
          <w:color w:val="292D2D"/>
          <w:sz w:val="18"/>
        </w:rPr>
        <w:t>Tecnologie</w:t>
      </w:r>
      <w:r>
        <w:rPr>
          <w:rFonts w:ascii="Arial Black"/>
          <w:color w:val="292D2D"/>
          <w:spacing w:val="25"/>
          <w:sz w:val="18"/>
        </w:rPr>
        <w:t> </w:t>
      </w:r>
      <w:r>
        <w:rPr>
          <w:rFonts w:ascii="Arial Black"/>
          <w:color w:val="292D2D"/>
          <w:sz w:val="18"/>
        </w:rPr>
        <w:t>:</w:t>
      </w:r>
      <w:r>
        <w:rPr>
          <w:rFonts w:ascii="Arial Black"/>
          <w:color w:val="292D2D"/>
          <w:spacing w:val="26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Velocemente,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Express.js,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pacing w:val="-5"/>
          <w:sz w:val="18"/>
        </w:rPr>
        <w:t>Va bene</w:t>
      </w:r>
    </w:p>
    <w:p>
      <w:pPr>
        <w:pStyle w:val="Heading5"/>
        <w:spacing w:line="228" w:lineRule="exact"/>
        <w:ind w:left="441"/>
        <w:rPr>
          <w:b w:val="0"/>
        </w:rPr>
      </w:pPr>
      <w:r>
        <w:rPr>
          <w:b w:val="0"/>
          <w:color w:val="292D2D"/>
          <w:spacing w:val="2"/>
          <w:w w:val="90"/>
        </w:rPr>
        <w:t>Progetti</w:t>
      </w:r>
      <w:r>
        <w:rPr>
          <w:b w:val="0"/>
          <w:color w:val="292D2D"/>
          <w:spacing w:val="47"/>
        </w:rPr>
        <w:t> </w:t>
      </w:r>
      <w:r>
        <w:rPr>
          <w:b w:val="0"/>
          <w:color w:val="292D2D"/>
          <w:spacing w:val="2"/>
          <w:w w:val="90"/>
        </w:rPr>
        <w:t>eseguito</w:t>
      </w:r>
      <w:r>
        <w:rPr>
          <w:b w:val="0"/>
          <w:color w:val="292D2D"/>
          <w:spacing w:val="48"/>
        </w:rPr>
        <w:t> </w:t>
      </w:r>
      <w:r>
        <w:rPr>
          <w:b w:val="0"/>
          <w:color w:val="292D2D"/>
          <w:spacing w:val="-10"/>
          <w:w w:val="90"/>
        </w:rPr>
        <w:t>:</w:t>
      </w:r>
    </w:p>
    <w:p>
      <w:pPr>
        <w:spacing w:line="240" w:lineRule="exact" w:before="0"/>
        <w:ind w:left="271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92D2D"/>
          <w:sz w:val="18"/>
        </w:rPr>
        <w:t>Piattaforma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E-commerce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(sans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pagamento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In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pacing w:val="-2"/>
          <w:sz w:val="18"/>
        </w:rPr>
        <w:t>linea)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Sviluppo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di a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sito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e-commerce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completare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6"/>
          <w:sz w:val="18"/>
        </w:rPr>
        <w:t>Creazione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di a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6"/>
          <w:sz w:val="18"/>
        </w:rPr>
        <w:t>pannello di controllo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amministratore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Gestione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w w:val="105"/>
          <w:sz w:val="18"/>
        </w:rPr>
        <w:t>del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ordini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Validazione</w:t>
      </w:r>
      <w:r>
        <w:rPr>
          <w:color w:val="292D2D"/>
          <w:spacing w:val="50"/>
          <w:sz w:val="18"/>
        </w:rPr>
        <w:t> </w:t>
      </w:r>
      <w:r>
        <w:rPr>
          <w:color w:val="292D2D"/>
          <w:sz w:val="18"/>
        </w:rPr>
        <w:t>/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rifiuto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del</w:t>
      </w:r>
      <w:r>
        <w:rPr>
          <w:color w:val="292D2D"/>
          <w:spacing w:val="51"/>
          <w:sz w:val="18"/>
        </w:rPr>
        <w:t> </w:t>
      </w:r>
      <w:r>
        <w:rPr>
          <w:color w:val="292D2D"/>
          <w:spacing w:val="-2"/>
          <w:sz w:val="18"/>
        </w:rPr>
        <w:t>ordini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Aggiunta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gestione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del</w:t>
      </w:r>
      <w:r>
        <w:rPr>
          <w:color w:val="292D2D"/>
          <w:spacing w:val="45"/>
          <w:sz w:val="18"/>
        </w:rPr>
        <w:t> </w:t>
      </w:r>
      <w:r>
        <w:rPr>
          <w:color w:val="292D2D"/>
          <w:spacing w:val="-2"/>
          <w:sz w:val="18"/>
        </w:rPr>
        <w:t>prodotti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490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Parole chiave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E-commerce,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Pannello di controllo,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Gestione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ordini,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Velocemente,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Piattaforma</w:t>
      </w:r>
      <w:r>
        <w:rPr>
          <w:b w:val="0"/>
          <w:color w:val="292D2D"/>
          <w:spacing w:val="6"/>
        </w:rPr>
        <w:t> </w:t>
      </w:r>
      <w:r>
        <w:rPr>
          <w:b w:val="0"/>
          <w:color w:val="292D2D"/>
        </w:rPr>
        <w:t>Di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formazione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In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Intelligenza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  <w:spacing w:val="-2"/>
        </w:rPr>
        <w:t>Artificiale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Creazione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di a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sito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dedicato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ha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IL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formazione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Presentazione</w:t>
      </w:r>
      <w:r>
        <w:rPr>
          <w:color w:val="292D2D"/>
          <w:spacing w:val="61"/>
          <w:sz w:val="18"/>
        </w:rPr>
        <w:t> </w:t>
      </w:r>
      <w:r>
        <w:rPr>
          <w:color w:val="292D2D"/>
          <w:spacing w:val="4"/>
          <w:sz w:val="18"/>
        </w:rPr>
        <w:t>del</w:t>
      </w:r>
      <w:r>
        <w:rPr>
          <w:color w:val="292D2D"/>
          <w:spacing w:val="62"/>
          <w:sz w:val="18"/>
        </w:rPr>
        <w:t> </w:t>
      </w:r>
      <w:r>
        <w:rPr>
          <w:color w:val="292D2D"/>
          <w:spacing w:val="-10"/>
          <w:sz w:val="18"/>
        </w:rPr>
        <w:t>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Tecniche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usato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In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Utensili</w:t>
      </w:r>
      <w:r>
        <w:rPr>
          <w:color w:val="292D2D"/>
          <w:spacing w:val="30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31"/>
          <w:sz w:val="18"/>
        </w:rPr>
        <w:t> </w:t>
      </w:r>
      <w:r>
        <w:rPr>
          <w:color w:val="292D2D"/>
          <w:spacing w:val="-2"/>
          <w:sz w:val="18"/>
        </w:rPr>
        <w:t>software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Obiettivo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divulgazione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et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formazione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del</w:t>
      </w:r>
      <w:r>
        <w:rPr>
          <w:color w:val="292D2D"/>
          <w:spacing w:val="63"/>
          <w:sz w:val="18"/>
        </w:rPr>
        <w:t> </w:t>
      </w:r>
      <w:r>
        <w:rPr>
          <w:color w:val="292D2D"/>
          <w:spacing w:val="-2"/>
          <w:sz w:val="18"/>
        </w:rPr>
        <w:t>utenti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352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Parole chiave: io</w:t>
      </w:r>
      <w:r>
        <w:rPr>
          <w:color w:val="292D2D"/>
          <w:sz w:val="18"/>
        </w:rPr>
        <w:t>UN,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Formazione,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Vite, Express.js, UX/UI</w:t>
      </w:r>
    </w:p>
    <w:p>
      <w:pPr>
        <w:pStyle w:val="Heading5"/>
        <w:ind w:left="328"/>
        <w:rPr>
          <w:b w:val="0"/>
        </w:rPr>
      </w:pPr>
      <w:r>
        <w:rPr>
          <w:b w:val="0"/>
          <w:color w:val="292D2D"/>
        </w:rPr>
        <w:t>Progetto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accademico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Studio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bancario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(IHEC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  <w:spacing w:val="-2"/>
        </w:rPr>
        <w:t>Cartagine)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9" w:after="0"/>
        <w:ind w:left="520" w:right="6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Sviluppo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 a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piattaforma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versare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analizzare</w:t>
      </w:r>
      <w:r>
        <w:rPr>
          <w:color w:val="292D2D"/>
          <w:spacing w:val="-2"/>
          <w:w w:val="105"/>
          <w:sz w:val="18"/>
        </w:rPr>
        <w:t>finanziario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40" w:hanging="231"/>
        <w:jc w:val="left"/>
        <w:rPr>
          <w:sz w:val="18"/>
        </w:rPr>
      </w:pPr>
      <w:r>
        <w:rPr>
          <w:color w:val="292D2D"/>
          <w:sz w:val="18"/>
        </w:rPr>
        <w:t>Cas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 studio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banche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tunisino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(Attijari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Banca,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BNA,</w:t>
      </w:r>
      <w:r>
        <w:rPr>
          <w:color w:val="292D2D"/>
          <w:spacing w:val="-2"/>
          <w:sz w:val="18"/>
        </w:rPr>
        <w:t>BIA…)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756" w:hanging="231"/>
        <w:jc w:val="left"/>
        <w:rPr>
          <w:sz w:val="18"/>
        </w:rPr>
      </w:pPr>
      <w:r>
        <w:rPr>
          <w:color w:val="292D2D"/>
          <w:sz w:val="18"/>
        </w:rPr>
        <w:t>Obiettivo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: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analizzatore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l'impatto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IL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digitalizzazione</w:t>
      </w:r>
      <w:r>
        <w:rPr>
          <w:color w:val="292D2D"/>
          <w:spacing w:val="40"/>
          <w:sz w:val="18"/>
        </w:rPr>
        <w:t> </w:t>
      </w:r>
      <w:r>
        <w:rPr>
          <w:color w:val="292D2D"/>
          <w:spacing w:val="-2"/>
          <w:sz w:val="18"/>
        </w:rPr>
        <w:t>bancario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31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Parole chiave: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Analizzare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finanziario,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BI,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Django,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 Excel/CSV, digitalizzazione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Progetto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internazionale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Cliente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  <w:spacing w:val="-2"/>
        </w:rPr>
        <w:t>tedesco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5" w:after="0"/>
        <w:ind w:left="520" w:right="7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Sviluppo di un sito web per trailer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automobili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Interfaccia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In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lingua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tedesco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Integrazione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di a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pannello di controllo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Di</w:t>
      </w:r>
      <w:r>
        <w:rPr>
          <w:color w:val="292D2D"/>
          <w:spacing w:val="68"/>
          <w:sz w:val="18"/>
        </w:rPr>
        <w:t> </w:t>
      </w:r>
      <w:r>
        <w:rPr>
          <w:color w:val="292D2D"/>
          <w:spacing w:val="-2"/>
          <w:sz w:val="18"/>
        </w:rPr>
        <w:t>gestione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Adattamento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4"/>
          <w:sz w:val="18"/>
        </w:rPr>
        <w:t>di a</w:t>
      </w:r>
      <w:r>
        <w:rPr>
          <w:color w:val="292D2D"/>
          <w:spacing w:val="65"/>
          <w:sz w:val="18"/>
        </w:rPr>
        <w:t> </w:t>
      </w:r>
      <w:r>
        <w:rPr>
          <w:color w:val="292D2D"/>
          <w:spacing w:val="4"/>
          <w:sz w:val="18"/>
        </w:rPr>
        <w:t>modello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-2"/>
          <w:sz w:val="18"/>
        </w:rPr>
        <w:t>professionale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75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Parole chiave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: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Internazionale,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Cruscotto, Supabase,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Gestione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Di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progetto,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UX/UI</w:t>
      </w:r>
    </w:p>
    <w:p>
      <w:pPr>
        <w:pStyle w:val="Heading2"/>
        <w:spacing w:line="385" w:lineRule="exact"/>
        <w:ind w:left="248"/>
        <w:rPr>
          <w:b w:val="0"/>
        </w:rPr>
      </w:pPr>
      <w:r>
        <w:rPr>
          <w:b w:val="0"/>
          <w:color w:val="292D2D"/>
          <w:spacing w:val="-2"/>
          <w:w w:val="95"/>
        </w:rPr>
        <w:t>LINGUE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19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5"/>
          <w:sz w:val="20"/>
        </w:rPr>
        <w:t>Francese:</w:t>
      </w:r>
      <w:r>
        <w:rPr>
          <w:rFonts w:ascii="Arial Black" w:hAnsi="Arial Black"/>
          <w:color w:val="292D2D"/>
          <w:spacing w:val="11"/>
          <w:sz w:val="20"/>
        </w:rPr>
        <w:t> </w:t>
      </w:r>
      <w:r>
        <w:rPr>
          <w:color w:val="292D2D"/>
          <w:spacing w:val="-2"/>
          <w:sz w:val="20"/>
        </w:rPr>
        <w:t>Coraggio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0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2"/>
          <w:sz w:val="20"/>
        </w:rPr>
        <w:t>Inglese:</w:t>
      </w:r>
      <w:r>
        <w:rPr>
          <w:rFonts w:ascii="Arial Black" w:hAnsi="Arial Black"/>
          <w:color w:val="292D2D"/>
          <w:spacing w:val="7"/>
          <w:sz w:val="20"/>
        </w:rPr>
        <w:t> </w:t>
      </w:r>
      <w:r>
        <w:rPr>
          <w:color w:val="292D2D"/>
          <w:spacing w:val="-2"/>
          <w:sz w:val="20"/>
        </w:rPr>
        <w:t>Coraggio</w:t>
      </w:r>
    </w:p>
    <w:p>
      <w:pPr>
        <w:pStyle w:val="Heading2"/>
        <w:spacing w:before="112"/>
        <w:ind w:left="159"/>
        <w:rPr>
          <w:b w:val="0"/>
        </w:rPr>
      </w:pPr>
      <w:r>
        <w:rPr>
          <w:b w:val="0"/>
        </w:rPr>
        <w:br w:type="column"/>
      </w:r>
      <w:r>
        <w:rPr>
          <w:b w:val="0"/>
          <w:color w:val="292D2D"/>
          <w:spacing w:val="2"/>
          <w:w w:val="80"/>
        </w:rPr>
        <w:t>ESPERIENZA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2"/>
          <w:w w:val="80"/>
        </w:rPr>
        <w:t>IN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-4"/>
          <w:w w:val="80"/>
        </w:rPr>
        <w:t>PALCOSCENICO</w:t>
      </w:r>
    </w:p>
    <w:p>
      <w:pPr>
        <w:spacing w:before="64"/>
        <w:ind w:left="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116950</wp:posOffset>
                </wp:positionH>
                <wp:positionV relativeFrom="paragraph">
                  <wp:posOffset>-240797</wp:posOffset>
                </wp:positionV>
                <wp:extent cx="67335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9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9.208704pt,-18.960459pt" to="539.375982pt,-18.960459pt" stroked="true" strokeweight=".750283pt" strokecolor="#292d2d">
                <v:stroke dashstyle="solid"/>
                <w10:wrap type="none"/>
              </v:line>
            </w:pict>
          </mc:Fallback>
        </mc:AlternateContent>
      </w:r>
      <w:r>
        <w:rPr>
          <w:color w:val="292D2D"/>
          <w:w w:val="105"/>
          <w:sz w:val="22"/>
        </w:rPr>
        <w:t>Stagista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In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ingegneria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del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sistemi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imbarcato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–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spacing w:val="-5"/>
          <w:w w:val="105"/>
          <w:sz w:val="22"/>
        </w:rPr>
        <w:t>PFE</w:t>
      </w:r>
    </w:p>
    <w:p>
      <w:pPr>
        <w:spacing w:line="289" w:lineRule="exact" w:before="26"/>
        <w:ind w:left="148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z w:val="20"/>
        </w:rPr>
        <w:t>LZ</w:t>
      </w:r>
      <w:r>
        <w:rPr>
          <w:rFonts w:ascii="Arial Black" w:hAnsi="Arial Black"/>
          <w:color w:val="292D2D"/>
          <w:spacing w:val="-26"/>
          <w:sz w:val="20"/>
        </w:rPr>
        <w:t> </w:t>
      </w:r>
      <w:r>
        <w:rPr>
          <w:rFonts w:ascii="Arial Black" w:hAnsi="Arial Black"/>
          <w:color w:val="292D2D"/>
          <w:sz w:val="20"/>
        </w:rPr>
        <w:t>Industria</w:t>
      </w:r>
      <w:r>
        <w:rPr>
          <w:rFonts w:ascii="Arial Black" w:hAnsi="Arial Black"/>
          <w:color w:val="292D2D"/>
          <w:spacing w:val="49"/>
          <w:sz w:val="20"/>
        </w:rPr>
        <w:t> </w:t>
      </w:r>
      <w:r>
        <w:rPr>
          <w:color w:val="292D2D"/>
          <w:sz w:val="20"/>
        </w:rPr>
        <w:t>Febbraio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2024</w:t>
      </w:r>
      <w:r>
        <w:rPr>
          <w:color w:val="292D2D"/>
          <w:spacing w:val="-15"/>
          <w:sz w:val="20"/>
        </w:rPr>
        <w:t> </w:t>
      </w:r>
      <w:r>
        <w:rPr>
          <w:color w:val="292D2D"/>
          <w:sz w:val="20"/>
        </w:rPr>
        <w:t>–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giugno</w:t>
      </w:r>
      <w:r>
        <w:rPr>
          <w:color w:val="292D2D"/>
          <w:spacing w:val="-16"/>
          <w:sz w:val="20"/>
        </w:rPr>
        <w:t> </w:t>
      </w:r>
      <w:r>
        <w:rPr>
          <w:color w:val="292D2D"/>
          <w:spacing w:val="-4"/>
          <w:sz w:val="20"/>
        </w:rPr>
        <w:t>2024</w:t>
      </w:r>
    </w:p>
    <w:p>
      <w:pPr>
        <w:pStyle w:val="BodyText"/>
        <w:spacing w:line="208" w:lineRule="auto" w:before="7"/>
        <w:ind w:left="226" w:right="17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3694454</wp:posOffset>
                </wp:positionH>
                <wp:positionV relativeFrom="paragraph">
                  <wp:posOffset>56450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Sviluppo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 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piattaforma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industriale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C++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 Qt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compreso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UN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interfaccia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connessione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UN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finestra di controllo principale per gestire e monitorare il</w:t>
      </w:r>
      <w:r>
        <w:rPr>
          <w:color w:val="292D2D"/>
          <w:spacing w:val="80"/>
          <w:w w:val="105"/>
        </w:rPr>
        <w:t> </w:t>
      </w:r>
      <w:r>
        <w:rPr>
          <w:color w:val="292D2D"/>
          <w:w w:val="105"/>
        </w:rPr>
        <w:t>apparecchiature elettroniche.</w:t>
      </w:r>
    </w:p>
    <w:p>
      <w:pPr>
        <w:pStyle w:val="BodyText"/>
        <w:spacing w:line="208" w:lineRule="auto"/>
        <w:ind w:left="226" w:right="30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3694454</wp:posOffset>
                </wp:positionH>
                <wp:positionV relativeFrom="paragraph">
                  <wp:posOffset>50623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Mise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opera d'arte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comunicazione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TCP/IP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per lo scambio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dati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fra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l'applicazione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Qt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SU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computer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le porte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tramite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RJ45,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Mentre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Che cosa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tecnologia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RFID consentito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comunicazione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dispositivi</w:t>
      </w:r>
      <w:r>
        <w:rPr>
          <w:color w:val="292D2D"/>
          <w:spacing w:val="-2"/>
          <w:w w:val="105"/>
        </w:rPr>
        <w:t>collegato.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3694454</wp:posOffset>
                </wp:positionH>
                <wp:positionV relativeFrom="paragraph">
                  <wp:posOffset>48894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</w:rPr>
        <w:t>Integrazione</w:t>
      </w:r>
      <w:r>
        <w:rPr>
          <w:color w:val="292D2D"/>
          <w:spacing w:val="40"/>
        </w:rPr>
        <w:t> </w:t>
      </w:r>
      <w:r>
        <w:rPr>
          <w:color w:val="292D2D"/>
        </w:rPr>
        <w:t>del</w:t>
      </w:r>
      <w:r>
        <w:rPr>
          <w:color w:val="292D2D"/>
          <w:spacing w:val="40"/>
        </w:rPr>
        <w:t> </w:t>
      </w:r>
      <w:r>
        <w:rPr>
          <w:color w:val="292D2D"/>
        </w:rPr>
        <w:t>basi</w:t>
      </w:r>
      <w:r>
        <w:rPr>
          <w:color w:val="292D2D"/>
          <w:spacing w:val="40"/>
        </w:rPr>
        <w:t> </w:t>
      </w:r>
      <w:r>
        <w:rPr>
          <w:color w:val="292D2D"/>
        </w:rPr>
        <w:t>Di</w:t>
      </w:r>
      <w:r>
        <w:rPr>
          <w:color w:val="292D2D"/>
          <w:spacing w:val="40"/>
        </w:rPr>
        <w:t> </w:t>
      </w:r>
      <w:r>
        <w:rPr>
          <w:color w:val="292D2D"/>
        </w:rPr>
        <w:t>dati</w:t>
      </w:r>
      <w:r>
        <w:rPr>
          <w:color w:val="292D2D"/>
          <w:spacing w:val="40"/>
        </w:rPr>
        <w:t> </w:t>
      </w:r>
      <w:r>
        <w:rPr>
          <w:color w:val="292D2D"/>
        </w:rPr>
        <w:t>MySQL</w:t>
      </w:r>
      <w:r>
        <w:rPr>
          <w:color w:val="292D2D"/>
          <w:spacing w:val="40"/>
        </w:rPr>
        <w:t> </w:t>
      </w:r>
      <w:r>
        <w:rPr>
          <w:color w:val="292D2D"/>
        </w:rPr>
        <w:t>et</w:t>
      </w:r>
      <w:r>
        <w:rPr>
          <w:color w:val="292D2D"/>
          <w:spacing w:val="40"/>
        </w:rPr>
        <w:t> </w:t>
      </w:r>
      <w:r>
        <w:rPr>
          <w:color w:val="292D2D"/>
        </w:rPr>
        <w:t>SQLite</w:t>
      </w:r>
      <w:r>
        <w:rPr>
          <w:color w:val="292D2D"/>
          <w:spacing w:val="40"/>
        </w:rPr>
        <w:t> </w:t>
      </w:r>
      <w:r>
        <w:rPr>
          <w:color w:val="292D2D"/>
        </w:rPr>
        <w:t>versare</w:t>
      </w:r>
      <w:r>
        <w:rPr>
          <w:color w:val="292D2D"/>
          <w:spacing w:val="40"/>
        </w:rPr>
        <w:t> </w:t>
      </w:r>
      <w:r>
        <w:rPr>
          <w:color w:val="292D2D"/>
        </w:rPr>
        <w:t>magazzinaggio</w:t>
      </w:r>
      <w:r>
        <w:rPr>
          <w:color w:val="292D2D"/>
          <w:spacing w:val="40"/>
        </w:rPr>
        <w:t> </w:t>
      </w:r>
      <w:r>
        <w:rPr>
          <w:color w:val="292D2D"/>
        </w:rPr>
        <w:t>et</w:t>
      </w:r>
      <w:r>
        <w:rPr>
          <w:color w:val="292D2D"/>
          <w:spacing w:val="40"/>
        </w:rPr>
        <w:t> </w:t>
      </w:r>
      <w:r>
        <w:rPr>
          <w:color w:val="292D2D"/>
        </w:rPr>
        <w:t>IL</w:t>
      </w:r>
      <w:r>
        <w:rPr>
          <w:color w:val="292D2D"/>
          <w:spacing w:val="40"/>
        </w:rPr>
        <w:t> </w:t>
      </w:r>
      <w:r>
        <w:rPr>
          <w:color w:val="292D2D"/>
        </w:rPr>
        <w:t>gestione</w:t>
      </w:r>
      <w:r>
        <w:rPr>
          <w:color w:val="292D2D"/>
          <w:spacing w:val="40"/>
        </w:rPr>
        <w:t> </w:t>
      </w:r>
      <w:r>
        <w:rPr>
          <w:color w:val="292D2D"/>
        </w:rPr>
        <w:t>del</w:t>
      </w:r>
      <w:r>
        <w:rPr>
          <w:color w:val="292D2D"/>
          <w:spacing w:val="40"/>
        </w:rPr>
        <w:t> </w:t>
      </w:r>
      <w:r>
        <w:rPr>
          <w:color w:val="292D2D"/>
        </w:rPr>
        <w:t>identificatori</w:t>
      </w:r>
      <w:r>
        <w:rPr>
          <w:color w:val="292D2D"/>
          <w:spacing w:val="40"/>
        </w:rPr>
        <w:t> </w:t>
      </w:r>
      <w:r>
        <w:rPr>
          <w:color w:val="292D2D"/>
        </w:rPr>
        <w:t>utenti,</w:t>
      </w:r>
      <w:r>
        <w:rPr>
          <w:color w:val="292D2D"/>
          <w:spacing w:val="40"/>
        </w:rPr>
        <w:t> </w:t>
      </w:r>
      <w:r>
        <w:rPr>
          <w:color w:val="292D2D"/>
        </w:rPr>
        <w:t>configurazioni</w:t>
      </w:r>
      <w:r>
        <w:rPr>
          <w:color w:val="292D2D"/>
          <w:spacing w:val="64"/>
        </w:rPr>
        <w:t> </w:t>
      </w:r>
      <w:r>
        <w:rPr>
          <w:color w:val="292D2D"/>
        </w:rPr>
        <w:t>del</w:t>
      </w:r>
      <w:r>
        <w:rPr>
          <w:color w:val="292D2D"/>
          <w:spacing w:val="64"/>
        </w:rPr>
        <w:t> </w:t>
      </w:r>
      <w:r>
        <w:rPr>
          <w:color w:val="292D2D"/>
        </w:rPr>
        <w:t>attrezzatura</w:t>
      </w:r>
      <w:r>
        <w:rPr>
          <w:color w:val="292D2D"/>
          <w:spacing w:val="64"/>
        </w:rPr>
        <w:t> </w:t>
      </w:r>
      <w:r>
        <w:rPr>
          <w:color w:val="292D2D"/>
        </w:rPr>
        <w:t>et</w:t>
      </w:r>
      <w:r>
        <w:rPr>
          <w:color w:val="292D2D"/>
          <w:spacing w:val="64"/>
        </w:rPr>
        <w:t> </w:t>
      </w:r>
      <w:r>
        <w:rPr>
          <w:color w:val="292D2D"/>
        </w:rPr>
        <w:t>giornali,</w:t>
      </w:r>
      <w:r>
        <w:rPr>
          <w:color w:val="292D2D"/>
          <w:spacing w:val="64"/>
        </w:rPr>
        <w:t> </w:t>
      </w:r>
      <w:r>
        <w:rPr>
          <w:color w:val="292D2D"/>
        </w:rPr>
        <w:t>garantendo</w:t>
      </w:r>
      <w:r>
        <w:rPr>
          <w:color w:val="292D2D"/>
          <w:spacing w:val="80"/>
        </w:rPr>
        <w:t> </w:t>
      </w:r>
      <w:r>
        <w:rPr>
          <w:color w:val="292D2D"/>
        </w:rPr>
        <w:t>UN</w:t>
      </w:r>
      <w:r>
        <w:rPr>
          <w:color w:val="292D2D"/>
          <w:spacing w:val="66"/>
        </w:rPr>
        <w:t> </w:t>
      </w:r>
      <w:r>
        <w:rPr>
          <w:color w:val="292D2D"/>
        </w:rPr>
        <w:t>gestione</w:t>
      </w:r>
      <w:r>
        <w:rPr>
          <w:color w:val="292D2D"/>
          <w:spacing w:val="66"/>
        </w:rPr>
        <w:t> </w:t>
      </w:r>
      <w:r>
        <w:rPr>
          <w:color w:val="292D2D"/>
        </w:rPr>
        <w:t>affidabile</w:t>
      </w:r>
      <w:r>
        <w:rPr>
          <w:color w:val="292D2D"/>
          <w:spacing w:val="66"/>
        </w:rPr>
        <w:t> </w:t>
      </w:r>
      <w:r>
        <w:rPr>
          <w:color w:val="292D2D"/>
        </w:rPr>
        <w:t>et</w:t>
      </w:r>
      <w:r>
        <w:rPr>
          <w:color w:val="292D2D"/>
          <w:spacing w:val="66"/>
        </w:rPr>
        <w:t> </w:t>
      </w:r>
      <w:r>
        <w:rPr>
          <w:color w:val="292D2D"/>
        </w:rPr>
        <w:t>efficace</w:t>
      </w:r>
      <w:r>
        <w:rPr>
          <w:color w:val="292D2D"/>
          <w:spacing w:val="66"/>
        </w:rPr>
        <w:t> </w:t>
      </w:r>
      <w:r>
        <w:rPr>
          <w:color w:val="292D2D"/>
        </w:rPr>
        <w:t>del</w:t>
      </w:r>
      <w:r>
        <w:rPr>
          <w:color w:val="292D2D"/>
          <w:spacing w:val="66"/>
        </w:rPr>
        <w:t> </w:t>
      </w:r>
      <w:r>
        <w:rPr>
          <w:color w:val="292D2D"/>
        </w:rPr>
        <w:t>dati.</w:t>
      </w:r>
    </w:p>
    <w:p>
      <w:pPr>
        <w:spacing w:line="249" w:lineRule="exact" w:before="0"/>
        <w:ind w:left="2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3694454</wp:posOffset>
                </wp:positionH>
                <wp:positionV relativeFrom="paragraph">
                  <wp:posOffset>47511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  <w:sz w:val="18"/>
        </w:rPr>
        <w:t>Parole chiave:</w:t>
      </w:r>
      <w:r>
        <w:rPr>
          <w:rFonts w:ascii="Arial Black" w:hAnsi="Arial Black"/>
          <w:color w:val="292D2D"/>
          <w:spacing w:val="12"/>
          <w:sz w:val="18"/>
        </w:rPr>
        <w:t> </w:t>
      </w:r>
      <w:r>
        <w:rPr>
          <w:color w:val="292D2D"/>
          <w:sz w:val="18"/>
        </w:rPr>
        <w:t>C++,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Qt,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TCP/IP,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RFID,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RJ45,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MySQL,</w:t>
      </w:r>
      <w:r>
        <w:rPr>
          <w:color w:val="292D2D"/>
          <w:spacing w:val="15"/>
          <w:sz w:val="18"/>
        </w:rPr>
        <w:t> </w:t>
      </w:r>
      <w:r>
        <w:rPr>
          <w:color w:val="292D2D"/>
          <w:spacing w:val="-2"/>
          <w:sz w:val="18"/>
        </w:rPr>
        <w:t>SQLite.</w:t>
      </w:r>
    </w:p>
    <w:p>
      <w:pPr>
        <w:pStyle w:val="Heading3"/>
        <w:spacing w:before="52"/>
      </w:pPr>
      <w:r>
        <w:rPr>
          <w:color w:val="292D2D"/>
          <w:w w:val="105"/>
        </w:rPr>
        <w:t>Stagista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In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genio</w:t>
      </w:r>
      <w:r>
        <w:rPr>
          <w:color w:val="292D2D"/>
          <w:spacing w:val="-15"/>
          <w:w w:val="105"/>
        </w:rPr>
        <w:t> </w:t>
      </w:r>
      <w:r>
        <w:rPr>
          <w:color w:val="292D2D"/>
          <w:spacing w:val="-2"/>
          <w:w w:val="105"/>
        </w:rPr>
        <w:t>elettronico</w:t>
      </w:r>
    </w:p>
    <w:p>
      <w:pPr>
        <w:spacing w:before="21"/>
        <w:ind w:left="345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pacing w:val="-4"/>
          <w:sz w:val="20"/>
        </w:rPr>
        <w:t>SAGEMCOM</w:t>
      </w:r>
      <w:r>
        <w:rPr>
          <w:rFonts w:ascii="Arial Black" w:hAnsi="Arial Black"/>
          <w:color w:val="292D2D"/>
          <w:spacing w:val="22"/>
          <w:sz w:val="20"/>
        </w:rPr>
        <w:t> </w:t>
      </w:r>
      <w:r>
        <w:rPr>
          <w:color w:val="292D2D"/>
          <w:spacing w:val="-4"/>
          <w:sz w:val="20"/>
        </w:rPr>
        <w:t>lug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–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Settembre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</w:t>
      </w:r>
    </w:p>
    <w:p>
      <w:pPr>
        <w:pStyle w:val="BodyText"/>
        <w:spacing w:line="208" w:lineRule="auto" w:before="47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3694454</wp:posOffset>
                </wp:positionH>
                <wp:positionV relativeFrom="paragraph">
                  <wp:posOffset>82014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Pilotaggio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 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progetto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disintegrazione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energia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(NILM) mira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ha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identificatore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dispositivi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elettrico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individuale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nell'a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ambiente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domestico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senza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sensori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invadente.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3694454</wp:posOffset>
                </wp:positionH>
                <wp:positionV relativeFrom="paragraph">
                  <wp:posOffset>51132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Sviluppo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 algoritmi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trattamento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segnale per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guardare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analizzatore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consumo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energia 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diverso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dispositivi,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dimostrando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del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competenze forti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In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trattamento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segnale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et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gestione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Di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progetto.</w:t>
      </w:r>
    </w:p>
    <w:p>
      <w:pPr>
        <w:pStyle w:val="BodyText"/>
        <w:spacing w:line="208" w:lineRule="auto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3694454</wp:posOffset>
                </wp:positionH>
                <wp:positionV relativeFrom="paragraph">
                  <wp:posOffset>49750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</w:rPr>
        <w:t>Parole chiave</w:t>
      </w:r>
      <w:r>
        <w:rPr>
          <w:rFonts w:ascii="Arial Black" w:hAnsi="Arial Black"/>
          <w:color w:val="292D2D"/>
          <w:spacing w:val="40"/>
        </w:rPr>
        <w:t> </w:t>
      </w:r>
      <w:r>
        <w:rPr>
          <w:rFonts w:ascii="Arial Black" w:hAnsi="Arial Black"/>
          <w:color w:val="292D2D"/>
        </w:rPr>
        <w:t>:</w:t>
      </w:r>
      <w:r>
        <w:rPr>
          <w:rFonts w:ascii="Arial Black" w:hAnsi="Arial Black"/>
          <w:color w:val="292D2D"/>
          <w:spacing w:val="40"/>
        </w:rPr>
        <w:t> </w:t>
      </w:r>
      <w:r>
        <w:rPr>
          <w:color w:val="292D2D"/>
        </w:rPr>
        <w:t>NILM,</w:t>
      </w:r>
      <w:r>
        <w:rPr>
          <w:color w:val="292D2D"/>
          <w:spacing w:val="40"/>
        </w:rPr>
        <w:t> </w:t>
      </w:r>
      <w:r>
        <w:rPr>
          <w:color w:val="292D2D"/>
        </w:rPr>
        <w:t>Trattamento</w:t>
      </w:r>
      <w:r>
        <w:rPr>
          <w:color w:val="292D2D"/>
          <w:spacing w:val="40"/>
        </w:rPr>
        <w:t> </w:t>
      </w:r>
      <w:r>
        <w:rPr>
          <w:color w:val="292D2D"/>
        </w:rPr>
        <w:t>Di</w:t>
      </w:r>
      <w:r>
        <w:rPr>
          <w:color w:val="292D2D"/>
          <w:spacing w:val="40"/>
        </w:rPr>
        <w:t> </w:t>
      </w:r>
      <w:r>
        <w:rPr>
          <w:color w:val="292D2D"/>
        </w:rPr>
        <w:t>segnale,</w:t>
      </w:r>
      <w:r>
        <w:rPr>
          <w:color w:val="292D2D"/>
          <w:spacing w:val="40"/>
        </w:rPr>
        <w:t> </w:t>
      </w:r>
      <w:r>
        <w:rPr>
          <w:color w:val="292D2D"/>
        </w:rPr>
        <w:t>Monitoraggio energetico,</w:t>
      </w:r>
      <w:r>
        <w:rPr>
          <w:color w:val="292D2D"/>
          <w:spacing w:val="62"/>
        </w:rPr>
        <w:t> </w:t>
      </w:r>
      <w:r>
        <w:rPr>
          <w:color w:val="292D2D"/>
        </w:rPr>
        <w:t>Gestione</w:t>
      </w:r>
      <w:r>
        <w:rPr>
          <w:color w:val="292D2D"/>
          <w:spacing w:val="62"/>
        </w:rPr>
        <w:t> </w:t>
      </w:r>
      <w:r>
        <w:rPr>
          <w:color w:val="292D2D"/>
        </w:rPr>
        <w:t>Di</w:t>
      </w:r>
      <w:r>
        <w:rPr>
          <w:color w:val="292D2D"/>
          <w:spacing w:val="62"/>
        </w:rPr>
        <w:t> </w:t>
      </w:r>
      <w:r>
        <w:rPr>
          <w:color w:val="292D2D"/>
        </w:rPr>
        <w:t>progetto,</w:t>
      </w:r>
      <w:r>
        <w:rPr>
          <w:color w:val="292D2D"/>
          <w:spacing w:val="62"/>
        </w:rPr>
        <w:t> </w:t>
      </w:r>
      <w:r>
        <w:rPr>
          <w:color w:val="292D2D"/>
        </w:rPr>
        <w:t>Domotica.</w:t>
      </w:r>
    </w:p>
    <w:p>
      <w:pPr>
        <w:pStyle w:val="Heading2"/>
        <w:spacing w:before="175"/>
        <w:ind w:left="132"/>
        <w:rPr>
          <w:b w:val="0"/>
        </w:rPr>
      </w:pPr>
      <w:r>
        <w:rPr>
          <w:b w:val="0"/>
          <w:color w:val="292D2D"/>
          <w:spacing w:val="-2"/>
        </w:rPr>
        <w:t>FORMAZIONE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97" w:after="0"/>
        <w:ind w:left="454" w:right="254" w:hanging="231"/>
        <w:jc w:val="left"/>
        <w:rPr>
          <w:b w:val="0"/>
        </w:rPr>
      </w:pPr>
      <w:r>
        <w:rPr>
          <w:b w:val="0"/>
          <w:color w:val="292D2D"/>
        </w:rPr>
        <w:t>Diploma Nazionale di Ingegneria in Microelettronica e Sistemi Embedded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  <w:tab w:pos="510" w:val="left" w:leader="none"/>
        </w:tabs>
        <w:spacing w:line="208" w:lineRule="auto" w:before="14" w:after="0"/>
        <w:ind w:left="454" w:right="257" w:hanging="231"/>
        <w:jc w:val="left"/>
        <w:rPr>
          <w:sz w:val="18"/>
        </w:rPr>
      </w:pPr>
      <w:r>
        <w:rPr>
          <w:color w:val="292D2D"/>
          <w:w w:val="105"/>
          <w:sz w:val="18"/>
        </w:rPr>
        <w:t>Istituto</w:t>
      </w:r>
      <w:r>
        <w:rPr>
          <w:color w:val="292D2D"/>
          <w:spacing w:val="80"/>
          <w:w w:val="105"/>
          <w:sz w:val="18"/>
        </w:rPr>
        <w:t> </w:t>
      </w:r>
      <w:r>
        <w:rPr>
          <w:color w:val="292D2D"/>
          <w:w w:val="105"/>
          <w:sz w:val="18"/>
        </w:rPr>
        <w:t>Superiore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 Informatica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Matematica di Monastir (ISIMM)</w:t>
      </w:r>
    </w:p>
    <w:p>
      <w:pPr>
        <w:pStyle w:val="BodyText"/>
        <w:spacing w:line="231" w:lineRule="exact"/>
        <w:ind w:left="261" w:firstLine="0"/>
      </w:pPr>
      <w:r>
        <w:rPr>
          <w:color w:val="292D2D"/>
        </w:rPr>
        <w:t>Settembre</w:t>
      </w:r>
      <w:r>
        <w:rPr>
          <w:color w:val="292D2D"/>
          <w:spacing w:val="21"/>
        </w:rPr>
        <w:t> </w:t>
      </w:r>
      <w:r>
        <w:rPr>
          <w:color w:val="292D2D"/>
        </w:rPr>
        <w:t>2021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–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Lug</w:t>
      </w:r>
      <w:r>
        <w:rPr>
          <w:color w:val="292D2D"/>
          <w:spacing w:val="19"/>
          <w:w w:val="105"/>
        </w:rPr>
        <w:t> </w:t>
      </w:r>
      <w:r>
        <w:rPr>
          <w:color w:val="292D2D"/>
          <w:spacing w:val="-4"/>
        </w:rPr>
        <w:t>2024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0" w:after="0"/>
        <w:ind w:left="454" w:right="341" w:hanging="231"/>
        <w:jc w:val="left"/>
        <w:rPr>
          <w:b w:val="0"/>
        </w:rPr>
      </w:pPr>
      <w:r>
        <w:rPr>
          <w:b w:val="0"/>
          <w:color w:val="292D2D"/>
        </w:rPr>
        <w:t>Licenza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In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Scienze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et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Tecnologie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Di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Informazione e comunicazione</w:t>
      </w:r>
      <w:r>
        <w:rPr>
          <w:b w:val="0"/>
          <w:color w:val="292D2D"/>
          <w:w w:val="110"/>
        </w:rPr>
        <w:t>–</w:t>
      </w:r>
      <w:r>
        <w:rPr>
          <w:b w:val="0"/>
          <w:color w:val="292D2D"/>
        </w:rPr>
        <w:t>Elettronica e</w:t>
      </w:r>
      <w:r>
        <w:rPr>
          <w:b w:val="0"/>
          <w:color w:val="292D2D"/>
          <w:spacing w:val="-2"/>
        </w:rPr>
        <w:t>Informatica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08" w:lineRule="auto" w:before="5" w:after="0"/>
        <w:ind w:left="454" w:right="313" w:hanging="231"/>
        <w:jc w:val="left"/>
        <w:rPr>
          <w:sz w:val="18"/>
        </w:rPr>
      </w:pPr>
      <w:r>
        <w:rPr>
          <w:color w:val="292D2D"/>
          <w:w w:val="105"/>
          <w:sz w:val="18"/>
        </w:rPr>
        <w:t>Istituto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Superiore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 Informatica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et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Di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Matematica di Monastir (ISIMM)</w:t>
      </w:r>
    </w:p>
    <w:p>
      <w:pPr>
        <w:pStyle w:val="BodyText"/>
        <w:spacing w:line="250" w:lineRule="exact"/>
        <w:ind w:left="261" w:firstLine="0"/>
      </w:pPr>
      <w:r>
        <w:rPr>
          <w:color w:val="292D2D"/>
        </w:rPr>
        <w:t>Settembre</w:t>
      </w:r>
      <w:r>
        <w:rPr>
          <w:color w:val="292D2D"/>
          <w:spacing w:val="17"/>
        </w:rPr>
        <w:t> </w:t>
      </w:r>
      <w:r>
        <w:rPr>
          <w:color w:val="292D2D"/>
        </w:rPr>
        <w:t>2018</w:t>
      </w:r>
      <w:r>
        <w:rPr>
          <w:color w:val="292D2D"/>
          <w:spacing w:val="18"/>
        </w:rPr>
        <w:t> </w:t>
      </w:r>
      <w:r>
        <w:rPr>
          <w:color w:val="292D2D"/>
        </w:rPr>
        <w:t>-</w:t>
      </w:r>
      <w:r>
        <w:rPr>
          <w:color w:val="292D2D"/>
          <w:spacing w:val="15"/>
          <w:w w:val="105"/>
        </w:rPr>
        <w:t> </w:t>
      </w:r>
      <w:r>
        <w:rPr>
          <w:color w:val="292D2D"/>
          <w:w w:val="105"/>
        </w:rPr>
        <w:t>giugno</w:t>
      </w:r>
      <w:r>
        <w:rPr>
          <w:color w:val="292D2D"/>
          <w:spacing w:val="15"/>
          <w:w w:val="105"/>
        </w:rPr>
        <w:t> </w:t>
      </w:r>
      <w:r>
        <w:rPr>
          <w:color w:val="292D2D"/>
          <w:spacing w:val="-4"/>
        </w:rPr>
        <w:t>2021</w:t>
      </w:r>
    </w:p>
    <w:p>
      <w:pPr>
        <w:pStyle w:val="Heading2"/>
        <w:spacing w:before="97"/>
        <w:rPr>
          <w:b w:val="0"/>
        </w:rPr>
      </w:pPr>
      <w:r>
        <w:rPr>
          <w:b w:val="0"/>
          <w:color w:val="292D2D"/>
          <w:spacing w:val="9"/>
          <w:w w:val="85"/>
        </w:rPr>
        <w:t>COMPETENZE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w w:val="85"/>
        </w:rPr>
        <w:t>ET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spacing w:val="7"/>
          <w:w w:val="85"/>
        </w:rPr>
        <w:t>TECNOLOGIE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116" w:after="0"/>
        <w:ind w:left="249" w:right="762" w:hanging="206"/>
        <w:jc w:val="left"/>
        <w:rPr>
          <w:sz w:val="16"/>
        </w:rPr>
      </w:pPr>
      <w:r>
        <w:rPr>
          <w:color w:val="292D2D"/>
          <w:sz w:val="16"/>
        </w:rPr>
        <w:t>Linguaggi: Python, C, C++, VHDL, MATLAB, Assembler, PHP,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JavaScript,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HTML,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CSS,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Bootstrap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181" w:hanging="206"/>
        <w:jc w:val="left"/>
        <w:rPr>
          <w:sz w:val="16"/>
        </w:rPr>
      </w:pPr>
      <w:r>
        <w:rPr>
          <w:color w:val="292D2D"/>
          <w:sz w:val="16"/>
        </w:rPr>
        <w:t>Sviluppo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Rete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Laravel,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Django,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React.js,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Next.js,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Express.js,</w:t>
      </w:r>
      <w:r>
        <w:rPr>
          <w:color w:val="292D2D"/>
          <w:spacing w:val="-4"/>
          <w:sz w:val="16"/>
        </w:rPr>
        <w:t>Velocemente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Basi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Di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dati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MySQL,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SQLite,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MongoDB,</w:t>
      </w:r>
      <w:r>
        <w:rPr>
          <w:color w:val="292D2D"/>
          <w:spacing w:val="39"/>
          <w:sz w:val="16"/>
        </w:rPr>
        <w:t> </w:t>
      </w:r>
      <w:r>
        <w:rPr>
          <w:color w:val="292D2D"/>
          <w:spacing w:val="-2"/>
          <w:sz w:val="16"/>
        </w:rPr>
        <w:t>Supabase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6" w:after="0"/>
        <w:ind w:left="249" w:right="320" w:hanging="206"/>
        <w:jc w:val="left"/>
        <w:rPr>
          <w:sz w:val="16"/>
        </w:rPr>
      </w:pPr>
      <w:r>
        <w:rPr>
          <w:color w:val="292D2D"/>
          <w:sz w:val="16"/>
        </w:rPr>
        <w:t>Sistemi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Incorporato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Linux,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AOSP,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Androide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automobilistico,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Kernel comune Android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747" w:hanging="206"/>
        <w:jc w:val="left"/>
        <w:rPr>
          <w:sz w:val="16"/>
        </w:rPr>
      </w:pPr>
      <w:r>
        <w:rPr>
          <w:color w:val="292D2D"/>
          <w:sz w:val="16"/>
        </w:rPr>
        <w:t>Outils : VS Code, Cube IDE, Xilinx ISE, TIA Portal, Vivado, CST,</w:t>
      </w:r>
      <w:r>
        <w:rPr>
          <w:color w:val="292D2D"/>
          <w:spacing w:val="80"/>
          <w:sz w:val="16"/>
        </w:rPr>
        <w:t> </w:t>
      </w:r>
      <w:r>
        <w:rPr>
          <w:color w:val="292D2D"/>
          <w:sz w:val="16"/>
        </w:rPr>
        <w:t>Android NDK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Concezione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elettronico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Alto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Designer,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ISIS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Proteo,</w:t>
      </w:r>
      <w:r>
        <w:rPr>
          <w:color w:val="292D2D"/>
          <w:spacing w:val="58"/>
          <w:sz w:val="16"/>
        </w:rPr>
        <w:t> </w:t>
      </w:r>
      <w:r>
        <w:rPr>
          <w:color w:val="292D2D"/>
          <w:spacing w:val="-4"/>
          <w:sz w:val="16"/>
        </w:rPr>
        <w:t>FPGA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Costruire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Soong,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progetto,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Fare,</w:t>
      </w:r>
      <w:r>
        <w:rPr>
          <w:color w:val="292D2D"/>
          <w:spacing w:val="33"/>
          <w:sz w:val="16"/>
        </w:rPr>
        <w:t> </w:t>
      </w:r>
      <w:r>
        <w:rPr>
          <w:color w:val="292D2D"/>
          <w:spacing w:val="-4"/>
          <w:sz w:val="16"/>
        </w:rPr>
        <w:t>Basilea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Carte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STM32,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ESP32,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Arduino,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Lampone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Pi,</w:t>
      </w:r>
      <w:r>
        <w:rPr>
          <w:color w:val="292D2D"/>
          <w:spacing w:val="30"/>
          <w:sz w:val="16"/>
        </w:rPr>
        <w:t> </w:t>
      </w:r>
      <w:r>
        <w:rPr>
          <w:color w:val="292D2D"/>
          <w:spacing w:val="-2"/>
          <w:sz w:val="16"/>
        </w:rPr>
        <w:t>PIC16F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30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Gestione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&amp;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DevOps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: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Git,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GitLab,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JIRA,</w:t>
      </w:r>
      <w:r>
        <w:rPr>
          <w:color w:val="292D2D"/>
          <w:spacing w:val="31"/>
          <w:sz w:val="16"/>
        </w:rPr>
        <w:t> </w:t>
      </w:r>
      <w:r>
        <w:rPr>
          <w:color w:val="292D2D"/>
          <w:spacing w:val="-2"/>
          <w:sz w:val="16"/>
        </w:rPr>
        <w:t>Docker</w:t>
      </w:r>
    </w:p>
    <w:sectPr>
      <w:type w:val="continuous"/>
      <w:pgSz w:w="11910" w:h="16850"/>
      <w:pgMar w:top="0" w:bottom="0" w:left="0" w:right="0"/>
      <w:cols w:num="2" w:equalWidth="0">
        <w:col w:w="5783" w:space="40"/>
        <w:col w:w="6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