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96845" w14:textId="6D7C1A4C" w:rsidR="00A0381F" w:rsidRPr="009A1CF4" w:rsidRDefault="002D6C2A" w:rsidP="00A0381F">
      <w:pPr>
        <w:pStyle w:val="LabTitle"/>
      </w:pPr>
      <w:r w:rsidRPr="00FD4A68">
        <w:t>Lab</w:t>
      </w:r>
      <w:r w:rsidR="00EF0164">
        <w:t xml:space="preserve"> </w:t>
      </w:r>
      <w:r w:rsidR="00B60446">
        <w:t>6C</w:t>
      </w:r>
      <w:r w:rsidRPr="00FD4A68">
        <w:t xml:space="preserve"> </w:t>
      </w:r>
      <w:r w:rsidR="00BE6F3B">
        <w:t>–</w:t>
      </w:r>
      <w:r w:rsidRPr="00FD4A68">
        <w:t xml:space="preserve"> </w:t>
      </w:r>
      <w:r w:rsidR="00BE6F3B">
        <w:t>Converting IP</w:t>
      </w:r>
      <w:r w:rsidR="007915A5">
        <w:t>v4</w:t>
      </w:r>
      <w:r w:rsidR="00BE6F3B">
        <w:t xml:space="preserve"> Addresses to Binary</w:t>
      </w:r>
    </w:p>
    <w:p w14:paraId="62A1C700" w14:textId="77777777"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14:paraId="735C4415" w14:textId="77777777" w:rsidR="00554B4E" w:rsidRPr="004C0909" w:rsidRDefault="00963E34" w:rsidP="00963E34">
      <w:pPr>
        <w:pStyle w:val="BodyTextL25Bold"/>
      </w:pPr>
      <w:r>
        <w:t xml:space="preserve">Part 1: </w:t>
      </w:r>
      <w:r w:rsidR="004E2342">
        <w:t xml:space="preserve">Convert </w:t>
      </w:r>
      <w:r w:rsidR="00730517">
        <w:t xml:space="preserve">IPv4 </w:t>
      </w:r>
      <w:r w:rsidR="004E2342">
        <w:t>Addresses from Dotted Decimal to Binary</w:t>
      </w:r>
    </w:p>
    <w:p w14:paraId="35ACC7D9" w14:textId="77777777" w:rsidR="006E6581" w:rsidRDefault="006E6581" w:rsidP="006E6581">
      <w:pPr>
        <w:pStyle w:val="BodyTextL25Bold"/>
      </w:pPr>
      <w:r>
        <w:t xml:space="preserve">Part 2: </w:t>
      </w:r>
      <w:r w:rsidR="00D87F45">
        <w:t xml:space="preserve">Use Bitwise ANDing Operation to </w:t>
      </w:r>
      <w:r w:rsidR="00730517">
        <w:t xml:space="preserve">Determine </w:t>
      </w:r>
      <w:r w:rsidR="00D87F45">
        <w:t>Network Addresses</w:t>
      </w:r>
    </w:p>
    <w:p w14:paraId="407BB12A" w14:textId="77777777" w:rsidR="00D86652" w:rsidRPr="004C0909" w:rsidRDefault="00D86652" w:rsidP="006E6581">
      <w:pPr>
        <w:pStyle w:val="BodyTextL25Bold"/>
      </w:pPr>
      <w:r>
        <w:t xml:space="preserve">Part 3: </w:t>
      </w:r>
      <w:r w:rsidR="008748E2">
        <w:t>Apply Network Address Calculations</w:t>
      </w:r>
    </w:p>
    <w:p w14:paraId="64487039" w14:textId="77777777" w:rsidR="00C07FD9" w:rsidRPr="00C07FD9" w:rsidRDefault="009D2C27" w:rsidP="0014219C">
      <w:pPr>
        <w:pStyle w:val="LabSection"/>
      </w:pPr>
      <w:r>
        <w:t xml:space="preserve">Background </w:t>
      </w:r>
      <w:r w:rsidR="00672919">
        <w:t>/ Scenario</w:t>
      </w:r>
    </w:p>
    <w:p w14:paraId="4A061DFD" w14:textId="77777777" w:rsidR="00EE1D5F" w:rsidRDefault="00D678CE" w:rsidP="009E2309">
      <w:pPr>
        <w:pStyle w:val="BodyTextL25"/>
        <w:rPr>
          <w:lang w:val="en-CA"/>
        </w:rPr>
      </w:pPr>
      <w:r>
        <w:rPr>
          <w:lang w:val="en-CA"/>
        </w:rPr>
        <w:t>E</w:t>
      </w:r>
      <w:r w:rsidR="00AC564C">
        <w:rPr>
          <w:lang w:val="en-CA"/>
        </w:rPr>
        <w:t xml:space="preserve">very </w:t>
      </w:r>
      <w:r>
        <w:rPr>
          <w:lang w:val="en-CA"/>
        </w:rPr>
        <w:t xml:space="preserve">IPv4 </w:t>
      </w:r>
      <w:r w:rsidR="00AC564C">
        <w:rPr>
          <w:lang w:val="en-CA"/>
        </w:rPr>
        <w:t xml:space="preserve">address is </w:t>
      </w:r>
      <w:r w:rsidR="002D6F57">
        <w:rPr>
          <w:lang w:val="en-CA"/>
        </w:rPr>
        <w:t>comprised</w:t>
      </w:r>
      <w:r w:rsidR="00AC564C">
        <w:rPr>
          <w:lang w:val="en-CA"/>
        </w:rPr>
        <w:t xml:space="preserve"> of two parts</w:t>
      </w:r>
      <w:r w:rsidR="002D6F57">
        <w:rPr>
          <w:lang w:val="en-CA"/>
        </w:rPr>
        <w:t>:</w:t>
      </w:r>
      <w:r w:rsidR="00AC564C">
        <w:rPr>
          <w:lang w:val="en-CA"/>
        </w:rPr>
        <w:t xml:space="preserve"> a network portion and a host portion. The network portion of an address is the same for all devices that reside in the same network. The host portion identifies a specific host within a given network. </w:t>
      </w:r>
      <w:r w:rsidR="008700A3">
        <w:rPr>
          <w:lang w:val="en-CA"/>
        </w:rPr>
        <w:t xml:space="preserve">The subnet mask is used to </w:t>
      </w:r>
      <w:r w:rsidR="00AC564C">
        <w:rPr>
          <w:lang w:val="en-CA"/>
        </w:rPr>
        <w:t xml:space="preserve">determine </w:t>
      </w:r>
      <w:r w:rsidR="008700A3">
        <w:rPr>
          <w:lang w:val="en-CA"/>
        </w:rPr>
        <w:t xml:space="preserve">the </w:t>
      </w:r>
      <w:r w:rsidR="002D6F57">
        <w:rPr>
          <w:lang w:val="en-CA"/>
        </w:rPr>
        <w:t xml:space="preserve">network </w:t>
      </w:r>
      <w:r w:rsidR="008700A3">
        <w:rPr>
          <w:lang w:val="en-CA"/>
        </w:rPr>
        <w:t>portion</w:t>
      </w:r>
      <w:r w:rsidR="008D496D">
        <w:rPr>
          <w:lang w:val="en-CA"/>
        </w:rPr>
        <w:t xml:space="preserve"> of</w:t>
      </w:r>
      <w:r w:rsidR="008700A3">
        <w:rPr>
          <w:lang w:val="en-CA"/>
        </w:rPr>
        <w:t xml:space="preserve"> </w:t>
      </w:r>
      <w:r w:rsidR="00B15BC3">
        <w:rPr>
          <w:lang w:val="en-CA"/>
        </w:rPr>
        <w:t>an IP</w:t>
      </w:r>
      <w:r w:rsidR="002D6F57">
        <w:rPr>
          <w:lang w:val="en-CA"/>
        </w:rPr>
        <w:t xml:space="preserve"> </w:t>
      </w:r>
      <w:r w:rsidR="008700A3">
        <w:rPr>
          <w:lang w:val="en-CA"/>
        </w:rPr>
        <w:t xml:space="preserve">address. </w:t>
      </w:r>
      <w:r w:rsidR="00EE1D5F">
        <w:rPr>
          <w:lang w:val="en-CA"/>
        </w:rPr>
        <w:t xml:space="preserve">Devices on the same network can communicate directly; devices on different networks require an intermediary </w:t>
      </w:r>
      <w:r>
        <w:rPr>
          <w:lang w:val="en-CA"/>
        </w:rPr>
        <w:t>L</w:t>
      </w:r>
      <w:r w:rsidR="00EE1D5F">
        <w:rPr>
          <w:lang w:val="en-CA"/>
        </w:rPr>
        <w:t>ayer</w:t>
      </w:r>
      <w:r>
        <w:rPr>
          <w:lang w:val="en-CA"/>
        </w:rPr>
        <w:t xml:space="preserve"> </w:t>
      </w:r>
      <w:r w:rsidR="00EE1D5F">
        <w:rPr>
          <w:lang w:val="en-CA"/>
        </w:rPr>
        <w:t>3 device</w:t>
      </w:r>
      <w:r>
        <w:rPr>
          <w:lang w:val="en-CA"/>
        </w:rPr>
        <w:t>, such as a router,</w:t>
      </w:r>
      <w:r w:rsidR="00EE1D5F">
        <w:rPr>
          <w:lang w:val="en-CA"/>
        </w:rPr>
        <w:t xml:space="preserve"> to communicate.</w:t>
      </w:r>
    </w:p>
    <w:p w14:paraId="67B9403C" w14:textId="77777777" w:rsidR="00AC564C" w:rsidRDefault="00403B3D" w:rsidP="009E2309">
      <w:pPr>
        <w:pStyle w:val="BodyTextL25"/>
        <w:rPr>
          <w:lang w:val="en-CA"/>
        </w:rPr>
      </w:pPr>
      <w:r>
        <w:rPr>
          <w:lang w:val="en-CA"/>
        </w:rPr>
        <w:t>To understand the operation of</w:t>
      </w:r>
      <w:r w:rsidRPr="00327527">
        <w:rPr>
          <w:lang w:val="en-CA"/>
        </w:rPr>
        <w:t xml:space="preserve"> device</w:t>
      </w:r>
      <w:r>
        <w:rPr>
          <w:lang w:val="en-CA"/>
        </w:rPr>
        <w:t>s o</w:t>
      </w:r>
      <w:r w:rsidRPr="00327527">
        <w:rPr>
          <w:lang w:val="en-CA"/>
        </w:rPr>
        <w:t xml:space="preserve">n a network, we need to look at addresses the way </w:t>
      </w:r>
      <w:r>
        <w:rPr>
          <w:lang w:val="en-CA"/>
        </w:rPr>
        <w:t>devices do</w:t>
      </w:r>
      <w:r w:rsidR="002D6F57" w:rsidRPr="002D6F57">
        <w:rPr>
          <w:lang w:val="en-CA"/>
        </w:rPr>
        <w:t>—</w:t>
      </w:r>
      <w:r w:rsidRPr="00327527">
        <w:rPr>
          <w:lang w:val="en-CA"/>
        </w:rPr>
        <w:t xml:space="preserve">in binary notation. </w:t>
      </w:r>
      <w:r w:rsidR="002D6F57">
        <w:rPr>
          <w:lang w:val="en-CA"/>
        </w:rPr>
        <w:t>T</w:t>
      </w:r>
      <w:r w:rsidR="00D26610">
        <w:rPr>
          <w:lang w:val="en-CA"/>
        </w:rPr>
        <w:t>o do this</w:t>
      </w:r>
      <w:r w:rsidR="002D6F57">
        <w:rPr>
          <w:lang w:val="en-CA"/>
        </w:rPr>
        <w:t>,</w:t>
      </w:r>
      <w:r w:rsidR="00D26610">
        <w:rPr>
          <w:lang w:val="en-CA"/>
        </w:rPr>
        <w:t xml:space="preserve"> we </w:t>
      </w:r>
      <w:r w:rsidR="002D6F57">
        <w:rPr>
          <w:lang w:val="en-CA"/>
        </w:rPr>
        <w:t>must</w:t>
      </w:r>
      <w:r w:rsidR="00D26610">
        <w:rPr>
          <w:lang w:val="en-CA"/>
        </w:rPr>
        <w:t xml:space="preserve"> convert the dotted decimal form of an IP address and its subnet mask to binary notation. </w:t>
      </w:r>
      <w:r w:rsidR="00E43EFE">
        <w:rPr>
          <w:lang w:val="en-CA"/>
        </w:rPr>
        <w:t>After</w:t>
      </w:r>
      <w:r w:rsidR="00ED2FB7">
        <w:rPr>
          <w:lang w:val="en-CA"/>
        </w:rPr>
        <w:t xml:space="preserve"> this has been done, w</w:t>
      </w:r>
      <w:r w:rsidR="00AC564C">
        <w:rPr>
          <w:lang w:val="en-CA"/>
        </w:rPr>
        <w:t xml:space="preserve">e can use the bitwise ANDing operation to determine the </w:t>
      </w:r>
      <w:r w:rsidR="002D6F57">
        <w:rPr>
          <w:lang w:val="en-CA"/>
        </w:rPr>
        <w:t xml:space="preserve">network </w:t>
      </w:r>
      <w:r w:rsidR="00AC564C">
        <w:rPr>
          <w:lang w:val="en-CA"/>
        </w:rPr>
        <w:t>address.</w:t>
      </w:r>
    </w:p>
    <w:p w14:paraId="48E22905" w14:textId="77777777" w:rsidR="009D2C27" w:rsidRDefault="002A31C4" w:rsidP="009E2309">
      <w:pPr>
        <w:pStyle w:val="BodyTextL25"/>
      </w:pPr>
      <w:r>
        <w:t>This lab provide</w:t>
      </w:r>
      <w:r w:rsidR="002D6F57">
        <w:t>s</w:t>
      </w:r>
      <w:r>
        <w:t xml:space="preserve"> instructions on how to </w:t>
      </w:r>
      <w:r w:rsidR="00403B3D">
        <w:t xml:space="preserve">determine the </w:t>
      </w:r>
      <w:r w:rsidR="002D6F57">
        <w:t xml:space="preserve">network </w:t>
      </w:r>
      <w:r w:rsidR="00D678CE">
        <w:t xml:space="preserve">and </w:t>
      </w:r>
      <w:r w:rsidR="002D6F57">
        <w:t xml:space="preserve">host </w:t>
      </w:r>
      <w:r w:rsidR="00403B3D">
        <w:t>portion of IP address</w:t>
      </w:r>
      <w:r w:rsidR="00DC7BE7">
        <w:t>es</w:t>
      </w:r>
      <w:r w:rsidR="00403B3D">
        <w:t xml:space="preserve"> by </w:t>
      </w:r>
      <w:r w:rsidR="00940EE6">
        <w:t>converting addresses</w:t>
      </w:r>
      <w:r>
        <w:t xml:space="preserve"> and subnet mask</w:t>
      </w:r>
      <w:r w:rsidR="00940EE6">
        <w:t>s</w:t>
      </w:r>
      <w:r>
        <w:t xml:space="preserve"> from dotted decimal to binary</w:t>
      </w:r>
      <w:r w:rsidR="002D6F57">
        <w:t>,</w:t>
      </w:r>
      <w:r w:rsidR="00DC7BE7">
        <w:t xml:space="preserve"> and then</w:t>
      </w:r>
      <w:r w:rsidR="00403B3D">
        <w:t xml:space="preserve"> us</w:t>
      </w:r>
      <w:r w:rsidR="00DC7BE7">
        <w:t>ing</w:t>
      </w:r>
      <w:r w:rsidR="00403B3D">
        <w:t xml:space="preserve"> the </w:t>
      </w:r>
      <w:r w:rsidR="00DC7BE7">
        <w:t xml:space="preserve">bitwise </w:t>
      </w:r>
      <w:r w:rsidR="00403B3D">
        <w:t>AND</w:t>
      </w:r>
      <w:r w:rsidR="00DC7BE7">
        <w:t>ing</w:t>
      </w:r>
      <w:r w:rsidR="00403B3D">
        <w:t xml:space="preserve"> operation</w:t>
      </w:r>
      <w:r w:rsidR="00D678CE">
        <w:t>.</w:t>
      </w:r>
      <w:r w:rsidR="008748E2">
        <w:t xml:space="preserve"> You will then apply this information to identify addresses in the network.</w:t>
      </w:r>
    </w:p>
    <w:p w14:paraId="274C7BE3" w14:textId="77777777" w:rsidR="00112AC5" w:rsidRPr="004C0909" w:rsidRDefault="00DC7BE7" w:rsidP="00CD7F73">
      <w:pPr>
        <w:pStyle w:val="PartHead"/>
      </w:pPr>
      <w:r>
        <w:t>Convert IPv4 Addresses from Dotted Decimal to Binary</w:t>
      </w:r>
    </w:p>
    <w:p w14:paraId="3C39697D" w14:textId="77777777" w:rsidR="00112AC5" w:rsidRDefault="00112AC5" w:rsidP="00580E73">
      <w:pPr>
        <w:pStyle w:val="BodyTextL25"/>
      </w:pPr>
      <w:r>
        <w:t xml:space="preserve">In Part 1, you </w:t>
      </w:r>
      <w:r w:rsidR="00DC7BE7">
        <w:t xml:space="preserve">will convert </w:t>
      </w:r>
      <w:r w:rsidR="003D68B8">
        <w:t xml:space="preserve">decimal numbers to their binary equivalent. </w:t>
      </w:r>
      <w:r w:rsidR="001C37ED">
        <w:t>After</w:t>
      </w:r>
      <w:r w:rsidR="003D68B8">
        <w:t xml:space="preserve"> you have mastered this </w:t>
      </w:r>
      <w:r w:rsidR="009958F0">
        <w:t xml:space="preserve">activity, </w:t>
      </w:r>
      <w:r w:rsidR="003D68B8">
        <w:t>you will</w:t>
      </w:r>
      <w:r w:rsidR="009958F0">
        <w:t xml:space="preserve"> </w:t>
      </w:r>
      <w:r w:rsidR="003D68B8">
        <w:t xml:space="preserve">convert </w:t>
      </w:r>
      <w:r w:rsidR="00DC7BE7">
        <w:t xml:space="preserve">IPv4 addresses and subnet masks from dotted decimal to </w:t>
      </w:r>
      <w:r w:rsidR="009958F0">
        <w:t>their</w:t>
      </w:r>
      <w:r w:rsidR="00CC2309">
        <w:t xml:space="preserve"> binary form.</w:t>
      </w:r>
    </w:p>
    <w:p w14:paraId="0190B8D4" w14:textId="77777777" w:rsidR="001D5D49" w:rsidRDefault="009958F0" w:rsidP="001D5D49">
      <w:pPr>
        <w:pStyle w:val="StepHead"/>
      </w:pPr>
      <w:r>
        <w:t>Convert decimal numbers to their binary equivalent.</w:t>
      </w:r>
    </w:p>
    <w:p w14:paraId="280F5D61" w14:textId="77777777" w:rsidR="00102FEF" w:rsidRPr="00102FEF" w:rsidRDefault="003E69DB" w:rsidP="00102FEF">
      <w:pPr>
        <w:pStyle w:val="BodyTextL25"/>
      </w:pPr>
      <w:r>
        <w:t>Fill in the following table by converting the decimal number to an 8-bit binary number. The first number has been co</w:t>
      </w:r>
      <w:r w:rsidR="00A26437">
        <w:t>mpleted</w:t>
      </w:r>
      <w:r>
        <w:t xml:space="preserve"> for you</w:t>
      </w:r>
      <w:r w:rsidR="00A26437">
        <w:t>r reference</w:t>
      </w:r>
      <w:r>
        <w:t>.</w:t>
      </w:r>
      <w:r w:rsidR="00D678CE">
        <w:t xml:space="preserve"> Recall that the eight binary bit values in an octet are based on the powers of 2</w:t>
      </w:r>
      <w:r w:rsidR="00CE10A4">
        <w:t>,</w:t>
      </w:r>
      <w:r w:rsidR="00D678CE">
        <w:t xml:space="preserve"> and from left to right are 128, 64, 32, 16, 8, 4, 2</w:t>
      </w:r>
      <w:r w:rsidR="00934028">
        <w:t>,</w:t>
      </w:r>
      <w:r w:rsidR="00D678CE">
        <w:t xml:space="preserve"> and 1.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863"/>
        <w:gridCol w:w="2979"/>
      </w:tblGrid>
      <w:tr w:rsidR="009958F0" w14:paraId="0E355D33" w14:textId="77777777" w:rsidTr="003E69DB">
        <w:trPr>
          <w:cantSplit/>
          <w:jc w:val="center"/>
        </w:trPr>
        <w:tc>
          <w:tcPr>
            <w:tcW w:w="18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07E2D33" w14:textId="77777777" w:rsidR="009958F0" w:rsidRDefault="009958F0" w:rsidP="00BD4B57">
            <w:pPr>
              <w:pStyle w:val="TableHeading"/>
            </w:pPr>
            <w:r>
              <w:t>Decimal</w:t>
            </w:r>
          </w:p>
        </w:tc>
        <w:tc>
          <w:tcPr>
            <w:tcW w:w="297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398F680" w14:textId="77777777" w:rsidR="009958F0" w:rsidRPr="007D25DD" w:rsidRDefault="009958F0" w:rsidP="0074748E">
            <w:pPr>
              <w:pStyle w:val="TableHeading"/>
            </w:pPr>
            <w:r w:rsidRPr="007D25DD">
              <w:t>Binary</w:t>
            </w:r>
          </w:p>
        </w:tc>
      </w:tr>
      <w:tr w:rsidR="009958F0" w:rsidRPr="007D25DD" w14:paraId="3082FA90" w14:textId="77777777" w:rsidTr="003E69DB">
        <w:trPr>
          <w:cantSplit/>
          <w:jc w:val="center"/>
        </w:trPr>
        <w:tc>
          <w:tcPr>
            <w:tcW w:w="1863" w:type="dxa"/>
            <w:vAlign w:val="bottom"/>
          </w:tcPr>
          <w:p w14:paraId="3045390E" w14:textId="77777777" w:rsidR="009958F0" w:rsidRDefault="009958F0" w:rsidP="001C37ED">
            <w:pPr>
              <w:pStyle w:val="TableText"/>
              <w:jc w:val="center"/>
            </w:pPr>
            <w:r>
              <w:t>192</w:t>
            </w:r>
          </w:p>
        </w:tc>
        <w:tc>
          <w:tcPr>
            <w:tcW w:w="2979" w:type="dxa"/>
            <w:vAlign w:val="bottom"/>
          </w:tcPr>
          <w:p w14:paraId="6AAAAB85" w14:textId="77777777" w:rsidR="009958F0" w:rsidRPr="003D68B8" w:rsidRDefault="009958F0" w:rsidP="001C37ED">
            <w:pPr>
              <w:pStyle w:val="TableText"/>
              <w:jc w:val="center"/>
              <w:rPr>
                <w:rStyle w:val="AnswerGray"/>
              </w:rPr>
            </w:pPr>
            <w:r w:rsidRPr="003D68B8">
              <w:t>11000000</w:t>
            </w:r>
          </w:p>
        </w:tc>
      </w:tr>
      <w:tr w:rsidR="009958F0" w:rsidRPr="007D25DD" w14:paraId="498023E6" w14:textId="77777777" w:rsidTr="003E69DB">
        <w:trPr>
          <w:cantSplit/>
          <w:jc w:val="center"/>
        </w:trPr>
        <w:tc>
          <w:tcPr>
            <w:tcW w:w="1863" w:type="dxa"/>
            <w:vAlign w:val="bottom"/>
          </w:tcPr>
          <w:p w14:paraId="2BD339B6" w14:textId="77777777" w:rsidR="009958F0" w:rsidRDefault="009958F0" w:rsidP="001C37ED">
            <w:pPr>
              <w:pStyle w:val="TableText"/>
              <w:jc w:val="center"/>
            </w:pPr>
            <w:r>
              <w:t>168</w:t>
            </w:r>
          </w:p>
        </w:tc>
        <w:tc>
          <w:tcPr>
            <w:tcW w:w="2979" w:type="dxa"/>
            <w:vAlign w:val="bottom"/>
          </w:tcPr>
          <w:p w14:paraId="6159B4F6" w14:textId="77777777" w:rsidR="009958F0" w:rsidRPr="005D379B" w:rsidRDefault="009958F0" w:rsidP="001C37ED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9958F0" w:rsidRPr="007D25DD" w14:paraId="42328328" w14:textId="77777777" w:rsidTr="003E69DB">
        <w:trPr>
          <w:cantSplit/>
          <w:jc w:val="center"/>
        </w:trPr>
        <w:tc>
          <w:tcPr>
            <w:tcW w:w="1863" w:type="dxa"/>
            <w:vAlign w:val="bottom"/>
          </w:tcPr>
          <w:p w14:paraId="53EE02EC" w14:textId="77777777" w:rsidR="009958F0" w:rsidRDefault="009958F0" w:rsidP="001C37ED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2979" w:type="dxa"/>
            <w:vAlign w:val="bottom"/>
          </w:tcPr>
          <w:p w14:paraId="6CF305CD" w14:textId="77777777" w:rsidR="009958F0" w:rsidRPr="005D379B" w:rsidRDefault="009958F0" w:rsidP="001C37ED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9958F0" w:rsidRPr="007D25DD" w14:paraId="1360D257" w14:textId="77777777" w:rsidTr="003E69DB">
        <w:trPr>
          <w:cantSplit/>
          <w:jc w:val="center"/>
        </w:trPr>
        <w:tc>
          <w:tcPr>
            <w:tcW w:w="1863" w:type="dxa"/>
            <w:vAlign w:val="bottom"/>
          </w:tcPr>
          <w:p w14:paraId="26DE6EC6" w14:textId="77777777" w:rsidR="009958F0" w:rsidRDefault="009958F0" w:rsidP="001C37ED">
            <w:pPr>
              <w:pStyle w:val="TableText"/>
              <w:jc w:val="center"/>
            </w:pPr>
            <w:r>
              <w:t>255</w:t>
            </w:r>
          </w:p>
        </w:tc>
        <w:tc>
          <w:tcPr>
            <w:tcW w:w="2979" w:type="dxa"/>
            <w:vAlign w:val="bottom"/>
          </w:tcPr>
          <w:p w14:paraId="3E4C6238" w14:textId="77777777" w:rsidR="009958F0" w:rsidRPr="005D379B" w:rsidRDefault="009958F0" w:rsidP="001C37ED">
            <w:pPr>
              <w:pStyle w:val="TableText"/>
              <w:jc w:val="center"/>
              <w:rPr>
                <w:rStyle w:val="AnswerGray"/>
              </w:rPr>
            </w:pPr>
          </w:p>
        </w:tc>
      </w:tr>
      <w:tr w:rsidR="009958F0" w:rsidRPr="007D25DD" w14:paraId="4172BCB4" w14:textId="77777777" w:rsidTr="003E69DB">
        <w:trPr>
          <w:cantSplit/>
          <w:jc w:val="center"/>
        </w:trPr>
        <w:tc>
          <w:tcPr>
            <w:tcW w:w="1863" w:type="dxa"/>
            <w:vAlign w:val="bottom"/>
          </w:tcPr>
          <w:p w14:paraId="04721ED6" w14:textId="77777777" w:rsidR="009958F0" w:rsidRDefault="00C52086" w:rsidP="001C37ED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2979" w:type="dxa"/>
            <w:vAlign w:val="bottom"/>
          </w:tcPr>
          <w:p w14:paraId="2915B94E" w14:textId="77777777" w:rsidR="009958F0" w:rsidRPr="005D379B" w:rsidRDefault="009958F0" w:rsidP="001C37ED">
            <w:pPr>
              <w:pStyle w:val="TableText"/>
              <w:jc w:val="center"/>
              <w:rPr>
                <w:rStyle w:val="AnswerGray"/>
              </w:rPr>
            </w:pPr>
          </w:p>
        </w:tc>
      </w:tr>
    </w:tbl>
    <w:p w14:paraId="69BE1749" w14:textId="77777777" w:rsidR="00A0381F" w:rsidRDefault="00A0381F" w:rsidP="00A0381F">
      <w:pPr>
        <w:pStyle w:val="StepHead"/>
        <w:numPr>
          <w:ilvl w:val="0"/>
          <w:numId w:val="0"/>
        </w:numPr>
        <w:ind w:left="936" w:hanging="936"/>
      </w:pPr>
    </w:p>
    <w:p w14:paraId="3C9039D1" w14:textId="77777777" w:rsidR="00A0381F" w:rsidRDefault="00A0381F">
      <w:pPr>
        <w:spacing w:before="0" w:after="0" w:line="240" w:lineRule="auto"/>
        <w:rPr>
          <w:b/>
        </w:rPr>
      </w:pPr>
      <w:r>
        <w:br w:type="page"/>
      </w:r>
    </w:p>
    <w:p w14:paraId="0406C8CB" w14:textId="77777777" w:rsidR="00EA4D6F" w:rsidRDefault="00EA4D6F" w:rsidP="00EA4D6F">
      <w:pPr>
        <w:pStyle w:val="StepHead"/>
      </w:pPr>
      <w:r>
        <w:lastRenderedPageBreak/>
        <w:t xml:space="preserve">Convert the </w:t>
      </w:r>
      <w:r w:rsidR="003B2E0C">
        <w:t xml:space="preserve">IPv4 </w:t>
      </w:r>
      <w:r>
        <w:t>address</w:t>
      </w:r>
      <w:r w:rsidR="003B2E0C">
        <w:t>es</w:t>
      </w:r>
      <w:r>
        <w:t xml:space="preserve"> to </w:t>
      </w:r>
      <w:r w:rsidR="003B2E0C">
        <w:t xml:space="preserve">their </w:t>
      </w:r>
      <w:r>
        <w:t>binary equivalent.</w:t>
      </w:r>
    </w:p>
    <w:p w14:paraId="1351BA43" w14:textId="77777777" w:rsidR="003E69DB" w:rsidRPr="003E69DB" w:rsidRDefault="00C52086" w:rsidP="003E69DB">
      <w:pPr>
        <w:pStyle w:val="BodyTextL25"/>
      </w:pPr>
      <w:r>
        <w:t xml:space="preserve">An IPv4 address can be converted </w:t>
      </w:r>
      <w:r w:rsidR="003E69DB">
        <w:t xml:space="preserve">using the same technique you used </w:t>
      </w:r>
      <w:r>
        <w:t xml:space="preserve">above. Fill in the table below with the binary </w:t>
      </w:r>
      <w:r w:rsidR="007E6BA1">
        <w:t>equivalent of the addresses provided.</w:t>
      </w:r>
      <w:r w:rsidR="00D87F45">
        <w:t xml:space="preserve"> To make your answers easier to read, s</w:t>
      </w:r>
      <w:r w:rsidR="003E69DB">
        <w:t xml:space="preserve">eparate </w:t>
      </w:r>
      <w:r>
        <w:t xml:space="preserve">the binary </w:t>
      </w:r>
      <w:r w:rsidR="003E69DB">
        <w:t>octet</w:t>
      </w:r>
      <w:r>
        <w:t>s</w:t>
      </w:r>
      <w:r w:rsidR="0095410A">
        <w:t xml:space="preserve"> with a period.</w:t>
      </w:r>
    </w:p>
    <w:tbl>
      <w:tblPr>
        <w:tblW w:w="725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863"/>
        <w:gridCol w:w="5396"/>
      </w:tblGrid>
      <w:tr w:rsidR="003D68B8" w14:paraId="3FD374A3" w14:textId="77777777" w:rsidTr="003E69DB">
        <w:trPr>
          <w:cantSplit/>
          <w:jc w:val="center"/>
        </w:trPr>
        <w:tc>
          <w:tcPr>
            <w:tcW w:w="186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1635DC1" w14:textId="77777777" w:rsidR="003D68B8" w:rsidRDefault="003D68B8" w:rsidP="00BD4B57">
            <w:pPr>
              <w:pStyle w:val="TableHeading"/>
            </w:pPr>
            <w:r>
              <w:t>Decimal</w:t>
            </w:r>
          </w:p>
        </w:tc>
        <w:tc>
          <w:tcPr>
            <w:tcW w:w="5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C107E8C" w14:textId="77777777" w:rsidR="003D68B8" w:rsidRPr="007D25DD" w:rsidRDefault="003D68B8" w:rsidP="00C43E37">
            <w:pPr>
              <w:pStyle w:val="TableHeading"/>
            </w:pPr>
            <w:r w:rsidRPr="007D25DD">
              <w:t>Binary</w:t>
            </w:r>
          </w:p>
        </w:tc>
      </w:tr>
      <w:tr w:rsidR="003D68B8" w:rsidRPr="007D25DD" w14:paraId="4044F217" w14:textId="77777777" w:rsidTr="003E69DB">
        <w:trPr>
          <w:cantSplit/>
          <w:jc w:val="center"/>
        </w:trPr>
        <w:tc>
          <w:tcPr>
            <w:tcW w:w="1863" w:type="dxa"/>
            <w:vAlign w:val="bottom"/>
          </w:tcPr>
          <w:p w14:paraId="2E2E5866" w14:textId="77777777" w:rsidR="003D68B8" w:rsidRPr="00D678CE" w:rsidRDefault="003D68B8" w:rsidP="00DB1382">
            <w:pPr>
              <w:pStyle w:val="TableText"/>
            </w:pPr>
            <w:r w:rsidRPr="00D678CE">
              <w:t>192.168.10.10</w:t>
            </w:r>
          </w:p>
        </w:tc>
        <w:tc>
          <w:tcPr>
            <w:tcW w:w="5396" w:type="dxa"/>
            <w:vAlign w:val="bottom"/>
          </w:tcPr>
          <w:p w14:paraId="430209F6" w14:textId="77777777" w:rsidR="003D68B8" w:rsidRPr="008D3F52" w:rsidRDefault="003D68B8" w:rsidP="00DB1382">
            <w:pPr>
              <w:pStyle w:val="TableText"/>
              <w:rPr>
                <w:rStyle w:val="AnswerGray"/>
              </w:rPr>
            </w:pPr>
            <w:r w:rsidRPr="008D3F52">
              <w:t>11000000.10101000.00001010</w:t>
            </w:r>
            <w:r w:rsidR="00EA4D6F" w:rsidRPr="008D3F52">
              <w:t>.00001010</w:t>
            </w:r>
          </w:p>
        </w:tc>
      </w:tr>
      <w:tr w:rsidR="003D68B8" w:rsidRPr="007D25DD" w14:paraId="1B004544" w14:textId="77777777" w:rsidTr="003E69DB">
        <w:trPr>
          <w:cantSplit/>
          <w:jc w:val="center"/>
        </w:trPr>
        <w:tc>
          <w:tcPr>
            <w:tcW w:w="1863" w:type="dxa"/>
            <w:vAlign w:val="bottom"/>
          </w:tcPr>
          <w:p w14:paraId="30084063" w14:textId="77777777" w:rsidR="003D68B8" w:rsidRPr="00D678CE" w:rsidRDefault="00EA4D6F" w:rsidP="00DB1382">
            <w:pPr>
              <w:pStyle w:val="TableText"/>
            </w:pPr>
            <w:r w:rsidRPr="00D678CE">
              <w:t>209.165.200.229</w:t>
            </w:r>
          </w:p>
        </w:tc>
        <w:tc>
          <w:tcPr>
            <w:tcW w:w="5396" w:type="dxa"/>
            <w:vAlign w:val="bottom"/>
          </w:tcPr>
          <w:p w14:paraId="479ADC3F" w14:textId="77777777" w:rsidR="003D68B8" w:rsidRPr="005D379B" w:rsidRDefault="003D68B8" w:rsidP="00DB1382">
            <w:pPr>
              <w:pStyle w:val="TableText"/>
              <w:rPr>
                <w:rStyle w:val="AnswerGray"/>
              </w:rPr>
            </w:pPr>
          </w:p>
        </w:tc>
      </w:tr>
      <w:tr w:rsidR="003D68B8" w:rsidRPr="007D25DD" w14:paraId="5B1264A5" w14:textId="77777777" w:rsidTr="003E69DB">
        <w:trPr>
          <w:cantSplit/>
          <w:jc w:val="center"/>
        </w:trPr>
        <w:tc>
          <w:tcPr>
            <w:tcW w:w="1863" w:type="dxa"/>
            <w:vAlign w:val="bottom"/>
          </w:tcPr>
          <w:p w14:paraId="746DF626" w14:textId="77777777" w:rsidR="003D68B8" w:rsidRPr="00D678CE" w:rsidRDefault="00EA4D6F" w:rsidP="00DB1382">
            <w:pPr>
              <w:pStyle w:val="TableText"/>
            </w:pPr>
            <w:r w:rsidRPr="00D678CE">
              <w:t>172.16.18.183</w:t>
            </w:r>
          </w:p>
        </w:tc>
        <w:tc>
          <w:tcPr>
            <w:tcW w:w="5396" w:type="dxa"/>
            <w:vAlign w:val="bottom"/>
          </w:tcPr>
          <w:p w14:paraId="398915B4" w14:textId="77777777" w:rsidR="003D68B8" w:rsidRPr="005D379B" w:rsidRDefault="003D68B8" w:rsidP="00DB1382">
            <w:pPr>
              <w:pStyle w:val="TableText"/>
              <w:rPr>
                <w:rStyle w:val="AnswerGray"/>
              </w:rPr>
            </w:pPr>
          </w:p>
        </w:tc>
      </w:tr>
      <w:tr w:rsidR="003D68B8" w:rsidRPr="007D25DD" w14:paraId="6AF76EA6" w14:textId="77777777" w:rsidTr="003E69DB">
        <w:trPr>
          <w:cantSplit/>
          <w:jc w:val="center"/>
        </w:trPr>
        <w:tc>
          <w:tcPr>
            <w:tcW w:w="1863" w:type="dxa"/>
            <w:vAlign w:val="bottom"/>
          </w:tcPr>
          <w:p w14:paraId="6BABE801" w14:textId="77777777" w:rsidR="003D68B8" w:rsidRPr="00D678CE" w:rsidRDefault="00EA4D6F" w:rsidP="00DB1382">
            <w:pPr>
              <w:pStyle w:val="TableText"/>
            </w:pPr>
            <w:r w:rsidRPr="00D678CE">
              <w:t>10.86.252.17</w:t>
            </w:r>
          </w:p>
        </w:tc>
        <w:tc>
          <w:tcPr>
            <w:tcW w:w="5396" w:type="dxa"/>
            <w:vAlign w:val="bottom"/>
          </w:tcPr>
          <w:p w14:paraId="3CF054F1" w14:textId="77777777" w:rsidR="003D68B8" w:rsidRPr="005D379B" w:rsidRDefault="003D68B8" w:rsidP="00DB1382">
            <w:pPr>
              <w:pStyle w:val="TableText"/>
              <w:rPr>
                <w:rStyle w:val="AnswerGray"/>
              </w:rPr>
            </w:pPr>
          </w:p>
        </w:tc>
      </w:tr>
      <w:tr w:rsidR="003D68B8" w:rsidRPr="007D25DD" w14:paraId="78278214" w14:textId="77777777" w:rsidTr="003E69DB">
        <w:trPr>
          <w:cantSplit/>
          <w:jc w:val="center"/>
        </w:trPr>
        <w:tc>
          <w:tcPr>
            <w:tcW w:w="1863" w:type="dxa"/>
            <w:vAlign w:val="bottom"/>
          </w:tcPr>
          <w:p w14:paraId="315CD2FD" w14:textId="77777777" w:rsidR="003D68B8" w:rsidRPr="00D678CE" w:rsidRDefault="00EA4D6F" w:rsidP="00DB1382">
            <w:pPr>
              <w:pStyle w:val="TableText"/>
            </w:pPr>
            <w:r w:rsidRPr="00D678CE">
              <w:t>255.255.255.128</w:t>
            </w:r>
          </w:p>
        </w:tc>
        <w:tc>
          <w:tcPr>
            <w:tcW w:w="5396" w:type="dxa"/>
            <w:vAlign w:val="bottom"/>
          </w:tcPr>
          <w:p w14:paraId="5116F0FA" w14:textId="77777777" w:rsidR="003D68B8" w:rsidRPr="005D379B" w:rsidRDefault="003D68B8" w:rsidP="00DB1382">
            <w:pPr>
              <w:pStyle w:val="TableText"/>
              <w:rPr>
                <w:rStyle w:val="AnswerGray"/>
              </w:rPr>
            </w:pPr>
          </w:p>
        </w:tc>
      </w:tr>
      <w:tr w:rsidR="003D68B8" w:rsidRPr="007D25DD" w14:paraId="416E9AA0" w14:textId="77777777" w:rsidTr="003E69DB">
        <w:trPr>
          <w:cantSplit/>
          <w:jc w:val="center"/>
        </w:trPr>
        <w:tc>
          <w:tcPr>
            <w:tcW w:w="1863" w:type="dxa"/>
            <w:vAlign w:val="bottom"/>
          </w:tcPr>
          <w:p w14:paraId="1EB6429D" w14:textId="77777777" w:rsidR="003D68B8" w:rsidRPr="00D678CE" w:rsidRDefault="00EA4D6F" w:rsidP="00DB1382">
            <w:pPr>
              <w:pStyle w:val="TableText"/>
            </w:pPr>
            <w:r w:rsidRPr="00D678CE">
              <w:t>255.255.192.0</w:t>
            </w:r>
          </w:p>
        </w:tc>
        <w:tc>
          <w:tcPr>
            <w:tcW w:w="5396" w:type="dxa"/>
            <w:vAlign w:val="bottom"/>
          </w:tcPr>
          <w:p w14:paraId="51263290" w14:textId="77777777" w:rsidR="003D68B8" w:rsidRPr="005D379B" w:rsidRDefault="003D68B8" w:rsidP="00DB1382">
            <w:pPr>
              <w:pStyle w:val="TableText"/>
              <w:rPr>
                <w:rStyle w:val="AnswerGray"/>
              </w:rPr>
            </w:pPr>
          </w:p>
        </w:tc>
      </w:tr>
    </w:tbl>
    <w:p w14:paraId="4B2EBD92" w14:textId="77777777" w:rsidR="00CC2309" w:rsidRDefault="00730517" w:rsidP="00D87F45">
      <w:pPr>
        <w:pStyle w:val="PartHead"/>
      </w:pPr>
      <w:r>
        <w:t>Use Bitwise ANDing Operation to Determine Network Addresses</w:t>
      </w:r>
    </w:p>
    <w:p w14:paraId="5B2B74E3" w14:textId="77777777" w:rsidR="008D3F52" w:rsidRDefault="00D87F45" w:rsidP="00580E73">
      <w:pPr>
        <w:pStyle w:val="BodyTextL25"/>
      </w:pPr>
      <w:r>
        <w:t xml:space="preserve">In Part 2, you will use the bitwise ANDing operation to </w:t>
      </w:r>
      <w:r w:rsidR="007E6BA1">
        <w:t xml:space="preserve">calculate </w:t>
      </w:r>
      <w:r>
        <w:t xml:space="preserve">the </w:t>
      </w:r>
      <w:r w:rsidR="00D678CE">
        <w:t>n</w:t>
      </w:r>
      <w:r>
        <w:t xml:space="preserve">etwork </w:t>
      </w:r>
      <w:r w:rsidR="00D678CE">
        <w:t>a</w:t>
      </w:r>
      <w:r>
        <w:t>ddress</w:t>
      </w:r>
      <w:r w:rsidR="007E6BA1">
        <w:t xml:space="preserve"> for the provided host addresses</w:t>
      </w:r>
      <w:r>
        <w:t xml:space="preserve">. </w:t>
      </w:r>
      <w:r w:rsidR="00940EE6">
        <w:t>Y</w:t>
      </w:r>
      <w:r>
        <w:t xml:space="preserve">ou will </w:t>
      </w:r>
      <w:r w:rsidR="00940EE6">
        <w:t xml:space="preserve">first </w:t>
      </w:r>
      <w:r>
        <w:t xml:space="preserve">need to convert </w:t>
      </w:r>
      <w:r w:rsidR="007E6BA1">
        <w:t>an</w:t>
      </w:r>
      <w:r>
        <w:t xml:space="preserve"> IPv4 decimal address and subnet mask to their binary equivalent</w:t>
      </w:r>
      <w:r w:rsidR="00344C30">
        <w:t>.</w:t>
      </w:r>
      <w:r w:rsidR="00A30F76">
        <w:t xml:space="preserve"> Once you have the binary form of the </w:t>
      </w:r>
      <w:r w:rsidR="00D678CE">
        <w:t>n</w:t>
      </w:r>
      <w:r w:rsidR="00A30F76">
        <w:t>etwork address, convert it to its decimal form.</w:t>
      </w:r>
    </w:p>
    <w:p w14:paraId="2D30030E" w14:textId="77777777" w:rsidR="00CC2309" w:rsidRDefault="008D3F52" w:rsidP="00580E73">
      <w:pPr>
        <w:pStyle w:val="BodyTextL25"/>
      </w:pPr>
      <w:r w:rsidRPr="008D3F52">
        <w:rPr>
          <w:b/>
        </w:rPr>
        <w:t>Note</w:t>
      </w:r>
      <w:r>
        <w:t xml:space="preserve">: </w:t>
      </w:r>
      <w:r w:rsidR="00246195">
        <w:t>The ANDing process compares the binary value in each bit position of the 32-bit host IP with the corresponding position in the 32-bit subnet mask. If there two 0s or a 0 and a 1, the ANDing result is 0. If there are two 1s</w:t>
      </w:r>
      <w:r w:rsidR="00CE10A4">
        <w:t>,</w:t>
      </w:r>
      <w:r w:rsidR="00246195">
        <w:t xml:space="preserve"> the result is a 1, as shown in the example here.</w:t>
      </w:r>
    </w:p>
    <w:p w14:paraId="25F1FAB7" w14:textId="77777777" w:rsidR="00D87F45" w:rsidRDefault="00EB38D8" w:rsidP="00D87F45">
      <w:pPr>
        <w:pStyle w:val="StepHead"/>
      </w:pPr>
      <w:r>
        <w:t>Determin</w:t>
      </w:r>
      <w:r w:rsidR="00940EE6">
        <w:t>e</w:t>
      </w:r>
      <w:r>
        <w:t xml:space="preserve"> the </w:t>
      </w:r>
      <w:r w:rsidR="00940EE6">
        <w:t>number of bits to use to calculate the</w:t>
      </w:r>
      <w:r>
        <w:t xml:space="preserve"> </w:t>
      </w:r>
      <w:r w:rsidR="00934028">
        <w:t>n</w:t>
      </w:r>
      <w:r>
        <w:t>etwork address</w:t>
      </w:r>
      <w:r w:rsidR="00353705">
        <w:t>.</w:t>
      </w:r>
    </w:p>
    <w:tbl>
      <w:tblPr>
        <w:tblW w:w="842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235"/>
        <w:gridCol w:w="2235"/>
        <w:gridCol w:w="3957"/>
      </w:tblGrid>
      <w:tr w:rsidR="007E6BA1" w:rsidRPr="00BD4B57" w14:paraId="2781FC48" w14:textId="77777777" w:rsidTr="00BD4B57">
        <w:trPr>
          <w:cantSplit/>
          <w:jc w:val="center"/>
        </w:trPr>
        <w:tc>
          <w:tcPr>
            <w:tcW w:w="22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F2C1506" w14:textId="77777777" w:rsidR="007E6BA1" w:rsidRPr="00BD4B57" w:rsidRDefault="007E6BA1" w:rsidP="004B1B28">
            <w:pPr>
              <w:pStyle w:val="TableHeading"/>
            </w:pPr>
            <w:r w:rsidRPr="00BD4B57">
              <w:t>Description</w:t>
            </w:r>
          </w:p>
        </w:tc>
        <w:tc>
          <w:tcPr>
            <w:tcW w:w="22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92F5926" w14:textId="77777777" w:rsidR="007E6BA1" w:rsidRPr="00BD4B57" w:rsidRDefault="007E6BA1" w:rsidP="004B1B28">
            <w:pPr>
              <w:pStyle w:val="TableHeading"/>
            </w:pPr>
            <w:r w:rsidRPr="00BD4B57">
              <w:t>Decimal</w:t>
            </w:r>
          </w:p>
        </w:tc>
        <w:tc>
          <w:tcPr>
            <w:tcW w:w="39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87BFC11" w14:textId="77777777" w:rsidR="007E6BA1" w:rsidRPr="00BD4B57" w:rsidRDefault="007E6BA1" w:rsidP="004B1B28">
            <w:pPr>
              <w:pStyle w:val="TableHeading"/>
            </w:pPr>
            <w:r w:rsidRPr="00BD4B57">
              <w:t>Binary</w:t>
            </w:r>
          </w:p>
        </w:tc>
      </w:tr>
      <w:tr w:rsidR="007E6BA1" w14:paraId="585DC197" w14:textId="77777777" w:rsidTr="00BD4B57">
        <w:trPr>
          <w:cantSplit/>
          <w:jc w:val="center"/>
        </w:trPr>
        <w:tc>
          <w:tcPr>
            <w:tcW w:w="2235" w:type="dxa"/>
            <w:vAlign w:val="bottom"/>
          </w:tcPr>
          <w:p w14:paraId="40B82368" w14:textId="77777777" w:rsidR="007E6BA1" w:rsidRDefault="007E6BA1" w:rsidP="004B1B28">
            <w:pPr>
              <w:pStyle w:val="TableText"/>
            </w:pPr>
            <w:r>
              <w:t>IP Address</w:t>
            </w:r>
          </w:p>
        </w:tc>
        <w:tc>
          <w:tcPr>
            <w:tcW w:w="2235" w:type="dxa"/>
            <w:vAlign w:val="bottom"/>
          </w:tcPr>
          <w:p w14:paraId="73333108" w14:textId="77777777" w:rsidR="007E6BA1" w:rsidRDefault="007E6BA1" w:rsidP="004B1B28">
            <w:pPr>
              <w:pStyle w:val="TableText"/>
            </w:pPr>
            <w:r>
              <w:t>192.168.10.131</w:t>
            </w:r>
          </w:p>
        </w:tc>
        <w:tc>
          <w:tcPr>
            <w:tcW w:w="3957" w:type="dxa"/>
            <w:vAlign w:val="bottom"/>
          </w:tcPr>
          <w:p w14:paraId="0DED0176" w14:textId="77777777" w:rsidR="007E6BA1" w:rsidRDefault="007E6BA1" w:rsidP="004B1B28">
            <w:pPr>
              <w:pStyle w:val="TableText"/>
            </w:pPr>
            <w:r w:rsidRPr="00BD4B57">
              <w:t>11000000.10101000.00001010.100000</w:t>
            </w:r>
            <w:r w:rsidR="00C43E37">
              <w:t>1</w:t>
            </w:r>
            <w:r w:rsidRPr="00BD4B57">
              <w:t>1</w:t>
            </w:r>
          </w:p>
        </w:tc>
      </w:tr>
      <w:tr w:rsidR="007E6BA1" w14:paraId="1AB32A9D" w14:textId="77777777" w:rsidTr="00BD4B57">
        <w:trPr>
          <w:cantSplit/>
          <w:jc w:val="center"/>
        </w:trPr>
        <w:tc>
          <w:tcPr>
            <w:tcW w:w="2235" w:type="dxa"/>
            <w:vAlign w:val="bottom"/>
          </w:tcPr>
          <w:p w14:paraId="1FD8A0C3" w14:textId="77777777" w:rsidR="007E6BA1" w:rsidRDefault="007E6BA1" w:rsidP="004B1B28">
            <w:pPr>
              <w:pStyle w:val="TableText"/>
            </w:pPr>
            <w:r>
              <w:t>Subnet Mask</w:t>
            </w:r>
          </w:p>
        </w:tc>
        <w:tc>
          <w:tcPr>
            <w:tcW w:w="2235" w:type="dxa"/>
            <w:vAlign w:val="bottom"/>
          </w:tcPr>
          <w:p w14:paraId="549C29B0" w14:textId="77777777" w:rsidR="007E6BA1" w:rsidRDefault="007E6BA1" w:rsidP="004B1B28">
            <w:pPr>
              <w:pStyle w:val="TableText"/>
            </w:pPr>
            <w:r>
              <w:t>255.255.255.192</w:t>
            </w:r>
          </w:p>
        </w:tc>
        <w:tc>
          <w:tcPr>
            <w:tcW w:w="3957" w:type="dxa"/>
            <w:vAlign w:val="bottom"/>
          </w:tcPr>
          <w:p w14:paraId="05F81E68" w14:textId="77777777" w:rsidR="007E6BA1" w:rsidRDefault="007E6BA1" w:rsidP="004B1B28">
            <w:pPr>
              <w:pStyle w:val="TableText"/>
            </w:pPr>
            <w:r>
              <w:t>11111111.11111111.11111111.11000000</w:t>
            </w:r>
          </w:p>
        </w:tc>
      </w:tr>
      <w:tr w:rsidR="007E6BA1" w14:paraId="22ED48DB" w14:textId="77777777" w:rsidTr="00BD4B57">
        <w:trPr>
          <w:cantSplit/>
          <w:jc w:val="center"/>
        </w:trPr>
        <w:tc>
          <w:tcPr>
            <w:tcW w:w="2235" w:type="dxa"/>
            <w:vAlign w:val="bottom"/>
          </w:tcPr>
          <w:p w14:paraId="667690AA" w14:textId="77777777" w:rsidR="007E6BA1" w:rsidRDefault="007E6BA1" w:rsidP="004B1B28">
            <w:pPr>
              <w:pStyle w:val="TableText"/>
            </w:pPr>
            <w:r>
              <w:t>Network Address</w:t>
            </w:r>
          </w:p>
        </w:tc>
        <w:tc>
          <w:tcPr>
            <w:tcW w:w="2235" w:type="dxa"/>
            <w:vAlign w:val="bottom"/>
          </w:tcPr>
          <w:p w14:paraId="6D98BC78" w14:textId="77777777" w:rsidR="007E6BA1" w:rsidRDefault="007E6BA1" w:rsidP="004B1B28">
            <w:pPr>
              <w:pStyle w:val="TableText"/>
            </w:pPr>
            <w:r>
              <w:t>192.168.10.128</w:t>
            </w:r>
          </w:p>
        </w:tc>
        <w:tc>
          <w:tcPr>
            <w:tcW w:w="3957" w:type="dxa"/>
            <w:vAlign w:val="bottom"/>
          </w:tcPr>
          <w:p w14:paraId="17834B52" w14:textId="77777777" w:rsidR="007E6BA1" w:rsidRDefault="007E6BA1" w:rsidP="004B1B28">
            <w:pPr>
              <w:pStyle w:val="TableText"/>
            </w:pPr>
            <w:r>
              <w:t>11000000.10101000.00001010.10000000</w:t>
            </w:r>
          </w:p>
        </w:tc>
      </w:tr>
    </w:tbl>
    <w:p w14:paraId="0410B8A7" w14:textId="77777777" w:rsidR="009C3259" w:rsidRDefault="009C3259" w:rsidP="009C3259">
      <w:pPr>
        <w:pStyle w:val="BodyTextL25"/>
      </w:pPr>
      <w:r>
        <w:t xml:space="preserve">How do you determine </w:t>
      </w:r>
      <w:r w:rsidR="00344C30">
        <w:t>what</w:t>
      </w:r>
      <w:r>
        <w:t xml:space="preserve"> bit</w:t>
      </w:r>
      <w:r w:rsidR="00940EE6">
        <w:t>s</w:t>
      </w:r>
      <w:r>
        <w:t xml:space="preserve"> to use </w:t>
      </w:r>
      <w:r w:rsidR="00940EE6">
        <w:t xml:space="preserve">to calculate </w:t>
      </w:r>
      <w:r>
        <w:t xml:space="preserve">the </w:t>
      </w:r>
      <w:r w:rsidR="00CE10A4">
        <w:t xml:space="preserve">network </w:t>
      </w:r>
      <w:r w:rsidR="00344C30">
        <w:t>a</w:t>
      </w:r>
      <w:r>
        <w:t>ddress?</w:t>
      </w:r>
    </w:p>
    <w:p w14:paraId="10888FE6" w14:textId="77777777" w:rsidR="009C3259" w:rsidRDefault="009C3259" w:rsidP="009C3259">
      <w:pPr>
        <w:pStyle w:val="BodyTextL25"/>
      </w:pPr>
      <w:r>
        <w:t>____________________________________________________________________________________</w:t>
      </w:r>
    </w:p>
    <w:p w14:paraId="62052AFE" w14:textId="77777777" w:rsidR="00261CB7" w:rsidRDefault="009C3259" w:rsidP="00EB38D8">
      <w:pPr>
        <w:pStyle w:val="BodyTextL25"/>
      </w:pPr>
      <w:r>
        <w:t>In the example above, h</w:t>
      </w:r>
      <w:r w:rsidR="000A3CCE">
        <w:t xml:space="preserve">ow many bits </w:t>
      </w:r>
      <w:r>
        <w:t xml:space="preserve">are used to calculate </w:t>
      </w:r>
      <w:r w:rsidR="000A3CCE">
        <w:t xml:space="preserve">the </w:t>
      </w:r>
      <w:r w:rsidR="00CE10A4">
        <w:t>network address</w:t>
      </w:r>
      <w:r w:rsidR="00EB38D8">
        <w:t>?</w:t>
      </w:r>
    </w:p>
    <w:p w14:paraId="7B4F3434" w14:textId="77777777" w:rsidR="00EB38D8" w:rsidRDefault="00EB38D8" w:rsidP="00EB38D8">
      <w:pPr>
        <w:pStyle w:val="BodyTextL25"/>
        <w:rPr>
          <w:rStyle w:val="AnswerGray"/>
        </w:rPr>
      </w:pPr>
      <w:r>
        <w:t>_</w:t>
      </w:r>
      <w:r w:rsidR="009C3259">
        <w:t>_____________</w:t>
      </w:r>
      <w:r w:rsidR="00344C30">
        <w:t xml:space="preserve"> </w:t>
      </w:r>
    </w:p>
    <w:p w14:paraId="2892983E" w14:textId="77777777" w:rsidR="00A0381F" w:rsidRDefault="00A0381F">
      <w:pPr>
        <w:spacing w:before="0" w:after="0" w:line="240" w:lineRule="auto"/>
        <w:rPr>
          <w:b/>
        </w:rPr>
      </w:pPr>
      <w:r>
        <w:br w:type="page"/>
      </w:r>
    </w:p>
    <w:p w14:paraId="1AE744FD" w14:textId="77777777" w:rsidR="00353705" w:rsidRDefault="00353705" w:rsidP="00353705">
      <w:pPr>
        <w:pStyle w:val="StepHead"/>
      </w:pPr>
      <w:r>
        <w:lastRenderedPageBreak/>
        <w:t>Use the AND</w:t>
      </w:r>
      <w:r w:rsidR="00940EE6">
        <w:t xml:space="preserve">ing operation to determine the </w:t>
      </w:r>
      <w:r w:rsidR="008D3F52">
        <w:t>n</w:t>
      </w:r>
      <w:r>
        <w:t>etwork address.</w:t>
      </w:r>
    </w:p>
    <w:p w14:paraId="354E55CF" w14:textId="77777777" w:rsidR="000A3CCE" w:rsidRPr="000A3CCE" w:rsidRDefault="00246195" w:rsidP="00261CB7">
      <w:pPr>
        <w:pStyle w:val="SubStepAlpha"/>
      </w:pPr>
      <w:r>
        <w:t xml:space="preserve">Enter </w:t>
      </w:r>
      <w:r w:rsidR="00261CB7">
        <w:t>the missing information into the table below</w:t>
      </w:r>
      <w:r w:rsidR="00094415">
        <w:t>:</w:t>
      </w:r>
    </w:p>
    <w:tbl>
      <w:tblPr>
        <w:tblW w:w="842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235"/>
        <w:gridCol w:w="2235"/>
        <w:gridCol w:w="3957"/>
      </w:tblGrid>
      <w:tr w:rsidR="00B165E4" w14:paraId="54F5384B" w14:textId="77777777" w:rsidTr="00BD4B57">
        <w:trPr>
          <w:cantSplit/>
          <w:jc w:val="center"/>
        </w:trPr>
        <w:tc>
          <w:tcPr>
            <w:tcW w:w="22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93EAD02" w14:textId="77777777" w:rsidR="00B165E4" w:rsidRPr="00BD4B57" w:rsidRDefault="00B165E4" w:rsidP="004B1B28">
            <w:pPr>
              <w:pStyle w:val="TableHeading"/>
            </w:pPr>
            <w:r w:rsidRPr="00BD4B57">
              <w:t>Description</w:t>
            </w:r>
          </w:p>
        </w:tc>
        <w:tc>
          <w:tcPr>
            <w:tcW w:w="22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47FF228" w14:textId="77777777" w:rsidR="00B165E4" w:rsidRPr="00BD4B57" w:rsidRDefault="00B165E4" w:rsidP="004B1B28">
            <w:pPr>
              <w:pStyle w:val="TableHeading"/>
            </w:pPr>
            <w:r w:rsidRPr="00BD4B57">
              <w:t>Decimal</w:t>
            </w:r>
          </w:p>
        </w:tc>
        <w:tc>
          <w:tcPr>
            <w:tcW w:w="39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B79A680" w14:textId="77777777" w:rsidR="00B165E4" w:rsidRPr="00BD4B57" w:rsidRDefault="00B165E4" w:rsidP="004B1B28">
            <w:pPr>
              <w:pStyle w:val="TableHeading"/>
            </w:pPr>
            <w:r w:rsidRPr="00BD4B57">
              <w:t>Binary</w:t>
            </w:r>
          </w:p>
        </w:tc>
      </w:tr>
      <w:tr w:rsidR="00B165E4" w14:paraId="6ECB71C1" w14:textId="77777777" w:rsidTr="00BD4B57">
        <w:trPr>
          <w:cantSplit/>
          <w:jc w:val="center"/>
        </w:trPr>
        <w:tc>
          <w:tcPr>
            <w:tcW w:w="2235" w:type="dxa"/>
            <w:vAlign w:val="bottom"/>
          </w:tcPr>
          <w:p w14:paraId="5E7D6D23" w14:textId="77777777" w:rsidR="00B165E4" w:rsidRDefault="00B165E4" w:rsidP="004B1B28">
            <w:pPr>
              <w:pStyle w:val="TableText"/>
            </w:pPr>
            <w:r>
              <w:t>IP Address</w:t>
            </w:r>
          </w:p>
        </w:tc>
        <w:tc>
          <w:tcPr>
            <w:tcW w:w="2235" w:type="dxa"/>
            <w:vAlign w:val="bottom"/>
          </w:tcPr>
          <w:p w14:paraId="0CD0B408" w14:textId="77777777" w:rsidR="00B165E4" w:rsidRDefault="00B165E4" w:rsidP="004B1B28">
            <w:pPr>
              <w:pStyle w:val="TableText"/>
            </w:pPr>
            <w:r>
              <w:t>172.16.145.29</w:t>
            </w:r>
          </w:p>
        </w:tc>
        <w:tc>
          <w:tcPr>
            <w:tcW w:w="3957" w:type="dxa"/>
            <w:vAlign w:val="bottom"/>
          </w:tcPr>
          <w:p w14:paraId="3D9741FE" w14:textId="77777777" w:rsidR="00B165E4" w:rsidRPr="00B165E4" w:rsidRDefault="00B165E4" w:rsidP="004B1B28">
            <w:pPr>
              <w:pStyle w:val="TableText"/>
              <w:rPr>
                <w:rStyle w:val="AnswerGray"/>
              </w:rPr>
            </w:pPr>
          </w:p>
        </w:tc>
      </w:tr>
      <w:tr w:rsidR="00B165E4" w14:paraId="2F30EE1A" w14:textId="77777777" w:rsidTr="00BD4B57">
        <w:trPr>
          <w:cantSplit/>
          <w:jc w:val="center"/>
        </w:trPr>
        <w:tc>
          <w:tcPr>
            <w:tcW w:w="2235" w:type="dxa"/>
            <w:vAlign w:val="bottom"/>
          </w:tcPr>
          <w:p w14:paraId="0DD7FA11" w14:textId="77777777" w:rsidR="00B165E4" w:rsidRDefault="00B165E4" w:rsidP="004B1B28">
            <w:pPr>
              <w:pStyle w:val="TableText"/>
            </w:pPr>
            <w:r>
              <w:t>Subnet Mask</w:t>
            </w:r>
          </w:p>
        </w:tc>
        <w:tc>
          <w:tcPr>
            <w:tcW w:w="2235" w:type="dxa"/>
            <w:vAlign w:val="bottom"/>
          </w:tcPr>
          <w:p w14:paraId="31A128E1" w14:textId="77777777" w:rsidR="00B165E4" w:rsidRDefault="00B165E4" w:rsidP="004B1B28">
            <w:pPr>
              <w:pStyle w:val="TableText"/>
            </w:pPr>
            <w:r>
              <w:t>255.255.0.0</w:t>
            </w:r>
          </w:p>
        </w:tc>
        <w:tc>
          <w:tcPr>
            <w:tcW w:w="3957" w:type="dxa"/>
            <w:vAlign w:val="bottom"/>
          </w:tcPr>
          <w:p w14:paraId="0EAA1D41" w14:textId="77777777" w:rsidR="00B165E4" w:rsidRPr="00B165E4" w:rsidRDefault="00B165E4" w:rsidP="004B1B28">
            <w:pPr>
              <w:pStyle w:val="TableText"/>
              <w:rPr>
                <w:rStyle w:val="AnswerGray"/>
              </w:rPr>
            </w:pPr>
          </w:p>
        </w:tc>
      </w:tr>
      <w:tr w:rsidR="00B165E4" w14:paraId="2DC93871" w14:textId="77777777" w:rsidTr="00BD4B57">
        <w:trPr>
          <w:cantSplit/>
          <w:jc w:val="center"/>
        </w:trPr>
        <w:tc>
          <w:tcPr>
            <w:tcW w:w="2235" w:type="dxa"/>
            <w:vAlign w:val="bottom"/>
          </w:tcPr>
          <w:p w14:paraId="032B2AB9" w14:textId="77777777" w:rsidR="00B165E4" w:rsidRDefault="00B165E4" w:rsidP="004B1B28">
            <w:pPr>
              <w:pStyle w:val="TableText"/>
            </w:pPr>
            <w:r>
              <w:t>Network Address</w:t>
            </w:r>
          </w:p>
        </w:tc>
        <w:tc>
          <w:tcPr>
            <w:tcW w:w="2235" w:type="dxa"/>
            <w:vAlign w:val="bottom"/>
          </w:tcPr>
          <w:p w14:paraId="2A12B56E" w14:textId="77777777" w:rsidR="00B165E4" w:rsidRPr="00B165E4" w:rsidRDefault="00B165E4" w:rsidP="004B1B28">
            <w:pPr>
              <w:pStyle w:val="TableText"/>
              <w:rPr>
                <w:rStyle w:val="AnswerGray"/>
              </w:rPr>
            </w:pPr>
          </w:p>
        </w:tc>
        <w:tc>
          <w:tcPr>
            <w:tcW w:w="3957" w:type="dxa"/>
            <w:vAlign w:val="bottom"/>
          </w:tcPr>
          <w:p w14:paraId="2AC6F59C" w14:textId="77777777" w:rsidR="00B165E4" w:rsidRPr="00B165E4" w:rsidRDefault="00B165E4" w:rsidP="004B1B28">
            <w:pPr>
              <w:pStyle w:val="TableText"/>
              <w:rPr>
                <w:rStyle w:val="AnswerGray"/>
              </w:rPr>
            </w:pPr>
          </w:p>
        </w:tc>
      </w:tr>
    </w:tbl>
    <w:p w14:paraId="1B870791" w14:textId="77777777" w:rsidR="00F02393" w:rsidRDefault="008D3F52" w:rsidP="00261CB7">
      <w:pPr>
        <w:pStyle w:val="SubStepAlpha"/>
      </w:pPr>
      <w:r>
        <w:t xml:space="preserve">Enter </w:t>
      </w:r>
      <w:r w:rsidR="00A0069B">
        <w:t xml:space="preserve">the </w:t>
      </w:r>
      <w:r w:rsidR="00261CB7">
        <w:t xml:space="preserve">missing information into the </w:t>
      </w:r>
      <w:r w:rsidR="00A0069B">
        <w:t xml:space="preserve">table </w:t>
      </w:r>
      <w:r w:rsidR="00261CB7">
        <w:t>below</w:t>
      </w:r>
      <w:r w:rsidR="00094415">
        <w:t>:</w:t>
      </w:r>
    </w:p>
    <w:tbl>
      <w:tblPr>
        <w:tblW w:w="842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235"/>
        <w:gridCol w:w="2235"/>
        <w:gridCol w:w="3957"/>
      </w:tblGrid>
      <w:tr w:rsidR="001E26E1" w14:paraId="26058A1F" w14:textId="77777777" w:rsidTr="00BD4B57">
        <w:trPr>
          <w:cantSplit/>
          <w:jc w:val="center"/>
        </w:trPr>
        <w:tc>
          <w:tcPr>
            <w:tcW w:w="22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63A0837" w14:textId="77777777" w:rsidR="001E26E1" w:rsidRPr="00BD4B57" w:rsidRDefault="001E26E1" w:rsidP="004B1B28">
            <w:pPr>
              <w:pStyle w:val="TableHeading"/>
            </w:pPr>
            <w:r w:rsidRPr="00BD4B57">
              <w:t>Description</w:t>
            </w:r>
          </w:p>
        </w:tc>
        <w:tc>
          <w:tcPr>
            <w:tcW w:w="22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B59E4D9" w14:textId="77777777" w:rsidR="001E26E1" w:rsidRPr="00BD4B57" w:rsidRDefault="001E26E1" w:rsidP="004B1B28">
            <w:pPr>
              <w:pStyle w:val="TableHeading"/>
            </w:pPr>
            <w:r w:rsidRPr="00BD4B57">
              <w:t>Decimal</w:t>
            </w:r>
          </w:p>
        </w:tc>
        <w:tc>
          <w:tcPr>
            <w:tcW w:w="39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62AD1B84" w14:textId="77777777" w:rsidR="001E26E1" w:rsidRPr="00BD4B57" w:rsidRDefault="001E26E1" w:rsidP="004B1B28">
            <w:pPr>
              <w:pStyle w:val="TableHeading"/>
            </w:pPr>
            <w:r w:rsidRPr="00BD4B57">
              <w:t>Binary</w:t>
            </w:r>
          </w:p>
        </w:tc>
      </w:tr>
      <w:tr w:rsidR="001E26E1" w14:paraId="22636C4D" w14:textId="77777777" w:rsidTr="00BD4B57">
        <w:trPr>
          <w:cantSplit/>
          <w:jc w:val="center"/>
        </w:trPr>
        <w:tc>
          <w:tcPr>
            <w:tcW w:w="2235" w:type="dxa"/>
            <w:vAlign w:val="bottom"/>
          </w:tcPr>
          <w:p w14:paraId="3D9081B5" w14:textId="77777777" w:rsidR="001E26E1" w:rsidRDefault="001E26E1" w:rsidP="004B1B28">
            <w:pPr>
              <w:pStyle w:val="TableText"/>
            </w:pPr>
            <w:r>
              <w:t>IP Address</w:t>
            </w:r>
          </w:p>
        </w:tc>
        <w:tc>
          <w:tcPr>
            <w:tcW w:w="2235" w:type="dxa"/>
            <w:vAlign w:val="bottom"/>
          </w:tcPr>
          <w:p w14:paraId="6BCCCA4D" w14:textId="77777777" w:rsidR="001E26E1" w:rsidRPr="00BD4B57" w:rsidRDefault="001E26E1" w:rsidP="004B1B28">
            <w:pPr>
              <w:pStyle w:val="TableText"/>
            </w:pPr>
            <w:r w:rsidRPr="00BD4B57">
              <w:t>192.168.10.10</w:t>
            </w:r>
          </w:p>
        </w:tc>
        <w:tc>
          <w:tcPr>
            <w:tcW w:w="3957" w:type="dxa"/>
            <w:vAlign w:val="bottom"/>
          </w:tcPr>
          <w:p w14:paraId="2A79EC1A" w14:textId="77777777" w:rsidR="001E26E1" w:rsidRPr="00B165E4" w:rsidRDefault="001E26E1" w:rsidP="004B1B28">
            <w:pPr>
              <w:pStyle w:val="TableText"/>
              <w:rPr>
                <w:rStyle w:val="AnswerGray"/>
              </w:rPr>
            </w:pPr>
          </w:p>
        </w:tc>
      </w:tr>
      <w:tr w:rsidR="001E26E1" w14:paraId="721E127E" w14:textId="77777777" w:rsidTr="00BD4B57">
        <w:trPr>
          <w:cantSplit/>
          <w:jc w:val="center"/>
        </w:trPr>
        <w:tc>
          <w:tcPr>
            <w:tcW w:w="2235" w:type="dxa"/>
            <w:vAlign w:val="bottom"/>
          </w:tcPr>
          <w:p w14:paraId="5B3E8B0E" w14:textId="77777777" w:rsidR="001E26E1" w:rsidRDefault="001E26E1" w:rsidP="004B1B28">
            <w:pPr>
              <w:pStyle w:val="TableText"/>
            </w:pPr>
            <w:r>
              <w:t>Subnet Mask</w:t>
            </w:r>
          </w:p>
        </w:tc>
        <w:tc>
          <w:tcPr>
            <w:tcW w:w="2235" w:type="dxa"/>
            <w:vAlign w:val="bottom"/>
          </w:tcPr>
          <w:p w14:paraId="09698410" w14:textId="77777777" w:rsidR="001E26E1" w:rsidRPr="00BD4B57" w:rsidRDefault="001E26E1" w:rsidP="004B1B28">
            <w:pPr>
              <w:pStyle w:val="TableText"/>
            </w:pPr>
            <w:r w:rsidRPr="00BD4B57">
              <w:t>255.255.255.0</w:t>
            </w:r>
          </w:p>
        </w:tc>
        <w:tc>
          <w:tcPr>
            <w:tcW w:w="3957" w:type="dxa"/>
            <w:vAlign w:val="bottom"/>
          </w:tcPr>
          <w:p w14:paraId="2FFC0379" w14:textId="77777777" w:rsidR="001E26E1" w:rsidRPr="00B165E4" w:rsidRDefault="001E26E1" w:rsidP="004B1B28">
            <w:pPr>
              <w:pStyle w:val="TableText"/>
              <w:rPr>
                <w:rStyle w:val="AnswerGray"/>
              </w:rPr>
            </w:pPr>
          </w:p>
        </w:tc>
      </w:tr>
      <w:tr w:rsidR="001E26E1" w14:paraId="05FB31B4" w14:textId="77777777" w:rsidTr="00BD4B57">
        <w:trPr>
          <w:cantSplit/>
          <w:jc w:val="center"/>
        </w:trPr>
        <w:tc>
          <w:tcPr>
            <w:tcW w:w="2235" w:type="dxa"/>
            <w:vAlign w:val="bottom"/>
          </w:tcPr>
          <w:p w14:paraId="06B86E4D" w14:textId="77777777" w:rsidR="001E26E1" w:rsidRDefault="001E26E1" w:rsidP="004B1B28">
            <w:pPr>
              <w:pStyle w:val="TableText"/>
            </w:pPr>
            <w:r>
              <w:t>Network Address</w:t>
            </w:r>
          </w:p>
        </w:tc>
        <w:tc>
          <w:tcPr>
            <w:tcW w:w="2235" w:type="dxa"/>
            <w:vAlign w:val="bottom"/>
          </w:tcPr>
          <w:p w14:paraId="6C6C43A1" w14:textId="77777777" w:rsidR="001E26E1" w:rsidRPr="00B165E4" w:rsidRDefault="001E26E1" w:rsidP="004B1B28">
            <w:pPr>
              <w:pStyle w:val="TableText"/>
              <w:rPr>
                <w:rStyle w:val="AnswerGray"/>
              </w:rPr>
            </w:pPr>
          </w:p>
        </w:tc>
        <w:tc>
          <w:tcPr>
            <w:tcW w:w="3957" w:type="dxa"/>
            <w:vAlign w:val="bottom"/>
          </w:tcPr>
          <w:p w14:paraId="106B7885" w14:textId="77777777" w:rsidR="001E26E1" w:rsidRPr="00B165E4" w:rsidRDefault="001E26E1" w:rsidP="004B1B28">
            <w:pPr>
              <w:pStyle w:val="TableText"/>
              <w:rPr>
                <w:rStyle w:val="AnswerGray"/>
              </w:rPr>
            </w:pPr>
          </w:p>
        </w:tc>
      </w:tr>
    </w:tbl>
    <w:p w14:paraId="10AE8063" w14:textId="77777777" w:rsidR="00A0069B" w:rsidRDefault="008D3F52" w:rsidP="00261CB7">
      <w:pPr>
        <w:pStyle w:val="SubStepAlpha"/>
      </w:pPr>
      <w:r>
        <w:t xml:space="preserve">Enter </w:t>
      </w:r>
      <w:r w:rsidR="00A0069B">
        <w:t>the</w:t>
      </w:r>
      <w:r w:rsidR="00261CB7" w:rsidRPr="00261CB7">
        <w:t xml:space="preserve"> </w:t>
      </w:r>
      <w:r w:rsidR="00261CB7">
        <w:t>missing information into the table below</w:t>
      </w:r>
      <w:r w:rsidR="00094415">
        <w:t>: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235"/>
        <w:gridCol w:w="2235"/>
        <w:gridCol w:w="3957"/>
      </w:tblGrid>
      <w:tr w:rsidR="00A0069B" w14:paraId="2D37501E" w14:textId="77777777" w:rsidTr="000F5CDC">
        <w:trPr>
          <w:cantSplit/>
          <w:jc w:val="center"/>
        </w:trPr>
        <w:tc>
          <w:tcPr>
            <w:tcW w:w="22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11802012" w14:textId="77777777" w:rsidR="00A0069B" w:rsidRPr="00BD4B57" w:rsidRDefault="00A0069B" w:rsidP="004B1B28">
            <w:pPr>
              <w:pStyle w:val="TableHeading"/>
            </w:pPr>
            <w:r w:rsidRPr="00BD4B57">
              <w:t>Description</w:t>
            </w:r>
          </w:p>
        </w:tc>
        <w:tc>
          <w:tcPr>
            <w:tcW w:w="22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B5B1EAA" w14:textId="77777777" w:rsidR="00A0069B" w:rsidRPr="00BD4B57" w:rsidRDefault="00A0069B" w:rsidP="004B1B28">
            <w:pPr>
              <w:pStyle w:val="TableHeading"/>
            </w:pPr>
            <w:r w:rsidRPr="00BD4B57">
              <w:t>Decimal</w:t>
            </w:r>
          </w:p>
        </w:tc>
        <w:tc>
          <w:tcPr>
            <w:tcW w:w="39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1B44E93" w14:textId="77777777" w:rsidR="00A0069B" w:rsidRPr="00BD4B57" w:rsidRDefault="00A0069B" w:rsidP="004B1B28">
            <w:pPr>
              <w:pStyle w:val="TableHeading"/>
            </w:pPr>
            <w:r w:rsidRPr="00BD4B57">
              <w:t>Binary</w:t>
            </w:r>
          </w:p>
        </w:tc>
      </w:tr>
      <w:tr w:rsidR="00A0069B" w14:paraId="3445F906" w14:textId="77777777" w:rsidTr="000F5CDC">
        <w:trPr>
          <w:cantSplit/>
          <w:jc w:val="center"/>
        </w:trPr>
        <w:tc>
          <w:tcPr>
            <w:tcW w:w="2235" w:type="dxa"/>
            <w:vAlign w:val="bottom"/>
          </w:tcPr>
          <w:p w14:paraId="3E096C56" w14:textId="77777777" w:rsidR="00A0069B" w:rsidRDefault="00A0069B" w:rsidP="004B1B28">
            <w:pPr>
              <w:pStyle w:val="TableText"/>
            </w:pPr>
            <w:r>
              <w:t>IP Address</w:t>
            </w:r>
          </w:p>
        </w:tc>
        <w:tc>
          <w:tcPr>
            <w:tcW w:w="2235" w:type="dxa"/>
            <w:vAlign w:val="bottom"/>
          </w:tcPr>
          <w:p w14:paraId="0A8DE621" w14:textId="77777777" w:rsidR="00A0069B" w:rsidRPr="00BD4B57" w:rsidRDefault="00A0069B" w:rsidP="004B1B28">
            <w:pPr>
              <w:pStyle w:val="TableText"/>
            </w:pPr>
            <w:r w:rsidRPr="00BD4B57">
              <w:t>192.168.68.210</w:t>
            </w:r>
          </w:p>
        </w:tc>
        <w:tc>
          <w:tcPr>
            <w:tcW w:w="3957" w:type="dxa"/>
            <w:vAlign w:val="bottom"/>
          </w:tcPr>
          <w:p w14:paraId="00C22D06" w14:textId="77777777" w:rsidR="00A0069B" w:rsidRPr="00C71B39" w:rsidRDefault="00A0069B" w:rsidP="004B1B28">
            <w:pPr>
              <w:pStyle w:val="TableText"/>
              <w:rPr>
                <w:rStyle w:val="AnswerGray"/>
              </w:rPr>
            </w:pPr>
          </w:p>
        </w:tc>
      </w:tr>
      <w:tr w:rsidR="00A0069B" w14:paraId="2DB27272" w14:textId="77777777" w:rsidTr="000F5CDC">
        <w:trPr>
          <w:cantSplit/>
          <w:jc w:val="center"/>
        </w:trPr>
        <w:tc>
          <w:tcPr>
            <w:tcW w:w="2235" w:type="dxa"/>
            <w:vAlign w:val="bottom"/>
          </w:tcPr>
          <w:p w14:paraId="7B6F3DB5" w14:textId="77777777" w:rsidR="00A0069B" w:rsidRDefault="00A0069B" w:rsidP="004B1B28">
            <w:pPr>
              <w:pStyle w:val="TableText"/>
            </w:pPr>
            <w:r>
              <w:t>Subnet Mask</w:t>
            </w:r>
          </w:p>
        </w:tc>
        <w:tc>
          <w:tcPr>
            <w:tcW w:w="2235" w:type="dxa"/>
            <w:vAlign w:val="bottom"/>
          </w:tcPr>
          <w:p w14:paraId="759F4EFC" w14:textId="77777777" w:rsidR="00A0069B" w:rsidRPr="00BD4B57" w:rsidRDefault="00A0069B" w:rsidP="004B1B28">
            <w:pPr>
              <w:pStyle w:val="TableText"/>
            </w:pPr>
            <w:r w:rsidRPr="00BD4B57">
              <w:t>255.255.255.128</w:t>
            </w:r>
          </w:p>
        </w:tc>
        <w:tc>
          <w:tcPr>
            <w:tcW w:w="3957" w:type="dxa"/>
            <w:vAlign w:val="bottom"/>
          </w:tcPr>
          <w:p w14:paraId="7BA6164D" w14:textId="77777777" w:rsidR="00A0069B" w:rsidRPr="00C71B39" w:rsidRDefault="00A0069B" w:rsidP="004B1B28">
            <w:pPr>
              <w:pStyle w:val="TableText"/>
              <w:rPr>
                <w:rStyle w:val="AnswerGray"/>
              </w:rPr>
            </w:pPr>
          </w:p>
        </w:tc>
      </w:tr>
      <w:tr w:rsidR="00A0069B" w14:paraId="1917EDA2" w14:textId="77777777" w:rsidTr="000F5CDC">
        <w:trPr>
          <w:cantSplit/>
          <w:jc w:val="center"/>
        </w:trPr>
        <w:tc>
          <w:tcPr>
            <w:tcW w:w="2235" w:type="dxa"/>
            <w:vAlign w:val="bottom"/>
          </w:tcPr>
          <w:p w14:paraId="31DD5D9A" w14:textId="77777777" w:rsidR="00A0069B" w:rsidRDefault="00A0069B" w:rsidP="004B1B28">
            <w:pPr>
              <w:pStyle w:val="TableText"/>
            </w:pPr>
            <w:r>
              <w:t>Network Address</w:t>
            </w:r>
          </w:p>
        </w:tc>
        <w:tc>
          <w:tcPr>
            <w:tcW w:w="2235" w:type="dxa"/>
            <w:vAlign w:val="bottom"/>
          </w:tcPr>
          <w:p w14:paraId="145C9CCA" w14:textId="77777777" w:rsidR="00A0069B" w:rsidRPr="00C71B39" w:rsidRDefault="00A0069B" w:rsidP="00C43E37">
            <w:pPr>
              <w:pStyle w:val="TableText"/>
              <w:rPr>
                <w:rStyle w:val="AnswerGray"/>
              </w:rPr>
            </w:pPr>
          </w:p>
        </w:tc>
        <w:tc>
          <w:tcPr>
            <w:tcW w:w="3957" w:type="dxa"/>
            <w:vAlign w:val="bottom"/>
          </w:tcPr>
          <w:p w14:paraId="3FF79B91" w14:textId="77777777" w:rsidR="00A0069B" w:rsidRPr="00C71B39" w:rsidRDefault="00A0069B" w:rsidP="000F5CDC">
            <w:pPr>
              <w:pStyle w:val="TableText"/>
              <w:rPr>
                <w:rStyle w:val="AnswerGray"/>
              </w:rPr>
            </w:pPr>
          </w:p>
        </w:tc>
      </w:tr>
    </w:tbl>
    <w:p w14:paraId="46041F2A" w14:textId="77777777" w:rsidR="00F02393" w:rsidRDefault="008D3F52" w:rsidP="00261CB7">
      <w:pPr>
        <w:pStyle w:val="SubStepAlpha"/>
      </w:pPr>
      <w:r>
        <w:t xml:space="preserve">Enter </w:t>
      </w:r>
      <w:r w:rsidR="00C71B39">
        <w:t xml:space="preserve">the </w:t>
      </w:r>
      <w:r w:rsidR="00DA4CF1">
        <w:t>missing information into the table below</w:t>
      </w:r>
      <w:r w:rsidR="00094415">
        <w:t>:</w:t>
      </w:r>
    </w:p>
    <w:tbl>
      <w:tblPr>
        <w:tblW w:w="842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235"/>
        <w:gridCol w:w="2235"/>
        <w:gridCol w:w="3957"/>
      </w:tblGrid>
      <w:tr w:rsidR="00C71B39" w:rsidRPr="00BD4B57" w14:paraId="7933CEB9" w14:textId="77777777" w:rsidTr="00BD4B57">
        <w:trPr>
          <w:cantSplit/>
          <w:jc w:val="center"/>
        </w:trPr>
        <w:tc>
          <w:tcPr>
            <w:tcW w:w="22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272C7AC1" w14:textId="77777777" w:rsidR="00C71B39" w:rsidRPr="00BD4B57" w:rsidRDefault="00C71B39" w:rsidP="004B1B28">
            <w:pPr>
              <w:pStyle w:val="TableHeading"/>
            </w:pPr>
            <w:r w:rsidRPr="00BD4B57">
              <w:t>Description</w:t>
            </w:r>
          </w:p>
        </w:tc>
        <w:tc>
          <w:tcPr>
            <w:tcW w:w="22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706E188D" w14:textId="77777777" w:rsidR="00C71B39" w:rsidRPr="00BD4B57" w:rsidRDefault="00C71B39" w:rsidP="004B1B28">
            <w:pPr>
              <w:pStyle w:val="TableHeading"/>
            </w:pPr>
            <w:r w:rsidRPr="00BD4B57">
              <w:t>Decimal</w:t>
            </w:r>
          </w:p>
        </w:tc>
        <w:tc>
          <w:tcPr>
            <w:tcW w:w="39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4AB0BC47" w14:textId="77777777" w:rsidR="00C71B39" w:rsidRPr="00BD4B57" w:rsidRDefault="00C71B39" w:rsidP="004B1B28">
            <w:pPr>
              <w:pStyle w:val="TableHeading"/>
            </w:pPr>
            <w:r w:rsidRPr="00BD4B57">
              <w:t>Binary</w:t>
            </w:r>
          </w:p>
        </w:tc>
      </w:tr>
      <w:tr w:rsidR="00C71B39" w:rsidRPr="00C71B39" w14:paraId="3E4222D4" w14:textId="77777777" w:rsidTr="00BD4B57">
        <w:trPr>
          <w:cantSplit/>
          <w:jc w:val="center"/>
        </w:trPr>
        <w:tc>
          <w:tcPr>
            <w:tcW w:w="2235" w:type="dxa"/>
            <w:vAlign w:val="bottom"/>
          </w:tcPr>
          <w:p w14:paraId="538E94BA" w14:textId="77777777" w:rsidR="00C71B39" w:rsidRDefault="00C71B39" w:rsidP="004B1B28">
            <w:pPr>
              <w:pStyle w:val="TableText"/>
            </w:pPr>
            <w:r>
              <w:t>IP Address</w:t>
            </w:r>
          </w:p>
        </w:tc>
        <w:tc>
          <w:tcPr>
            <w:tcW w:w="2235" w:type="dxa"/>
            <w:vAlign w:val="bottom"/>
          </w:tcPr>
          <w:p w14:paraId="1FEC97C9" w14:textId="77777777" w:rsidR="00C71B39" w:rsidRPr="00BD4B57" w:rsidRDefault="00C71B39" w:rsidP="004B1B28">
            <w:pPr>
              <w:pStyle w:val="TableText"/>
            </w:pPr>
            <w:r w:rsidRPr="00BD4B57">
              <w:t>172.16.188.15</w:t>
            </w:r>
          </w:p>
        </w:tc>
        <w:tc>
          <w:tcPr>
            <w:tcW w:w="3957" w:type="dxa"/>
            <w:vAlign w:val="bottom"/>
          </w:tcPr>
          <w:p w14:paraId="5287C94B" w14:textId="77777777" w:rsidR="00C71B39" w:rsidRPr="00C71B39" w:rsidRDefault="00C71B39" w:rsidP="004B1B28">
            <w:pPr>
              <w:pStyle w:val="TableText"/>
              <w:rPr>
                <w:rStyle w:val="AnswerGray"/>
              </w:rPr>
            </w:pPr>
          </w:p>
        </w:tc>
      </w:tr>
      <w:tr w:rsidR="00C71B39" w:rsidRPr="00C71B39" w14:paraId="7FE5CDDD" w14:textId="77777777" w:rsidTr="00BD4B57">
        <w:trPr>
          <w:cantSplit/>
          <w:jc w:val="center"/>
        </w:trPr>
        <w:tc>
          <w:tcPr>
            <w:tcW w:w="2235" w:type="dxa"/>
            <w:vAlign w:val="bottom"/>
          </w:tcPr>
          <w:p w14:paraId="0A3EFE07" w14:textId="77777777" w:rsidR="00C71B39" w:rsidRDefault="00C71B39" w:rsidP="004B1B28">
            <w:pPr>
              <w:pStyle w:val="TableText"/>
            </w:pPr>
            <w:r>
              <w:t>Subnet Mask</w:t>
            </w:r>
          </w:p>
        </w:tc>
        <w:tc>
          <w:tcPr>
            <w:tcW w:w="2235" w:type="dxa"/>
            <w:vAlign w:val="bottom"/>
          </w:tcPr>
          <w:p w14:paraId="2DA4124F" w14:textId="77777777" w:rsidR="00C71B39" w:rsidRPr="00BD4B57" w:rsidRDefault="00C71B39" w:rsidP="004B1B28">
            <w:pPr>
              <w:pStyle w:val="TableText"/>
            </w:pPr>
            <w:r w:rsidRPr="00BD4B57">
              <w:t>255.255.240.0</w:t>
            </w:r>
          </w:p>
        </w:tc>
        <w:tc>
          <w:tcPr>
            <w:tcW w:w="3957" w:type="dxa"/>
            <w:vAlign w:val="bottom"/>
          </w:tcPr>
          <w:p w14:paraId="0A5F2A48" w14:textId="77777777" w:rsidR="00C71B39" w:rsidRPr="00C71B39" w:rsidRDefault="00C71B39" w:rsidP="004B1B28">
            <w:pPr>
              <w:pStyle w:val="TableText"/>
              <w:rPr>
                <w:rStyle w:val="AnswerGray"/>
              </w:rPr>
            </w:pPr>
          </w:p>
        </w:tc>
      </w:tr>
      <w:tr w:rsidR="00C71B39" w:rsidRPr="00C71B39" w14:paraId="5B9FC810" w14:textId="77777777" w:rsidTr="00BD4B57">
        <w:trPr>
          <w:cantSplit/>
          <w:jc w:val="center"/>
        </w:trPr>
        <w:tc>
          <w:tcPr>
            <w:tcW w:w="2235" w:type="dxa"/>
            <w:vAlign w:val="bottom"/>
          </w:tcPr>
          <w:p w14:paraId="2E17A2F4" w14:textId="77777777" w:rsidR="00C71B39" w:rsidRDefault="00C71B39" w:rsidP="004B1B28">
            <w:pPr>
              <w:pStyle w:val="TableText"/>
            </w:pPr>
            <w:r>
              <w:t>Network Address</w:t>
            </w:r>
          </w:p>
        </w:tc>
        <w:tc>
          <w:tcPr>
            <w:tcW w:w="2235" w:type="dxa"/>
            <w:vAlign w:val="bottom"/>
          </w:tcPr>
          <w:p w14:paraId="5BD3344B" w14:textId="77777777" w:rsidR="00C71B39" w:rsidRPr="00C71B39" w:rsidRDefault="00C71B39" w:rsidP="004B1B28">
            <w:pPr>
              <w:pStyle w:val="TableText"/>
              <w:rPr>
                <w:rStyle w:val="AnswerGray"/>
              </w:rPr>
            </w:pPr>
          </w:p>
        </w:tc>
        <w:tc>
          <w:tcPr>
            <w:tcW w:w="3957" w:type="dxa"/>
            <w:vAlign w:val="bottom"/>
          </w:tcPr>
          <w:p w14:paraId="508A104A" w14:textId="77777777" w:rsidR="00C71B39" w:rsidRPr="00C71B39" w:rsidRDefault="00C71B39" w:rsidP="004B1B28">
            <w:pPr>
              <w:pStyle w:val="TableText"/>
              <w:rPr>
                <w:rStyle w:val="AnswerGray"/>
              </w:rPr>
            </w:pPr>
          </w:p>
        </w:tc>
      </w:tr>
    </w:tbl>
    <w:p w14:paraId="1BCAFE35" w14:textId="77777777" w:rsidR="00C71B39" w:rsidRDefault="008D3F52" w:rsidP="00261CB7">
      <w:pPr>
        <w:pStyle w:val="SubStepAlpha"/>
      </w:pPr>
      <w:r>
        <w:t xml:space="preserve">Enter </w:t>
      </w:r>
      <w:r w:rsidR="00C71B39">
        <w:t xml:space="preserve">the </w:t>
      </w:r>
      <w:r w:rsidR="00DA4CF1">
        <w:t>missing information into the table below</w:t>
      </w:r>
      <w:r w:rsidR="00094415">
        <w:t>:</w:t>
      </w:r>
    </w:p>
    <w:tbl>
      <w:tblPr>
        <w:tblW w:w="8427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235"/>
        <w:gridCol w:w="2235"/>
        <w:gridCol w:w="3957"/>
      </w:tblGrid>
      <w:tr w:rsidR="00C71B39" w:rsidRPr="00BD4B57" w14:paraId="2FACD91B" w14:textId="77777777" w:rsidTr="00BD4B57">
        <w:trPr>
          <w:cantSplit/>
          <w:jc w:val="center"/>
        </w:trPr>
        <w:tc>
          <w:tcPr>
            <w:tcW w:w="22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5586FC69" w14:textId="77777777" w:rsidR="00C71B39" w:rsidRPr="00BD4B57" w:rsidRDefault="00C71B39" w:rsidP="004B1B28">
            <w:pPr>
              <w:pStyle w:val="TableHeading"/>
            </w:pPr>
            <w:r w:rsidRPr="00BD4B57">
              <w:t>Description</w:t>
            </w:r>
          </w:p>
        </w:tc>
        <w:tc>
          <w:tcPr>
            <w:tcW w:w="22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368E3B16" w14:textId="77777777" w:rsidR="00C71B39" w:rsidRPr="00BD4B57" w:rsidRDefault="00C71B39" w:rsidP="004B1B28">
            <w:pPr>
              <w:pStyle w:val="TableHeading"/>
            </w:pPr>
            <w:r w:rsidRPr="00BD4B57">
              <w:t>Decimal</w:t>
            </w:r>
          </w:p>
        </w:tc>
        <w:tc>
          <w:tcPr>
            <w:tcW w:w="395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14:paraId="097D86E6" w14:textId="77777777" w:rsidR="00C71B39" w:rsidRPr="00BD4B57" w:rsidRDefault="00C71B39" w:rsidP="004B1B28">
            <w:pPr>
              <w:pStyle w:val="TableHeading"/>
            </w:pPr>
            <w:r w:rsidRPr="00BD4B57">
              <w:t>Binary</w:t>
            </w:r>
          </w:p>
        </w:tc>
      </w:tr>
      <w:tr w:rsidR="00C71B39" w:rsidRPr="00C71B39" w14:paraId="03648D9A" w14:textId="77777777" w:rsidTr="00BD4B57">
        <w:trPr>
          <w:cantSplit/>
          <w:jc w:val="center"/>
        </w:trPr>
        <w:tc>
          <w:tcPr>
            <w:tcW w:w="2235" w:type="dxa"/>
            <w:vAlign w:val="bottom"/>
          </w:tcPr>
          <w:p w14:paraId="1511B974" w14:textId="77777777" w:rsidR="00C71B39" w:rsidRDefault="00C71B39" w:rsidP="004B1B28">
            <w:pPr>
              <w:pStyle w:val="TableText"/>
            </w:pPr>
            <w:r>
              <w:t>IP Address</w:t>
            </w:r>
          </w:p>
        </w:tc>
        <w:tc>
          <w:tcPr>
            <w:tcW w:w="2235" w:type="dxa"/>
            <w:vAlign w:val="bottom"/>
          </w:tcPr>
          <w:p w14:paraId="6404460B" w14:textId="77777777" w:rsidR="00C71B39" w:rsidRPr="00BD4B57" w:rsidRDefault="00C71B39" w:rsidP="004B1B28">
            <w:pPr>
              <w:pStyle w:val="TableText"/>
            </w:pPr>
            <w:r w:rsidRPr="00BD4B57">
              <w:t>10.172.2.8</w:t>
            </w:r>
          </w:p>
        </w:tc>
        <w:tc>
          <w:tcPr>
            <w:tcW w:w="3957" w:type="dxa"/>
            <w:vAlign w:val="bottom"/>
          </w:tcPr>
          <w:p w14:paraId="130008F6" w14:textId="77777777" w:rsidR="00C71B39" w:rsidRPr="00C71B39" w:rsidRDefault="00C71B39" w:rsidP="004B1B28">
            <w:pPr>
              <w:pStyle w:val="TableText"/>
              <w:rPr>
                <w:rStyle w:val="AnswerGray"/>
              </w:rPr>
            </w:pPr>
          </w:p>
        </w:tc>
      </w:tr>
      <w:tr w:rsidR="00C71B39" w:rsidRPr="00C71B39" w14:paraId="4502E841" w14:textId="77777777" w:rsidTr="00BD4B57">
        <w:trPr>
          <w:cantSplit/>
          <w:jc w:val="center"/>
        </w:trPr>
        <w:tc>
          <w:tcPr>
            <w:tcW w:w="2235" w:type="dxa"/>
            <w:vAlign w:val="bottom"/>
          </w:tcPr>
          <w:p w14:paraId="43990451" w14:textId="77777777" w:rsidR="00C71B39" w:rsidRDefault="00C71B39" w:rsidP="004B1B28">
            <w:pPr>
              <w:pStyle w:val="TableText"/>
            </w:pPr>
            <w:r>
              <w:t>Subnet Mask</w:t>
            </w:r>
          </w:p>
        </w:tc>
        <w:tc>
          <w:tcPr>
            <w:tcW w:w="2235" w:type="dxa"/>
            <w:vAlign w:val="bottom"/>
          </w:tcPr>
          <w:p w14:paraId="60477A2E" w14:textId="77777777" w:rsidR="00C71B39" w:rsidRPr="00BD4B57" w:rsidRDefault="00C71B39" w:rsidP="004B1B28">
            <w:pPr>
              <w:pStyle w:val="TableText"/>
            </w:pPr>
            <w:r w:rsidRPr="00BD4B57">
              <w:t>255.</w:t>
            </w:r>
            <w:r w:rsidR="0094433F" w:rsidRPr="00BD4B57">
              <w:t>224.0.0</w:t>
            </w:r>
          </w:p>
        </w:tc>
        <w:tc>
          <w:tcPr>
            <w:tcW w:w="3957" w:type="dxa"/>
            <w:vAlign w:val="bottom"/>
          </w:tcPr>
          <w:p w14:paraId="31271FFD" w14:textId="77777777" w:rsidR="00C71B39" w:rsidRPr="00C71B39" w:rsidRDefault="00C71B39" w:rsidP="004B1B28">
            <w:pPr>
              <w:pStyle w:val="TableText"/>
              <w:rPr>
                <w:rStyle w:val="AnswerGray"/>
              </w:rPr>
            </w:pPr>
          </w:p>
        </w:tc>
      </w:tr>
      <w:tr w:rsidR="00C71B39" w:rsidRPr="00C71B39" w14:paraId="5DCDAA44" w14:textId="77777777" w:rsidTr="00BD4B57">
        <w:trPr>
          <w:cantSplit/>
          <w:jc w:val="center"/>
        </w:trPr>
        <w:tc>
          <w:tcPr>
            <w:tcW w:w="2235" w:type="dxa"/>
            <w:vAlign w:val="bottom"/>
          </w:tcPr>
          <w:p w14:paraId="1B94DA0F" w14:textId="77777777" w:rsidR="00C71B39" w:rsidRDefault="00C71B39" w:rsidP="004B1B28">
            <w:pPr>
              <w:pStyle w:val="TableText"/>
            </w:pPr>
            <w:r>
              <w:t>Network Address</w:t>
            </w:r>
          </w:p>
        </w:tc>
        <w:tc>
          <w:tcPr>
            <w:tcW w:w="2235" w:type="dxa"/>
            <w:vAlign w:val="bottom"/>
          </w:tcPr>
          <w:p w14:paraId="387E4020" w14:textId="77777777" w:rsidR="00C71B39" w:rsidRPr="00C71B39" w:rsidRDefault="00C71B39" w:rsidP="004B1B28">
            <w:pPr>
              <w:pStyle w:val="TableText"/>
              <w:rPr>
                <w:rStyle w:val="AnswerGray"/>
              </w:rPr>
            </w:pPr>
          </w:p>
        </w:tc>
        <w:tc>
          <w:tcPr>
            <w:tcW w:w="3957" w:type="dxa"/>
            <w:vAlign w:val="bottom"/>
          </w:tcPr>
          <w:p w14:paraId="5E6EDAD3" w14:textId="77777777" w:rsidR="00C71B39" w:rsidRPr="00C71B39" w:rsidRDefault="00C71B39" w:rsidP="004B1B28">
            <w:pPr>
              <w:pStyle w:val="TableText"/>
              <w:rPr>
                <w:rStyle w:val="AnswerGray"/>
              </w:rPr>
            </w:pPr>
          </w:p>
        </w:tc>
      </w:tr>
    </w:tbl>
    <w:p w14:paraId="3609D5D6" w14:textId="77777777" w:rsidR="00A0381F" w:rsidRDefault="00A0381F" w:rsidP="00A0381F">
      <w:pPr>
        <w:pStyle w:val="PartHead"/>
        <w:numPr>
          <w:ilvl w:val="0"/>
          <w:numId w:val="0"/>
        </w:numPr>
        <w:ind w:left="1080"/>
      </w:pPr>
    </w:p>
    <w:p w14:paraId="325D3222" w14:textId="77777777" w:rsidR="00A0381F" w:rsidRDefault="00A0381F">
      <w:pPr>
        <w:spacing w:before="0" w:after="0" w:line="240" w:lineRule="auto"/>
        <w:rPr>
          <w:b/>
          <w:sz w:val="28"/>
        </w:rPr>
      </w:pPr>
      <w:r>
        <w:br w:type="page"/>
      </w:r>
    </w:p>
    <w:p w14:paraId="3C590F74" w14:textId="77777777" w:rsidR="00C71B39" w:rsidRDefault="008748E2" w:rsidP="00D86652">
      <w:pPr>
        <w:pStyle w:val="PartHead"/>
      </w:pPr>
      <w:r>
        <w:lastRenderedPageBreak/>
        <w:t xml:space="preserve">Apply </w:t>
      </w:r>
      <w:r w:rsidR="00D63B7B">
        <w:t>Network Address</w:t>
      </w:r>
      <w:r>
        <w:t xml:space="preserve"> Calculations</w:t>
      </w:r>
    </w:p>
    <w:p w14:paraId="3FB2AB75" w14:textId="77777777" w:rsidR="00D86652" w:rsidRDefault="00EA755D" w:rsidP="00D86652">
      <w:pPr>
        <w:pStyle w:val="BodyTextL25"/>
      </w:pPr>
      <w:r>
        <w:t xml:space="preserve">In Part 3, you </w:t>
      </w:r>
      <w:r w:rsidR="00CE10A4">
        <w:t>must</w:t>
      </w:r>
      <w:r>
        <w:t xml:space="preserve"> calculate the </w:t>
      </w:r>
      <w:r w:rsidR="008D3F52">
        <w:t>n</w:t>
      </w:r>
      <w:r>
        <w:t xml:space="preserve">etwork address for the given IP addresses and subnet masks. </w:t>
      </w:r>
      <w:r w:rsidR="00247F31">
        <w:t>After</w:t>
      </w:r>
      <w:r>
        <w:t xml:space="preserve"> you have the </w:t>
      </w:r>
      <w:r w:rsidR="00CE10A4">
        <w:t xml:space="preserve">network </w:t>
      </w:r>
      <w:r>
        <w:t>address, you should be able to determine the responses needed to complete the lab.</w:t>
      </w:r>
    </w:p>
    <w:p w14:paraId="6A3F9C31" w14:textId="681D6563" w:rsidR="00993D29" w:rsidRDefault="00993D29" w:rsidP="00D86652">
      <w:pPr>
        <w:pStyle w:val="BodyTextL25"/>
      </w:pPr>
      <w:r>
        <w:t>A:192.168.1.18</w:t>
      </w:r>
    </w:p>
    <w:p w14:paraId="0F38C668" w14:textId="2368A7C6" w:rsidR="00993D29" w:rsidRDefault="00993D29" w:rsidP="00D86652">
      <w:pPr>
        <w:pStyle w:val="BodyTextL25"/>
      </w:pPr>
      <w:r>
        <w:t>Subnet musk:255.255.255.240</w:t>
      </w:r>
    </w:p>
    <w:p w14:paraId="21EFCBEF" w14:textId="0FF41F7D" w:rsidR="00993D29" w:rsidRDefault="00993D29" w:rsidP="00D86652">
      <w:pPr>
        <w:pStyle w:val="BodyTextL25"/>
      </w:pPr>
      <w:r>
        <w:t>Sunet size = 256 – last non 0 octet in the Subnet Mush = 256-240 = 16</w:t>
      </w:r>
    </w:p>
    <w:p w14:paraId="0523540C" w14:textId="47B4A720" w:rsidR="00993D29" w:rsidRDefault="00993D29" w:rsidP="00D86652">
      <w:pPr>
        <w:pStyle w:val="BodyTextL25"/>
      </w:pPr>
      <w:r>
        <w:t>Subnets:192.168.1.0, 192.16.1.16 , 192.168.1.32 …..</w:t>
      </w:r>
    </w:p>
    <w:p w14:paraId="554FC995" w14:textId="565D33B7" w:rsidR="00993D29" w:rsidRDefault="00993D29" w:rsidP="00D86652">
      <w:pPr>
        <w:pStyle w:val="BodyTextL25"/>
      </w:pPr>
      <w:r>
        <w:t>NA:192.168.1.16</w:t>
      </w:r>
    </w:p>
    <w:p w14:paraId="21930AB1" w14:textId="3FDDCE33" w:rsidR="00993D29" w:rsidRDefault="00993D29" w:rsidP="00D86652">
      <w:pPr>
        <w:pStyle w:val="BodyTextL25"/>
      </w:pPr>
      <w:r>
        <w:t>BA= 192.168.1.31</w:t>
      </w:r>
    </w:p>
    <w:p w14:paraId="5AD826A7" w14:textId="77777777" w:rsidR="00993D29" w:rsidRDefault="00993D29" w:rsidP="00993D29">
      <w:pPr>
        <w:pStyle w:val="BodyTextL25"/>
      </w:pPr>
      <w:r>
        <w:t>B:192.168.1.33</w:t>
      </w:r>
    </w:p>
    <w:p w14:paraId="14CB0855" w14:textId="276E56D7" w:rsidR="00993D29" w:rsidRDefault="00993D29" w:rsidP="00D86652">
      <w:pPr>
        <w:pStyle w:val="BodyTextL25"/>
      </w:pPr>
      <w:r>
        <w:t>NA:192.168.1.32</w:t>
      </w:r>
    </w:p>
    <w:p w14:paraId="3CF14E38" w14:textId="7026256A" w:rsidR="00993D29" w:rsidRDefault="00993D29" w:rsidP="00D86652">
      <w:pPr>
        <w:pStyle w:val="BodyTextL25"/>
      </w:pPr>
      <w:r>
        <w:t>NA:192.168.1.47</w:t>
      </w:r>
    </w:p>
    <w:p w14:paraId="10A9FC8A" w14:textId="495EDDCB" w:rsidR="00993D29" w:rsidRDefault="00993D29" w:rsidP="00D86652">
      <w:pPr>
        <w:pStyle w:val="BodyTextL25"/>
      </w:pPr>
      <w:r>
        <w:t>PCA belongs to a different sunet from PCB thus they cannot communicate</w:t>
      </w:r>
    </w:p>
    <w:p w14:paraId="44688AEF" w14:textId="77777777" w:rsidR="00D63B7B" w:rsidRDefault="00EA755D" w:rsidP="00D63B7B">
      <w:pPr>
        <w:pStyle w:val="StepHead"/>
      </w:pPr>
      <w:r>
        <w:t>D</w:t>
      </w:r>
      <w:r w:rsidR="00D63B7B">
        <w:t xml:space="preserve">etermine </w:t>
      </w:r>
      <w:r w:rsidR="00094415">
        <w:t>whether</w:t>
      </w:r>
      <w:r w:rsidR="00D63B7B">
        <w:t xml:space="preserve"> IP addresses are on same network.</w:t>
      </w:r>
    </w:p>
    <w:p w14:paraId="79A6CE15" w14:textId="77777777" w:rsidR="002A4BE5" w:rsidRPr="003B42C5" w:rsidRDefault="002A4BE5" w:rsidP="003B42C5">
      <w:pPr>
        <w:pStyle w:val="SubStepAlpha"/>
        <w:rPr>
          <w:rStyle w:val="AnswerGray"/>
          <w:shd w:val="clear" w:color="auto" w:fill="auto"/>
        </w:rPr>
      </w:pPr>
      <w:r>
        <w:t>You are configuring two PCs for your network. PC-A is given an IP address of 192.168.1.18, and PC-B is given an IP address of 192.168.1.33. Both PCs receive a subnet mask of 255.255.255.240.</w:t>
      </w:r>
    </w:p>
    <w:p w14:paraId="0F3D04FA" w14:textId="77777777" w:rsidR="002A4BE5" w:rsidRDefault="002A4BE5" w:rsidP="002A4BE5">
      <w:pPr>
        <w:pStyle w:val="BodyTextL50"/>
      </w:pPr>
      <w:r>
        <w:t xml:space="preserve">What is the </w:t>
      </w:r>
      <w:r w:rsidR="00CE10A4">
        <w:t xml:space="preserve">network </w:t>
      </w:r>
      <w:r>
        <w:t>address for PC-A? ______________</w:t>
      </w:r>
      <w:r w:rsidR="009D54EF">
        <w:t>_____</w:t>
      </w:r>
      <w:r>
        <w:t xml:space="preserve">________ </w:t>
      </w:r>
    </w:p>
    <w:p w14:paraId="32F49C59" w14:textId="77777777" w:rsidR="002A4BE5" w:rsidRDefault="002A4BE5" w:rsidP="002A4BE5">
      <w:pPr>
        <w:pStyle w:val="BodyTextL50"/>
        <w:rPr>
          <w:rStyle w:val="AnswerGray"/>
        </w:rPr>
      </w:pPr>
      <w:r>
        <w:t xml:space="preserve">What is the </w:t>
      </w:r>
      <w:r w:rsidR="00CE10A4">
        <w:t xml:space="preserve">network </w:t>
      </w:r>
      <w:r>
        <w:t>address for PC-B? ___________________</w:t>
      </w:r>
      <w:r w:rsidR="009D54EF">
        <w:t>_____</w:t>
      </w:r>
      <w:r>
        <w:t xml:space="preserve">___ </w:t>
      </w:r>
    </w:p>
    <w:p w14:paraId="6D1EDEA4" w14:textId="77777777" w:rsidR="00C10817" w:rsidRPr="002A4BE5" w:rsidRDefault="00C10817" w:rsidP="002A4BE5">
      <w:pPr>
        <w:pStyle w:val="BodyTextL50"/>
      </w:pPr>
      <w:r>
        <w:t xml:space="preserve">Will these PCs be able to communicate directly with each other? _______ </w:t>
      </w:r>
    </w:p>
    <w:p w14:paraId="54503163" w14:textId="77777777" w:rsidR="007A36D2" w:rsidRDefault="007A36D2" w:rsidP="002A4BE5">
      <w:pPr>
        <w:pStyle w:val="BodyTextL50"/>
      </w:pPr>
      <w:r>
        <w:t>What is the highest address that can be given to PC-B that allows it to be on the same network as PC-A?</w:t>
      </w:r>
    </w:p>
    <w:p w14:paraId="23838DE4" w14:textId="77777777" w:rsidR="007A36D2" w:rsidRDefault="007A36D2" w:rsidP="002A4BE5">
      <w:pPr>
        <w:pStyle w:val="BodyTextL50"/>
        <w:rPr>
          <w:rStyle w:val="AnswerGray"/>
        </w:rPr>
      </w:pPr>
      <w:r>
        <w:t>_______________</w:t>
      </w:r>
      <w:r w:rsidR="009D54EF">
        <w:t>_______</w:t>
      </w:r>
      <w:r>
        <w:t xml:space="preserve">_____ </w:t>
      </w:r>
    </w:p>
    <w:p w14:paraId="08E71F06" w14:textId="77777777" w:rsidR="007A36D2" w:rsidRDefault="007A36D2" w:rsidP="00C10817">
      <w:pPr>
        <w:pStyle w:val="SubStepAlpha"/>
        <w:rPr>
          <w:rStyle w:val="AnswerGray"/>
        </w:rPr>
      </w:pPr>
      <w:r>
        <w:t>You are configuring two PCs for your network. PC-A is given an IP address of</w:t>
      </w:r>
      <w:r w:rsidR="00344C30">
        <w:t xml:space="preserve"> 10.0.0.16</w:t>
      </w:r>
      <w:r>
        <w:t xml:space="preserve">, and PC-B is given an IP address of </w:t>
      </w:r>
      <w:r w:rsidR="00344C30">
        <w:t>10.1.14.68</w:t>
      </w:r>
      <w:r>
        <w:t>. Both PCs receive a subnet mask of 255.254.0.0.</w:t>
      </w:r>
    </w:p>
    <w:p w14:paraId="259DEFB0" w14:textId="77777777" w:rsidR="007A36D2" w:rsidRDefault="007A36D2" w:rsidP="007A36D2">
      <w:pPr>
        <w:pStyle w:val="BodyTextL50"/>
      </w:pPr>
      <w:r>
        <w:t xml:space="preserve">What is the </w:t>
      </w:r>
      <w:r w:rsidR="00CE10A4">
        <w:t xml:space="preserve">network </w:t>
      </w:r>
      <w:r>
        <w:t>address for PC-A? __________________</w:t>
      </w:r>
      <w:r w:rsidR="009D54EF">
        <w:t>_____</w:t>
      </w:r>
      <w:r>
        <w:t>___</w:t>
      </w:r>
    </w:p>
    <w:p w14:paraId="370109DB" w14:textId="77777777" w:rsidR="007A36D2" w:rsidRDefault="007A36D2" w:rsidP="007A36D2">
      <w:pPr>
        <w:pStyle w:val="BodyTextL50"/>
        <w:rPr>
          <w:rStyle w:val="AnswerGray"/>
        </w:rPr>
      </w:pPr>
      <w:r>
        <w:t xml:space="preserve">What is the </w:t>
      </w:r>
      <w:r w:rsidR="00CE10A4">
        <w:t xml:space="preserve">network </w:t>
      </w:r>
      <w:r>
        <w:t>address for PC-B? ____________________</w:t>
      </w:r>
      <w:r w:rsidR="009D54EF">
        <w:t>____</w:t>
      </w:r>
      <w:r>
        <w:t>__</w:t>
      </w:r>
    </w:p>
    <w:p w14:paraId="3DE3E502" w14:textId="77777777" w:rsidR="00C10817" w:rsidRPr="002A4BE5" w:rsidRDefault="00C10817" w:rsidP="007A36D2">
      <w:pPr>
        <w:pStyle w:val="BodyTextL50"/>
      </w:pPr>
      <w:r>
        <w:t xml:space="preserve">Will these PCs be able to communicate directly with each other? ______ </w:t>
      </w:r>
    </w:p>
    <w:p w14:paraId="6AD55E62" w14:textId="77777777" w:rsidR="007A36D2" w:rsidRDefault="007A36D2" w:rsidP="007A36D2">
      <w:pPr>
        <w:pStyle w:val="BodyTextL50"/>
      </w:pPr>
      <w:r>
        <w:t xml:space="preserve">What is the </w:t>
      </w:r>
      <w:r w:rsidR="00117D9C">
        <w:t>lowest</w:t>
      </w:r>
      <w:r>
        <w:t xml:space="preserve"> address that can be given to PC-B that allows it to be on the same network as PC-A?</w:t>
      </w:r>
    </w:p>
    <w:p w14:paraId="1692BB95" w14:textId="77777777" w:rsidR="007A36D2" w:rsidRDefault="007A36D2" w:rsidP="007A36D2">
      <w:pPr>
        <w:pStyle w:val="BodyTextL50"/>
        <w:rPr>
          <w:rStyle w:val="AnswerGray"/>
        </w:rPr>
      </w:pPr>
      <w:r>
        <w:t>________________</w:t>
      </w:r>
      <w:r w:rsidR="009D54EF">
        <w:t>_______</w:t>
      </w:r>
      <w:r>
        <w:t>____</w:t>
      </w:r>
    </w:p>
    <w:p w14:paraId="1632FEDA" w14:textId="77777777" w:rsidR="00EA755D" w:rsidRDefault="00EA755D" w:rsidP="00EA755D">
      <w:pPr>
        <w:pStyle w:val="StepHead"/>
      </w:pPr>
      <w:r>
        <w:t xml:space="preserve">Identify the </w:t>
      </w:r>
      <w:r w:rsidR="008D3F52">
        <w:t>d</w:t>
      </w:r>
      <w:r>
        <w:t>efault</w:t>
      </w:r>
      <w:r w:rsidR="00606171">
        <w:t xml:space="preserve"> </w:t>
      </w:r>
      <w:r>
        <w:t>gateway address.</w:t>
      </w:r>
    </w:p>
    <w:p w14:paraId="3D679BC1" w14:textId="77777777" w:rsidR="008748E2" w:rsidRDefault="00EA755D" w:rsidP="00EA755D">
      <w:pPr>
        <w:pStyle w:val="SubStepAlpha"/>
      </w:pPr>
      <w:r>
        <w:t>Your company has a policy to use the first IP address in a network as the default</w:t>
      </w:r>
      <w:r w:rsidR="00881D8B">
        <w:t xml:space="preserve"> </w:t>
      </w:r>
      <w:r>
        <w:t xml:space="preserve">gateway address. A host on the </w:t>
      </w:r>
      <w:r w:rsidR="00CE10A4">
        <w:t>local-area network (</w:t>
      </w:r>
      <w:r>
        <w:t>LAN</w:t>
      </w:r>
      <w:r w:rsidR="00CE10A4">
        <w:t>)</w:t>
      </w:r>
      <w:r>
        <w:t xml:space="preserve"> has an IP address of 172.16.140.24 and a subnet mask of 255.255.192.0.</w:t>
      </w:r>
    </w:p>
    <w:p w14:paraId="4ACF1B8C" w14:textId="77777777" w:rsidR="008748E2" w:rsidRDefault="008748E2" w:rsidP="008748E2">
      <w:pPr>
        <w:pStyle w:val="BodyTextL50"/>
      </w:pPr>
      <w:r>
        <w:t xml:space="preserve">What is the </w:t>
      </w:r>
      <w:r w:rsidR="00CE10A4">
        <w:t xml:space="preserve">network address </w:t>
      </w:r>
      <w:r>
        <w:t>for this network?</w:t>
      </w:r>
    </w:p>
    <w:p w14:paraId="06609AF0" w14:textId="51818682" w:rsidR="008748E2" w:rsidRDefault="006E6A0F" w:rsidP="008748E2">
      <w:pPr>
        <w:pStyle w:val="BodyTextL50"/>
        <w:rPr>
          <w:rStyle w:val="AnswerGray"/>
        </w:rPr>
      </w:pPr>
      <w:r>
        <w:rPr>
          <w:rStyle w:val="AnswerGray"/>
        </w:rPr>
        <w:t>Subnet size = 256 – 192 = 64</w:t>
      </w:r>
    </w:p>
    <w:p w14:paraId="59772715" w14:textId="0BBD0EE9" w:rsidR="006E6A0F" w:rsidRPr="008748E2" w:rsidRDefault="006E6A0F" w:rsidP="008748E2">
      <w:pPr>
        <w:pStyle w:val="BodyTextL50"/>
        <w:rPr>
          <w:rStyle w:val="AnswerGray"/>
        </w:rPr>
      </w:pPr>
      <w:r>
        <w:rPr>
          <w:rStyle w:val="AnswerGray"/>
        </w:rPr>
        <w:t>172.16.128.0</w:t>
      </w:r>
    </w:p>
    <w:p w14:paraId="43248AD5" w14:textId="77777777" w:rsidR="00EA755D" w:rsidRDefault="00EA755D" w:rsidP="008748E2">
      <w:pPr>
        <w:pStyle w:val="BodyTextL50"/>
      </w:pPr>
      <w:r>
        <w:t>What is the default</w:t>
      </w:r>
      <w:r w:rsidR="00606171">
        <w:t xml:space="preserve"> </w:t>
      </w:r>
      <w:r>
        <w:t>gateway address for this host?</w:t>
      </w:r>
    </w:p>
    <w:p w14:paraId="6BEED635" w14:textId="2E0C908F" w:rsidR="00EA755D" w:rsidRPr="001214B3" w:rsidRDefault="006E6A0F" w:rsidP="00EA755D">
      <w:pPr>
        <w:pStyle w:val="BodyTextL50"/>
        <w:rPr>
          <w:rStyle w:val="AnswerGray"/>
        </w:rPr>
      </w:pPr>
      <w:r>
        <w:rPr>
          <w:rStyle w:val="AnswerGray"/>
        </w:rPr>
        <w:t>172.16.</w:t>
      </w:r>
      <w:r w:rsidR="005328AA">
        <w:rPr>
          <w:rStyle w:val="AnswerGray"/>
        </w:rPr>
        <w:t>128.1</w:t>
      </w:r>
    </w:p>
    <w:p w14:paraId="3239EB36" w14:textId="315B87FE" w:rsidR="00993D29" w:rsidRDefault="00EA755D" w:rsidP="006E6A0F">
      <w:pPr>
        <w:pStyle w:val="SubStepAlpha"/>
      </w:pPr>
      <w:r>
        <w:lastRenderedPageBreak/>
        <w:t xml:space="preserve">Your company has a policy to use the </w:t>
      </w:r>
      <w:r w:rsidR="008748E2">
        <w:t>first</w:t>
      </w:r>
      <w:r>
        <w:t xml:space="preserve"> IP address in a network as the default</w:t>
      </w:r>
      <w:r w:rsidR="00881D8B">
        <w:t xml:space="preserve"> </w:t>
      </w:r>
      <w:r>
        <w:t>gateway address. You have been instructed to configure a new server with an IP address of 192.168.184.227 and a subnet mask of 255.255.255.248.</w:t>
      </w:r>
    </w:p>
    <w:p w14:paraId="47748ABD" w14:textId="77777777" w:rsidR="008748E2" w:rsidRDefault="008748E2" w:rsidP="008748E2">
      <w:pPr>
        <w:pStyle w:val="BodyTextL50"/>
      </w:pPr>
      <w:r>
        <w:t xml:space="preserve">What is the </w:t>
      </w:r>
      <w:r w:rsidR="00CE10A4">
        <w:t xml:space="preserve">network address </w:t>
      </w:r>
      <w:r>
        <w:t>for this network?</w:t>
      </w:r>
    </w:p>
    <w:p w14:paraId="5CFB4189" w14:textId="7242F6AB" w:rsidR="008748E2" w:rsidRDefault="0050785E" w:rsidP="008748E2">
      <w:pPr>
        <w:pStyle w:val="BodyTextL50"/>
        <w:rPr>
          <w:rStyle w:val="AnswerGray"/>
        </w:rPr>
      </w:pPr>
      <w:r>
        <w:rPr>
          <w:rStyle w:val="AnswerGray"/>
        </w:rPr>
        <w:t>Subnet size = 8</w:t>
      </w:r>
    </w:p>
    <w:p w14:paraId="1D38CFEF" w14:textId="5AEC1215" w:rsidR="0050785E" w:rsidRDefault="0050785E" w:rsidP="008748E2">
      <w:pPr>
        <w:pStyle w:val="BodyTextL50"/>
        <w:rPr>
          <w:rStyle w:val="AnswerGray"/>
        </w:rPr>
      </w:pPr>
      <w:r>
        <w:rPr>
          <w:rStyle w:val="AnswerGray"/>
        </w:rPr>
        <w:t>Subnets:192.168.184.0, 198.168.184.8, 192.168.184.16</w:t>
      </w:r>
      <w:r w:rsidR="005328AA">
        <w:rPr>
          <w:rStyle w:val="AnswerGray"/>
        </w:rPr>
        <w:t xml:space="preserve"> ….</w:t>
      </w:r>
    </w:p>
    <w:p w14:paraId="6285D9BF" w14:textId="0AB8702C" w:rsidR="0050785E" w:rsidRDefault="0050785E" w:rsidP="008748E2">
      <w:pPr>
        <w:pStyle w:val="BodyTextL50"/>
        <w:rPr>
          <w:rStyle w:val="AnswerGray"/>
        </w:rPr>
      </w:pPr>
      <w:r>
        <w:rPr>
          <w:rStyle w:val="AnswerGray"/>
        </w:rPr>
        <w:t>NA:192.168.184.</w:t>
      </w:r>
      <w:r w:rsidR="005328AA">
        <w:rPr>
          <w:rStyle w:val="AnswerGray"/>
        </w:rPr>
        <w:t>224</w:t>
      </w:r>
    </w:p>
    <w:p w14:paraId="74274B02" w14:textId="09A9D111" w:rsidR="005328AA" w:rsidRPr="008748E2" w:rsidRDefault="005328AA" w:rsidP="008748E2">
      <w:pPr>
        <w:pStyle w:val="BodyTextL50"/>
        <w:rPr>
          <w:rStyle w:val="AnswerGray"/>
        </w:rPr>
      </w:pPr>
      <w:r>
        <w:rPr>
          <w:rStyle w:val="AnswerGray"/>
        </w:rPr>
        <w:t>BA:192.168.184.231</w:t>
      </w:r>
    </w:p>
    <w:p w14:paraId="2E0E0C8C" w14:textId="77777777" w:rsidR="00EA755D" w:rsidRDefault="00EA755D" w:rsidP="008748E2">
      <w:pPr>
        <w:pStyle w:val="BodyTextL50"/>
      </w:pPr>
      <w:r>
        <w:t>What is the default</w:t>
      </w:r>
      <w:r w:rsidR="00606171">
        <w:t xml:space="preserve"> </w:t>
      </w:r>
      <w:r>
        <w:t>gateway for this server?</w:t>
      </w:r>
    </w:p>
    <w:p w14:paraId="70A7C942" w14:textId="5D409062" w:rsidR="0050785E" w:rsidRDefault="0050785E" w:rsidP="006E6A0F">
      <w:pPr>
        <w:pStyle w:val="SubStepAlpha"/>
        <w:numPr>
          <w:ilvl w:val="0"/>
          <w:numId w:val="0"/>
        </w:numPr>
        <w:ind w:left="720"/>
      </w:pPr>
      <w:r>
        <w:t>192.168.184.</w:t>
      </w:r>
      <w:r w:rsidR="005328AA">
        <w:t>225</w:t>
      </w:r>
    </w:p>
    <w:p w14:paraId="45BA9567" w14:textId="77777777" w:rsidR="0050785E" w:rsidRDefault="0050785E" w:rsidP="006E6A0F">
      <w:pPr>
        <w:pStyle w:val="SubStepAlpha"/>
        <w:numPr>
          <w:ilvl w:val="0"/>
          <w:numId w:val="0"/>
        </w:numPr>
        <w:ind w:left="720"/>
      </w:pPr>
    </w:p>
    <w:p w14:paraId="4F773F3F" w14:textId="77777777" w:rsidR="0050785E" w:rsidRDefault="0050785E" w:rsidP="006E6A0F">
      <w:pPr>
        <w:pStyle w:val="SubStepAlpha"/>
        <w:numPr>
          <w:ilvl w:val="0"/>
          <w:numId w:val="0"/>
        </w:numPr>
        <w:ind w:left="720"/>
      </w:pPr>
    </w:p>
    <w:p w14:paraId="1FB7722D" w14:textId="557E7DAA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PCA:10.0.0.16(255.254.0.0)</w:t>
      </w:r>
    </w:p>
    <w:p w14:paraId="5BA3D89A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Subnet size = 256 – 254 = 2</w:t>
      </w:r>
    </w:p>
    <w:p w14:paraId="37B964E3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Subnets:10.0.0.0, 10.2.0.0, 10.0.4.0.0 …..</w:t>
      </w:r>
    </w:p>
    <w:p w14:paraId="5E60233E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NA:10.0.0.0</w:t>
      </w:r>
    </w:p>
    <w:p w14:paraId="2934E601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BA:10.1.255.255</w:t>
      </w:r>
    </w:p>
    <w:p w14:paraId="6D687E17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PCB:10.1.14.68(255.254.0.0)</w:t>
      </w:r>
    </w:p>
    <w:p w14:paraId="5CBA2E5E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NA:10.0.0.0</w:t>
      </w:r>
    </w:p>
    <w:p w14:paraId="6D91A948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BA:10.1.255.255</w:t>
      </w:r>
    </w:p>
    <w:p w14:paraId="081826E5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Thus, PCA can communicate with PCB</w:t>
      </w:r>
    </w:p>
    <w:p w14:paraId="2198DCDC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</w:p>
    <w:p w14:paraId="005DAA35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PCA:10.0.0.16</w:t>
      </w:r>
    </w:p>
    <w:p w14:paraId="24577545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PCB:10.1.14.68</w:t>
      </w:r>
    </w:p>
    <w:p w14:paraId="4A3A8C84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Subnet: 255.255.248.0</w:t>
      </w:r>
    </w:p>
    <w:p w14:paraId="432D91E0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Subnet size = 256 – 248 = 8</w:t>
      </w:r>
    </w:p>
    <w:p w14:paraId="464203C2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Subnets:10.0.0.0, 10.0.8.0, 10.0.16.0 ……</w:t>
      </w:r>
    </w:p>
    <w:p w14:paraId="6D970AF5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NA of PCA:10.0.0.0</w:t>
      </w:r>
    </w:p>
    <w:p w14:paraId="568C3EE8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BA of PCA:10.0.7.255</w:t>
      </w:r>
    </w:p>
    <w:p w14:paraId="5D562551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NA of PCB:10.1.8.0</w:t>
      </w:r>
    </w:p>
    <w:p w14:paraId="4CE288DD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BA of PCB:10.1.15.255</w:t>
      </w:r>
    </w:p>
    <w:p w14:paraId="29A96A77" w14:textId="77777777" w:rsidR="006E6A0F" w:rsidRDefault="006E6A0F" w:rsidP="006E6A0F">
      <w:pPr>
        <w:pStyle w:val="SubStepAlpha"/>
        <w:numPr>
          <w:ilvl w:val="0"/>
          <w:numId w:val="0"/>
        </w:numPr>
        <w:ind w:left="720"/>
      </w:pPr>
      <w:r>
        <w:t>No, both PCs belong to different subnets thus they cannot communicate</w:t>
      </w:r>
    </w:p>
    <w:p w14:paraId="3F4A47F6" w14:textId="77777777" w:rsidR="006E6A0F" w:rsidRDefault="006E6A0F">
      <w:pPr>
        <w:spacing w:before="0" w:after="0" w:line="240" w:lineRule="auto"/>
        <w:rPr>
          <w:rFonts w:eastAsia="Times New Roman"/>
          <w:b/>
          <w:bCs/>
          <w:iCs/>
          <w:sz w:val="24"/>
        </w:rPr>
      </w:pPr>
      <w:r>
        <w:br w:type="page"/>
      </w:r>
    </w:p>
    <w:p w14:paraId="75579105" w14:textId="20E654A7" w:rsidR="00853418" w:rsidRDefault="00024EE5" w:rsidP="00024EE5">
      <w:pPr>
        <w:pStyle w:val="LabSection"/>
      </w:pPr>
      <w:r>
        <w:lastRenderedPageBreak/>
        <w:t>Reflection</w:t>
      </w:r>
    </w:p>
    <w:p w14:paraId="3B635A70" w14:textId="77777777" w:rsidR="00024EE5" w:rsidRDefault="00B504DF" w:rsidP="00C21DB8">
      <w:pPr>
        <w:pStyle w:val="BodyTextL25"/>
      </w:pPr>
      <w:r>
        <w:t xml:space="preserve">Why is the subnet mask important in determining the </w:t>
      </w:r>
      <w:r w:rsidR="00CE10A4">
        <w:t>network address</w:t>
      </w:r>
      <w:r w:rsidR="00867EAF">
        <w:t>?</w:t>
      </w:r>
    </w:p>
    <w:p w14:paraId="6D914AA2" w14:textId="77777777" w:rsidR="001772B8" w:rsidRDefault="001772B8" w:rsidP="001772B8">
      <w:pPr>
        <w:pStyle w:val="BodyTextL25"/>
      </w:pPr>
      <w:r>
        <w:t>_______________________________________________________________________________________</w:t>
      </w:r>
    </w:p>
    <w:p w14:paraId="79E921C8" w14:textId="77777777" w:rsidR="003B42C5" w:rsidRDefault="003B42C5" w:rsidP="001772B8">
      <w:pPr>
        <w:pStyle w:val="BodyTextL25"/>
      </w:pPr>
      <w:r>
        <w:t>_______________________________________________________________________________________</w:t>
      </w:r>
    </w:p>
    <w:sectPr w:rsidR="003B42C5" w:rsidSect="002203E1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D57F0" w14:textId="77777777" w:rsidR="002203E1" w:rsidRDefault="002203E1" w:rsidP="0090659A">
      <w:pPr>
        <w:spacing w:after="0" w:line="240" w:lineRule="auto"/>
      </w:pPr>
      <w:r>
        <w:separator/>
      </w:r>
    </w:p>
    <w:p w14:paraId="3C936CDA" w14:textId="77777777" w:rsidR="002203E1" w:rsidRDefault="002203E1"/>
    <w:p w14:paraId="7EC3B8CA" w14:textId="77777777" w:rsidR="002203E1" w:rsidRDefault="002203E1"/>
    <w:p w14:paraId="3595162B" w14:textId="77777777" w:rsidR="002203E1" w:rsidRDefault="002203E1"/>
    <w:p w14:paraId="338041F8" w14:textId="77777777" w:rsidR="002203E1" w:rsidRDefault="002203E1"/>
  </w:endnote>
  <w:endnote w:type="continuationSeparator" w:id="0">
    <w:p w14:paraId="0552FB76" w14:textId="77777777" w:rsidR="002203E1" w:rsidRDefault="002203E1" w:rsidP="0090659A">
      <w:pPr>
        <w:spacing w:after="0" w:line="240" w:lineRule="auto"/>
      </w:pPr>
      <w:r>
        <w:continuationSeparator/>
      </w:r>
    </w:p>
    <w:p w14:paraId="5B8586A0" w14:textId="77777777" w:rsidR="002203E1" w:rsidRDefault="002203E1"/>
    <w:p w14:paraId="2C8AA123" w14:textId="77777777" w:rsidR="002203E1" w:rsidRDefault="002203E1"/>
    <w:p w14:paraId="5D547C9A" w14:textId="77777777" w:rsidR="002203E1" w:rsidRDefault="002203E1"/>
    <w:p w14:paraId="0D3D0554" w14:textId="77777777" w:rsidR="002203E1" w:rsidRDefault="002203E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454C6" w14:textId="77777777"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>
      <w:t>201</w:t>
    </w:r>
    <w:r w:rsidR="001772B8">
      <w:rPr>
        <w:lang w:val="en-US"/>
      </w:rPr>
      <w:t>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A0381F">
      <w:rPr>
        <w:b/>
        <w:noProof/>
        <w:szCs w:val="16"/>
      </w:rPr>
      <w:t>2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A0381F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31B90" w14:textId="77777777" w:rsidR="008C4307" w:rsidRPr="0090659A" w:rsidRDefault="008C4307" w:rsidP="00525D27">
    <w:pPr>
      <w:pStyle w:val="Footer"/>
      <w:pBdr>
        <w:top w:val="single" w:sz="4" w:space="1" w:color="auto"/>
      </w:pBdr>
      <w:rPr>
        <w:szCs w:val="16"/>
      </w:rPr>
    </w:pP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A0381F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A0381F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6B567E" w14:textId="77777777" w:rsidR="002203E1" w:rsidRDefault="002203E1" w:rsidP="0090659A">
      <w:pPr>
        <w:spacing w:after="0" w:line="240" w:lineRule="auto"/>
      </w:pPr>
      <w:r>
        <w:separator/>
      </w:r>
    </w:p>
    <w:p w14:paraId="46E1D629" w14:textId="77777777" w:rsidR="002203E1" w:rsidRDefault="002203E1"/>
    <w:p w14:paraId="60E1CEE7" w14:textId="77777777" w:rsidR="002203E1" w:rsidRDefault="002203E1"/>
    <w:p w14:paraId="51CB5A92" w14:textId="77777777" w:rsidR="002203E1" w:rsidRDefault="002203E1"/>
    <w:p w14:paraId="015E670A" w14:textId="77777777" w:rsidR="002203E1" w:rsidRDefault="002203E1"/>
  </w:footnote>
  <w:footnote w:type="continuationSeparator" w:id="0">
    <w:p w14:paraId="26C4E311" w14:textId="77777777" w:rsidR="002203E1" w:rsidRDefault="002203E1" w:rsidP="0090659A">
      <w:pPr>
        <w:spacing w:after="0" w:line="240" w:lineRule="auto"/>
      </w:pPr>
      <w:r>
        <w:continuationSeparator/>
      </w:r>
    </w:p>
    <w:p w14:paraId="6A47BFAE" w14:textId="77777777" w:rsidR="002203E1" w:rsidRDefault="002203E1"/>
    <w:p w14:paraId="5D9156C1" w14:textId="77777777" w:rsidR="002203E1" w:rsidRDefault="002203E1"/>
    <w:p w14:paraId="2BBA18DC" w14:textId="77777777" w:rsidR="002203E1" w:rsidRDefault="002203E1"/>
    <w:p w14:paraId="1D58753C" w14:textId="77777777" w:rsidR="002203E1" w:rsidRDefault="002203E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10BB6" w14:textId="40AC479C" w:rsidR="00B60446" w:rsidRDefault="00B6044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44092F" wp14:editId="0160EFD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2065"/>
              <wp:wrapNone/>
              <wp:docPr id="2" name="Text Box 2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640919" w14:textId="20BDBCBB" w:rsidR="00B60446" w:rsidRPr="00B60446" w:rsidRDefault="00B60446" w:rsidP="00B60446">
                          <w:pPr>
                            <w:spacing w:after="0"/>
                            <w:rPr>
                              <w:rFonts w:ascii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0446">
                            <w:rPr>
                              <w:rFonts w:ascii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44092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(Open)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28640919" w14:textId="20BDBCBB" w:rsidR="00B60446" w:rsidRPr="00B60446" w:rsidRDefault="00B60446" w:rsidP="00B60446">
                    <w:pPr>
                      <w:spacing w:after="0"/>
                      <w:rPr>
                        <w:rFonts w:ascii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60446">
                      <w:rPr>
                        <w:rFonts w:ascii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9840F" w14:textId="4AFCCD69" w:rsidR="007443E9" w:rsidRDefault="00B60446" w:rsidP="00C52BA6">
    <w:pPr>
      <w:pStyle w:val="PageHea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6105D7" wp14:editId="6DFCB9E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2065"/>
              <wp:wrapNone/>
              <wp:docPr id="3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1D2DC9" w14:textId="60724B90" w:rsidR="00B60446" w:rsidRPr="00B60446" w:rsidRDefault="00B60446" w:rsidP="00B60446">
                          <w:pPr>
                            <w:spacing w:after="0"/>
                            <w:rPr>
                              <w:rFonts w:ascii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0446">
                            <w:rPr>
                              <w:rFonts w:ascii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6105D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(Open)" style="position:absolute;margin-left:0;margin-top:0;width:34.95pt;height:34.9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1E1D2DC9" w14:textId="60724B90" w:rsidR="00B60446" w:rsidRPr="00B60446" w:rsidRDefault="00B60446" w:rsidP="00B60446">
                    <w:pPr>
                      <w:spacing w:after="0"/>
                      <w:rPr>
                        <w:rFonts w:ascii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60446">
                      <w:rPr>
                        <w:rFonts w:ascii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16042" w:rsidRPr="00FD4A68">
      <w:t xml:space="preserve">Lab </w:t>
    </w:r>
    <w:r w:rsidR="00B9538A">
      <w:t xml:space="preserve">7 </w:t>
    </w:r>
    <w:r w:rsidR="00616042">
      <w:t>–</w:t>
    </w:r>
    <w:r w:rsidR="00616042" w:rsidRPr="00FD4A68">
      <w:t xml:space="preserve"> </w:t>
    </w:r>
    <w:r w:rsidR="00616042">
      <w:t>Converting IPv4 Addresses to Binary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D3DC0" w14:textId="6983DBA1" w:rsidR="008C4307" w:rsidRDefault="00B60446" w:rsidP="00525D27">
    <w:pPr>
      <w:pStyle w:val="Header"/>
      <w:pBdr>
        <w:bottom w:val="single" w:sz="4" w:space="1" w:color="auto"/>
      </w:pBdr>
      <w:jc w:val="center"/>
    </w:pPr>
    <w:r>
      <w:rPr>
        <w:noProof/>
        <w:spacing w:val="-3"/>
        <w:sz w:val="20"/>
        <w:lang w:val="en-GB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8DA20F" wp14:editId="6A894D13">
              <wp:simplePos x="687121" y="459802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2065"/>
              <wp:wrapNone/>
              <wp:docPr id="1" name="Text Box 1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D60428" w14:textId="6B6A5057" w:rsidR="00B60446" w:rsidRPr="00B60446" w:rsidRDefault="00B60446" w:rsidP="00B60446">
                          <w:pPr>
                            <w:spacing w:after="0"/>
                            <w:rPr>
                              <w:rFonts w:ascii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60446">
                            <w:rPr>
                              <w:rFonts w:ascii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8DA20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(Open)" style="position:absolute;left:0;text-align:left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56D60428" w14:textId="6B6A5057" w:rsidR="00B60446" w:rsidRPr="00B60446" w:rsidRDefault="00B60446" w:rsidP="00B60446">
                    <w:pPr>
                      <w:spacing w:after="0"/>
                      <w:rPr>
                        <w:rFonts w:ascii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B60446">
                      <w:rPr>
                        <w:rFonts w:ascii="Calibri" w:hAnsi="Calibri" w:cs="Calibri"/>
                        <w:noProof/>
                        <w:color w:val="000000"/>
                        <w:sz w:val="20"/>
                        <w:szCs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25D27">
      <w:rPr>
        <w:noProof/>
        <w:spacing w:val="-3"/>
        <w:sz w:val="20"/>
        <w:lang w:val="en-GB"/>
      </w:rPr>
      <w:drawing>
        <wp:inline distT="0" distB="0" distL="0" distR="0" wp14:anchorId="3F0C1806" wp14:editId="4E02758C">
          <wp:extent cx="1899920" cy="593725"/>
          <wp:effectExtent l="0" t="0" r="0" b="0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471" t="-26738" r="-1471" b="-26738"/>
                  <a:stretch>
                    <a:fillRect/>
                  </a:stretch>
                </pic:blipFill>
                <pic:spPr bwMode="auto">
                  <a:xfrm>
                    <a:off x="0" y="0"/>
                    <a:ext cx="1899920" cy="593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 w16cid:durableId="1234967976">
    <w:abstractNumId w:val="3"/>
  </w:num>
  <w:num w:numId="2" w16cid:durableId="1645772224">
    <w:abstractNumId w:val="1"/>
  </w:num>
  <w:num w:numId="3" w16cid:durableId="1853184259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 w16cid:durableId="38236427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BC5"/>
    <w:rsid w:val="00004175"/>
    <w:rsid w:val="000059C9"/>
    <w:rsid w:val="000160F7"/>
    <w:rsid w:val="00016D5B"/>
    <w:rsid w:val="00016F30"/>
    <w:rsid w:val="0002047C"/>
    <w:rsid w:val="00021B9A"/>
    <w:rsid w:val="000242D6"/>
    <w:rsid w:val="00024EE5"/>
    <w:rsid w:val="00030503"/>
    <w:rsid w:val="00041AF6"/>
    <w:rsid w:val="00044E62"/>
    <w:rsid w:val="00050BA4"/>
    <w:rsid w:val="00051738"/>
    <w:rsid w:val="00052548"/>
    <w:rsid w:val="00060696"/>
    <w:rsid w:val="000769CF"/>
    <w:rsid w:val="000815D8"/>
    <w:rsid w:val="00085CC6"/>
    <w:rsid w:val="00090C07"/>
    <w:rsid w:val="00091E8D"/>
    <w:rsid w:val="0009378D"/>
    <w:rsid w:val="00094415"/>
    <w:rsid w:val="00097163"/>
    <w:rsid w:val="000A0775"/>
    <w:rsid w:val="000A22C8"/>
    <w:rsid w:val="000A3CCE"/>
    <w:rsid w:val="000B2344"/>
    <w:rsid w:val="000B7DE5"/>
    <w:rsid w:val="000C4C07"/>
    <w:rsid w:val="000D55B4"/>
    <w:rsid w:val="000E65F0"/>
    <w:rsid w:val="000F072C"/>
    <w:rsid w:val="000F5CDC"/>
    <w:rsid w:val="000F6743"/>
    <w:rsid w:val="001006C2"/>
    <w:rsid w:val="00102FEF"/>
    <w:rsid w:val="00107B2B"/>
    <w:rsid w:val="00112AC5"/>
    <w:rsid w:val="001133DD"/>
    <w:rsid w:val="00117D9C"/>
    <w:rsid w:val="00120CBE"/>
    <w:rsid w:val="001214B3"/>
    <w:rsid w:val="001261C4"/>
    <w:rsid w:val="001366EC"/>
    <w:rsid w:val="0014219C"/>
    <w:rsid w:val="001425ED"/>
    <w:rsid w:val="00154E3A"/>
    <w:rsid w:val="00157902"/>
    <w:rsid w:val="00163164"/>
    <w:rsid w:val="00166253"/>
    <w:rsid w:val="001710C0"/>
    <w:rsid w:val="00172921"/>
    <w:rsid w:val="00172AFB"/>
    <w:rsid w:val="001772B8"/>
    <w:rsid w:val="00180FBF"/>
    <w:rsid w:val="00182CF4"/>
    <w:rsid w:val="00186CE1"/>
    <w:rsid w:val="00192F12"/>
    <w:rsid w:val="00193F14"/>
    <w:rsid w:val="00197614"/>
    <w:rsid w:val="001A0312"/>
    <w:rsid w:val="001A0F8C"/>
    <w:rsid w:val="001A15DA"/>
    <w:rsid w:val="001A2694"/>
    <w:rsid w:val="001A3CC7"/>
    <w:rsid w:val="001A69AC"/>
    <w:rsid w:val="001B67D8"/>
    <w:rsid w:val="001B6F95"/>
    <w:rsid w:val="001C05A1"/>
    <w:rsid w:val="001C1D9E"/>
    <w:rsid w:val="001C37ED"/>
    <w:rsid w:val="001C7C3B"/>
    <w:rsid w:val="001D5B6F"/>
    <w:rsid w:val="001D5D49"/>
    <w:rsid w:val="001E0AB8"/>
    <w:rsid w:val="001E26E1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113B8"/>
    <w:rsid w:val="00215665"/>
    <w:rsid w:val="002163BB"/>
    <w:rsid w:val="0021792C"/>
    <w:rsid w:val="002202A9"/>
    <w:rsid w:val="002203E1"/>
    <w:rsid w:val="002240AB"/>
    <w:rsid w:val="00225E37"/>
    <w:rsid w:val="00242E3A"/>
    <w:rsid w:val="00246195"/>
    <w:rsid w:val="00247F31"/>
    <w:rsid w:val="002506CF"/>
    <w:rsid w:val="0025107F"/>
    <w:rsid w:val="00260CD4"/>
    <w:rsid w:val="00261CB7"/>
    <w:rsid w:val="002631C8"/>
    <w:rsid w:val="002639D8"/>
    <w:rsid w:val="00265F77"/>
    <w:rsid w:val="00266C83"/>
    <w:rsid w:val="002768DC"/>
    <w:rsid w:val="00280BCF"/>
    <w:rsid w:val="00297B6D"/>
    <w:rsid w:val="002A31C4"/>
    <w:rsid w:val="002A4BE5"/>
    <w:rsid w:val="002A6C56"/>
    <w:rsid w:val="002A7EE0"/>
    <w:rsid w:val="002C090C"/>
    <w:rsid w:val="002C1243"/>
    <w:rsid w:val="002C1815"/>
    <w:rsid w:val="002C475E"/>
    <w:rsid w:val="002C6AD6"/>
    <w:rsid w:val="002C6DDC"/>
    <w:rsid w:val="002D126C"/>
    <w:rsid w:val="002D6C2A"/>
    <w:rsid w:val="002D6F57"/>
    <w:rsid w:val="002D7A86"/>
    <w:rsid w:val="002E70F9"/>
    <w:rsid w:val="002F45FF"/>
    <w:rsid w:val="002F6D17"/>
    <w:rsid w:val="002F6FA8"/>
    <w:rsid w:val="00302887"/>
    <w:rsid w:val="003056EB"/>
    <w:rsid w:val="003071FF"/>
    <w:rsid w:val="00310652"/>
    <w:rsid w:val="0031371D"/>
    <w:rsid w:val="0031789F"/>
    <w:rsid w:val="00320788"/>
    <w:rsid w:val="003233A3"/>
    <w:rsid w:val="0034455D"/>
    <w:rsid w:val="00344C30"/>
    <w:rsid w:val="0034604B"/>
    <w:rsid w:val="00346D17"/>
    <w:rsid w:val="00347972"/>
    <w:rsid w:val="00353705"/>
    <w:rsid w:val="0035469B"/>
    <w:rsid w:val="003559CC"/>
    <w:rsid w:val="003569D7"/>
    <w:rsid w:val="003608AC"/>
    <w:rsid w:val="0036465A"/>
    <w:rsid w:val="00392C65"/>
    <w:rsid w:val="00392ED5"/>
    <w:rsid w:val="003A19DC"/>
    <w:rsid w:val="003A1B45"/>
    <w:rsid w:val="003B2E0C"/>
    <w:rsid w:val="003B42C5"/>
    <w:rsid w:val="003B46FC"/>
    <w:rsid w:val="003B5767"/>
    <w:rsid w:val="003B7605"/>
    <w:rsid w:val="003C6BCA"/>
    <w:rsid w:val="003C7902"/>
    <w:rsid w:val="003D0BFF"/>
    <w:rsid w:val="003D68B8"/>
    <w:rsid w:val="003E5BE5"/>
    <w:rsid w:val="003E69DB"/>
    <w:rsid w:val="003F18D1"/>
    <w:rsid w:val="003F4F0E"/>
    <w:rsid w:val="003F6E06"/>
    <w:rsid w:val="0040379F"/>
    <w:rsid w:val="00403B3D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43BF4"/>
    <w:rsid w:val="00444217"/>
    <w:rsid w:val="004478F4"/>
    <w:rsid w:val="00450F7A"/>
    <w:rsid w:val="00452C6D"/>
    <w:rsid w:val="00455E0B"/>
    <w:rsid w:val="004659EE"/>
    <w:rsid w:val="00473FB3"/>
    <w:rsid w:val="004869E9"/>
    <w:rsid w:val="004936C2"/>
    <w:rsid w:val="0049379C"/>
    <w:rsid w:val="004A1CA0"/>
    <w:rsid w:val="004A22E9"/>
    <w:rsid w:val="004A4ACD"/>
    <w:rsid w:val="004A5BC5"/>
    <w:rsid w:val="004B023D"/>
    <w:rsid w:val="004B1B28"/>
    <w:rsid w:val="004C0909"/>
    <w:rsid w:val="004C3F97"/>
    <w:rsid w:val="004D01F2"/>
    <w:rsid w:val="004D3339"/>
    <w:rsid w:val="004D353F"/>
    <w:rsid w:val="004D36D7"/>
    <w:rsid w:val="004D682B"/>
    <w:rsid w:val="004E2342"/>
    <w:rsid w:val="004E2CDF"/>
    <w:rsid w:val="004E6152"/>
    <w:rsid w:val="004E718C"/>
    <w:rsid w:val="004F344A"/>
    <w:rsid w:val="00504ED4"/>
    <w:rsid w:val="0050785E"/>
    <w:rsid w:val="00510639"/>
    <w:rsid w:val="00516142"/>
    <w:rsid w:val="00520027"/>
    <w:rsid w:val="0052093C"/>
    <w:rsid w:val="00521B31"/>
    <w:rsid w:val="00522469"/>
    <w:rsid w:val="0052400A"/>
    <w:rsid w:val="00525D27"/>
    <w:rsid w:val="005328AA"/>
    <w:rsid w:val="00536F43"/>
    <w:rsid w:val="00540E4D"/>
    <w:rsid w:val="005510BA"/>
    <w:rsid w:val="00554B4E"/>
    <w:rsid w:val="00556C02"/>
    <w:rsid w:val="00561BB2"/>
    <w:rsid w:val="00563249"/>
    <w:rsid w:val="00570A65"/>
    <w:rsid w:val="005762B1"/>
    <w:rsid w:val="00580456"/>
    <w:rsid w:val="00580E73"/>
    <w:rsid w:val="00593386"/>
    <w:rsid w:val="00596998"/>
    <w:rsid w:val="005A27AC"/>
    <w:rsid w:val="005A6E62"/>
    <w:rsid w:val="005D154C"/>
    <w:rsid w:val="005D2B29"/>
    <w:rsid w:val="005D354A"/>
    <w:rsid w:val="005E3235"/>
    <w:rsid w:val="005E4176"/>
    <w:rsid w:val="005E65B5"/>
    <w:rsid w:val="005F3AE9"/>
    <w:rsid w:val="006007BB"/>
    <w:rsid w:val="00601DC0"/>
    <w:rsid w:val="006034CB"/>
    <w:rsid w:val="00606171"/>
    <w:rsid w:val="006131CE"/>
    <w:rsid w:val="00616042"/>
    <w:rsid w:val="00617D6E"/>
    <w:rsid w:val="00622D61"/>
    <w:rsid w:val="00624198"/>
    <w:rsid w:val="00637310"/>
    <w:rsid w:val="006428E5"/>
    <w:rsid w:val="00644958"/>
    <w:rsid w:val="006465C8"/>
    <w:rsid w:val="00672919"/>
    <w:rsid w:val="00673E59"/>
    <w:rsid w:val="00686587"/>
    <w:rsid w:val="006904CF"/>
    <w:rsid w:val="00695EE2"/>
    <w:rsid w:val="0069660B"/>
    <w:rsid w:val="00696DD0"/>
    <w:rsid w:val="006A0930"/>
    <w:rsid w:val="006A1B33"/>
    <w:rsid w:val="006A48F1"/>
    <w:rsid w:val="006A71A3"/>
    <w:rsid w:val="006B03F2"/>
    <w:rsid w:val="006B1639"/>
    <w:rsid w:val="006B214C"/>
    <w:rsid w:val="006B5CA7"/>
    <w:rsid w:val="006B5E89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6A0F"/>
    <w:rsid w:val="006E71DF"/>
    <w:rsid w:val="006F1CC4"/>
    <w:rsid w:val="006F2A86"/>
    <w:rsid w:val="006F3163"/>
    <w:rsid w:val="00705FEC"/>
    <w:rsid w:val="0071147A"/>
    <w:rsid w:val="00711812"/>
    <w:rsid w:val="0071185D"/>
    <w:rsid w:val="00720435"/>
    <w:rsid w:val="007222AD"/>
    <w:rsid w:val="007267CF"/>
    <w:rsid w:val="00730517"/>
    <w:rsid w:val="00731F3F"/>
    <w:rsid w:val="00733BAB"/>
    <w:rsid w:val="00735D1A"/>
    <w:rsid w:val="007436BF"/>
    <w:rsid w:val="007443E9"/>
    <w:rsid w:val="00745DCE"/>
    <w:rsid w:val="0074748E"/>
    <w:rsid w:val="00753D89"/>
    <w:rsid w:val="00755C9B"/>
    <w:rsid w:val="00760FE4"/>
    <w:rsid w:val="00763D8B"/>
    <w:rsid w:val="00763F27"/>
    <w:rsid w:val="007657F6"/>
    <w:rsid w:val="00765E47"/>
    <w:rsid w:val="0077125A"/>
    <w:rsid w:val="00786F58"/>
    <w:rsid w:val="00787CC1"/>
    <w:rsid w:val="007915A5"/>
    <w:rsid w:val="00792F4E"/>
    <w:rsid w:val="0079398D"/>
    <w:rsid w:val="00796C25"/>
    <w:rsid w:val="007A287C"/>
    <w:rsid w:val="007A35ED"/>
    <w:rsid w:val="007A36D2"/>
    <w:rsid w:val="007A3B2A"/>
    <w:rsid w:val="007B5522"/>
    <w:rsid w:val="007B6A74"/>
    <w:rsid w:val="007C0EE0"/>
    <w:rsid w:val="007C1B71"/>
    <w:rsid w:val="007C2FBB"/>
    <w:rsid w:val="007C7164"/>
    <w:rsid w:val="007D105B"/>
    <w:rsid w:val="007D1984"/>
    <w:rsid w:val="007D2AFE"/>
    <w:rsid w:val="007E3F27"/>
    <w:rsid w:val="007E3FEA"/>
    <w:rsid w:val="007E6BA1"/>
    <w:rsid w:val="007F0A0B"/>
    <w:rsid w:val="007F3A60"/>
    <w:rsid w:val="007F3D0B"/>
    <w:rsid w:val="007F7C94"/>
    <w:rsid w:val="00810E4B"/>
    <w:rsid w:val="00814BAA"/>
    <w:rsid w:val="00824295"/>
    <w:rsid w:val="008313F3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00A3"/>
    <w:rsid w:val="00873C6B"/>
    <w:rsid w:val="008748E2"/>
    <w:rsid w:val="00881D8B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7FFD"/>
    <w:rsid w:val="008C2920"/>
    <w:rsid w:val="008C4307"/>
    <w:rsid w:val="008D23DF"/>
    <w:rsid w:val="008D3F52"/>
    <w:rsid w:val="008D496D"/>
    <w:rsid w:val="008D73BF"/>
    <w:rsid w:val="008D7F09"/>
    <w:rsid w:val="008E5B64"/>
    <w:rsid w:val="008E7DAA"/>
    <w:rsid w:val="008F0094"/>
    <w:rsid w:val="008F340F"/>
    <w:rsid w:val="00903523"/>
    <w:rsid w:val="0090659A"/>
    <w:rsid w:val="009133A4"/>
    <w:rsid w:val="00915986"/>
    <w:rsid w:val="00917624"/>
    <w:rsid w:val="00930386"/>
    <w:rsid w:val="009309F5"/>
    <w:rsid w:val="00933237"/>
    <w:rsid w:val="00933F28"/>
    <w:rsid w:val="00934028"/>
    <w:rsid w:val="00940EE6"/>
    <w:rsid w:val="0094433F"/>
    <w:rsid w:val="009476C0"/>
    <w:rsid w:val="009531F2"/>
    <w:rsid w:val="0095410A"/>
    <w:rsid w:val="00963980"/>
    <w:rsid w:val="00963E34"/>
    <w:rsid w:val="00964DFA"/>
    <w:rsid w:val="0097791B"/>
    <w:rsid w:val="0098155C"/>
    <w:rsid w:val="00983B77"/>
    <w:rsid w:val="00993D29"/>
    <w:rsid w:val="009958F0"/>
    <w:rsid w:val="00996053"/>
    <w:rsid w:val="009A0B2F"/>
    <w:rsid w:val="009A1093"/>
    <w:rsid w:val="009A1CF4"/>
    <w:rsid w:val="009A37D7"/>
    <w:rsid w:val="009A4E17"/>
    <w:rsid w:val="009A6955"/>
    <w:rsid w:val="009B341C"/>
    <w:rsid w:val="009B390C"/>
    <w:rsid w:val="009B5747"/>
    <w:rsid w:val="009C3259"/>
    <w:rsid w:val="009D2C27"/>
    <w:rsid w:val="009D2D00"/>
    <w:rsid w:val="009D54EF"/>
    <w:rsid w:val="009E2309"/>
    <w:rsid w:val="009E42B9"/>
    <w:rsid w:val="009F4C2E"/>
    <w:rsid w:val="00A0069B"/>
    <w:rsid w:val="00A014A3"/>
    <w:rsid w:val="00A017E8"/>
    <w:rsid w:val="00A0381F"/>
    <w:rsid w:val="00A0412D"/>
    <w:rsid w:val="00A21211"/>
    <w:rsid w:val="00A22E85"/>
    <w:rsid w:val="00A22F15"/>
    <w:rsid w:val="00A26437"/>
    <w:rsid w:val="00A30F76"/>
    <w:rsid w:val="00A34E7F"/>
    <w:rsid w:val="00A374AB"/>
    <w:rsid w:val="00A46F0A"/>
    <w:rsid w:val="00A46F25"/>
    <w:rsid w:val="00A47509"/>
    <w:rsid w:val="00A47CC2"/>
    <w:rsid w:val="00A60146"/>
    <w:rsid w:val="00A60D39"/>
    <w:rsid w:val="00A622C4"/>
    <w:rsid w:val="00A6360B"/>
    <w:rsid w:val="00A754B4"/>
    <w:rsid w:val="00A807C1"/>
    <w:rsid w:val="00A83374"/>
    <w:rsid w:val="00A85091"/>
    <w:rsid w:val="00A96172"/>
    <w:rsid w:val="00AB0D6A"/>
    <w:rsid w:val="00AB43B3"/>
    <w:rsid w:val="00AB49B9"/>
    <w:rsid w:val="00AB758A"/>
    <w:rsid w:val="00AC1E7E"/>
    <w:rsid w:val="00AC507D"/>
    <w:rsid w:val="00AC564C"/>
    <w:rsid w:val="00AC66E4"/>
    <w:rsid w:val="00AD4578"/>
    <w:rsid w:val="00AD68E9"/>
    <w:rsid w:val="00AE05C7"/>
    <w:rsid w:val="00AE248A"/>
    <w:rsid w:val="00AE56C0"/>
    <w:rsid w:val="00AF1341"/>
    <w:rsid w:val="00B00914"/>
    <w:rsid w:val="00B02A8E"/>
    <w:rsid w:val="00B052EE"/>
    <w:rsid w:val="00B1081F"/>
    <w:rsid w:val="00B15BC3"/>
    <w:rsid w:val="00B165E4"/>
    <w:rsid w:val="00B27499"/>
    <w:rsid w:val="00B3010D"/>
    <w:rsid w:val="00B35151"/>
    <w:rsid w:val="00B371C2"/>
    <w:rsid w:val="00B3778C"/>
    <w:rsid w:val="00B433F2"/>
    <w:rsid w:val="00B458E8"/>
    <w:rsid w:val="00B504DF"/>
    <w:rsid w:val="00B5397B"/>
    <w:rsid w:val="00B60446"/>
    <w:rsid w:val="00B62809"/>
    <w:rsid w:val="00B7675A"/>
    <w:rsid w:val="00B81898"/>
    <w:rsid w:val="00B8606B"/>
    <w:rsid w:val="00B878E7"/>
    <w:rsid w:val="00B9538A"/>
    <w:rsid w:val="00B97278"/>
    <w:rsid w:val="00B97943"/>
    <w:rsid w:val="00BA1D0B"/>
    <w:rsid w:val="00BA6972"/>
    <w:rsid w:val="00BB1E0D"/>
    <w:rsid w:val="00BB4D9B"/>
    <w:rsid w:val="00BB73FF"/>
    <w:rsid w:val="00BB7688"/>
    <w:rsid w:val="00BC54B5"/>
    <w:rsid w:val="00BC72F7"/>
    <w:rsid w:val="00BC7CAC"/>
    <w:rsid w:val="00BD4B57"/>
    <w:rsid w:val="00BD6D76"/>
    <w:rsid w:val="00BD703F"/>
    <w:rsid w:val="00BE56B3"/>
    <w:rsid w:val="00BE6F3B"/>
    <w:rsid w:val="00BF04E8"/>
    <w:rsid w:val="00BF16BF"/>
    <w:rsid w:val="00BF4D1F"/>
    <w:rsid w:val="00C02A73"/>
    <w:rsid w:val="00C063D2"/>
    <w:rsid w:val="00C069FE"/>
    <w:rsid w:val="00C07FD9"/>
    <w:rsid w:val="00C10817"/>
    <w:rsid w:val="00C10955"/>
    <w:rsid w:val="00C11C4D"/>
    <w:rsid w:val="00C1712C"/>
    <w:rsid w:val="00C21DB8"/>
    <w:rsid w:val="00C23E16"/>
    <w:rsid w:val="00C27E37"/>
    <w:rsid w:val="00C32713"/>
    <w:rsid w:val="00C351B8"/>
    <w:rsid w:val="00C410D9"/>
    <w:rsid w:val="00C43E37"/>
    <w:rsid w:val="00C4491A"/>
    <w:rsid w:val="00C44DB7"/>
    <w:rsid w:val="00C4510A"/>
    <w:rsid w:val="00C47F2E"/>
    <w:rsid w:val="00C52086"/>
    <w:rsid w:val="00C52BA6"/>
    <w:rsid w:val="00C57A1A"/>
    <w:rsid w:val="00C6258F"/>
    <w:rsid w:val="00C63DF6"/>
    <w:rsid w:val="00C63E58"/>
    <w:rsid w:val="00C6495E"/>
    <w:rsid w:val="00C670EE"/>
    <w:rsid w:val="00C67E3B"/>
    <w:rsid w:val="00C71B39"/>
    <w:rsid w:val="00C81400"/>
    <w:rsid w:val="00C90311"/>
    <w:rsid w:val="00C91C26"/>
    <w:rsid w:val="00CA26C6"/>
    <w:rsid w:val="00CA73D5"/>
    <w:rsid w:val="00CB0A96"/>
    <w:rsid w:val="00CB687D"/>
    <w:rsid w:val="00CC1C87"/>
    <w:rsid w:val="00CC2309"/>
    <w:rsid w:val="00CC3000"/>
    <w:rsid w:val="00CC4859"/>
    <w:rsid w:val="00CC70F0"/>
    <w:rsid w:val="00CC7A35"/>
    <w:rsid w:val="00CC7AC0"/>
    <w:rsid w:val="00CD072A"/>
    <w:rsid w:val="00CD0FDD"/>
    <w:rsid w:val="00CD7F73"/>
    <w:rsid w:val="00CE10A4"/>
    <w:rsid w:val="00CE26C5"/>
    <w:rsid w:val="00CE36AF"/>
    <w:rsid w:val="00CE4ECB"/>
    <w:rsid w:val="00CE54DD"/>
    <w:rsid w:val="00CF0DA5"/>
    <w:rsid w:val="00CF5D31"/>
    <w:rsid w:val="00CF5F3B"/>
    <w:rsid w:val="00CF791A"/>
    <w:rsid w:val="00D00861"/>
    <w:rsid w:val="00D00D7D"/>
    <w:rsid w:val="00D01168"/>
    <w:rsid w:val="00D05CA6"/>
    <w:rsid w:val="00D139C8"/>
    <w:rsid w:val="00D17F81"/>
    <w:rsid w:val="00D26610"/>
    <w:rsid w:val="00D2758C"/>
    <w:rsid w:val="00D275CA"/>
    <w:rsid w:val="00D2789B"/>
    <w:rsid w:val="00D27F14"/>
    <w:rsid w:val="00D345AB"/>
    <w:rsid w:val="00D41566"/>
    <w:rsid w:val="00D458EC"/>
    <w:rsid w:val="00D501B0"/>
    <w:rsid w:val="00D52582"/>
    <w:rsid w:val="00D56A0E"/>
    <w:rsid w:val="00D57AD3"/>
    <w:rsid w:val="00D635FE"/>
    <w:rsid w:val="00D63B7B"/>
    <w:rsid w:val="00D678CE"/>
    <w:rsid w:val="00D729DE"/>
    <w:rsid w:val="00D75B6A"/>
    <w:rsid w:val="00D84BDA"/>
    <w:rsid w:val="00D86652"/>
    <w:rsid w:val="00D876A8"/>
    <w:rsid w:val="00D87F26"/>
    <w:rsid w:val="00D87F45"/>
    <w:rsid w:val="00D93063"/>
    <w:rsid w:val="00D933B0"/>
    <w:rsid w:val="00D977E8"/>
    <w:rsid w:val="00D97B16"/>
    <w:rsid w:val="00DA4CF1"/>
    <w:rsid w:val="00DB1382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C7BE7"/>
    <w:rsid w:val="00DD43EA"/>
    <w:rsid w:val="00DE6F44"/>
    <w:rsid w:val="00E037D9"/>
    <w:rsid w:val="00E04927"/>
    <w:rsid w:val="00E052DB"/>
    <w:rsid w:val="00E130EB"/>
    <w:rsid w:val="00E162CD"/>
    <w:rsid w:val="00E17FA5"/>
    <w:rsid w:val="00E26930"/>
    <w:rsid w:val="00E27257"/>
    <w:rsid w:val="00E4028D"/>
    <w:rsid w:val="00E43EFE"/>
    <w:rsid w:val="00E449D0"/>
    <w:rsid w:val="00E4506A"/>
    <w:rsid w:val="00E53F99"/>
    <w:rsid w:val="00E56510"/>
    <w:rsid w:val="00E62EA8"/>
    <w:rsid w:val="00E67A6E"/>
    <w:rsid w:val="00E71B43"/>
    <w:rsid w:val="00E81612"/>
    <w:rsid w:val="00E81B24"/>
    <w:rsid w:val="00E86734"/>
    <w:rsid w:val="00E87D18"/>
    <w:rsid w:val="00E87D62"/>
    <w:rsid w:val="00EA486E"/>
    <w:rsid w:val="00EA4D6F"/>
    <w:rsid w:val="00EA4FA3"/>
    <w:rsid w:val="00EA755D"/>
    <w:rsid w:val="00EB001B"/>
    <w:rsid w:val="00EB38D8"/>
    <w:rsid w:val="00EB584E"/>
    <w:rsid w:val="00EB6C33"/>
    <w:rsid w:val="00ED2FB7"/>
    <w:rsid w:val="00ED6019"/>
    <w:rsid w:val="00ED7830"/>
    <w:rsid w:val="00EE1D5F"/>
    <w:rsid w:val="00EE3909"/>
    <w:rsid w:val="00EF0164"/>
    <w:rsid w:val="00EF4205"/>
    <w:rsid w:val="00EF5939"/>
    <w:rsid w:val="00F01714"/>
    <w:rsid w:val="00F02393"/>
    <w:rsid w:val="00F0258F"/>
    <w:rsid w:val="00F02D06"/>
    <w:rsid w:val="00F056E5"/>
    <w:rsid w:val="00F06FDD"/>
    <w:rsid w:val="00F10819"/>
    <w:rsid w:val="00F12FA9"/>
    <w:rsid w:val="00F16F35"/>
    <w:rsid w:val="00F20F8A"/>
    <w:rsid w:val="00F2229D"/>
    <w:rsid w:val="00F22717"/>
    <w:rsid w:val="00F25ABB"/>
    <w:rsid w:val="00F27963"/>
    <w:rsid w:val="00F30446"/>
    <w:rsid w:val="00F4135D"/>
    <w:rsid w:val="00F41F1B"/>
    <w:rsid w:val="00F46BD9"/>
    <w:rsid w:val="00F60BE0"/>
    <w:rsid w:val="00F6280E"/>
    <w:rsid w:val="00F70298"/>
    <w:rsid w:val="00F7050A"/>
    <w:rsid w:val="00F75533"/>
    <w:rsid w:val="00F91339"/>
    <w:rsid w:val="00F95C5C"/>
    <w:rsid w:val="00FA2FB8"/>
    <w:rsid w:val="00FA3811"/>
    <w:rsid w:val="00FA3B9F"/>
    <w:rsid w:val="00FA3F06"/>
    <w:rsid w:val="00FA4A26"/>
    <w:rsid w:val="00FA7084"/>
    <w:rsid w:val="00FA7BEF"/>
    <w:rsid w:val="00FB1929"/>
    <w:rsid w:val="00FB2C46"/>
    <w:rsid w:val="00FB4DDD"/>
    <w:rsid w:val="00FB5FD9"/>
    <w:rsid w:val="00FD33AB"/>
    <w:rsid w:val="00FD4724"/>
    <w:rsid w:val="00FD4A68"/>
    <w:rsid w:val="00FD68ED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7D368"/>
  <w15:docId w15:val="{EA28AA42-C7E2-453F-B81F-564058AF1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1C37ED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1C37ED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1C37ED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styleId="Revision">
    <w:name w:val="Revision"/>
    <w:hidden/>
    <w:uiPriority w:val="99"/>
    <w:semiHidden/>
    <w:rsid w:val="0074748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18C028-6CFF-40BC-8D16-40FC84290D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6</Pages>
  <Words>1148</Words>
  <Characters>6547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Cisco Systems</dc:creator>
  <cp:lastModifiedBy>Hng Wu Tan</cp:lastModifiedBy>
  <cp:revision>4</cp:revision>
  <dcterms:created xsi:type="dcterms:W3CDTF">2020-11-20T14:10:00Z</dcterms:created>
  <dcterms:modified xsi:type="dcterms:W3CDTF">2024-02-01T08:44:00Z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Official (Open)</vt:lpwstr>
  </property>
  <property fmtid="{D5CDD505-2E9C-101B-9397-08002B2CF9AE}" pid="5" name="MSIP_Label_babe128f-e2ab-4b18-9c62-301caee5e80a_Enabled">
    <vt:lpwstr>true</vt:lpwstr>
  </property>
  <property fmtid="{D5CDD505-2E9C-101B-9397-08002B2CF9AE}" pid="6" name="MSIP_Label_babe128f-e2ab-4b18-9c62-301caee5e80a_SetDate">
    <vt:lpwstr>2023-09-28T07:31:48Z</vt:lpwstr>
  </property>
  <property fmtid="{D5CDD505-2E9C-101B-9397-08002B2CF9AE}" pid="7" name="MSIP_Label_babe128f-e2ab-4b18-9c62-301caee5e80a_Method">
    <vt:lpwstr>Privileged</vt:lpwstr>
  </property>
  <property fmtid="{D5CDD505-2E9C-101B-9397-08002B2CF9AE}" pid="8" name="MSIP_Label_babe128f-e2ab-4b18-9c62-301caee5e80a_Name">
    <vt:lpwstr>OFFICIAL [OPEN]</vt:lpwstr>
  </property>
  <property fmtid="{D5CDD505-2E9C-101B-9397-08002B2CF9AE}" pid="9" name="MSIP_Label_babe128f-e2ab-4b18-9c62-301caee5e80a_SiteId">
    <vt:lpwstr>243ebaed-00d0-4690-a7dc-75893b0d9f98</vt:lpwstr>
  </property>
  <property fmtid="{D5CDD505-2E9C-101B-9397-08002B2CF9AE}" pid="10" name="MSIP_Label_babe128f-e2ab-4b18-9c62-301caee5e80a_ActionId">
    <vt:lpwstr>0482d39b-1312-4edc-b995-18037871adf7</vt:lpwstr>
  </property>
  <property fmtid="{D5CDD505-2E9C-101B-9397-08002B2CF9AE}" pid="11" name="MSIP_Label_babe128f-e2ab-4b18-9c62-301caee5e80a_ContentBits">
    <vt:lpwstr>1</vt:lpwstr>
  </property>
</Properties>
</file>