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A72" w:rsidRPr="004B4A72" w:rsidRDefault="004B4A72" w:rsidP="004B4A72">
      <w:pPr>
        <w:jc w:val="center"/>
        <w:rPr>
          <w:b/>
        </w:rPr>
      </w:pPr>
      <w:r w:rsidRPr="004B4A72">
        <w:rPr>
          <w:b/>
        </w:rPr>
        <w:t>Контрольные задания по истории для заочников (1 семестр)</w:t>
      </w:r>
    </w:p>
    <w:p w:rsidR="004B4A72" w:rsidRPr="004B4A72" w:rsidRDefault="004B4A72" w:rsidP="004B4A72">
      <w:pPr>
        <w:jc w:val="center"/>
        <w:rPr>
          <w:b/>
        </w:rPr>
      </w:pPr>
    </w:p>
    <w:p w:rsidR="004B4A72" w:rsidRPr="004B4A72" w:rsidRDefault="004B4A72" w:rsidP="004B4A72">
      <w:pPr>
        <w:jc w:val="center"/>
      </w:pPr>
      <w:r>
        <w:rPr>
          <w:b/>
        </w:rPr>
        <w:t>Вариант 13</w:t>
      </w:r>
    </w:p>
    <w:p w:rsidR="004B4A72" w:rsidRDefault="004B4A72" w:rsidP="004B4A72"/>
    <w:p w:rsidR="00F25E9B" w:rsidRDefault="004B4A72" w:rsidP="00F25E9B">
      <w:r>
        <w:t>Задание 1.</w:t>
      </w:r>
      <w:r w:rsidR="00F25E9B">
        <w:t xml:space="preserve"> Установите соответствия языческих славянских божеств и их значения</w:t>
      </w:r>
    </w:p>
    <w:p w:rsidR="00F25E9B" w:rsidRDefault="00F25E9B" w:rsidP="00F25E9B">
      <w:r>
        <w:t>1)</w:t>
      </w:r>
      <w:r w:rsidRPr="00F25E9B">
        <w:t xml:space="preserve"> </w:t>
      </w:r>
      <w:r>
        <w:t>Домовой</w:t>
      </w:r>
      <w:r>
        <w:tab/>
      </w:r>
      <w:r>
        <w:tab/>
        <w:t>а) Злой дух,  воплощение и хозяин леса</w:t>
      </w:r>
    </w:p>
    <w:p w:rsidR="00F25E9B" w:rsidRDefault="00F25E9B" w:rsidP="00F25E9B">
      <w:r>
        <w:t>2) Водяной</w:t>
      </w:r>
      <w:r>
        <w:tab/>
      </w:r>
      <w:r>
        <w:tab/>
        <w:t>б) Дух-мертвец, нападающий на людей и животных</w:t>
      </w:r>
    </w:p>
    <w:p w:rsidR="00F25E9B" w:rsidRDefault="00F25E9B" w:rsidP="00F25E9B">
      <w:r>
        <w:t>3) Упырь</w:t>
      </w:r>
      <w:r>
        <w:tab/>
      </w:r>
      <w:r>
        <w:tab/>
        <w:t>в) Злой дух рек и моря</w:t>
      </w:r>
    </w:p>
    <w:p w:rsidR="00F25E9B" w:rsidRDefault="00F25E9B" w:rsidP="00F25E9B">
      <w:r>
        <w:t>4) Леший</w:t>
      </w:r>
      <w:r>
        <w:tab/>
      </w:r>
      <w:r>
        <w:tab/>
        <w:t>г) Родоначальник жизни, дух предков, покровитель семьи, дома</w:t>
      </w:r>
    </w:p>
    <w:p w:rsidR="003817C7" w:rsidRDefault="00F25E9B" w:rsidP="00F25E9B">
      <w:r>
        <w:t>5) Род</w:t>
      </w:r>
      <w:r>
        <w:tab/>
      </w:r>
      <w:r>
        <w:tab/>
      </w:r>
      <w:r>
        <w:tab/>
        <w:t>д) Дух-хранитель жилища</w:t>
      </w:r>
    </w:p>
    <w:p w:rsidR="00F25E9B" w:rsidRDefault="00F25E9B" w:rsidP="00F25E9B"/>
    <w:p w:rsidR="00F25E9B" w:rsidRDefault="00F25E9B" w:rsidP="00F25E9B">
      <w:r>
        <w:t xml:space="preserve">Задание 2. Выберите из данного списка имена правителей МОСКОВСКОГО ГОСУДАРСТВА: </w:t>
      </w:r>
    </w:p>
    <w:p w:rsidR="00F25E9B" w:rsidRDefault="00F25E9B" w:rsidP="00F25E9B">
      <w:r>
        <w:t>1. Владимир Мономах</w:t>
      </w:r>
      <w:r>
        <w:tab/>
      </w:r>
      <w:r>
        <w:tab/>
        <w:t>6. Дмитрий Донской</w:t>
      </w:r>
    </w:p>
    <w:p w:rsidR="00F25E9B" w:rsidRDefault="00F25E9B" w:rsidP="00F25E9B">
      <w:r>
        <w:t>2. Юрий Долгорукий</w:t>
      </w:r>
      <w:r>
        <w:tab/>
      </w:r>
      <w:r>
        <w:tab/>
        <w:t>7. Всеволод Большое Гнездо</w:t>
      </w:r>
    </w:p>
    <w:p w:rsidR="00F25E9B" w:rsidRDefault="00F25E9B" w:rsidP="00F25E9B">
      <w:r>
        <w:t xml:space="preserve">3. Иван </w:t>
      </w:r>
      <w:proofErr w:type="spellStart"/>
      <w:r>
        <w:t>Калита</w:t>
      </w:r>
      <w:proofErr w:type="spellEnd"/>
      <w:r>
        <w:tab/>
      </w:r>
      <w:r>
        <w:tab/>
      </w:r>
      <w:r>
        <w:tab/>
        <w:t xml:space="preserve">8. Иван </w:t>
      </w:r>
      <w:proofErr w:type="spellStart"/>
      <w:r>
        <w:t>Калита</w:t>
      </w:r>
      <w:proofErr w:type="spellEnd"/>
    </w:p>
    <w:p w:rsidR="00F25E9B" w:rsidRDefault="00F25E9B" w:rsidP="00F25E9B">
      <w:r>
        <w:t>4. Василий Тёмный</w:t>
      </w:r>
      <w:r>
        <w:tab/>
      </w:r>
      <w:r>
        <w:tab/>
      </w:r>
      <w:r>
        <w:tab/>
        <w:t>9. Александр Невский</w:t>
      </w:r>
    </w:p>
    <w:p w:rsidR="00F25E9B" w:rsidRDefault="00F25E9B" w:rsidP="00F25E9B">
      <w:r>
        <w:t xml:space="preserve">5. Андрей </w:t>
      </w:r>
      <w:proofErr w:type="spellStart"/>
      <w:r>
        <w:t>Боголюбский</w:t>
      </w:r>
      <w:proofErr w:type="spellEnd"/>
      <w:r>
        <w:tab/>
        <w:t xml:space="preserve">          10. Иван Грозный</w:t>
      </w:r>
    </w:p>
    <w:p w:rsidR="00236316" w:rsidRDefault="00236316" w:rsidP="00F25E9B"/>
    <w:p w:rsidR="00236316" w:rsidRDefault="00236316" w:rsidP="00236316">
      <w:r>
        <w:t>Задание 3. Кто из этих людей был:</w:t>
      </w:r>
    </w:p>
    <w:p w:rsidR="00236316" w:rsidRDefault="00236316" w:rsidP="00236316"/>
    <w:p w:rsidR="00236316" w:rsidRDefault="00236316" w:rsidP="00236316">
      <w:r>
        <w:t xml:space="preserve">А. Богословом </w:t>
      </w:r>
      <w:r>
        <w:tab/>
      </w:r>
      <w:r>
        <w:tab/>
        <w:t>1. Феофан Грек</w:t>
      </w:r>
      <w:r>
        <w:tab/>
      </w:r>
      <w:r>
        <w:tab/>
      </w:r>
      <w:r>
        <w:tab/>
      </w:r>
    </w:p>
    <w:p w:rsidR="00236316" w:rsidRDefault="00236316" w:rsidP="00236316">
      <w:r>
        <w:t xml:space="preserve">Б. Архитектором </w:t>
      </w:r>
      <w:r>
        <w:tab/>
      </w:r>
      <w:r>
        <w:tab/>
        <w:t xml:space="preserve">2. Аристотель </w:t>
      </w:r>
      <w:proofErr w:type="spellStart"/>
      <w:r>
        <w:t>Фиорованти</w:t>
      </w:r>
      <w:proofErr w:type="spellEnd"/>
      <w:r>
        <w:tab/>
      </w:r>
      <w:r>
        <w:tab/>
      </w:r>
    </w:p>
    <w:p w:rsidR="00236316" w:rsidRDefault="00236316" w:rsidP="00236316">
      <w:r>
        <w:t xml:space="preserve">В. Иконописцем </w:t>
      </w:r>
      <w:r>
        <w:tab/>
      </w:r>
      <w:r>
        <w:tab/>
        <w:t>3. Максим Грек</w:t>
      </w:r>
      <w:r>
        <w:tab/>
      </w:r>
      <w:r>
        <w:tab/>
      </w:r>
      <w:r>
        <w:tab/>
      </w:r>
    </w:p>
    <w:p w:rsidR="00236316" w:rsidRDefault="00236316" w:rsidP="00236316">
      <w:pPr>
        <w:ind w:left="2124" w:firstLine="708"/>
      </w:pPr>
      <w:r>
        <w:t>4. Симон Ушаков</w:t>
      </w:r>
    </w:p>
    <w:p w:rsidR="00236316" w:rsidRDefault="00236316" w:rsidP="00236316">
      <w:pPr>
        <w:ind w:left="2124" w:firstLine="708"/>
      </w:pPr>
      <w:r>
        <w:t xml:space="preserve">5. </w:t>
      </w:r>
      <w:proofErr w:type="spellStart"/>
      <w:r>
        <w:t>Иоанникий</w:t>
      </w:r>
      <w:proofErr w:type="spellEnd"/>
      <w:r>
        <w:t xml:space="preserve"> </w:t>
      </w:r>
      <w:proofErr w:type="spellStart"/>
      <w:r>
        <w:t>Лихуд</w:t>
      </w:r>
      <w:proofErr w:type="spellEnd"/>
    </w:p>
    <w:p w:rsidR="00C4682C" w:rsidRDefault="00236316" w:rsidP="00236316">
      <w:pPr>
        <w:ind w:left="2124" w:firstLine="708"/>
      </w:pPr>
      <w:r>
        <w:t>6. Фёдор Конь</w:t>
      </w:r>
    </w:p>
    <w:p w:rsidR="00C4682C" w:rsidRPr="00C4682C" w:rsidRDefault="00C4682C" w:rsidP="00C4682C"/>
    <w:p w:rsidR="00C4682C" w:rsidRPr="00C4682C" w:rsidRDefault="00C4682C" w:rsidP="00C4682C">
      <w:pPr>
        <w:jc w:val="both"/>
        <w:rPr>
          <w:rFonts w:eastAsia="Times New Roman" w:cs="Times New Roman"/>
          <w:szCs w:val="24"/>
          <w:lang w:eastAsia="ru-RU"/>
        </w:rPr>
      </w:pPr>
      <w:r w:rsidRPr="00C4682C">
        <w:rPr>
          <w:szCs w:val="24"/>
        </w:rPr>
        <w:t xml:space="preserve">Задание 4. </w:t>
      </w:r>
      <w:r w:rsidRPr="00C4682C">
        <w:rPr>
          <w:rFonts w:eastAsia="Times New Roman" w:cs="Times New Roman"/>
          <w:szCs w:val="24"/>
          <w:lang w:eastAsia="ru-RU"/>
        </w:rPr>
        <w:t xml:space="preserve">Установите соответствия терминов и их значений, связанных с характеристикой роли Церкви в Московском государстве. </w:t>
      </w:r>
    </w:p>
    <w:tbl>
      <w:tblPr>
        <w:tblW w:w="10183" w:type="dxa"/>
        <w:tblInd w:w="-601" w:type="dxa"/>
        <w:tblLook w:val="0000" w:firstRow="0" w:lastRow="0" w:firstColumn="0" w:lastColumn="0" w:noHBand="0" w:noVBand="0"/>
      </w:tblPr>
      <w:tblGrid>
        <w:gridCol w:w="7615"/>
        <w:gridCol w:w="2568"/>
      </w:tblGrid>
      <w:tr w:rsidR="00C4682C" w:rsidRPr="00C4682C" w:rsidTr="00D962E5">
        <w:trPr>
          <w:trHeight w:val="2241"/>
        </w:trPr>
        <w:tc>
          <w:tcPr>
            <w:tcW w:w="7615" w:type="dxa"/>
          </w:tcPr>
          <w:p w:rsidR="00C4682C" w:rsidRPr="00C4682C" w:rsidRDefault="00C4682C" w:rsidP="00C4682C">
            <w:pPr>
              <w:numPr>
                <w:ilvl w:val="0"/>
                <w:numId w:val="1"/>
              </w:numPr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C4682C">
              <w:rPr>
                <w:rFonts w:eastAsia="Times New Roman" w:cs="Times New Roman"/>
                <w:szCs w:val="24"/>
                <w:lang w:eastAsia="ru-RU"/>
              </w:rPr>
              <w:t>Сборник, содержащий решения церковного собора 1551 года.</w:t>
            </w:r>
          </w:p>
          <w:p w:rsidR="00C4682C" w:rsidRDefault="00C4682C" w:rsidP="00C4682C">
            <w:pPr>
              <w:numPr>
                <w:ilvl w:val="0"/>
                <w:numId w:val="1"/>
              </w:numPr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C4682C">
              <w:rPr>
                <w:rFonts w:eastAsia="Times New Roman" w:cs="Times New Roman"/>
                <w:szCs w:val="24"/>
                <w:lang w:eastAsia="ru-RU"/>
              </w:rPr>
              <w:t xml:space="preserve">Самостоятельность, административная </w:t>
            </w:r>
          </w:p>
          <w:p w:rsidR="00C4682C" w:rsidRPr="00C4682C" w:rsidRDefault="00C4682C" w:rsidP="00C4682C">
            <w:pPr>
              <w:ind w:left="360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C4682C">
              <w:rPr>
                <w:rFonts w:eastAsia="Times New Roman" w:cs="Times New Roman"/>
                <w:szCs w:val="24"/>
                <w:lang w:eastAsia="ru-RU"/>
              </w:rPr>
              <w:t xml:space="preserve">независимость национальной Церкви; </w:t>
            </w:r>
          </w:p>
          <w:p w:rsidR="00C4682C" w:rsidRPr="00C4682C" w:rsidRDefault="00C4682C" w:rsidP="00C4682C">
            <w:pPr>
              <w:ind w:left="360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C4682C">
              <w:rPr>
                <w:rFonts w:eastAsia="Times New Roman" w:cs="Times New Roman"/>
                <w:szCs w:val="24"/>
                <w:lang w:eastAsia="ru-RU"/>
              </w:rPr>
              <w:t xml:space="preserve">Русской Православной Церковью </w:t>
            </w:r>
            <w:proofErr w:type="gramStart"/>
            <w:r w:rsidRPr="00C4682C">
              <w:rPr>
                <w:rFonts w:eastAsia="Times New Roman" w:cs="Times New Roman"/>
                <w:szCs w:val="24"/>
                <w:lang w:eastAsia="ru-RU"/>
              </w:rPr>
              <w:t>обретена</w:t>
            </w:r>
            <w:proofErr w:type="gramEnd"/>
            <w:r w:rsidRPr="00C4682C">
              <w:rPr>
                <w:rFonts w:eastAsia="Times New Roman" w:cs="Times New Roman"/>
                <w:szCs w:val="24"/>
                <w:lang w:eastAsia="ru-RU"/>
              </w:rPr>
              <w:t xml:space="preserve"> в 1448 году.</w:t>
            </w:r>
          </w:p>
          <w:p w:rsidR="00C4682C" w:rsidRDefault="00C4682C" w:rsidP="00C4682C">
            <w:pPr>
              <w:numPr>
                <w:ilvl w:val="0"/>
                <w:numId w:val="1"/>
              </w:numPr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C4682C">
              <w:rPr>
                <w:rFonts w:eastAsia="Times New Roman" w:cs="Times New Roman"/>
                <w:szCs w:val="24"/>
                <w:lang w:eastAsia="ru-RU"/>
              </w:rPr>
              <w:t xml:space="preserve">Союз византийской Православной Церкви и </w:t>
            </w:r>
          </w:p>
          <w:p w:rsidR="00C4682C" w:rsidRDefault="00C4682C" w:rsidP="00C4682C">
            <w:pPr>
              <w:ind w:left="360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proofErr w:type="gramStart"/>
            <w:r w:rsidRPr="00C4682C">
              <w:rPr>
                <w:rFonts w:eastAsia="Times New Roman" w:cs="Times New Roman"/>
                <w:szCs w:val="24"/>
                <w:lang w:eastAsia="ru-RU"/>
              </w:rPr>
              <w:t>католической</w:t>
            </w:r>
            <w:proofErr w:type="gramEnd"/>
            <w:r w:rsidRPr="00C4682C">
              <w:rPr>
                <w:rFonts w:eastAsia="Times New Roman" w:cs="Times New Roman"/>
                <w:szCs w:val="24"/>
                <w:lang w:eastAsia="ru-RU"/>
              </w:rPr>
              <w:t xml:space="preserve">, подчинение римскому папе (1439 год); </w:t>
            </w:r>
          </w:p>
          <w:p w:rsidR="00C4682C" w:rsidRPr="00C4682C" w:rsidRDefault="00C4682C" w:rsidP="00C4682C">
            <w:pPr>
              <w:ind w:left="360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C4682C">
              <w:rPr>
                <w:rFonts w:eastAsia="Times New Roman" w:cs="Times New Roman"/>
                <w:szCs w:val="24"/>
                <w:lang w:eastAsia="ru-RU"/>
              </w:rPr>
              <w:t>резко отвергнут Русской Церковью.</w:t>
            </w:r>
          </w:p>
          <w:p w:rsidR="00C4682C" w:rsidRPr="00C4682C" w:rsidRDefault="00C4682C" w:rsidP="00C4682C">
            <w:pPr>
              <w:numPr>
                <w:ilvl w:val="0"/>
                <w:numId w:val="1"/>
              </w:numPr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C4682C">
              <w:rPr>
                <w:rFonts w:eastAsia="Times New Roman" w:cs="Times New Roman"/>
                <w:szCs w:val="24"/>
                <w:lang w:eastAsia="ru-RU"/>
              </w:rPr>
              <w:t xml:space="preserve">Сборник, составленный Иосифом Волоцким; излагает учение </w:t>
            </w:r>
          </w:p>
          <w:p w:rsidR="00C4682C" w:rsidRPr="00C4682C" w:rsidRDefault="00C4682C" w:rsidP="00C4682C">
            <w:pPr>
              <w:ind w:left="360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C4682C">
              <w:rPr>
                <w:rFonts w:eastAsia="Times New Roman" w:cs="Times New Roman"/>
                <w:szCs w:val="24"/>
                <w:lang w:eastAsia="ru-RU"/>
              </w:rPr>
              <w:t xml:space="preserve">отцов Церкви, </w:t>
            </w:r>
            <w:proofErr w:type="gramStart"/>
            <w:r w:rsidRPr="00C4682C">
              <w:rPr>
                <w:rFonts w:eastAsia="Times New Roman" w:cs="Times New Roman"/>
                <w:szCs w:val="24"/>
                <w:lang w:eastAsia="ru-RU"/>
              </w:rPr>
              <w:t>направлен</w:t>
            </w:r>
            <w:proofErr w:type="gramEnd"/>
            <w:r w:rsidRPr="00C4682C">
              <w:rPr>
                <w:rFonts w:eastAsia="Times New Roman" w:cs="Times New Roman"/>
                <w:szCs w:val="24"/>
                <w:lang w:eastAsia="ru-RU"/>
              </w:rPr>
              <w:t xml:space="preserve"> против ереси «</w:t>
            </w:r>
            <w:proofErr w:type="spellStart"/>
            <w:r w:rsidRPr="00C4682C">
              <w:rPr>
                <w:rFonts w:eastAsia="Times New Roman" w:cs="Times New Roman"/>
                <w:szCs w:val="24"/>
                <w:lang w:eastAsia="ru-RU"/>
              </w:rPr>
              <w:t>жидовствующих</w:t>
            </w:r>
            <w:proofErr w:type="spellEnd"/>
            <w:r w:rsidRPr="00C4682C">
              <w:rPr>
                <w:rFonts w:eastAsia="Times New Roman" w:cs="Times New Roman"/>
                <w:szCs w:val="24"/>
                <w:lang w:eastAsia="ru-RU"/>
              </w:rPr>
              <w:t>».</w:t>
            </w:r>
          </w:p>
          <w:p w:rsidR="00C4682C" w:rsidRPr="00C4682C" w:rsidRDefault="00C4682C" w:rsidP="00C4682C">
            <w:pPr>
              <w:numPr>
                <w:ilvl w:val="0"/>
                <w:numId w:val="1"/>
              </w:numPr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C4682C">
              <w:rPr>
                <w:rFonts w:eastAsia="Times New Roman" w:cs="Times New Roman"/>
                <w:szCs w:val="24"/>
                <w:lang w:eastAsia="ru-RU"/>
              </w:rPr>
              <w:t xml:space="preserve">Мистико-аскетическое учение, окончательно сложившееся </w:t>
            </w:r>
            <w:proofErr w:type="gramStart"/>
            <w:r w:rsidRPr="00C4682C">
              <w:rPr>
                <w:rFonts w:eastAsia="Times New Roman" w:cs="Times New Roman"/>
                <w:szCs w:val="24"/>
                <w:lang w:eastAsia="ru-RU"/>
              </w:rPr>
              <w:t>в</w:t>
            </w:r>
            <w:proofErr w:type="gramEnd"/>
            <w:r w:rsidRPr="00C4682C">
              <w:rPr>
                <w:rFonts w:eastAsia="Times New Roman" w:cs="Times New Roman"/>
                <w:szCs w:val="24"/>
                <w:lang w:eastAsia="ru-RU"/>
              </w:rPr>
              <w:t xml:space="preserve">  </w:t>
            </w:r>
          </w:p>
          <w:p w:rsidR="00C4682C" w:rsidRPr="00C4682C" w:rsidRDefault="00C4682C" w:rsidP="00C4682C">
            <w:pPr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C4682C">
              <w:rPr>
                <w:rFonts w:eastAsia="Times New Roman" w:cs="Times New Roman"/>
                <w:szCs w:val="24"/>
                <w:lang w:eastAsia="ru-RU"/>
              </w:rPr>
              <w:t xml:space="preserve">       поздней Византии; на Руси ему следовали Сергий Радонежский, </w:t>
            </w:r>
          </w:p>
          <w:p w:rsidR="00C4682C" w:rsidRPr="00C4682C" w:rsidRDefault="00C4682C" w:rsidP="00C4682C">
            <w:pPr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C4682C">
              <w:rPr>
                <w:rFonts w:eastAsia="Times New Roman" w:cs="Times New Roman"/>
                <w:szCs w:val="24"/>
                <w:lang w:eastAsia="ru-RU"/>
              </w:rPr>
              <w:t xml:space="preserve">       Нил </w:t>
            </w:r>
            <w:proofErr w:type="spellStart"/>
            <w:r w:rsidRPr="00C4682C">
              <w:rPr>
                <w:rFonts w:eastAsia="Times New Roman" w:cs="Times New Roman"/>
                <w:szCs w:val="24"/>
                <w:lang w:eastAsia="ru-RU"/>
              </w:rPr>
              <w:t>Сорский</w:t>
            </w:r>
            <w:proofErr w:type="spellEnd"/>
            <w:r w:rsidRPr="00C4682C">
              <w:rPr>
                <w:rFonts w:eastAsia="Times New Roman" w:cs="Times New Roman"/>
                <w:szCs w:val="24"/>
                <w:lang w:eastAsia="ru-RU"/>
              </w:rPr>
              <w:t xml:space="preserve"> и др. </w:t>
            </w:r>
          </w:p>
        </w:tc>
        <w:tc>
          <w:tcPr>
            <w:tcW w:w="2568" w:type="dxa"/>
          </w:tcPr>
          <w:p w:rsidR="00C4682C" w:rsidRPr="00C4682C" w:rsidRDefault="00C4682C" w:rsidP="00C4682C">
            <w:pPr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C4682C">
              <w:rPr>
                <w:rFonts w:eastAsia="Times New Roman" w:cs="Times New Roman"/>
                <w:szCs w:val="24"/>
                <w:lang w:eastAsia="ru-RU"/>
              </w:rPr>
              <w:t xml:space="preserve">А) Автокефалия; </w:t>
            </w:r>
          </w:p>
          <w:p w:rsidR="00C4682C" w:rsidRPr="00C4682C" w:rsidRDefault="00C4682C" w:rsidP="00C4682C">
            <w:pPr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C4682C">
              <w:rPr>
                <w:rFonts w:eastAsia="Times New Roman" w:cs="Times New Roman"/>
                <w:szCs w:val="24"/>
                <w:lang w:eastAsia="ru-RU"/>
              </w:rPr>
              <w:t xml:space="preserve">Б) Исихазм; </w:t>
            </w:r>
          </w:p>
          <w:p w:rsidR="00C4682C" w:rsidRPr="00C4682C" w:rsidRDefault="00C4682C" w:rsidP="00C4682C">
            <w:pPr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C4682C">
              <w:rPr>
                <w:rFonts w:eastAsia="Times New Roman" w:cs="Times New Roman"/>
                <w:szCs w:val="24"/>
                <w:lang w:eastAsia="ru-RU"/>
              </w:rPr>
              <w:t xml:space="preserve">В) «Просветитель»;  </w:t>
            </w:r>
          </w:p>
          <w:p w:rsidR="00C4682C" w:rsidRPr="00C4682C" w:rsidRDefault="00C4682C" w:rsidP="00C4682C">
            <w:pPr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C4682C">
              <w:rPr>
                <w:rFonts w:eastAsia="Times New Roman" w:cs="Times New Roman"/>
                <w:szCs w:val="24"/>
                <w:lang w:eastAsia="ru-RU"/>
              </w:rPr>
              <w:t>Г) «Стоглав»;</w:t>
            </w:r>
          </w:p>
          <w:p w:rsidR="00C4682C" w:rsidRPr="00C4682C" w:rsidRDefault="00C4682C" w:rsidP="00C4682C">
            <w:pPr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C4682C">
              <w:rPr>
                <w:rFonts w:eastAsia="Times New Roman" w:cs="Times New Roman"/>
                <w:szCs w:val="24"/>
                <w:lang w:eastAsia="ru-RU"/>
              </w:rPr>
              <w:t>Д)</w:t>
            </w:r>
            <w:bookmarkStart w:id="0" w:name="_GoBack"/>
            <w:bookmarkEnd w:id="0"/>
            <w:r w:rsidRPr="00C4682C">
              <w:rPr>
                <w:rFonts w:eastAsia="Times New Roman" w:cs="Times New Roman"/>
                <w:szCs w:val="24"/>
                <w:lang w:eastAsia="ru-RU"/>
              </w:rPr>
              <w:t>Флорентийская уния.</w:t>
            </w:r>
          </w:p>
          <w:p w:rsidR="00C4682C" w:rsidRPr="00C4682C" w:rsidRDefault="00C4682C" w:rsidP="00C4682C">
            <w:pPr>
              <w:jc w:val="both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</w:tbl>
    <w:p w:rsidR="00C4682C" w:rsidRPr="00C4682C" w:rsidRDefault="00C4682C" w:rsidP="00C4682C"/>
    <w:p w:rsidR="00C4682C" w:rsidRDefault="00D962E5" w:rsidP="00C4682C">
      <w:r>
        <w:t>Задание 5.  Установите соответствия событий и дат</w:t>
      </w:r>
    </w:p>
    <w:p w:rsidR="00D962E5" w:rsidRPr="00C4682C" w:rsidRDefault="00D962E5" w:rsidP="00C4682C"/>
    <w:p w:rsidR="00D962E5" w:rsidRPr="00D962E5" w:rsidRDefault="00D962E5" w:rsidP="00D962E5">
      <w:pPr>
        <w:numPr>
          <w:ilvl w:val="0"/>
          <w:numId w:val="2"/>
        </w:numPr>
      </w:pPr>
      <w:r w:rsidRPr="00D962E5">
        <w:t xml:space="preserve">«Стояние на Угре», конец монголо-татарского ига </w:t>
      </w:r>
      <w:r w:rsidRPr="00D962E5">
        <w:tab/>
      </w:r>
      <w:r w:rsidRPr="00D962E5">
        <w:tab/>
        <w:t>А. 1169 год</w:t>
      </w:r>
    </w:p>
    <w:p w:rsidR="00D962E5" w:rsidRPr="00D962E5" w:rsidRDefault="00D962E5" w:rsidP="00D962E5">
      <w:pPr>
        <w:numPr>
          <w:ilvl w:val="0"/>
          <w:numId w:val="2"/>
        </w:numPr>
      </w:pPr>
      <w:r w:rsidRPr="00D962E5">
        <w:t xml:space="preserve">Избрание на царство Михаила Романова </w:t>
      </w:r>
      <w:r w:rsidRPr="00D962E5">
        <w:tab/>
      </w:r>
      <w:r w:rsidRPr="00D962E5">
        <w:tab/>
      </w:r>
      <w:r w:rsidRPr="00D962E5">
        <w:tab/>
        <w:t>Б. 1223 год</w:t>
      </w:r>
    </w:p>
    <w:p w:rsidR="00D962E5" w:rsidRPr="00D962E5" w:rsidRDefault="00D962E5" w:rsidP="00D962E5">
      <w:pPr>
        <w:numPr>
          <w:ilvl w:val="0"/>
          <w:numId w:val="2"/>
        </w:numPr>
      </w:pPr>
      <w:r w:rsidRPr="00D962E5">
        <w:t xml:space="preserve">Битва с монголами на реке Калка </w:t>
      </w:r>
      <w:r w:rsidRPr="00D962E5">
        <w:tab/>
      </w:r>
      <w:r w:rsidRPr="00D962E5">
        <w:tab/>
      </w:r>
      <w:r w:rsidRPr="00D962E5">
        <w:tab/>
      </w:r>
      <w:r w:rsidRPr="00D962E5">
        <w:tab/>
        <w:t>В. 1480 год</w:t>
      </w:r>
    </w:p>
    <w:p w:rsidR="00D962E5" w:rsidRPr="00D962E5" w:rsidRDefault="00D962E5" w:rsidP="00D962E5">
      <w:pPr>
        <w:numPr>
          <w:ilvl w:val="0"/>
          <w:numId w:val="2"/>
        </w:numPr>
      </w:pPr>
      <w:r w:rsidRPr="00D962E5">
        <w:t xml:space="preserve">Взятие Киева войсками Андрея </w:t>
      </w:r>
      <w:proofErr w:type="spellStart"/>
      <w:r w:rsidRPr="00D962E5">
        <w:t>Боголюбского</w:t>
      </w:r>
      <w:proofErr w:type="spellEnd"/>
      <w:r w:rsidRPr="00D962E5">
        <w:t xml:space="preserve"> </w:t>
      </w:r>
      <w:r w:rsidRPr="00D962E5">
        <w:tab/>
      </w:r>
      <w:r w:rsidRPr="00D962E5">
        <w:tab/>
        <w:t>Г. 1589 год</w:t>
      </w:r>
    </w:p>
    <w:p w:rsidR="00D962E5" w:rsidRPr="00D962E5" w:rsidRDefault="00D962E5" w:rsidP="00D962E5">
      <w:pPr>
        <w:numPr>
          <w:ilvl w:val="0"/>
          <w:numId w:val="2"/>
        </w:numPr>
      </w:pPr>
      <w:r w:rsidRPr="00D962E5">
        <w:t xml:space="preserve">Учреждение патриаршества в Москве </w:t>
      </w:r>
      <w:r w:rsidRPr="00D962E5">
        <w:tab/>
      </w:r>
      <w:r w:rsidRPr="00D962E5">
        <w:tab/>
      </w:r>
      <w:r w:rsidRPr="00D962E5">
        <w:tab/>
        <w:t>Д. 1613 год</w:t>
      </w:r>
    </w:p>
    <w:p w:rsidR="00C4682C" w:rsidRPr="00C4682C" w:rsidRDefault="00C4682C" w:rsidP="00C4682C"/>
    <w:p w:rsidR="00F80FC5" w:rsidRPr="00F80FC5" w:rsidRDefault="00F80FC5" w:rsidP="00F80FC5">
      <w:pPr>
        <w:pStyle w:val="a3"/>
        <w:ind w:left="60"/>
      </w:pPr>
      <w:r>
        <w:lastRenderedPageBreak/>
        <w:t xml:space="preserve">Задание 6. </w:t>
      </w:r>
      <w:r w:rsidRPr="00F80FC5">
        <w:t xml:space="preserve">Выберите из данного списка основные идеи и характеристики </w:t>
      </w:r>
      <w:r>
        <w:t xml:space="preserve">эпохи </w:t>
      </w:r>
      <w:r w:rsidRPr="00F80FC5">
        <w:t xml:space="preserve">Просвещения. </w:t>
      </w:r>
      <w:r w:rsidR="00AB3EF4">
        <w:t>Кто из российских императоров/императриц был сторонником этой идеологии?</w:t>
      </w:r>
      <w:r w:rsidR="00C25322">
        <w:t>______________________</w:t>
      </w:r>
    </w:p>
    <w:p w:rsidR="00F80FC5" w:rsidRPr="00F80FC5" w:rsidRDefault="00F80FC5" w:rsidP="00F80FC5">
      <w:pPr>
        <w:pStyle w:val="a3"/>
        <w:numPr>
          <w:ilvl w:val="0"/>
          <w:numId w:val="3"/>
        </w:numPr>
      </w:pPr>
      <w:r w:rsidRPr="00F80FC5">
        <w:t xml:space="preserve">Рационализм </w:t>
      </w:r>
      <w:r w:rsidRPr="00F80FC5">
        <w:tab/>
      </w:r>
      <w:r w:rsidRPr="00F80FC5">
        <w:tab/>
        <w:t>6. Деизм</w:t>
      </w:r>
    </w:p>
    <w:p w:rsidR="00F80FC5" w:rsidRPr="00F80FC5" w:rsidRDefault="00F80FC5" w:rsidP="00F80FC5">
      <w:pPr>
        <w:pStyle w:val="a3"/>
        <w:numPr>
          <w:ilvl w:val="0"/>
          <w:numId w:val="3"/>
        </w:numPr>
        <w:jc w:val="left"/>
      </w:pPr>
      <w:r w:rsidRPr="00F80FC5">
        <w:t xml:space="preserve">Исихазм </w:t>
      </w:r>
      <w:r w:rsidRPr="00F80FC5">
        <w:tab/>
      </w:r>
      <w:r w:rsidRPr="00F80FC5">
        <w:tab/>
      </w:r>
      <w:r w:rsidRPr="00F80FC5">
        <w:tab/>
        <w:t>7. Теория «общественного договора»</w:t>
      </w:r>
    </w:p>
    <w:p w:rsidR="00F80FC5" w:rsidRPr="00F80FC5" w:rsidRDefault="00F80FC5" w:rsidP="00F80FC5">
      <w:pPr>
        <w:pStyle w:val="a3"/>
        <w:numPr>
          <w:ilvl w:val="0"/>
          <w:numId w:val="3"/>
        </w:numPr>
      </w:pPr>
      <w:r w:rsidRPr="00F80FC5">
        <w:t xml:space="preserve">Суфизм </w:t>
      </w:r>
      <w:r w:rsidRPr="00F80FC5">
        <w:tab/>
      </w:r>
      <w:r w:rsidRPr="00F80FC5">
        <w:tab/>
      </w:r>
      <w:r w:rsidRPr="00F80FC5">
        <w:tab/>
        <w:t>8. Мистицизм</w:t>
      </w:r>
    </w:p>
    <w:p w:rsidR="00F80FC5" w:rsidRPr="00F80FC5" w:rsidRDefault="00F80FC5" w:rsidP="00F80FC5">
      <w:pPr>
        <w:pStyle w:val="a3"/>
        <w:numPr>
          <w:ilvl w:val="0"/>
          <w:numId w:val="3"/>
        </w:numPr>
      </w:pPr>
      <w:r w:rsidRPr="00F80FC5">
        <w:t>Монофизитство</w:t>
      </w:r>
      <w:r w:rsidRPr="00F80FC5">
        <w:tab/>
      </w:r>
      <w:r w:rsidRPr="00F80FC5">
        <w:tab/>
        <w:t>9. Геоцентризм</w:t>
      </w:r>
    </w:p>
    <w:p w:rsidR="00F80FC5" w:rsidRDefault="00F80FC5" w:rsidP="00F80FC5">
      <w:pPr>
        <w:pStyle w:val="a3"/>
        <w:ind w:firstLine="60"/>
      </w:pPr>
      <w:r w:rsidRPr="00F80FC5">
        <w:t>5.   Культ Разума</w:t>
      </w:r>
      <w:r w:rsidRPr="00F80FC5">
        <w:tab/>
      </w:r>
      <w:r w:rsidRPr="00F80FC5">
        <w:tab/>
        <w:t>10.Антиклерикальность</w:t>
      </w:r>
    </w:p>
    <w:p w:rsidR="00F80FC5" w:rsidRDefault="00F80FC5" w:rsidP="00F80FC5">
      <w:pPr>
        <w:pStyle w:val="a3"/>
        <w:ind w:firstLine="60"/>
      </w:pPr>
    </w:p>
    <w:p w:rsidR="00EA662A" w:rsidRPr="00EA662A" w:rsidRDefault="00514130" w:rsidP="00EA662A">
      <w:pPr>
        <w:pStyle w:val="a3"/>
        <w:ind w:firstLine="60"/>
        <w:rPr>
          <w:iCs/>
        </w:rPr>
      </w:pPr>
      <w:r w:rsidRPr="00EA662A">
        <w:t xml:space="preserve">Задание 7. </w:t>
      </w:r>
      <w:r w:rsidR="00EA662A" w:rsidRPr="00EA662A">
        <w:t>Заполните таблицу с</w:t>
      </w:r>
      <w:r w:rsidR="00EA662A" w:rsidRPr="00EA662A">
        <w:rPr>
          <w:iCs/>
        </w:rPr>
        <w:t xml:space="preserve">оциокультурных и образовательных учреждений, возникших в России в </w:t>
      </w:r>
      <w:r w:rsidR="00EA662A" w:rsidRPr="00EA662A">
        <w:rPr>
          <w:iCs/>
          <w:lang w:val="en-US"/>
        </w:rPr>
        <w:t>XVIII</w:t>
      </w:r>
      <w:r w:rsidR="00EA662A" w:rsidRPr="00EA662A">
        <w:rPr>
          <w:iCs/>
        </w:rPr>
        <w:t xml:space="preserve"> веке.</w:t>
      </w:r>
    </w:p>
    <w:p w:rsidR="00EA662A" w:rsidRPr="00EA662A" w:rsidRDefault="00EA662A" w:rsidP="00EA662A">
      <w:pPr>
        <w:pStyle w:val="a3"/>
        <w:ind w:firstLine="60"/>
        <w:rPr>
          <w:i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07"/>
        <w:gridCol w:w="7064"/>
      </w:tblGrid>
      <w:tr w:rsidR="00EA662A" w:rsidRPr="00EA662A" w:rsidTr="00806748">
        <w:tc>
          <w:tcPr>
            <w:tcW w:w="2507" w:type="dxa"/>
          </w:tcPr>
          <w:p w:rsidR="00EA662A" w:rsidRPr="00EA662A" w:rsidRDefault="00EA662A" w:rsidP="00EA662A">
            <w:pPr>
              <w:pStyle w:val="a3"/>
              <w:ind w:firstLine="60"/>
            </w:pPr>
            <w:r w:rsidRPr="00EA662A">
              <w:t>Даты открытия/основания</w:t>
            </w:r>
          </w:p>
        </w:tc>
        <w:tc>
          <w:tcPr>
            <w:tcW w:w="7064" w:type="dxa"/>
          </w:tcPr>
          <w:p w:rsidR="00EA662A" w:rsidRPr="00EA662A" w:rsidRDefault="00EA662A" w:rsidP="00EA662A">
            <w:pPr>
              <w:pStyle w:val="a3"/>
              <w:ind w:firstLine="60"/>
            </w:pPr>
            <w:r w:rsidRPr="00EA662A">
              <w:t>Название учреждения</w:t>
            </w:r>
          </w:p>
        </w:tc>
      </w:tr>
      <w:tr w:rsidR="00EA662A" w:rsidRPr="00EA662A" w:rsidTr="00806748">
        <w:tc>
          <w:tcPr>
            <w:tcW w:w="2507" w:type="dxa"/>
          </w:tcPr>
          <w:p w:rsidR="00EA662A" w:rsidRPr="00EA662A" w:rsidRDefault="00EA662A" w:rsidP="00EA662A">
            <w:pPr>
              <w:pStyle w:val="a3"/>
              <w:ind w:firstLine="60"/>
              <w:rPr>
                <w:bCs/>
              </w:rPr>
            </w:pPr>
          </w:p>
        </w:tc>
        <w:tc>
          <w:tcPr>
            <w:tcW w:w="7064" w:type="dxa"/>
          </w:tcPr>
          <w:p w:rsidR="00EA662A" w:rsidRPr="00EA662A" w:rsidRDefault="00EA662A" w:rsidP="00EA662A">
            <w:pPr>
              <w:pStyle w:val="a3"/>
              <w:ind w:firstLine="60"/>
              <w:rPr>
                <w:bCs/>
              </w:rPr>
            </w:pPr>
          </w:p>
        </w:tc>
      </w:tr>
      <w:tr w:rsidR="00EA662A" w:rsidRPr="00EA662A" w:rsidTr="00806748">
        <w:tc>
          <w:tcPr>
            <w:tcW w:w="2507" w:type="dxa"/>
          </w:tcPr>
          <w:p w:rsidR="00EA662A" w:rsidRPr="00EA662A" w:rsidRDefault="00EA662A" w:rsidP="00EA662A">
            <w:pPr>
              <w:pStyle w:val="a3"/>
              <w:ind w:firstLine="60"/>
              <w:rPr>
                <w:bCs/>
              </w:rPr>
            </w:pPr>
          </w:p>
        </w:tc>
        <w:tc>
          <w:tcPr>
            <w:tcW w:w="7064" w:type="dxa"/>
          </w:tcPr>
          <w:p w:rsidR="00EA662A" w:rsidRPr="00EA662A" w:rsidRDefault="00EA662A" w:rsidP="00EA662A">
            <w:pPr>
              <w:pStyle w:val="a3"/>
              <w:ind w:firstLine="60"/>
              <w:rPr>
                <w:bCs/>
              </w:rPr>
            </w:pPr>
          </w:p>
        </w:tc>
      </w:tr>
      <w:tr w:rsidR="00EA662A" w:rsidRPr="00EA662A" w:rsidTr="00806748">
        <w:tc>
          <w:tcPr>
            <w:tcW w:w="2507" w:type="dxa"/>
          </w:tcPr>
          <w:p w:rsidR="00EA662A" w:rsidRPr="00EA662A" w:rsidRDefault="00EA662A" w:rsidP="00EA662A">
            <w:pPr>
              <w:pStyle w:val="a3"/>
              <w:ind w:firstLine="60"/>
              <w:rPr>
                <w:bCs/>
              </w:rPr>
            </w:pPr>
          </w:p>
        </w:tc>
        <w:tc>
          <w:tcPr>
            <w:tcW w:w="7064" w:type="dxa"/>
          </w:tcPr>
          <w:p w:rsidR="00EA662A" w:rsidRPr="00EA662A" w:rsidRDefault="00EA662A" w:rsidP="00EA662A">
            <w:pPr>
              <w:pStyle w:val="a3"/>
              <w:ind w:firstLine="60"/>
              <w:rPr>
                <w:bCs/>
              </w:rPr>
            </w:pPr>
          </w:p>
        </w:tc>
      </w:tr>
      <w:tr w:rsidR="00EA662A" w:rsidRPr="00EA662A" w:rsidTr="00806748">
        <w:tc>
          <w:tcPr>
            <w:tcW w:w="2507" w:type="dxa"/>
          </w:tcPr>
          <w:p w:rsidR="00EA662A" w:rsidRPr="00EA662A" w:rsidRDefault="00EA662A" w:rsidP="00EA662A">
            <w:pPr>
              <w:pStyle w:val="a3"/>
              <w:ind w:firstLine="60"/>
              <w:rPr>
                <w:bCs/>
              </w:rPr>
            </w:pPr>
          </w:p>
        </w:tc>
        <w:tc>
          <w:tcPr>
            <w:tcW w:w="7064" w:type="dxa"/>
          </w:tcPr>
          <w:p w:rsidR="00EA662A" w:rsidRPr="00EA662A" w:rsidRDefault="00EA662A" w:rsidP="00EA662A">
            <w:pPr>
              <w:pStyle w:val="a3"/>
              <w:ind w:firstLine="60"/>
              <w:rPr>
                <w:bCs/>
              </w:rPr>
            </w:pPr>
          </w:p>
        </w:tc>
      </w:tr>
      <w:tr w:rsidR="00EA662A" w:rsidRPr="00EA662A" w:rsidTr="00806748">
        <w:tc>
          <w:tcPr>
            <w:tcW w:w="2507" w:type="dxa"/>
          </w:tcPr>
          <w:p w:rsidR="00EA662A" w:rsidRPr="00EA662A" w:rsidRDefault="00EA662A" w:rsidP="00EA662A">
            <w:pPr>
              <w:pStyle w:val="a3"/>
              <w:ind w:firstLine="60"/>
              <w:rPr>
                <w:bCs/>
              </w:rPr>
            </w:pPr>
          </w:p>
        </w:tc>
        <w:tc>
          <w:tcPr>
            <w:tcW w:w="7064" w:type="dxa"/>
          </w:tcPr>
          <w:p w:rsidR="00EA662A" w:rsidRPr="00EA662A" w:rsidRDefault="00EA662A" w:rsidP="00EA662A">
            <w:pPr>
              <w:pStyle w:val="a3"/>
              <w:ind w:firstLine="60"/>
              <w:rPr>
                <w:bCs/>
              </w:rPr>
            </w:pPr>
          </w:p>
        </w:tc>
      </w:tr>
      <w:tr w:rsidR="00EA662A" w:rsidRPr="00EA662A" w:rsidTr="00806748">
        <w:tc>
          <w:tcPr>
            <w:tcW w:w="2507" w:type="dxa"/>
          </w:tcPr>
          <w:p w:rsidR="00EA662A" w:rsidRPr="00EA662A" w:rsidRDefault="00EA662A" w:rsidP="00EA662A">
            <w:pPr>
              <w:pStyle w:val="a3"/>
              <w:ind w:firstLine="60"/>
              <w:rPr>
                <w:bCs/>
              </w:rPr>
            </w:pPr>
          </w:p>
        </w:tc>
        <w:tc>
          <w:tcPr>
            <w:tcW w:w="7064" w:type="dxa"/>
          </w:tcPr>
          <w:p w:rsidR="00EA662A" w:rsidRPr="00EA662A" w:rsidRDefault="00EA662A" w:rsidP="00EA662A">
            <w:pPr>
              <w:pStyle w:val="a3"/>
              <w:ind w:firstLine="60"/>
              <w:rPr>
                <w:bCs/>
              </w:rPr>
            </w:pPr>
          </w:p>
        </w:tc>
      </w:tr>
    </w:tbl>
    <w:p w:rsidR="00514130" w:rsidRDefault="00514130" w:rsidP="00F80FC5">
      <w:pPr>
        <w:pStyle w:val="a3"/>
        <w:ind w:firstLine="60"/>
      </w:pPr>
    </w:p>
    <w:p w:rsidR="00F80FC5" w:rsidRDefault="00514130" w:rsidP="00F80FC5">
      <w:pPr>
        <w:pStyle w:val="a3"/>
        <w:ind w:firstLine="60"/>
      </w:pPr>
      <w:r>
        <w:t>Задание 8</w:t>
      </w:r>
      <w:r w:rsidR="00F80FC5">
        <w:t xml:space="preserve">. </w:t>
      </w:r>
    </w:p>
    <w:p w:rsidR="005B1D3D" w:rsidRPr="005B1D3D" w:rsidRDefault="005B1D3D" w:rsidP="005B1D3D">
      <w:pPr>
        <w:pStyle w:val="a3"/>
        <w:ind w:firstLine="60"/>
      </w:pPr>
      <w:r w:rsidRPr="005B1D3D">
        <w:t xml:space="preserve">Определите, какие события и процессы хронологически относятся к первой четверти </w:t>
      </w:r>
      <w:r w:rsidRPr="005B1D3D">
        <w:rPr>
          <w:lang w:val="en-US"/>
        </w:rPr>
        <w:t>XIX</w:t>
      </w:r>
      <w:r w:rsidRPr="005B1D3D">
        <w:t xml:space="preserve"> век</w:t>
      </w:r>
      <w:proofErr w:type="gramStart"/>
      <w:r w:rsidRPr="005B1D3D">
        <w:t>а(</w:t>
      </w:r>
      <w:proofErr w:type="gramEnd"/>
      <w:r w:rsidRPr="005B1D3D">
        <w:t xml:space="preserve">А), а какие ко второй четверти  </w:t>
      </w:r>
      <w:r w:rsidRPr="005B1D3D">
        <w:rPr>
          <w:lang w:val="en-US"/>
        </w:rPr>
        <w:t>XIX</w:t>
      </w:r>
      <w:r w:rsidRPr="005B1D3D">
        <w:t xml:space="preserve"> века(Б):</w:t>
      </w:r>
    </w:p>
    <w:p w:rsidR="005B1D3D" w:rsidRPr="005B1D3D" w:rsidRDefault="005B1D3D" w:rsidP="0059241F">
      <w:pPr>
        <w:pStyle w:val="a3"/>
      </w:pPr>
      <w:r>
        <w:t xml:space="preserve"> </w:t>
      </w:r>
      <w:r w:rsidR="0059241F">
        <w:t>А)</w:t>
      </w:r>
      <w:r>
        <w:t xml:space="preserve"> 1-я четверть </w:t>
      </w:r>
      <w:r>
        <w:rPr>
          <w:lang w:val="en-US"/>
        </w:rPr>
        <w:t>XIX</w:t>
      </w:r>
      <w:r>
        <w:t xml:space="preserve"> в.</w:t>
      </w:r>
    </w:p>
    <w:p w:rsidR="005B1D3D" w:rsidRPr="005B1D3D" w:rsidRDefault="005B1D3D" w:rsidP="005B1D3D">
      <w:pPr>
        <w:pStyle w:val="a3"/>
        <w:ind w:firstLine="60"/>
      </w:pPr>
      <w:r w:rsidRPr="005B1D3D">
        <w:t>Б</w:t>
      </w:r>
      <w:r w:rsidR="0059241F">
        <w:t>)</w:t>
      </w:r>
      <w:r>
        <w:t xml:space="preserve"> 2-я четверть </w:t>
      </w:r>
      <w:r>
        <w:rPr>
          <w:lang w:val="en-US"/>
        </w:rPr>
        <w:t>XIX</w:t>
      </w:r>
      <w:r>
        <w:t xml:space="preserve"> в.</w:t>
      </w:r>
    </w:p>
    <w:p w:rsidR="005B1D3D" w:rsidRPr="005B1D3D" w:rsidRDefault="005B1D3D" w:rsidP="005B1D3D">
      <w:pPr>
        <w:pStyle w:val="a3"/>
        <w:ind w:firstLine="60"/>
      </w:pPr>
      <w:r w:rsidRPr="005B1D3D">
        <w:t xml:space="preserve">                           </w:t>
      </w:r>
      <w:r w:rsidR="0059241F">
        <w:t xml:space="preserve"> </w:t>
      </w:r>
      <w:r w:rsidRPr="005B1D3D">
        <w:t>1.</w:t>
      </w:r>
      <w:r w:rsidR="0059241F">
        <w:t xml:space="preserve"> </w:t>
      </w:r>
      <w:r w:rsidRPr="005B1D3D">
        <w:t>Строительство железной дороги из Петербурга в Царское Село;</w:t>
      </w:r>
    </w:p>
    <w:p w:rsidR="005B1D3D" w:rsidRPr="005B1D3D" w:rsidRDefault="005B1D3D" w:rsidP="005B1D3D">
      <w:pPr>
        <w:pStyle w:val="a3"/>
        <w:ind w:firstLine="60"/>
      </w:pPr>
      <w:r w:rsidRPr="005B1D3D">
        <w:t xml:space="preserve">                            2.</w:t>
      </w:r>
      <w:r w:rsidR="0059241F">
        <w:t xml:space="preserve"> </w:t>
      </w:r>
      <w:r w:rsidRPr="005B1D3D">
        <w:t>Восстание декабристов;</w:t>
      </w:r>
    </w:p>
    <w:p w:rsidR="005B1D3D" w:rsidRPr="005B1D3D" w:rsidRDefault="005B1D3D" w:rsidP="005B1D3D">
      <w:pPr>
        <w:pStyle w:val="a3"/>
        <w:ind w:firstLine="60"/>
      </w:pPr>
      <w:r w:rsidRPr="005B1D3D">
        <w:t xml:space="preserve">                            3.</w:t>
      </w:r>
      <w:r w:rsidR="0059241F">
        <w:t xml:space="preserve"> </w:t>
      </w:r>
      <w:r w:rsidRPr="005B1D3D">
        <w:t>Учреждение министе</w:t>
      </w:r>
      <w:proofErr w:type="gramStart"/>
      <w:r w:rsidRPr="005B1D3D">
        <w:t>рств в Р</w:t>
      </w:r>
      <w:proofErr w:type="gramEnd"/>
      <w:r w:rsidRPr="005B1D3D">
        <w:t>оссии;</w:t>
      </w:r>
    </w:p>
    <w:p w:rsidR="005B1D3D" w:rsidRPr="005B1D3D" w:rsidRDefault="005B1D3D" w:rsidP="005B1D3D">
      <w:pPr>
        <w:pStyle w:val="a3"/>
        <w:ind w:firstLine="60"/>
      </w:pPr>
      <w:r w:rsidRPr="005B1D3D">
        <w:t xml:space="preserve">                           </w:t>
      </w:r>
      <w:r w:rsidR="0059241F">
        <w:t xml:space="preserve"> </w:t>
      </w:r>
      <w:r w:rsidRPr="005B1D3D">
        <w:t>4.</w:t>
      </w:r>
      <w:r w:rsidR="0059241F">
        <w:t xml:space="preserve"> </w:t>
      </w:r>
      <w:r w:rsidRPr="005B1D3D">
        <w:t>Проведение реформы управления государственными крестьянами;</w:t>
      </w:r>
    </w:p>
    <w:p w:rsidR="005B1D3D" w:rsidRPr="005B1D3D" w:rsidRDefault="005B1D3D" w:rsidP="005B1D3D">
      <w:pPr>
        <w:pStyle w:val="a3"/>
        <w:ind w:firstLine="60"/>
      </w:pPr>
      <w:r w:rsidRPr="005B1D3D">
        <w:t xml:space="preserve">                            5.</w:t>
      </w:r>
      <w:r w:rsidR="0059241F">
        <w:t xml:space="preserve"> </w:t>
      </w:r>
      <w:r w:rsidRPr="005B1D3D">
        <w:t>Создание Государственного совета;</w:t>
      </w:r>
    </w:p>
    <w:p w:rsidR="005B1D3D" w:rsidRPr="005B1D3D" w:rsidRDefault="005B1D3D" w:rsidP="005B1D3D">
      <w:pPr>
        <w:pStyle w:val="a3"/>
        <w:ind w:firstLine="60"/>
      </w:pPr>
      <w:r w:rsidRPr="005B1D3D">
        <w:t xml:space="preserve">                            6.</w:t>
      </w:r>
      <w:r w:rsidR="0059241F">
        <w:t xml:space="preserve"> </w:t>
      </w:r>
      <w:r w:rsidRPr="005B1D3D">
        <w:t>Формирование Министерства народного просвещения;</w:t>
      </w:r>
    </w:p>
    <w:p w:rsidR="0059241F" w:rsidRDefault="005B1D3D" w:rsidP="005B1D3D">
      <w:pPr>
        <w:pStyle w:val="a3"/>
        <w:ind w:firstLine="60"/>
      </w:pPr>
      <w:r w:rsidRPr="005B1D3D">
        <w:t xml:space="preserve">                            7. Создание Е.А. и М.Е. Черепановыми железной дороги </w:t>
      </w:r>
      <w:proofErr w:type="gramStart"/>
      <w:r w:rsidRPr="005B1D3D">
        <w:t>на</w:t>
      </w:r>
      <w:proofErr w:type="gramEnd"/>
      <w:r w:rsidRPr="005B1D3D">
        <w:t xml:space="preserve">             </w:t>
      </w:r>
      <w:r w:rsidR="0059241F">
        <w:t xml:space="preserve"> </w:t>
      </w:r>
    </w:p>
    <w:p w:rsidR="005B1D3D" w:rsidRPr="005B1D3D" w:rsidRDefault="0059241F" w:rsidP="005B1D3D">
      <w:pPr>
        <w:pStyle w:val="a3"/>
        <w:ind w:firstLine="60"/>
      </w:pPr>
      <w:r>
        <w:t xml:space="preserve">                                </w:t>
      </w:r>
      <w:proofErr w:type="gramStart"/>
      <w:r w:rsidR="005B1D3D" w:rsidRPr="005B1D3D">
        <w:t>Урале</w:t>
      </w:r>
      <w:proofErr w:type="gramEnd"/>
      <w:r w:rsidR="005B1D3D" w:rsidRPr="005B1D3D">
        <w:t>;</w:t>
      </w:r>
    </w:p>
    <w:p w:rsidR="0059241F" w:rsidRDefault="005B1D3D" w:rsidP="005B1D3D">
      <w:pPr>
        <w:pStyle w:val="a3"/>
        <w:ind w:firstLine="60"/>
      </w:pPr>
      <w:r w:rsidRPr="005B1D3D">
        <w:t xml:space="preserve">                            8. Основание  </w:t>
      </w:r>
      <w:proofErr w:type="spellStart"/>
      <w:r w:rsidRPr="005B1D3D">
        <w:t>Н.М.Карамзиным</w:t>
      </w:r>
      <w:proofErr w:type="spellEnd"/>
      <w:r w:rsidRPr="005B1D3D">
        <w:t xml:space="preserve">  первого русского общественно-</w:t>
      </w:r>
      <w:r w:rsidR="0059241F">
        <w:t xml:space="preserve"> </w:t>
      </w:r>
    </w:p>
    <w:p w:rsidR="005B1D3D" w:rsidRPr="005B1D3D" w:rsidRDefault="0059241F" w:rsidP="005B1D3D">
      <w:pPr>
        <w:pStyle w:val="a3"/>
        <w:ind w:firstLine="60"/>
      </w:pPr>
      <w:r>
        <w:t xml:space="preserve">                                  </w:t>
      </w:r>
      <w:r w:rsidR="005B1D3D" w:rsidRPr="005B1D3D">
        <w:t xml:space="preserve">политического журнала «Вестник Европы»; </w:t>
      </w:r>
    </w:p>
    <w:p w:rsidR="0059241F" w:rsidRDefault="005B1D3D" w:rsidP="005B1D3D">
      <w:pPr>
        <w:pStyle w:val="a3"/>
        <w:ind w:firstLine="60"/>
      </w:pPr>
      <w:r w:rsidRPr="005B1D3D">
        <w:t xml:space="preserve">                            9. Создание Третьего отделения </w:t>
      </w:r>
      <w:proofErr w:type="gramStart"/>
      <w:r w:rsidRPr="005B1D3D">
        <w:t>Собственной</w:t>
      </w:r>
      <w:proofErr w:type="gramEnd"/>
      <w:r w:rsidRPr="005B1D3D">
        <w:t xml:space="preserve"> Его Императорского </w:t>
      </w:r>
    </w:p>
    <w:p w:rsidR="005B1D3D" w:rsidRPr="005B1D3D" w:rsidRDefault="0059241F" w:rsidP="005B1D3D">
      <w:pPr>
        <w:pStyle w:val="a3"/>
        <w:ind w:firstLine="60"/>
      </w:pPr>
      <w:r>
        <w:t xml:space="preserve">                                  </w:t>
      </w:r>
      <w:r w:rsidR="005B1D3D" w:rsidRPr="005B1D3D">
        <w:t>Величества канцелярии;</w:t>
      </w:r>
    </w:p>
    <w:p w:rsidR="0059241F" w:rsidRDefault="0059241F" w:rsidP="005B1D3D">
      <w:pPr>
        <w:pStyle w:val="a3"/>
        <w:ind w:firstLine="60"/>
      </w:pPr>
      <w:r>
        <w:t xml:space="preserve">                            </w:t>
      </w:r>
      <w:r w:rsidR="005B1D3D" w:rsidRPr="005B1D3D">
        <w:t xml:space="preserve">10. Открытие </w:t>
      </w:r>
      <w:proofErr w:type="gramStart"/>
      <w:r w:rsidR="005B1D3D" w:rsidRPr="005B1D3D">
        <w:t>Санкт-Петербургского</w:t>
      </w:r>
      <w:proofErr w:type="gramEnd"/>
      <w:r w:rsidR="005B1D3D" w:rsidRPr="005B1D3D">
        <w:t xml:space="preserve"> практического технологического </w:t>
      </w:r>
      <w:r>
        <w:t xml:space="preserve">     </w:t>
      </w:r>
    </w:p>
    <w:p w:rsidR="005B1D3D" w:rsidRPr="005B1D3D" w:rsidRDefault="0059241F" w:rsidP="005B1D3D">
      <w:pPr>
        <w:pStyle w:val="a3"/>
        <w:ind w:firstLine="60"/>
      </w:pPr>
      <w:r>
        <w:t xml:space="preserve">                                   </w:t>
      </w:r>
      <w:r w:rsidR="005B1D3D" w:rsidRPr="005B1D3D">
        <w:t xml:space="preserve">института.   </w:t>
      </w:r>
    </w:p>
    <w:p w:rsidR="00C4682C" w:rsidRDefault="00C4682C" w:rsidP="00C4682C"/>
    <w:p w:rsidR="00C4682C" w:rsidRDefault="00E55379" w:rsidP="00C4682C">
      <w:r>
        <w:t xml:space="preserve">Задание </w:t>
      </w:r>
      <w:r w:rsidR="00514130">
        <w:t>9</w:t>
      </w:r>
      <w:r>
        <w:t xml:space="preserve">. </w:t>
      </w:r>
      <w:r w:rsidR="00514130">
        <w:t xml:space="preserve">Перечислите «Великие реформы» Александра </w:t>
      </w:r>
      <w:r w:rsidR="00514130">
        <w:rPr>
          <w:lang w:val="en-US"/>
        </w:rPr>
        <w:t>II</w:t>
      </w:r>
      <w:r w:rsidR="00514130">
        <w:t>, их результаты и значение для развития России.</w:t>
      </w:r>
    </w:p>
    <w:p w:rsidR="00514130" w:rsidRDefault="00514130" w:rsidP="00C4682C"/>
    <w:p w:rsidR="00514130" w:rsidRDefault="00514130" w:rsidP="00C4682C">
      <w:r>
        <w:t>Задание 10.</w:t>
      </w:r>
      <w:r w:rsidR="003A22A5">
        <w:t xml:space="preserve"> Выберите из списка имена российских учёных </w:t>
      </w:r>
      <w:r w:rsidR="003A22A5">
        <w:rPr>
          <w:lang w:val="en-US"/>
        </w:rPr>
        <w:t>XIX</w:t>
      </w:r>
      <w:r w:rsidR="003A22A5">
        <w:t xml:space="preserve"> века.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520203" w:rsidTr="00520203">
        <w:tc>
          <w:tcPr>
            <w:tcW w:w="4785" w:type="dxa"/>
          </w:tcPr>
          <w:p w:rsidR="00520203" w:rsidRDefault="00520203" w:rsidP="00520203">
            <w:pPr>
              <w:pStyle w:val="a5"/>
              <w:numPr>
                <w:ilvl w:val="0"/>
                <w:numId w:val="4"/>
              </w:numPr>
            </w:pPr>
            <w:r>
              <w:t>М. Ломоносов</w:t>
            </w:r>
          </w:p>
          <w:p w:rsidR="00520203" w:rsidRDefault="00520203" w:rsidP="00520203">
            <w:pPr>
              <w:pStyle w:val="a5"/>
              <w:numPr>
                <w:ilvl w:val="0"/>
                <w:numId w:val="4"/>
              </w:numPr>
            </w:pPr>
            <w:r>
              <w:t>Д. Менделеев</w:t>
            </w:r>
          </w:p>
          <w:p w:rsidR="00520203" w:rsidRDefault="00520203" w:rsidP="00520203">
            <w:pPr>
              <w:pStyle w:val="a5"/>
              <w:numPr>
                <w:ilvl w:val="0"/>
                <w:numId w:val="4"/>
              </w:numPr>
            </w:pPr>
            <w:r>
              <w:t>П. Яблочков</w:t>
            </w:r>
          </w:p>
          <w:p w:rsidR="00520203" w:rsidRDefault="00520203" w:rsidP="00520203">
            <w:pPr>
              <w:pStyle w:val="a5"/>
              <w:numPr>
                <w:ilvl w:val="0"/>
                <w:numId w:val="4"/>
              </w:numPr>
            </w:pPr>
            <w:r>
              <w:t>В. Татищев</w:t>
            </w:r>
          </w:p>
          <w:p w:rsidR="00520203" w:rsidRDefault="00520203" w:rsidP="00520203">
            <w:pPr>
              <w:pStyle w:val="a5"/>
              <w:numPr>
                <w:ilvl w:val="0"/>
                <w:numId w:val="4"/>
              </w:numPr>
            </w:pPr>
            <w:r>
              <w:t>Н. Лобачевский</w:t>
            </w:r>
          </w:p>
        </w:tc>
        <w:tc>
          <w:tcPr>
            <w:tcW w:w="4786" w:type="dxa"/>
          </w:tcPr>
          <w:p w:rsidR="00520203" w:rsidRDefault="00520203" w:rsidP="00520203">
            <w:pPr>
              <w:pStyle w:val="a5"/>
              <w:numPr>
                <w:ilvl w:val="0"/>
                <w:numId w:val="4"/>
              </w:numPr>
            </w:pPr>
            <w:proofErr w:type="spellStart"/>
            <w:r>
              <w:t>Л.Эйлер</w:t>
            </w:r>
            <w:proofErr w:type="spellEnd"/>
          </w:p>
          <w:p w:rsidR="00520203" w:rsidRDefault="00520203" w:rsidP="00520203">
            <w:pPr>
              <w:pStyle w:val="a5"/>
              <w:numPr>
                <w:ilvl w:val="0"/>
                <w:numId w:val="4"/>
              </w:numPr>
            </w:pPr>
            <w:r>
              <w:t>А. Бутлеров</w:t>
            </w:r>
          </w:p>
          <w:p w:rsidR="00520203" w:rsidRDefault="00520203" w:rsidP="00520203">
            <w:pPr>
              <w:pStyle w:val="a5"/>
              <w:numPr>
                <w:ilvl w:val="0"/>
                <w:numId w:val="4"/>
              </w:numPr>
            </w:pPr>
            <w:r>
              <w:t>Н. Пирогов</w:t>
            </w:r>
          </w:p>
          <w:p w:rsidR="00520203" w:rsidRDefault="00520203" w:rsidP="00520203">
            <w:pPr>
              <w:pStyle w:val="a5"/>
              <w:numPr>
                <w:ilvl w:val="0"/>
                <w:numId w:val="4"/>
              </w:numPr>
            </w:pPr>
            <w:r>
              <w:t>Л. Пастер</w:t>
            </w:r>
          </w:p>
          <w:p w:rsidR="00520203" w:rsidRDefault="00520203" w:rsidP="00520203">
            <w:pPr>
              <w:pStyle w:val="a5"/>
              <w:numPr>
                <w:ilvl w:val="0"/>
                <w:numId w:val="4"/>
              </w:numPr>
            </w:pPr>
            <w:r>
              <w:t xml:space="preserve"> И. Ползунов</w:t>
            </w:r>
          </w:p>
        </w:tc>
      </w:tr>
    </w:tbl>
    <w:p w:rsidR="00520203" w:rsidRDefault="00520203" w:rsidP="00C4682C"/>
    <w:sectPr w:rsidR="005202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074658"/>
    <w:multiLevelType w:val="hybridMultilevel"/>
    <w:tmpl w:val="6A6415FA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E65073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57B8082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613C7BA2"/>
    <w:multiLevelType w:val="singleLevel"/>
    <w:tmpl w:val="7C60069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4A72"/>
    <w:rsid w:val="00136041"/>
    <w:rsid w:val="00236316"/>
    <w:rsid w:val="00331E94"/>
    <w:rsid w:val="003817C7"/>
    <w:rsid w:val="003A22A5"/>
    <w:rsid w:val="004123A7"/>
    <w:rsid w:val="004B4A72"/>
    <w:rsid w:val="00514130"/>
    <w:rsid w:val="00520203"/>
    <w:rsid w:val="0055319D"/>
    <w:rsid w:val="0059241F"/>
    <w:rsid w:val="005B1D3D"/>
    <w:rsid w:val="007C5621"/>
    <w:rsid w:val="00AB3EF4"/>
    <w:rsid w:val="00C25322"/>
    <w:rsid w:val="00C4682C"/>
    <w:rsid w:val="00D962E5"/>
    <w:rsid w:val="00E55379"/>
    <w:rsid w:val="00EA662A"/>
    <w:rsid w:val="00F25E9B"/>
    <w:rsid w:val="00F8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80FC5"/>
    <w:pPr>
      <w:jc w:val="both"/>
    </w:pPr>
    <w:rPr>
      <w:rFonts w:eastAsia="Times New Roman" w:cs="Times New Roman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F80FC5"/>
    <w:rPr>
      <w:rFonts w:eastAsia="Times New Roman" w:cs="Times New Roman"/>
      <w:szCs w:val="24"/>
      <w:lang w:eastAsia="ru-RU"/>
    </w:rPr>
  </w:style>
  <w:style w:type="paragraph" w:styleId="a5">
    <w:name w:val="List Paragraph"/>
    <w:basedOn w:val="a"/>
    <w:uiPriority w:val="34"/>
    <w:qFormat/>
    <w:rsid w:val="003A22A5"/>
    <w:pPr>
      <w:ind w:left="720"/>
      <w:contextualSpacing/>
    </w:pPr>
  </w:style>
  <w:style w:type="table" w:styleId="a6">
    <w:name w:val="Table Grid"/>
    <w:basedOn w:val="a1"/>
    <w:uiPriority w:val="59"/>
    <w:rsid w:val="0052020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80FC5"/>
    <w:pPr>
      <w:jc w:val="both"/>
    </w:pPr>
    <w:rPr>
      <w:rFonts w:eastAsia="Times New Roman" w:cs="Times New Roman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F80FC5"/>
    <w:rPr>
      <w:rFonts w:eastAsia="Times New Roman" w:cs="Times New Roman"/>
      <w:szCs w:val="24"/>
      <w:lang w:eastAsia="ru-RU"/>
    </w:rPr>
  </w:style>
  <w:style w:type="paragraph" w:styleId="a5">
    <w:name w:val="List Paragraph"/>
    <w:basedOn w:val="a"/>
    <w:uiPriority w:val="34"/>
    <w:qFormat/>
    <w:rsid w:val="003A22A5"/>
    <w:pPr>
      <w:ind w:left="720"/>
      <w:contextualSpacing/>
    </w:pPr>
  </w:style>
  <w:style w:type="table" w:styleId="a6">
    <w:name w:val="Table Grid"/>
    <w:basedOn w:val="a1"/>
    <w:uiPriority w:val="59"/>
    <w:rsid w:val="0052020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sergo</dc:creator>
  <cp:lastModifiedBy>sergo</cp:lastModifiedBy>
  <cp:revision>16</cp:revision>
  <dcterms:created xsi:type="dcterms:W3CDTF">2023-08-22T20:27:00Z</dcterms:created>
  <dcterms:modified xsi:type="dcterms:W3CDTF">2023-08-26T19:40:00Z</dcterms:modified>
</cp:coreProperties>
</file>