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1D2B" w:rsidRPr="00DF1D2B" w:rsidRDefault="00DF1D2B" w:rsidP="00DF1D2B">
      <w:pPr>
        <w:jc w:val="center"/>
        <w:rPr>
          <w:b/>
        </w:rPr>
      </w:pPr>
      <w:r w:rsidRPr="00DF1D2B">
        <w:rPr>
          <w:b/>
        </w:rPr>
        <w:t>Контрольные задания по истории для заочников (1 семестр)</w:t>
      </w:r>
    </w:p>
    <w:p w:rsidR="00DF1D2B" w:rsidRPr="00DF1D2B" w:rsidRDefault="00DF1D2B" w:rsidP="00DF1D2B">
      <w:pPr>
        <w:jc w:val="center"/>
        <w:rPr>
          <w:b/>
        </w:rPr>
      </w:pPr>
    </w:p>
    <w:p w:rsidR="003817C7" w:rsidRPr="00DF1D2B" w:rsidRDefault="00DF1D2B" w:rsidP="00DF1D2B">
      <w:pPr>
        <w:jc w:val="center"/>
        <w:rPr>
          <w:b/>
        </w:rPr>
      </w:pPr>
      <w:r w:rsidRPr="00DF1D2B">
        <w:rPr>
          <w:b/>
        </w:rPr>
        <w:t>Вариант 9</w:t>
      </w:r>
    </w:p>
    <w:p w:rsidR="00DF1D2B" w:rsidRDefault="00DF1D2B" w:rsidP="00DF1D2B"/>
    <w:p w:rsidR="00DF1D2B" w:rsidRDefault="00DF1D2B" w:rsidP="00DF1D2B">
      <w:r>
        <w:t>Задание 1</w:t>
      </w:r>
      <w:r w:rsidR="005F0C96">
        <w:t>. Назовите 3 причины принятия Русью христианства.</w:t>
      </w:r>
    </w:p>
    <w:p w:rsidR="005F0C96" w:rsidRDefault="005F0C96" w:rsidP="00DF1D2B"/>
    <w:p w:rsidR="005F0C96" w:rsidRDefault="005F0C96" w:rsidP="00DF1D2B">
      <w:r>
        <w:t xml:space="preserve">Задание 2. С какими событиями русской истории связаны даты </w:t>
      </w:r>
    </w:p>
    <w:p w:rsidR="005F0C96" w:rsidRDefault="005F0C96" w:rsidP="00DF1D2B">
      <w:r>
        <w:t>А) 1054 г.</w:t>
      </w:r>
    </w:p>
    <w:p w:rsidR="005F0C96" w:rsidRDefault="005F0C96" w:rsidP="00DF1D2B">
      <w:r>
        <w:t>Б) 1097 г.</w:t>
      </w:r>
    </w:p>
    <w:p w:rsidR="005F0C96" w:rsidRDefault="005F0C96" w:rsidP="00DF1D2B">
      <w:r>
        <w:t>В) 1113-1125 г.</w:t>
      </w:r>
    </w:p>
    <w:p w:rsidR="005F0C96" w:rsidRDefault="005F0C96" w:rsidP="00DF1D2B">
      <w:r>
        <w:t>Г) 1147 г.</w:t>
      </w:r>
    </w:p>
    <w:p w:rsidR="005F0C96" w:rsidRDefault="005F0C96" w:rsidP="00DF1D2B">
      <w:r>
        <w:t>Д) 1223 г.</w:t>
      </w:r>
    </w:p>
    <w:p w:rsidR="005F0C96" w:rsidRDefault="005F0C96" w:rsidP="00DF1D2B">
      <w:r>
        <w:t>Е) 1238 г.</w:t>
      </w:r>
    </w:p>
    <w:p w:rsidR="005F0C96" w:rsidRDefault="005F0C96" w:rsidP="00DF1D2B"/>
    <w:p w:rsidR="005F0C96" w:rsidRDefault="005F0C96" w:rsidP="0029792F">
      <w:pPr>
        <w:jc w:val="both"/>
      </w:pPr>
      <w:r>
        <w:t>Задание</w:t>
      </w:r>
      <w:r w:rsidR="000C38A0">
        <w:t xml:space="preserve"> </w:t>
      </w:r>
      <w:r>
        <w:t>3.</w:t>
      </w:r>
      <w:r w:rsidR="0029792F">
        <w:t xml:space="preserve"> Прочитайте отрывок из древнерусской повести и определите, о каком событии идёт речь в </w:t>
      </w:r>
      <w:r w:rsidR="00BF72F6">
        <w:t>тест</w:t>
      </w:r>
      <w:r w:rsidR="0029792F">
        <w:t>е, укажите его дату, а также</w:t>
      </w:r>
      <w:r w:rsidR="0029792F" w:rsidRPr="0029792F">
        <w:t xml:space="preserve"> имя русского </w:t>
      </w:r>
      <w:r w:rsidR="00BF72F6">
        <w:t xml:space="preserve">великого </w:t>
      </w:r>
      <w:r w:rsidR="0029792F" w:rsidRPr="0029792F">
        <w:t>князя, в чьё прав</w:t>
      </w:r>
      <w:r w:rsidR="0029792F">
        <w:t>ление произошли описываемые события, пропущенное в тексте наз</w:t>
      </w:r>
      <w:r w:rsidR="0029792F" w:rsidRPr="0029792F">
        <w:t xml:space="preserve">вание реки </w:t>
      </w:r>
      <w:r w:rsidR="0029792F">
        <w:t>и какое значение это событие имело для Руси.</w:t>
      </w:r>
    </w:p>
    <w:p w:rsidR="00BF72F6" w:rsidRDefault="0029792F" w:rsidP="00BF72F6">
      <w:pPr>
        <w:ind w:firstLine="708"/>
        <w:jc w:val="both"/>
      </w:pPr>
      <w:r>
        <w:t>«</w:t>
      </w:r>
      <w:r w:rsidRPr="0029792F">
        <w:t xml:space="preserve">Царь Ахмат, услышав, что князь великий стоит у Оки на берегу со всеми силами, пошел к Литовской земле, обходя реку Оку и ожидая на помощь себе короля или его силы, и опытные проводники вели его к реке </w:t>
      </w:r>
      <w:r w:rsidR="00430846">
        <w:t>__________</w:t>
      </w:r>
      <w:r w:rsidRPr="0029792F">
        <w:t xml:space="preserve">на броды. Князь же великий сына своего, и брата, и воевод послал на </w:t>
      </w:r>
      <w:r w:rsidR="00430846" w:rsidRPr="00430846">
        <w:t>[реку</w:t>
      </w:r>
      <w:r w:rsidR="00430846" w:rsidRPr="0029792F">
        <w:t>]</w:t>
      </w:r>
      <w:r w:rsidR="00430846">
        <w:t xml:space="preserve"> __________</w:t>
      </w:r>
      <w:r w:rsidRPr="0029792F">
        <w:t>со всеми силами, и, придя, они стали на [</w:t>
      </w:r>
      <w:r>
        <w:t>реке</w:t>
      </w:r>
      <w:r w:rsidRPr="0029792F">
        <w:t>]</w:t>
      </w:r>
      <w:r>
        <w:t>__________</w:t>
      </w:r>
      <w:r w:rsidRPr="0029792F">
        <w:t>и заняли броды и перевозы</w:t>
      </w:r>
      <w:proofErr w:type="gramStart"/>
      <w:r>
        <w:t>…</w:t>
      </w:r>
      <w:r w:rsidR="00BF72F6" w:rsidRPr="00BF72F6">
        <w:t>И</w:t>
      </w:r>
      <w:proofErr w:type="gramEnd"/>
      <w:r w:rsidR="00BF72F6" w:rsidRPr="00BF72F6">
        <w:t xml:space="preserve"> пришли татары, начали стрелять, а наши – в них, одни наступали на войска князя Андрея, другие – многие – на великого князя, а третьи внезапно нападали на воевод. </w:t>
      </w:r>
      <w:proofErr w:type="gramStart"/>
      <w:r w:rsidR="00BF72F6" w:rsidRPr="00BF72F6">
        <w:t>Наши поразили многих стрелами и из пищалей, а их стрелы падали между нашими и никого не задевали.</w:t>
      </w:r>
      <w:proofErr w:type="gramEnd"/>
      <w:r w:rsidR="00BF72F6" w:rsidRPr="00BF72F6">
        <w:t xml:space="preserve"> И отбили их от берега. И </w:t>
      </w:r>
      <w:proofErr w:type="gramStart"/>
      <w:r w:rsidR="00BF72F6" w:rsidRPr="00BF72F6">
        <w:t>много дней наступали</w:t>
      </w:r>
      <w:proofErr w:type="gramEnd"/>
      <w:r w:rsidR="00BF72F6" w:rsidRPr="00BF72F6">
        <w:t xml:space="preserve">, сражаясь, и не одолели, ждали, пока станет река. Были же тогда большие морозы, река начала замерзать. И был страх с обеих сторон – одни других </w:t>
      </w:r>
      <w:proofErr w:type="gramStart"/>
      <w:r w:rsidR="00BF72F6" w:rsidRPr="00BF72F6">
        <w:t>боялись</w:t>
      </w:r>
      <w:proofErr w:type="gramEnd"/>
      <w:r w:rsidR="00BF72F6">
        <w:t xml:space="preserve">… </w:t>
      </w:r>
      <w:r w:rsidR="00BF72F6" w:rsidRPr="00BF72F6">
        <w:t>Когда же река стала, тогда кн</w:t>
      </w:r>
      <w:r w:rsidR="00BF72F6">
        <w:t>язь великий повелел своему сыну.. и брату своему</w:t>
      </w:r>
    </w:p>
    <w:p w:rsidR="00BF72F6" w:rsidRDefault="00BF72F6" w:rsidP="00BF72F6">
      <w:pPr>
        <w:jc w:val="both"/>
      </w:pPr>
      <w:r w:rsidRPr="00BF72F6">
        <w:t>перейти к себе</w:t>
      </w:r>
      <w:proofErr w:type="gramStart"/>
      <w:r>
        <w:t>..</w:t>
      </w:r>
      <w:r w:rsidRPr="00BF72F6">
        <w:t xml:space="preserve">, </w:t>
      </w:r>
      <w:proofErr w:type="gramEnd"/>
      <w:r w:rsidRPr="00BF72F6">
        <w:t>боясь наступления татар, – чтобы, соединившись, вступить в битву с противником</w:t>
      </w:r>
      <w:r>
        <w:t>…..</w:t>
      </w:r>
    </w:p>
    <w:p w:rsidR="0029792F" w:rsidRDefault="00BF72F6" w:rsidP="00BF72F6">
      <w:pPr>
        <w:ind w:firstLine="708"/>
        <w:jc w:val="both"/>
      </w:pPr>
      <w:r w:rsidRPr="00BF72F6">
        <w:t>Вот тут-то и случилось чудо Пречистой: одни от других бежали, и никто никого не преследовал</w:t>
      </w:r>
      <w:r>
        <w:t>…»</w:t>
      </w:r>
      <w:r w:rsidR="000C38A0">
        <w:t>.</w:t>
      </w:r>
    </w:p>
    <w:p w:rsidR="000C38A0" w:rsidRDefault="000C38A0" w:rsidP="000C38A0">
      <w:pPr>
        <w:jc w:val="both"/>
      </w:pPr>
    </w:p>
    <w:p w:rsidR="000C38A0" w:rsidRDefault="000C38A0" w:rsidP="000C38A0">
      <w:pPr>
        <w:jc w:val="both"/>
      </w:pPr>
      <w:r>
        <w:t>Задание 4. Определите последовательность событий</w:t>
      </w:r>
    </w:p>
    <w:p w:rsidR="000C38A0" w:rsidRDefault="000C38A0" w:rsidP="000C38A0">
      <w:pPr>
        <w:ind w:firstLine="708"/>
        <w:jc w:val="both"/>
      </w:pPr>
      <w:r>
        <w:t>А) избрание Бориса Годунова царем;</w:t>
      </w:r>
    </w:p>
    <w:p w:rsidR="000C38A0" w:rsidRDefault="000C38A0" w:rsidP="000C38A0">
      <w:pPr>
        <w:jc w:val="both"/>
      </w:pPr>
      <w:r>
        <w:tab/>
        <w:t>Б) прекращение созывов Земского собора;</w:t>
      </w:r>
    </w:p>
    <w:p w:rsidR="000C38A0" w:rsidRDefault="000C38A0" w:rsidP="000C38A0">
      <w:pPr>
        <w:jc w:val="both"/>
      </w:pPr>
      <w:r>
        <w:tab/>
        <w:t xml:space="preserve">В) прибытие Лжедмитрия </w:t>
      </w:r>
      <w:r>
        <w:rPr>
          <w:lang w:val="en-US"/>
        </w:rPr>
        <w:t>I</w:t>
      </w:r>
      <w:r>
        <w:t xml:space="preserve"> в Москву;</w:t>
      </w:r>
    </w:p>
    <w:p w:rsidR="00F95DE8" w:rsidRDefault="000C38A0" w:rsidP="000C38A0">
      <w:pPr>
        <w:jc w:val="both"/>
      </w:pPr>
      <w:r>
        <w:tab/>
        <w:t xml:space="preserve">Г) </w:t>
      </w:r>
      <w:r w:rsidR="00F95DE8">
        <w:t>избрание Михаила Романова на царство</w:t>
      </w:r>
    </w:p>
    <w:p w:rsidR="000C38A0" w:rsidRDefault="00F95DE8" w:rsidP="00F95DE8">
      <w:pPr>
        <w:ind w:firstLine="708"/>
        <w:jc w:val="both"/>
      </w:pPr>
      <w:r>
        <w:t xml:space="preserve">Д) </w:t>
      </w:r>
      <w:r w:rsidR="000C38A0">
        <w:t>смерть Ивана Грозного</w:t>
      </w:r>
    </w:p>
    <w:p w:rsidR="00F95DE8" w:rsidRDefault="00F95DE8" w:rsidP="00F95DE8">
      <w:pPr>
        <w:jc w:val="both"/>
      </w:pPr>
    </w:p>
    <w:p w:rsidR="00F95DE8" w:rsidRDefault="00F95DE8" w:rsidP="00F95DE8">
      <w:pPr>
        <w:jc w:val="both"/>
      </w:pPr>
      <w:r>
        <w:t>Задание 5. Дайте определения понятий «местничество», «кормление», «опричнина».</w:t>
      </w:r>
    </w:p>
    <w:p w:rsidR="00F95DE8" w:rsidRDefault="00F95DE8" w:rsidP="00F95DE8">
      <w:pPr>
        <w:jc w:val="both"/>
      </w:pPr>
    </w:p>
    <w:p w:rsidR="00F95DE8" w:rsidRDefault="00F95DE8" w:rsidP="00F95DE8">
      <w:pPr>
        <w:ind w:right="57"/>
        <w:jc w:val="both"/>
        <w:rPr>
          <w:bCs/>
        </w:rPr>
      </w:pPr>
      <w:r>
        <w:t xml:space="preserve">Задание 6. </w:t>
      </w:r>
      <w:r w:rsidRPr="00F95DE8">
        <w:rPr>
          <w:bCs/>
        </w:rPr>
        <w:t>Установите последовательность правления российских императоров  XVIII-XIX вв.</w:t>
      </w:r>
    </w:p>
    <w:p w:rsidR="00F95DE8" w:rsidRPr="004071F4" w:rsidRDefault="00F95DE8" w:rsidP="00F95DE8">
      <w:pPr>
        <w:ind w:right="57"/>
        <w:jc w:val="both"/>
      </w:pPr>
      <w:r w:rsidRPr="000348C2">
        <w:t>А</w:t>
      </w:r>
      <w:r>
        <w:t>)</w:t>
      </w:r>
      <w:r w:rsidRPr="000348C2">
        <w:t xml:space="preserve"> Николай </w:t>
      </w:r>
      <w:r>
        <w:rPr>
          <w:lang w:val="en-US"/>
        </w:rPr>
        <w:t>I</w:t>
      </w:r>
      <w:r w:rsidRPr="000348C2">
        <w:t xml:space="preserve"> </w:t>
      </w:r>
    </w:p>
    <w:p w:rsidR="00F95DE8" w:rsidRPr="001F26CE" w:rsidRDefault="00F95DE8" w:rsidP="00F95DE8">
      <w:pPr>
        <w:tabs>
          <w:tab w:val="num" w:pos="360"/>
        </w:tabs>
        <w:ind w:right="57"/>
        <w:jc w:val="both"/>
      </w:pPr>
      <w:r w:rsidRPr="000348C2">
        <w:t>Б</w:t>
      </w:r>
      <w:r>
        <w:t>)</w:t>
      </w:r>
      <w:r w:rsidRPr="000348C2">
        <w:t xml:space="preserve"> Павел</w:t>
      </w:r>
      <w:r>
        <w:t xml:space="preserve"> </w:t>
      </w:r>
      <w:r>
        <w:rPr>
          <w:lang w:val="en-US"/>
        </w:rPr>
        <w:t>I</w:t>
      </w:r>
    </w:p>
    <w:p w:rsidR="00F95DE8" w:rsidRPr="001F26CE" w:rsidRDefault="00F95DE8" w:rsidP="00F95DE8">
      <w:pPr>
        <w:tabs>
          <w:tab w:val="num" w:pos="360"/>
        </w:tabs>
        <w:ind w:right="57"/>
        <w:jc w:val="both"/>
      </w:pPr>
      <w:r w:rsidRPr="000348C2">
        <w:t>В</w:t>
      </w:r>
      <w:r>
        <w:t>)</w:t>
      </w:r>
      <w:r w:rsidRPr="000348C2">
        <w:t xml:space="preserve"> </w:t>
      </w:r>
      <w:r>
        <w:t>Елизавета Петровна</w:t>
      </w:r>
    </w:p>
    <w:p w:rsidR="00F95DE8" w:rsidRPr="000348C2" w:rsidRDefault="00F95DE8" w:rsidP="00F95DE8">
      <w:pPr>
        <w:tabs>
          <w:tab w:val="num" w:pos="360"/>
        </w:tabs>
        <w:ind w:right="57"/>
        <w:jc w:val="both"/>
      </w:pPr>
      <w:r>
        <w:t>Г)</w:t>
      </w:r>
      <w:r w:rsidRPr="000348C2">
        <w:t xml:space="preserve"> Екатерина </w:t>
      </w:r>
      <w:r w:rsidRPr="000348C2">
        <w:rPr>
          <w:lang w:val="en-US"/>
        </w:rPr>
        <w:t>II</w:t>
      </w:r>
    </w:p>
    <w:p w:rsidR="00F95DE8" w:rsidRPr="001F26CE" w:rsidRDefault="00F95DE8" w:rsidP="00F95DE8">
      <w:pPr>
        <w:tabs>
          <w:tab w:val="num" w:pos="360"/>
        </w:tabs>
        <w:ind w:right="57"/>
        <w:jc w:val="both"/>
      </w:pPr>
      <w:r>
        <w:t>Д)</w:t>
      </w:r>
      <w:r w:rsidRPr="000348C2">
        <w:t xml:space="preserve"> </w:t>
      </w:r>
      <w:r>
        <w:t xml:space="preserve">Петр </w:t>
      </w:r>
      <w:r>
        <w:rPr>
          <w:lang w:val="en-US"/>
        </w:rPr>
        <w:t>III</w:t>
      </w:r>
      <w:r w:rsidRPr="000348C2">
        <w:t xml:space="preserve"> </w:t>
      </w:r>
    </w:p>
    <w:p w:rsidR="00F95DE8" w:rsidRDefault="00F95DE8" w:rsidP="00F95DE8">
      <w:pPr>
        <w:jc w:val="both"/>
      </w:pPr>
      <w:r w:rsidRPr="001F26CE">
        <w:t>Е</w:t>
      </w:r>
      <w:r>
        <w:t xml:space="preserve">) </w:t>
      </w:r>
      <w:r w:rsidRPr="000348C2">
        <w:t>Александр</w:t>
      </w:r>
      <w:r>
        <w:t xml:space="preserve"> I </w:t>
      </w:r>
      <w:r w:rsidRPr="000348C2">
        <w:t>Павлович</w:t>
      </w:r>
    </w:p>
    <w:p w:rsidR="00F95DE8" w:rsidRDefault="00F95DE8" w:rsidP="00F95DE8">
      <w:pPr>
        <w:jc w:val="both"/>
      </w:pPr>
    </w:p>
    <w:p w:rsidR="00F95DE8" w:rsidRDefault="00F95DE8" w:rsidP="00F95DE8">
      <w:pPr>
        <w:jc w:val="both"/>
      </w:pPr>
      <w:r>
        <w:lastRenderedPageBreak/>
        <w:t xml:space="preserve">Задание 7. Период правления Екатерины </w:t>
      </w:r>
      <w:r>
        <w:rPr>
          <w:lang w:val="en-US"/>
        </w:rPr>
        <w:t>II</w:t>
      </w:r>
      <w:r>
        <w:t xml:space="preserve"> называют «просвещённым абсолютизмом».  </w:t>
      </w:r>
      <w:r w:rsidR="001F6621">
        <w:t xml:space="preserve">В чём заключается </w:t>
      </w:r>
      <w:r>
        <w:t>смысл данного термина и явления, назовите действия и мероприятия</w:t>
      </w:r>
      <w:r w:rsidR="001F6621">
        <w:t xml:space="preserve"> </w:t>
      </w:r>
      <w:r>
        <w:t>Екатерины</w:t>
      </w:r>
      <w:r w:rsidR="001F6621">
        <w:t xml:space="preserve"> </w:t>
      </w:r>
      <w:r w:rsidR="001F6621">
        <w:rPr>
          <w:lang w:val="en-US"/>
        </w:rPr>
        <w:t>II</w:t>
      </w:r>
      <w:r>
        <w:t xml:space="preserve">, которые можно считать проявлениями политики </w:t>
      </w:r>
      <w:r w:rsidR="001F6621">
        <w:t>«</w:t>
      </w:r>
      <w:r>
        <w:t>просвещённого абсолютизма</w:t>
      </w:r>
      <w:r w:rsidR="001F6621">
        <w:t>»</w:t>
      </w:r>
      <w:r>
        <w:t xml:space="preserve">? </w:t>
      </w:r>
      <w:r w:rsidR="001F6621">
        <w:t>В чём противоречия этой политики?</w:t>
      </w:r>
    </w:p>
    <w:p w:rsidR="00831D76" w:rsidRDefault="00831D76" w:rsidP="00F95DE8">
      <w:pPr>
        <w:jc w:val="both"/>
      </w:pPr>
    </w:p>
    <w:p w:rsidR="00831D76" w:rsidRDefault="00831D76" w:rsidP="00831D76">
      <w:pPr>
        <w:jc w:val="both"/>
      </w:pPr>
      <w:r>
        <w:t>Задание 8. Определите, какие события и процессы хронологически относятся к первой четверти XIX века (А), а какие ко второй четверти  XIX век</w:t>
      </w:r>
      <w:proofErr w:type="gramStart"/>
      <w:r>
        <w:t>а(</w:t>
      </w:r>
      <w:proofErr w:type="gramEnd"/>
      <w:r>
        <w:t>Б):</w:t>
      </w:r>
    </w:p>
    <w:p w:rsidR="00831D76" w:rsidRDefault="00831D76" w:rsidP="00831D76">
      <w:pPr>
        <w:jc w:val="both"/>
      </w:pPr>
      <w:r>
        <w:t xml:space="preserve">        А. 1-я четверть XIX века</w:t>
      </w:r>
    </w:p>
    <w:p w:rsidR="00831D76" w:rsidRDefault="00831D76" w:rsidP="00831D76">
      <w:pPr>
        <w:jc w:val="both"/>
      </w:pPr>
      <w:r>
        <w:t xml:space="preserve">         Б. 2-я четверть  XIX века</w:t>
      </w:r>
    </w:p>
    <w:p w:rsidR="00831D76" w:rsidRDefault="00831D76" w:rsidP="00831D76">
      <w:pPr>
        <w:pStyle w:val="a3"/>
        <w:numPr>
          <w:ilvl w:val="2"/>
          <w:numId w:val="2"/>
        </w:numPr>
        <w:tabs>
          <w:tab w:val="left" w:pos="993"/>
        </w:tabs>
        <w:ind w:hanging="1593"/>
        <w:jc w:val="both"/>
      </w:pPr>
      <w:r>
        <w:t>Строительство железной дороги из Петербурга в Царское Село;</w:t>
      </w:r>
    </w:p>
    <w:p w:rsidR="00831D76" w:rsidRDefault="00831D76" w:rsidP="00831D76">
      <w:pPr>
        <w:pStyle w:val="a3"/>
        <w:numPr>
          <w:ilvl w:val="2"/>
          <w:numId w:val="2"/>
        </w:numPr>
        <w:tabs>
          <w:tab w:val="left" w:pos="993"/>
        </w:tabs>
        <w:ind w:hanging="1593"/>
        <w:jc w:val="both"/>
      </w:pPr>
      <w:r>
        <w:t>Восстание декабристов;</w:t>
      </w:r>
    </w:p>
    <w:p w:rsidR="00831D76" w:rsidRDefault="00831D76" w:rsidP="00831D76">
      <w:pPr>
        <w:pStyle w:val="a3"/>
        <w:numPr>
          <w:ilvl w:val="2"/>
          <w:numId w:val="2"/>
        </w:numPr>
        <w:tabs>
          <w:tab w:val="left" w:pos="993"/>
        </w:tabs>
        <w:ind w:hanging="1593"/>
        <w:jc w:val="both"/>
      </w:pPr>
      <w:r>
        <w:t>Учреждение министе</w:t>
      </w:r>
      <w:proofErr w:type="gramStart"/>
      <w:r>
        <w:t>рств в Р</w:t>
      </w:r>
      <w:proofErr w:type="gramEnd"/>
      <w:r>
        <w:t>оссии;</w:t>
      </w:r>
    </w:p>
    <w:p w:rsidR="00831D76" w:rsidRDefault="00831D76" w:rsidP="00831D76">
      <w:pPr>
        <w:pStyle w:val="a3"/>
        <w:numPr>
          <w:ilvl w:val="2"/>
          <w:numId w:val="2"/>
        </w:numPr>
        <w:tabs>
          <w:tab w:val="left" w:pos="993"/>
        </w:tabs>
        <w:ind w:hanging="1593"/>
        <w:jc w:val="both"/>
      </w:pPr>
      <w:r>
        <w:t>Проведение реформы управления государственными крестьянами;</w:t>
      </w:r>
    </w:p>
    <w:p w:rsidR="00831D76" w:rsidRDefault="00831D76" w:rsidP="00831D76">
      <w:pPr>
        <w:pStyle w:val="a3"/>
        <w:numPr>
          <w:ilvl w:val="2"/>
          <w:numId w:val="2"/>
        </w:numPr>
        <w:tabs>
          <w:tab w:val="left" w:pos="993"/>
        </w:tabs>
        <w:ind w:hanging="1593"/>
        <w:jc w:val="both"/>
      </w:pPr>
      <w:r>
        <w:t>Создание Государственного совета;</w:t>
      </w:r>
    </w:p>
    <w:p w:rsidR="00831D76" w:rsidRDefault="00831D76" w:rsidP="00831D76">
      <w:pPr>
        <w:pStyle w:val="a3"/>
        <w:numPr>
          <w:ilvl w:val="2"/>
          <w:numId w:val="2"/>
        </w:numPr>
        <w:tabs>
          <w:tab w:val="left" w:pos="993"/>
        </w:tabs>
        <w:ind w:hanging="1593"/>
        <w:jc w:val="both"/>
      </w:pPr>
      <w:r>
        <w:t>Формирование Министерства народного просвещения;</w:t>
      </w:r>
    </w:p>
    <w:p w:rsidR="00831D76" w:rsidRDefault="00831D76" w:rsidP="00831D76">
      <w:pPr>
        <w:pStyle w:val="a3"/>
        <w:numPr>
          <w:ilvl w:val="2"/>
          <w:numId w:val="2"/>
        </w:numPr>
        <w:tabs>
          <w:tab w:val="left" w:pos="993"/>
        </w:tabs>
        <w:ind w:hanging="1593"/>
        <w:jc w:val="both"/>
      </w:pPr>
      <w:r>
        <w:t>Создание Е.А. и М.Е. Черепановыми железной дороги на Урале;</w:t>
      </w:r>
    </w:p>
    <w:p w:rsidR="00831D76" w:rsidRDefault="00831D76" w:rsidP="00831D76">
      <w:pPr>
        <w:pStyle w:val="a3"/>
        <w:numPr>
          <w:ilvl w:val="2"/>
          <w:numId w:val="2"/>
        </w:numPr>
        <w:tabs>
          <w:tab w:val="left" w:pos="993"/>
        </w:tabs>
        <w:ind w:hanging="1593"/>
        <w:jc w:val="both"/>
      </w:pPr>
      <w:r>
        <w:t xml:space="preserve">Основание  </w:t>
      </w:r>
      <w:proofErr w:type="spellStart"/>
      <w:r>
        <w:t>Н.М.Карамзиным</w:t>
      </w:r>
      <w:proofErr w:type="spellEnd"/>
      <w:r>
        <w:t xml:space="preserve">  первого русского общественно-политического</w:t>
      </w:r>
    </w:p>
    <w:p w:rsidR="00831D76" w:rsidRDefault="00831D76" w:rsidP="00831D76">
      <w:pPr>
        <w:pStyle w:val="a3"/>
        <w:tabs>
          <w:tab w:val="left" w:pos="993"/>
        </w:tabs>
        <w:ind w:left="993"/>
        <w:jc w:val="both"/>
      </w:pPr>
      <w:r>
        <w:t xml:space="preserve">журнала «Вестник Европы»; </w:t>
      </w:r>
    </w:p>
    <w:p w:rsidR="00831D76" w:rsidRDefault="00831D76" w:rsidP="00831D76">
      <w:pPr>
        <w:pStyle w:val="a3"/>
        <w:numPr>
          <w:ilvl w:val="2"/>
          <w:numId w:val="2"/>
        </w:numPr>
        <w:tabs>
          <w:tab w:val="left" w:pos="993"/>
        </w:tabs>
        <w:ind w:left="993" w:hanging="426"/>
        <w:jc w:val="both"/>
      </w:pPr>
      <w:r>
        <w:t>Создание Третьего отделения Собственной Его Императорского Величества канцелярии;</w:t>
      </w:r>
    </w:p>
    <w:p w:rsidR="00CB3186" w:rsidRDefault="00831D76" w:rsidP="00CB3186">
      <w:pPr>
        <w:pStyle w:val="a3"/>
        <w:numPr>
          <w:ilvl w:val="2"/>
          <w:numId w:val="2"/>
        </w:numPr>
        <w:tabs>
          <w:tab w:val="left" w:pos="993"/>
        </w:tabs>
        <w:ind w:hanging="1593"/>
        <w:jc w:val="both"/>
      </w:pPr>
      <w:r>
        <w:t xml:space="preserve">Открытие Санкт-Петербургского практического технологического института.  </w:t>
      </w:r>
    </w:p>
    <w:p w:rsidR="00CB3186" w:rsidRDefault="00CB3186" w:rsidP="00CB3186">
      <w:pPr>
        <w:tabs>
          <w:tab w:val="left" w:pos="993"/>
        </w:tabs>
        <w:jc w:val="both"/>
      </w:pPr>
    </w:p>
    <w:p w:rsidR="00CB3186" w:rsidRDefault="00831D76" w:rsidP="00CB3186">
      <w:pPr>
        <w:tabs>
          <w:tab w:val="left" w:pos="993"/>
        </w:tabs>
        <w:jc w:val="both"/>
      </w:pPr>
      <w:r>
        <w:t xml:space="preserve"> </w:t>
      </w:r>
      <w:r w:rsidR="00CB3186">
        <w:t>Задание 9.</w:t>
      </w:r>
      <w:r w:rsidR="00CB3186">
        <w:tab/>
        <w:t>Укажите, какие термины соответствуют следующим определениям:</w:t>
      </w:r>
    </w:p>
    <w:p w:rsidR="00CB3186" w:rsidRDefault="00CB3186" w:rsidP="00CB3186">
      <w:pPr>
        <w:tabs>
          <w:tab w:val="left" w:pos="993"/>
        </w:tabs>
        <w:jc w:val="both"/>
      </w:pPr>
      <w:r>
        <w:t xml:space="preserve">        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7"/>
        <w:gridCol w:w="6020"/>
      </w:tblGrid>
      <w:tr w:rsidR="00CB3186" w:rsidTr="00282B11">
        <w:trPr>
          <w:trHeight w:val="1322"/>
        </w:trPr>
        <w:tc>
          <w:tcPr>
            <w:tcW w:w="3487" w:type="dxa"/>
          </w:tcPr>
          <w:p w:rsidR="00CB3186" w:rsidRDefault="00CB3186" w:rsidP="00CB3186">
            <w:pPr>
              <w:tabs>
                <w:tab w:val="left" w:pos="993"/>
              </w:tabs>
              <w:jc w:val="both"/>
            </w:pPr>
            <w:r>
              <w:t xml:space="preserve"> 1) Союз трех императоров;</w:t>
            </w:r>
          </w:p>
          <w:p w:rsidR="00CB3186" w:rsidRDefault="00CB3186" w:rsidP="00CB3186">
            <w:pPr>
              <w:tabs>
                <w:tab w:val="left" w:pos="993"/>
              </w:tabs>
              <w:jc w:val="both"/>
            </w:pPr>
            <w:r>
              <w:t xml:space="preserve"> 2) Венский конгресс;</w:t>
            </w:r>
          </w:p>
          <w:p w:rsidR="00CB3186" w:rsidRDefault="00CB3186" w:rsidP="00CB3186">
            <w:pPr>
              <w:tabs>
                <w:tab w:val="left" w:pos="993"/>
              </w:tabs>
              <w:jc w:val="both"/>
            </w:pPr>
            <w:r>
              <w:t xml:space="preserve"> 3) континентальная блокада.  </w:t>
            </w:r>
          </w:p>
          <w:p w:rsidR="00CB3186" w:rsidRDefault="00CB3186" w:rsidP="00CB3186">
            <w:pPr>
              <w:tabs>
                <w:tab w:val="left" w:pos="993"/>
              </w:tabs>
              <w:jc w:val="both"/>
            </w:pPr>
          </w:p>
        </w:tc>
        <w:tc>
          <w:tcPr>
            <w:tcW w:w="6020" w:type="dxa"/>
          </w:tcPr>
          <w:p w:rsidR="00CB3186" w:rsidRDefault="00CB3186" w:rsidP="00CB3186">
            <w:pPr>
              <w:tabs>
                <w:tab w:val="left" w:pos="993"/>
              </w:tabs>
              <w:jc w:val="both"/>
            </w:pPr>
            <w:r>
              <w:t>А) система запретительных мероприятий, установленных Наполеоном I между зависимыми и союзными Франции европейскими государствами и Великобританией;</w:t>
            </w:r>
          </w:p>
          <w:p w:rsidR="00CB3186" w:rsidRDefault="00CB3186" w:rsidP="00CB3186">
            <w:pPr>
              <w:tabs>
                <w:tab w:val="left" w:pos="993"/>
              </w:tabs>
              <w:jc w:val="both"/>
            </w:pPr>
            <w:r>
              <w:t xml:space="preserve"> Б) совокупность соглашений между Россией, Германией и Австро-Венгрией, заключенный в 1873 г.;</w:t>
            </w:r>
          </w:p>
          <w:p w:rsidR="00CB3186" w:rsidRDefault="00CB3186" w:rsidP="00BB6C0F">
            <w:pPr>
              <w:tabs>
                <w:tab w:val="left" w:pos="993"/>
              </w:tabs>
              <w:jc w:val="both"/>
            </w:pPr>
            <w:r>
              <w:t>В) консенсус великих держав Европы XIX века по поддержанию европейского баланса сил, политических границ и сфер влияния.</w:t>
            </w:r>
          </w:p>
        </w:tc>
      </w:tr>
      <w:tr w:rsidR="00E04DBA" w:rsidTr="00282B11">
        <w:trPr>
          <w:trHeight w:val="440"/>
        </w:trPr>
        <w:tc>
          <w:tcPr>
            <w:tcW w:w="3487" w:type="dxa"/>
          </w:tcPr>
          <w:p w:rsidR="00E04DBA" w:rsidRDefault="00E04DBA" w:rsidP="00CB3186">
            <w:pPr>
              <w:tabs>
                <w:tab w:val="left" w:pos="993"/>
              </w:tabs>
              <w:jc w:val="both"/>
            </w:pPr>
          </w:p>
          <w:p w:rsidR="00E04DBA" w:rsidRDefault="00E04DBA" w:rsidP="00CB3186">
            <w:pPr>
              <w:tabs>
                <w:tab w:val="left" w:pos="993"/>
              </w:tabs>
              <w:jc w:val="both"/>
            </w:pPr>
          </w:p>
        </w:tc>
        <w:tc>
          <w:tcPr>
            <w:tcW w:w="6020" w:type="dxa"/>
          </w:tcPr>
          <w:p w:rsidR="00E04DBA" w:rsidRDefault="00E04DBA" w:rsidP="00CB3186">
            <w:pPr>
              <w:tabs>
                <w:tab w:val="left" w:pos="993"/>
              </w:tabs>
              <w:jc w:val="both"/>
            </w:pPr>
          </w:p>
        </w:tc>
      </w:tr>
    </w:tbl>
    <w:p w:rsidR="00E04DBA" w:rsidRDefault="00E04DBA" w:rsidP="00CB3186">
      <w:pPr>
        <w:tabs>
          <w:tab w:val="left" w:pos="993"/>
        </w:tabs>
        <w:jc w:val="both"/>
      </w:pPr>
      <w:r w:rsidRPr="00E04DBA">
        <w:t>Задание 10. Заполните табли</w:t>
      </w:r>
      <w:r>
        <w:t xml:space="preserve">цу, характеризующую либеральное идейно-политическое течение </w:t>
      </w:r>
      <w:r>
        <w:rPr>
          <w:lang w:val="en-US"/>
        </w:rPr>
        <w:t>XIX</w:t>
      </w:r>
      <w:r>
        <w:t xml:space="preserve"> века в России. </w:t>
      </w:r>
    </w:p>
    <w:tbl>
      <w:tblPr>
        <w:tblW w:w="918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38"/>
        <w:gridCol w:w="3711"/>
        <w:gridCol w:w="3531"/>
      </w:tblGrid>
      <w:tr w:rsidR="00E04DBA" w:rsidRPr="00E04DBA" w:rsidTr="00E04DBA">
        <w:trPr>
          <w:trHeight w:val="278"/>
        </w:trPr>
        <w:tc>
          <w:tcPr>
            <w:tcW w:w="1938" w:type="dxa"/>
          </w:tcPr>
          <w:p w:rsidR="00E04DBA" w:rsidRPr="00E04DBA" w:rsidRDefault="00CB3186" w:rsidP="00E04DBA">
            <w:pPr>
              <w:tabs>
                <w:tab w:val="left" w:pos="993"/>
              </w:tabs>
              <w:jc w:val="both"/>
            </w:pPr>
            <w:r>
              <w:t xml:space="preserve">     </w:t>
            </w:r>
            <w:r w:rsidR="00E04DBA">
              <w:t>Либерализм</w:t>
            </w:r>
            <w:r>
              <w:t xml:space="preserve">    </w:t>
            </w:r>
          </w:p>
        </w:tc>
        <w:tc>
          <w:tcPr>
            <w:tcW w:w="3711" w:type="dxa"/>
          </w:tcPr>
          <w:p w:rsidR="00E04DBA" w:rsidRPr="00E04DBA" w:rsidRDefault="00E04DBA" w:rsidP="00E04DBA">
            <w:pPr>
              <w:tabs>
                <w:tab w:val="left" w:pos="993"/>
              </w:tabs>
              <w:jc w:val="both"/>
              <w:rPr>
                <w:i/>
                <w:iCs/>
              </w:rPr>
            </w:pPr>
            <w:r w:rsidRPr="00E04DBA">
              <w:rPr>
                <w:i/>
                <w:iCs/>
              </w:rPr>
              <w:t>Западничество</w:t>
            </w:r>
          </w:p>
        </w:tc>
        <w:tc>
          <w:tcPr>
            <w:tcW w:w="3531" w:type="dxa"/>
          </w:tcPr>
          <w:p w:rsidR="00E04DBA" w:rsidRPr="00E04DBA" w:rsidRDefault="00E04DBA" w:rsidP="00E04DBA">
            <w:pPr>
              <w:tabs>
                <w:tab w:val="left" w:pos="993"/>
              </w:tabs>
              <w:jc w:val="both"/>
              <w:rPr>
                <w:i/>
                <w:iCs/>
              </w:rPr>
            </w:pPr>
            <w:r w:rsidRPr="00E04DBA">
              <w:rPr>
                <w:i/>
                <w:iCs/>
              </w:rPr>
              <w:t>Славянофильство</w:t>
            </w:r>
          </w:p>
        </w:tc>
      </w:tr>
      <w:tr w:rsidR="00E04DBA" w:rsidRPr="00E04DBA" w:rsidTr="00E04DBA">
        <w:trPr>
          <w:trHeight w:val="850"/>
        </w:trPr>
        <w:tc>
          <w:tcPr>
            <w:tcW w:w="1938" w:type="dxa"/>
          </w:tcPr>
          <w:p w:rsidR="00E04DBA" w:rsidRPr="00E04DBA" w:rsidRDefault="00E04DBA" w:rsidP="00E04DBA">
            <w:pPr>
              <w:tabs>
                <w:tab w:val="left" w:pos="993"/>
              </w:tabs>
              <w:jc w:val="both"/>
            </w:pPr>
          </w:p>
          <w:p w:rsidR="00E04DBA" w:rsidRPr="00E04DBA" w:rsidRDefault="00E04DBA" w:rsidP="00E04DBA">
            <w:pPr>
              <w:tabs>
                <w:tab w:val="left" w:pos="993"/>
              </w:tabs>
              <w:jc w:val="both"/>
            </w:pPr>
            <w:r w:rsidRPr="00E04DBA">
              <w:t>Представители</w:t>
            </w:r>
          </w:p>
        </w:tc>
        <w:tc>
          <w:tcPr>
            <w:tcW w:w="3711" w:type="dxa"/>
          </w:tcPr>
          <w:p w:rsidR="00E04DBA" w:rsidRPr="00E04DBA" w:rsidRDefault="00E04DBA" w:rsidP="00E04DBA">
            <w:pPr>
              <w:tabs>
                <w:tab w:val="left" w:pos="993"/>
              </w:tabs>
              <w:jc w:val="both"/>
            </w:pPr>
          </w:p>
        </w:tc>
        <w:tc>
          <w:tcPr>
            <w:tcW w:w="3531" w:type="dxa"/>
          </w:tcPr>
          <w:p w:rsidR="00E04DBA" w:rsidRPr="00E04DBA" w:rsidRDefault="00E04DBA" w:rsidP="00E04DBA">
            <w:pPr>
              <w:tabs>
                <w:tab w:val="left" w:pos="993"/>
              </w:tabs>
              <w:jc w:val="both"/>
            </w:pPr>
          </w:p>
        </w:tc>
      </w:tr>
      <w:tr w:rsidR="00E04DBA" w:rsidRPr="00E04DBA" w:rsidTr="00E04DBA">
        <w:trPr>
          <w:trHeight w:val="389"/>
        </w:trPr>
        <w:tc>
          <w:tcPr>
            <w:tcW w:w="1938" w:type="dxa"/>
          </w:tcPr>
          <w:p w:rsidR="00E04DBA" w:rsidRPr="00E04DBA" w:rsidRDefault="00E04DBA" w:rsidP="00E04DBA">
            <w:pPr>
              <w:tabs>
                <w:tab w:val="left" w:pos="993"/>
              </w:tabs>
              <w:jc w:val="both"/>
            </w:pPr>
          </w:p>
          <w:p w:rsidR="00E04DBA" w:rsidRPr="00E04DBA" w:rsidRDefault="00E04DBA" w:rsidP="00E04DBA">
            <w:pPr>
              <w:tabs>
                <w:tab w:val="left" w:pos="993"/>
              </w:tabs>
              <w:jc w:val="both"/>
            </w:pPr>
          </w:p>
          <w:p w:rsidR="00E04DBA" w:rsidRPr="00E04DBA" w:rsidRDefault="00E04DBA" w:rsidP="00E04DBA">
            <w:pPr>
              <w:tabs>
                <w:tab w:val="left" w:pos="993"/>
              </w:tabs>
              <w:jc w:val="both"/>
            </w:pPr>
            <w:r w:rsidRPr="00E04DBA">
              <w:t>Основные идеи</w:t>
            </w:r>
          </w:p>
        </w:tc>
        <w:tc>
          <w:tcPr>
            <w:tcW w:w="3711" w:type="dxa"/>
          </w:tcPr>
          <w:p w:rsidR="00E04DBA" w:rsidRPr="00E04DBA" w:rsidRDefault="00E04DBA" w:rsidP="00E04DBA">
            <w:pPr>
              <w:tabs>
                <w:tab w:val="left" w:pos="993"/>
              </w:tabs>
              <w:jc w:val="both"/>
            </w:pPr>
          </w:p>
        </w:tc>
        <w:tc>
          <w:tcPr>
            <w:tcW w:w="3531" w:type="dxa"/>
          </w:tcPr>
          <w:p w:rsidR="00E04DBA" w:rsidRPr="00E04DBA" w:rsidRDefault="00E04DBA" w:rsidP="00E04DBA">
            <w:pPr>
              <w:tabs>
                <w:tab w:val="left" w:pos="993"/>
              </w:tabs>
              <w:jc w:val="both"/>
            </w:pPr>
          </w:p>
        </w:tc>
      </w:tr>
      <w:tr w:rsidR="00E04DBA" w:rsidRPr="00E04DBA" w:rsidTr="00E04DBA">
        <w:trPr>
          <w:trHeight w:val="978"/>
        </w:trPr>
        <w:tc>
          <w:tcPr>
            <w:tcW w:w="1938" w:type="dxa"/>
          </w:tcPr>
          <w:p w:rsidR="00E04DBA" w:rsidRPr="00E04DBA" w:rsidRDefault="00E04DBA" w:rsidP="00B73298">
            <w:pPr>
              <w:tabs>
                <w:tab w:val="left" w:pos="993"/>
              </w:tabs>
              <w:jc w:val="both"/>
            </w:pPr>
            <w:r w:rsidRPr="00E04DBA">
              <w:t xml:space="preserve">Печатные </w:t>
            </w:r>
            <w:r w:rsidR="00B73298">
              <w:t>издания</w:t>
            </w:r>
            <w:bookmarkStart w:id="0" w:name="_GoBack"/>
            <w:bookmarkEnd w:id="0"/>
          </w:p>
        </w:tc>
        <w:tc>
          <w:tcPr>
            <w:tcW w:w="3711" w:type="dxa"/>
          </w:tcPr>
          <w:p w:rsidR="00E04DBA" w:rsidRPr="00E04DBA" w:rsidRDefault="00E04DBA" w:rsidP="00E04DBA">
            <w:pPr>
              <w:tabs>
                <w:tab w:val="left" w:pos="993"/>
              </w:tabs>
              <w:jc w:val="both"/>
            </w:pPr>
          </w:p>
        </w:tc>
        <w:tc>
          <w:tcPr>
            <w:tcW w:w="3531" w:type="dxa"/>
          </w:tcPr>
          <w:p w:rsidR="00E04DBA" w:rsidRPr="00E04DBA" w:rsidRDefault="00E04DBA" w:rsidP="00E04DBA">
            <w:pPr>
              <w:tabs>
                <w:tab w:val="left" w:pos="993"/>
              </w:tabs>
              <w:jc w:val="both"/>
            </w:pPr>
          </w:p>
        </w:tc>
      </w:tr>
      <w:tr w:rsidR="00E04DBA" w:rsidRPr="00E04DBA" w:rsidTr="00E04DBA">
        <w:trPr>
          <w:trHeight w:val="916"/>
        </w:trPr>
        <w:tc>
          <w:tcPr>
            <w:tcW w:w="1938" w:type="dxa"/>
          </w:tcPr>
          <w:p w:rsidR="00E04DBA" w:rsidRPr="00E04DBA" w:rsidRDefault="00E04DBA" w:rsidP="00E04DBA">
            <w:pPr>
              <w:tabs>
                <w:tab w:val="left" w:pos="993"/>
              </w:tabs>
              <w:jc w:val="both"/>
            </w:pPr>
          </w:p>
          <w:p w:rsidR="00E04DBA" w:rsidRPr="00E04DBA" w:rsidRDefault="00E04DBA" w:rsidP="00E04DBA">
            <w:pPr>
              <w:tabs>
                <w:tab w:val="left" w:pos="993"/>
              </w:tabs>
              <w:jc w:val="both"/>
            </w:pPr>
            <w:r w:rsidRPr="00E04DBA">
              <w:t>Общие идеи</w:t>
            </w:r>
          </w:p>
        </w:tc>
        <w:tc>
          <w:tcPr>
            <w:tcW w:w="7242" w:type="dxa"/>
            <w:gridSpan w:val="2"/>
          </w:tcPr>
          <w:p w:rsidR="00E04DBA" w:rsidRPr="00E04DBA" w:rsidRDefault="00E04DBA" w:rsidP="00E04DBA">
            <w:pPr>
              <w:tabs>
                <w:tab w:val="left" w:pos="993"/>
              </w:tabs>
              <w:jc w:val="both"/>
            </w:pPr>
          </w:p>
        </w:tc>
      </w:tr>
    </w:tbl>
    <w:p w:rsidR="00831D76" w:rsidRPr="00F95DE8" w:rsidRDefault="00831D76" w:rsidP="00F95DE8">
      <w:pPr>
        <w:jc w:val="both"/>
      </w:pPr>
    </w:p>
    <w:sectPr w:rsidR="00831D76" w:rsidRPr="00F95D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D35F4"/>
    <w:multiLevelType w:val="hybridMultilevel"/>
    <w:tmpl w:val="3A842A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11D619A"/>
    <w:multiLevelType w:val="hybridMultilevel"/>
    <w:tmpl w:val="4D9A9D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0F">
      <w:start w:val="1"/>
      <w:numFmt w:val="decimal"/>
      <w:lvlText w:val="%3.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1D2B"/>
    <w:rsid w:val="000C38A0"/>
    <w:rsid w:val="001F6621"/>
    <w:rsid w:val="002440E4"/>
    <w:rsid w:val="00282B11"/>
    <w:rsid w:val="0029792F"/>
    <w:rsid w:val="003817C7"/>
    <w:rsid w:val="004123A7"/>
    <w:rsid w:val="00430846"/>
    <w:rsid w:val="004B6B25"/>
    <w:rsid w:val="004B78EE"/>
    <w:rsid w:val="005F0C96"/>
    <w:rsid w:val="007C5621"/>
    <w:rsid w:val="00831D76"/>
    <w:rsid w:val="00B73298"/>
    <w:rsid w:val="00BB6C0F"/>
    <w:rsid w:val="00BF72F6"/>
    <w:rsid w:val="00CB3186"/>
    <w:rsid w:val="00CF0352"/>
    <w:rsid w:val="00DF1D2B"/>
    <w:rsid w:val="00E04DBA"/>
    <w:rsid w:val="00F95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1D76"/>
    <w:pPr>
      <w:ind w:left="720"/>
      <w:contextualSpacing/>
    </w:pPr>
  </w:style>
  <w:style w:type="table" w:styleId="a4">
    <w:name w:val="Table Grid"/>
    <w:basedOn w:val="a1"/>
    <w:uiPriority w:val="59"/>
    <w:rsid w:val="00CB318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1D76"/>
    <w:pPr>
      <w:ind w:left="720"/>
      <w:contextualSpacing/>
    </w:pPr>
  </w:style>
  <w:style w:type="table" w:styleId="a4">
    <w:name w:val="Table Grid"/>
    <w:basedOn w:val="a1"/>
    <w:uiPriority w:val="59"/>
    <w:rsid w:val="00CB318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595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sergo</dc:creator>
  <cp:lastModifiedBy>sergo</cp:lastModifiedBy>
  <cp:revision>14</cp:revision>
  <dcterms:created xsi:type="dcterms:W3CDTF">2023-08-18T18:22:00Z</dcterms:created>
  <dcterms:modified xsi:type="dcterms:W3CDTF">2023-08-26T18:50:00Z</dcterms:modified>
</cp:coreProperties>
</file>