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Контрольные задания по истории для заочников (2 семестр)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Вариант 1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1. Каким событиям отечественной истории соответствуют даты:</w:t>
      </w:r>
    </w:p>
    <w:p w:rsidR="00000000" w:rsidDel="00000000" w:rsidP="00000000" w:rsidRDefault="00000000" w:rsidRPr="00000000" w14:paraId="00000006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А) 1905-1907 гг.</w:t>
      </w:r>
    </w:p>
    <w:p w:rsidR="00000000" w:rsidDel="00000000" w:rsidP="00000000" w:rsidRDefault="00000000" w:rsidRPr="00000000" w14:paraId="00000007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Б) март 1921 г.</w:t>
      </w:r>
    </w:p>
    <w:p w:rsidR="00000000" w:rsidDel="00000000" w:rsidP="00000000" w:rsidRDefault="00000000" w:rsidRPr="00000000" w14:paraId="00000008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В) 5 марта 1953 г.</w:t>
      </w:r>
    </w:p>
    <w:p w:rsidR="00000000" w:rsidDel="00000000" w:rsidP="00000000" w:rsidRDefault="00000000" w:rsidRPr="00000000" w14:paraId="00000009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Г) 3-4 октября 1993 г.</w:t>
      </w:r>
    </w:p>
    <w:p w:rsidR="00000000" w:rsidDel="00000000" w:rsidP="00000000" w:rsidRDefault="00000000" w:rsidRPr="00000000" w14:paraId="0000000A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Д) 18 марта 2014 г.</w:t>
      </w:r>
    </w:p>
    <w:p w:rsidR="00000000" w:rsidDel="00000000" w:rsidP="00000000" w:rsidRDefault="00000000" w:rsidRPr="00000000" w14:paraId="0000000B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2. Какие державы входили в состав Антанты в годы Первой мировой войны:</w:t>
      </w:r>
    </w:p>
    <w:p w:rsidR="00000000" w:rsidDel="00000000" w:rsidP="00000000" w:rsidRDefault="00000000" w:rsidRPr="00000000" w14:paraId="0000000D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А) Германия</w:t>
      </w:r>
    </w:p>
    <w:p w:rsidR="00000000" w:rsidDel="00000000" w:rsidP="00000000" w:rsidRDefault="00000000" w:rsidRPr="00000000" w14:paraId="0000000E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Б) Дания</w:t>
      </w:r>
    </w:p>
    <w:p w:rsidR="00000000" w:rsidDel="00000000" w:rsidP="00000000" w:rsidRDefault="00000000" w:rsidRPr="00000000" w14:paraId="0000000F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В) Россия</w:t>
      </w:r>
    </w:p>
    <w:p w:rsidR="00000000" w:rsidDel="00000000" w:rsidP="00000000" w:rsidRDefault="00000000" w:rsidRPr="00000000" w14:paraId="00000010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Г) Франция</w:t>
      </w:r>
    </w:p>
    <w:p w:rsidR="00000000" w:rsidDel="00000000" w:rsidP="00000000" w:rsidRDefault="00000000" w:rsidRPr="00000000" w14:paraId="00000011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Д) Испания</w:t>
      </w:r>
    </w:p>
    <w:p w:rsidR="00000000" w:rsidDel="00000000" w:rsidP="00000000" w:rsidRDefault="00000000" w:rsidRPr="00000000" w14:paraId="00000012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3. Перечислите причины, особенности, последствия коллективизации сельского хозяйства в СССР.</w:t>
      </w:r>
    </w:p>
    <w:p w:rsidR="00000000" w:rsidDel="00000000" w:rsidP="00000000" w:rsidRDefault="00000000" w:rsidRPr="00000000" w14:paraId="00000014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4. К коренному перелому в Великой Отечественной войне относят (отметьте два правильных ответа):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tabs>
          <w:tab w:val="left" w:leader="none" w:pos="1134"/>
        </w:tabs>
        <w:ind w:left="720" w:hanging="10.99999999999994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Сталинградскую битву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tabs>
          <w:tab w:val="left" w:leader="none" w:pos="1134"/>
        </w:tabs>
        <w:ind w:left="720" w:hanging="10.99999999999994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Оборону Ленинграда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tabs>
          <w:tab w:val="left" w:leader="none" w:pos="1134"/>
        </w:tabs>
        <w:ind w:left="720" w:hanging="10.99999999999994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Освобождение Минска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tabs>
          <w:tab w:val="left" w:leader="none" w:pos="1134"/>
        </w:tabs>
        <w:ind w:left="720" w:hanging="10.99999999999994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Взятие Праги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tabs>
          <w:tab w:val="left" w:leader="none" w:pos="1134"/>
        </w:tabs>
        <w:ind w:left="720" w:hanging="10.99999999999994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Курскую битву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tabs>
          <w:tab w:val="left" w:leader="none" w:pos="1134"/>
        </w:tabs>
        <w:ind w:left="720" w:hanging="10.99999999999994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Взятие Варшавы</w:t>
      </w:r>
    </w:p>
    <w:p w:rsidR="00000000" w:rsidDel="00000000" w:rsidP="00000000" w:rsidRDefault="00000000" w:rsidRPr="00000000" w14:paraId="0000001C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5. Установите хронологическую последовательность исторических событий: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tabs>
          <w:tab w:val="left" w:leader="none" w:pos="1134"/>
        </w:tabs>
        <w:ind w:left="720" w:hanging="10.999999999999943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Карибский кризис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tabs>
          <w:tab w:val="left" w:leader="none" w:pos="1134"/>
        </w:tabs>
        <w:ind w:left="720" w:hanging="10.999999999999943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Начало экономической реформы А.Н. Косыгина.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tabs>
          <w:tab w:val="left" w:leader="none" w:pos="1134"/>
        </w:tabs>
        <w:ind w:left="720" w:hanging="10.999999999999943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XX съезд КПСС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tabs>
          <w:tab w:val="left" w:leader="none" w:pos="1134"/>
        </w:tabs>
        <w:ind w:left="720" w:hanging="10.999999999999943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Первый полет человека в космос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tabs>
          <w:tab w:val="left" w:leader="none" w:pos="1134"/>
        </w:tabs>
        <w:ind w:left="720" w:hanging="10.999999999999943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Отставка Н. С. Хрущева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Задание 6. Установите, какое из следующих положений характеризует «новое политическое мышление»?  </w:t>
      </w:r>
    </w:p>
    <w:p w:rsidR="00000000" w:rsidDel="00000000" w:rsidP="00000000" w:rsidRDefault="00000000" w:rsidRPr="00000000" w14:paraId="00000025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А) призыв к разрешению конфликтов за столом переговоров  </w:t>
      </w:r>
    </w:p>
    <w:p w:rsidR="00000000" w:rsidDel="00000000" w:rsidP="00000000" w:rsidRDefault="00000000" w:rsidRPr="00000000" w14:paraId="00000026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Б) стремление установить ядерный паритет с США  </w:t>
      </w:r>
    </w:p>
    <w:p w:rsidR="00000000" w:rsidDel="00000000" w:rsidP="00000000" w:rsidRDefault="00000000" w:rsidRPr="00000000" w14:paraId="00000027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В) введение политики «умиротворения агрессоров»  </w:t>
      </w:r>
    </w:p>
    <w:p w:rsidR="00000000" w:rsidDel="00000000" w:rsidP="00000000" w:rsidRDefault="00000000" w:rsidRPr="00000000" w14:paraId="00000028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Г) продолжение «холодной войны»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color w:val="000000"/>
          <w:rtl w:val="0"/>
        </w:rPr>
        <w:t xml:space="preserve">Задание 7. </w:t>
      </w:r>
      <w:r w:rsidDel="00000000" w:rsidR="00000000" w:rsidRPr="00000000">
        <w:rPr>
          <w:rtl w:val="0"/>
        </w:rPr>
        <w:t xml:space="preserve">Деятели русской культуры XХ в. были:</w:t>
      </w:r>
    </w:p>
    <w:p w:rsidR="00000000" w:rsidDel="00000000" w:rsidP="00000000" w:rsidRDefault="00000000" w:rsidRPr="00000000" w14:paraId="0000002B">
      <w:pPr>
        <w:ind w:firstLine="284"/>
        <w:rPr/>
      </w:pPr>
      <w:r w:rsidDel="00000000" w:rsidR="00000000" w:rsidRPr="00000000">
        <w:rPr>
          <w:rtl w:val="0"/>
        </w:rPr>
        <w:t xml:space="preserve">         1. М.Н. Ермолова</w:t>
        <w:tab/>
        <w:tab/>
        <w:t xml:space="preserve">А. Скульптор</w:t>
      </w:r>
    </w:p>
    <w:p w:rsidR="00000000" w:rsidDel="00000000" w:rsidP="00000000" w:rsidRDefault="00000000" w:rsidRPr="00000000" w14:paraId="0000002C">
      <w:pPr>
        <w:ind w:firstLine="284"/>
        <w:rPr/>
      </w:pPr>
      <w:r w:rsidDel="00000000" w:rsidR="00000000" w:rsidRPr="00000000">
        <w:rPr>
          <w:rtl w:val="0"/>
        </w:rPr>
        <w:t xml:space="preserve">         2. В. Мухина</w:t>
        <w:tab/>
        <w:tab/>
        <w:t xml:space="preserve">Б. Архитектор</w:t>
      </w:r>
    </w:p>
    <w:p w:rsidR="00000000" w:rsidDel="00000000" w:rsidP="00000000" w:rsidRDefault="00000000" w:rsidRPr="00000000" w14:paraId="0000002D">
      <w:pPr>
        <w:ind w:firstLine="284"/>
        <w:rPr/>
      </w:pPr>
      <w:r w:rsidDel="00000000" w:rsidR="00000000" w:rsidRPr="00000000">
        <w:rPr>
          <w:rtl w:val="0"/>
        </w:rPr>
        <w:t xml:space="preserve">         3. А. Щусев</w:t>
        <w:tab/>
        <w:tab/>
        <w:tab/>
        <w:t xml:space="preserve">В. Художник </w:t>
      </w:r>
    </w:p>
    <w:p w:rsidR="00000000" w:rsidDel="00000000" w:rsidP="00000000" w:rsidRDefault="00000000" w:rsidRPr="00000000" w14:paraId="0000002E">
      <w:pPr>
        <w:ind w:firstLine="284"/>
        <w:rPr/>
      </w:pPr>
      <w:r w:rsidDel="00000000" w:rsidR="00000000" w:rsidRPr="00000000">
        <w:rPr>
          <w:rtl w:val="0"/>
        </w:rPr>
        <w:t xml:space="preserve">         4. И. Дунаевский</w:t>
        <w:tab/>
        <w:tab/>
        <w:t xml:space="preserve">Г. Актер</w:t>
      </w:r>
    </w:p>
    <w:p w:rsidR="00000000" w:rsidDel="00000000" w:rsidP="00000000" w:rsidRDefault="00000000" w:rsidRPr="00000000" w14:paraId="0000002F">
      <w:pPr>
        <w:ind w:firstLine="284"/>
        <w:rPr/>
      </w:pPr>
      <w:r w:rsidDel="00000000" w:rsidR="00000000" w:rsidRPr="00000000">
        <w:rPr>
          <w:rtl w:val="0"/>
        </w:rPr>
        <w:t xml:space="preserve">         5. К. Малевич</w:t>
        <w:tab/>
        <w:tab/>
        <w:t xml:space="preserve">Д. Композитор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Задание 8. Укажите, какие термины соответствуют следующим определениям: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</w:t>
      </w:r>
    </w:p>
    <w:tbl>
      <w:tblPr>
        <w:tblStyle w:val="Table1"/>
        <w:tblW w:w="9498.0" w:type="dxa"/>
        <w:jc w:val="left"/>
        <w:tblInd w:w="-109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395"/>
        <w:gridCol w:w="5103"/>
        <w:tblGridChange w:id="0">
          <w:tblGrid>
            <w:gridCol w:w="4395"/>
            <w:gridCol w:w="510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ind w:left="708" w:firstLine="0"/>
              <w:rPr/>
            </w:pPr>
            <w:r w:rsidDel="00000000" w:rsidR="00000000" w:rsidRPr="00000000">
              <w:rPr>
                <w:rtl w:val="0"/>
              </w:rPr>
              <w:t xml:space="preserve">1) Ликбез</w:t>
            </w:r>
          </w:p>
          <w:p w:rsidR="00000000" w:rsidDel="00000000" w:rsidP="00000000" w:rsidRDefault="00000000" w:rsidRPr="00000000" w14:paraId="00000034">
            <w:pPr>
              <w:ind w:left="708" w:firstLine="0"/>
              <w:rPr/>
            </w:pPr>
            <w:r w:rsidDel="00000000" w:rsidR="00000000" w:rsidRPr="00000000">
              <w:rPr>
                <w:rtl w:val="0"/>
              </w:rPr>
              <w:t xml:space="preserve">2) Ленд-лиз</w:t>
            </w:r>
          </w:p>
          <w:p w:rsidR="00000000" w:rsidDel="00000000" w:rsidP="00000000" w:rsidRDefault="00000000" w:rsidRPr="00000000" w14:paraId="00000035">
            <w:pPr>
              <w:ind w:left="708" w:firstLine="0"/>
              <w:rPr/>
            </w:pPr>
            <w:r w:rsidDel="00000000" w:rsidR="00000000" w:rsidRPr="00000000">
              <w:rPr>
                <w:rtl w:val="0"/>
              </w:rPr>
              <w:t xml:space="preserve">3) Перестройка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А) общее название реформ и новой идеологии советского партийного руководства, используемое для обозначения процессов, инициированных М.С. Горбачевым в экономической и политической структуре СССР в 1985-1991 гг.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Б) массовое обучение неграмотных взрослых чтению и письму в Советской России и СССР</w:t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В) государственная программа, по которой США передавали своим союзникам во II Мировой войне боеприпасы, технику, продовольствие и стратегическое сырьё, включая нефтепродукты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  <w:t xml:space="preserve">Задание 9. В 1996 г. Е.Т. Гайдар издаёт свои воспоминания по истории России начала 1990-х гг. «Дни поражений и побед». В этой работе есть строчки:</w:t>
      </w:r>
    </w:p>
    <w:p w:rsidR="00000000" w:rsidDel="00000000" w:rsidP="00000000" w:rsidRDefault="00000000" w:rsidRPr="00000000" w14:paraId="0000003D">
      <w:pPr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«Первоначально законодательство о приватизации не предусматривало введения наличного платежного средства - ваучера. Предполагалось создать систему именных приватизационных счетов и вести операции с этими счетами. Но с самого начала стало ясно: для того, чтобы использовать такой путь, нужно будет или сформировать еще одну, параллельную сберегательным кассам систему, или кардинально перестроить уже существующую, на что потребуются немалое время и колоссальные деньги. В таком случае реальное </w:t>
      </w:r>
      <w:r w:rsidDel="00000000" w:rsidR="00000000" w:rsidRPr="00000000">
        <w:rPr>
          <w:color w:val="000000"/>
          <w:rtl w:val="0"/>
        </w:rPr>
        <w:t xml:space="preserve">начало преобразования собственности отсрочилось бы по меньшей мере на год, что могло просто-напросто лишить страну ее исторического шанса».</w:t>
      </w:r>
    </w:p>
    <w:p w:rsidR="00000000" w:rsidDel="00000000" w:rsidP="00000000" w:rsidRDefault="00000000" w:rsidRPr="00000000" w14:paraId="0000003E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Как вы думаете, о каком историческом шансе пишет Е.Т. Гайдар? Аргументируйте Ваш ответ.</w:t>
      </w:r>
    </w:p>
    <w:p w:rsidR="00000000" w:rsidDel="00000000" w:rsidP="00000000" w:rsidRDefault="00000000" w:rsidRPr="00000000" w14:paraId="0000003F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10. Расставьте в хронологическом порядке (от наиболее раннего к наиболее позднему) следующие события:</w:t>
      </w:r>
    </w:p>
    <w:p w:rsidR="00000000" w:rsidDel="00000000" w:rsidP="00000000" w:rsidRDefault="00000000" w:rsidRPr="00000000" w14:paraId="00000041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А) Отставка Б. Н. Ельцина</w:t>
      </w:r>
    </w:p>
    <w:p w:rsidR="00000000" w:rsidDel="00000000" w:rsidP="00000000" w:rsidRDefault="00000000" w:rsidRPr="00000000" w14:paraId="00000042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Б) Начало либеральных экономических реформ</w:t>
      </w:r>
    </w:p>
    <w:p w:rsidR="00000000" w:rsidDel="00000000" w:rsidP="00000000" w:rsidRDefault="00000000" w:rsidRPr="00000000" w14:paraId="00000043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В) Возобновление выборов глав российских регионов</w:t>
      </w:r>
    </w:p>
    <w:p w:rsidR="00000000" w:rsidDel="00000000" w:rsidP="00000000" w:rsidRDefault="00000000" w:rsidRPr="00000000" w14:paraId="00000044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Г) Экономический кризис с последующим объявлением дефолта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tqCdvBycxUO80zYdpxxMJnYrVw==">CgMxLjA4AHIhMTlhSmhsVDJIZWFsYklidDRoZlRwZFZSc0JnUzFEX0pi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