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17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1. Установите соответствие между историческими событиями и датами.</w:t>
      </w:r>
    </w:p>
    <w:p w:rsidR="00000000" w:rsidDel="00000000" w:rsidP="00000000" w:rsidRDefault="00000000" w:rsidRPr="00000000" w14:paraId="0000000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5954"/>
        <w:gridCol w:w="567"/>
        <w:gridCol w:w="2256"/>
        <w:tblGridChange w:id="0">
          <w:tblGrid>
            <w:gridCol w:w="562"/>
            <w:gridCol w:w="5954"/>
            <w:gridCol w:w="567"/>
            <w:gridCol w:w="2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Портсмутский мирный договор с Японией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Запуск первого искусственного спутника Земли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Принятие первой Конституции СССР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Совета народных комиссаров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1957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Задание 2.  Прочитайте текст и выполните задания:</w:t>
      </w:r>
    </w:p>
    <w:p w:rsidR="00000000" w:rsidDel="00000000" w:rsidP="00000000" w:rsidRDefault="00000000" w:rsidRPr="00000000" w14:paraId="0000001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«1 марта 1917 г. на объединённом заседании рабочей и солдатской секции Петросовета был принят __________ по Петроградскому гарнизону, узаконивший самочинно возникшие солдатские комитеты в армии»</w:t>
      </w:r>
    </w:p>
    <w:p w:rsidR="00000000" w:rsidDel="00000000" w:rsidP="00000000" w:rsidRDefault="00000000" w:rsidRPr="00000000" w14:paraId="0000001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Назовите пропущенное в тексте название документа. Кто возглавлял Петросовет в указанное время? Назовите не менее 3 последствий принятия данного документа.</w:t>
      </w:r>
    </w:p>
    <w:p w:rsidR="00000000" w:rsidDel="00000000" w:rsidP="00000000" w:rsidRDefault="00000000" w:rsidRPr="00000000" w14:paraId="0000001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Задание 3.  </w:t>
      </w:r>
      <w:r w:rsidDel="00000000" w:rsidR="00000000" w:rsidRPr="00000000">
        <w:rPr>
          <w:rFonts w:ascii="Times" w:cs="Times" w:eastAsia="Times" w:hAnsi="Times"/>
          <w:rtl w:val="0"/>
        </w:rPr>
        <w:t xml:space="preserve">Какая характеристика наиболее точно отражает изменения, произошедшие при НЭПе?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допускалось сосуществование социалистического и несоциалистического укладов при постепенном вытеснении последнего первым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допускались политическая либерализация и ослабление диктатуры пролетариата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допускалась многоукладность экономики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допускался только социалистический уклад</w:t>
      </w:r>
    </w:p>
    <w:p w:rsidR="00000000" w:rsidDel="00000000" w:rsidP="00000000" w:rsidRDefault="00000000" w:rsidRPr="00000000" w14:paraId="0000002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Расположите в хронологической последовательности исторические события.</w:t>
      </w:r>
    </w:p>
    <w:p w:rsidR="00000000" w:rsidDel="00000000" w:rsidP="00000000" w:rsidRDefault="00000000" w:rsidRPr="00000000" w14:paraId="0000002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создание СССР</w:t>
      </w:r>
    </w:p>
    <w:p w:rsidR="00000000" w:rsidDel="00000000" w:rsidP="00000000" w:rsidRDefault="00000000" w:rsidRPr="00000000" w14:paraId="00000029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первый кризис НЭПа (кризис сбыта)</w:t>
      </w:r>
    </w:p>
    <w:p w:rsidR="00000000" w:rsidDel="00000000" w:rsidP="00000000" w:rsidRDefault="00000000" w:rsidRPr="00000000" w14:paraId="0000002A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3) начало Первой пятилетки</w:t>
      </w:r>
    </w:p>
    <w:p w:rsidR="00000000" w:rsidDel="00000000" w:rsidP="00000000" w:rsidRDefault="00000000" w:rsidRPr="00000000" w14:paraId="0000002B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4) провозглашение курса на индустриализацию на съезде ВКП(б)</w:t>
      </w:r>
    </w:p>
    <w:p w:rsidR="00000000" w:rsidDel="00000000" w:rsidP="00000000" w:rsidRDefault="00000000" w:rsidRPr="00000000" w14:paraId="0000002C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5) установление дипломатических отношений с США</w:t>
      </w:r>
    </w:p>
    <w:p w:rsidR="00000000" w:rsidDel="00000000" w:rsidP="00000000" w:rsidRDefault="00000000" w:rsidRPr="00000000" w14:paraId="0000002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5. В годы Великой Отечественной войны звания трижды Героя Советского Союза был удостоен</w:t>
      </w:r>
    </w:p>
    <w:p w:rsidR="00000000" w:rsidDel="00000000" w:rsidP="00000000" w:rsidRDefault="00000000" w:rsidRPr="00000000" w14:paraId="0000002F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А.П. Маресьев </w:t>
        <w:tab/>
        <w:tab/>
        <w:t xml:space="preserve">3) А.И. Покрышкин</w:t>
      </w:r>
    </w:p>
    <w:p w:rsidR="00000000" w:rsidDel="00000000" w:rsidP="00000000" w:rsidRDefault="00000000" w:rsidRPr="00000000" w14:paraId="00000030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А.К. Горовец </w:t>
        <w:tab/>
        <w:tab/>
        <w:t xml:space="preserve">4) С.М. Будённый</w:t>
      </w:r>
    </w:p>
    <w:p w:rsidR="00000000" w:rsidDel="00000000" w:rsidP="00000000" w:rsidRDefault="00000000" w:rsidRPr="00000000" w14:paraId="0000003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6. Установите соответствие между терминами и их определениями.</w:t>
      </w:r>
    </w:p>
    <w:p w:rsidR="00000000" w:rsidDel="00000000" w:rsidP="00000000" w:rsidRDefault="00000000" w:rsidRPr="00000000" w14:paraId="0000003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1843"/>
        <w:gridCol w:w="567"/>
        <w:gridCol w:w="6367"/>
        <w:tblGridChange w:id="0">
          <w:tblGrid>
            <w:gridCol w:w="562"/>
            <w:gridCol w:w="1843"/>
            <w:gridCol w:w="567"/>
            <w:gridCol w:w="6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Организация Варшавского договора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Международная организация, основанная в марте 1919 г. на проходившем в Москве учредительном конгрессе для развития и распространения идей революционного интернационального социализма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Булыгинская дума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Военно-политический оборонительный союз европейских социалистических государств. Создан на основе договора 1955 г. о дружбе, сотрудничестве и взаимной помощи в ответ на образование блока НАТО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Коминтерн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Группа высших руководителей КПСС (В. М. Молотов, Г. М. Маленков, Л. М. Каганович и «примкнувший к ним» Д. Т. Шепилов), выступившая в 1957 г. против Н. С. Хрущёва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Проект законосовещательного учреждения с весьма ограниченными правами, избираемого ограниченными категориями лиц: крупными собственниками недвижимых имуществ, крупными плательщиками промыслового и квартирного налога и, на особых основаниях, крестьянами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7. Установите соответствие между деятелями культуры и созданными ими произведениями: </w:t>
      </w:r>
    </w:p>
    <w:p w:rsidR="00000000" w:rsidDel="00000000" w:rsidP="00000000" w:rsidRDefault="00000000" w:rsidRPr="00000000" w14:paraId="0000004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9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Булгаков М.А.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Опера «Скупой рыцарь»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Тоидзе И.М.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Повесть «Оттепель»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Эренбург И.Г.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Плакат «Родина-мать зовет!»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Рахманинов С.В.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Роман «Белая гвардия»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Кинофильм «Большая жизнь»</w:t>
            </w:r>
          </w:p>
        </w:tc>
      </w:tr>
    </w:tbl>
    <w:p w:rsidR="00000000" w:rsidDel="00000000" w:rsidP="00000000" w:rsidRDefault="00000000" w:rsidRPr="00000000" w14:paraId="0000005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Задание 8. Какие из перечисленных событий и понятий (не менее трёх) относятся к политике «холодной войны»?  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1) НАТО</w:t>
        <w:tab/>
        <w:tab/>
        <w:tab/>
        <w:tab/>
        <w:tab/>
        <w:t xml:space="preserve">4) ОВД</w:t>
      </w:r>
    </w:p>
    <w:p w:rsidR="00000000" w:rsidDel="00000000" w:rsidP="00000000" w:rsidRDefault="00000000" w:rsidRPr="00000000" w14:paraId="00000060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2) договор ПРО</w:t>
        <w:tab/>
        <w:tab/>
        <w:tab/>
        <w:tab/>
        <w:t xml:space="preserve">5) Хельсинкское совещание</w:t>
      </w:r>
    </w:p>
    <w:p w:rsidR="00000000" w:rsidDel="00000000" w:rsidP="00000000" w:rsidRDefault="00000000" w:rsidRPr="00000000" w14:paraId="00000061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3) Карибский кризис</w:t>
        <w:tab/>
        <w:tab/>
        <w:tab/>
        <w:t xml:space="preserve">6) договор СНВ-1</w:t>
      </w:r>
    </w:p>
    <w:p w:rsidR="00000000" w:rsidDel="00000000" w:rsidP="00000000" w:rsidRDefault="00000000" w:rsidRPr="00000000" w14:paraId="0000006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9. Установите соответствие между историческими деятелями и событиями, в которых они принимали участие. </w:t>
      </w:r>
    </w:p>
    <w:p w:rsidR="00000000" w:rsidDel="00000000" w:rsidP="00000000" w:rsidRDefault="00000000" w:rsidRPr="00000000" w14:paraId="0000006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9.0" w:type="dxa"/>
        <w:jc w:val="left"/>
        <w:tblInd w:w="5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Королев С.П.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 Всероссийский съезд советов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Чхеидзе Н.С.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Конфликт в Приднестровье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Лебедь А.И.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СНК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Зубатов С.В.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Политика «полицейского социализма»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Освоение космоса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10. Начало реализации программы приоритетных национальных проектов в области сельского хозяйства, жилищного строительства, здравоохранения и образования в России было объявлено в</w:t>
      </w:r>
    </w:p>
    <w:p w:rsidR="00000000" w:rsidDel="00000000" w:rsidP="00000000" w:rsidRDefault="00000000" w:rsidRPr="00000000" w14:paraId="0000007C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 2001 г.</w:t>
      </w:r>
    </w:p>
    <w:p w:rsidR="00000000" w:rsidDel="00000000" w:rsidP="00000000" w:rsidRDefault="00000000" w:rsidRPr="00000000" w14:paraId="0000007D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 2005 г. </w:t>
      </w:r>
    </w:p>
    <w:p w:rsidR="00000000" w:rsidDel="00000000" w:rsidP="00000000" w:rsidRDefault="00000000" w:rsidRPr="00000000" w14:paraId="0000007E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В) 2020 г.</w:t>
      </w:r>
    </w:p>
    <w:p w:rsidR="00000000" w:rsidDel="00000000" w:rsidP="00000000" w:rsidRDefault="00000000" w:rsidRPr="00000000" w14:paraId="0000007F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 2022 г.</w:t>
      </w:r>
    </w:p>
    <w:p w:rsidR="00000000" w:rsidDel="00000000" w:rsidP="00000000" w:rsidRDefault="00000000" w:rsidRPr="00000000" w14:paraId="0000008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Z7tW97jWhIRaSpuKlCG2/ATNQ==">CgMxLjA4AHIhMXg4ZnNuZjRoS2tZaUprZklyOFBBNkFZbTMyOGFlS2Fa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