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720" w:end="0"/>
        <w:jc w:val="both"/>
        <w:rPr>
          <w:color w:val="FF0000"/>
          <w:sz w:val="28"/>
          <w:szCs w:val="28"/>
        </w:rPr>
      </w:pPr>
      <w:r>
        <w:rPr>
          <w:b/>
          <w:bCs/>
          <w:color w:val="FF0000"/>
          <w:sz w:val="28"/>
          <w:szCs w:val="28"/>
          <w:u w:val="single"/>
        </w:rPr>
        <w:t>1.Понятие ИТ</w:t>
      </w:r>
      <w:r>
        <w:rPr>
          <w:b/>
          <w:bCs/>
          <w:color w:val="FF0000"/>
          <w:sz w:val="28"/>
          <w:szCs w:val="28"/>
        </w:rPr>
        <w:t xml:space="preserve">. </w:t>
      </w:r>
      <w:r>
        <w:rPr>
          <w:color w:val="FF0000"/>
          <w:sz w:val="28"/>
          <w:szCs w:val="28"/>
        </w:rPr>
        <w:t xml:space="preserve">Процесс – совокупность действий направленные на достижение постановленной цели. Технология изменяет качество или первоначальное состояние материи в целях получения материальных продуктов. Материальные ресурсы -&gt;технология матер производства -&gt;продукт; Данные -&gt;инф технологии -&gt;инф продукт. Информация один из ресурсов общ., как материальные ресурсы и процесс их переработки можно воспринимать как технологию. ИТ-процесс использования совокупности средств и методов сбора, обработки и передачи данных (первичная инф) для получения инф-ы нового качества о состоянии объекта, процесса или явления. </w:t>
      </w:r>
      <w:r>
        <w:rPr>
          <w:color w:val="FF0000"/>
          <w:sz w:val="28"/>
          <w:szCs w:val="28"/>
          <w:u w:val="single"/>
        </w:rPr>
        <w:t xml:space="preserve">Цель ИТ </w:t>
      </w:r>
      <w:r>
        <w:rPr>
          <w:color w:val="FF0000"/>
          <w:sz w:val="28"/>
          <w:szCs w:val="28"/>
        </w:rPr>
        <w:t xml:space="preserve">производится инф для ее анализа человеком и принятия на её основе решения для выполнения какого-либо решения. </w:t>
      </w:r>
      <w:r>
        <w:rPr>
          <w:color w:val="FF0000"/>
          <w:sz w:val="28"/>
          <w:szCs w:val="28"/>
          <w:u w:val="single"/>
        </w:rPr>
        <w:t>Основные компоненты ИТ</w:t>
      </w:r>
      <w:r>
        <w:rPr>
          <w:color w:val="FF0000"/>
          <w:sz w:val="28"/>
          <w:szCs w:val="28"/>
        </w:rPr>
        <w:t xml:space="preserve"> 1)Сбор данных или первичной инф 2)Обработка данных, получение результативной инф 3)Передача результативной инф пользователю для принятия решения.</w:t>
      </w:r>
    </w:p>
    <w:p>
      <w:pPr>
        <w:pStyle w:val="Normal"/>
        <w:spacing w:lineRule="auto" w:line="360"/>
        <w:ind w:firstLine="720" w:end="0"/>
        <w:jc w:val="both"/>
        <w:rPr>
          <w:color w:val="FF0000"/>
          <w:sz w:val="28"/>
          <w:szCs w:val="28"/>
        </w:rPr>
      </w:pPr>
      <w:r>
        <w:rPr>
          <w:b/>
          <w:bCs/>
          <w:color w:val="FF0000"/>
          <w:sz w:val="28"/>
          <w:szCs w:val="28"/>
          <w:u w:val="single"/>
        </w:rPr>
        <w:t>2,6.Этапы развития ИТ</w:t>
      </w:r>
      <w:r>
        <w:rPr>
          <w:b/>
          <w:bCs/>
          <w:color w:val="FF0000"/>
          <w:sz w:val="28"/>
          <w:szCs w:val="28"/>
        </w:rPr>
        <w:t>.</w:t>
      </w:r>
    </w:p>
    <w:p>
      <w:pPr>
        <w:pStyle w:val="Normal"/>
        <w:spacing w:lineRule="auto" w:line="360"/>
        <w:ind w:firstLine="720" w:end="0"/>
        <w:jc w:val="both"/>
        <w:rPr>
          <w:color w:val="FF0000"/>
          <w:sz w:val="28"/>
          <w:szCs w:val="28"/>
        </w:rPr>
      </w:pPr>
      <w:r>
        <w:rPr>
          <w:color w:val="FF0000"/>
          <w:sz w:val="28"/>
          <w:szCs w:val="28"/>
          <w:u w:val="single"/>
        </w:rPr>
        <w:t xml:space="preserve">Признак деления – </w:t>
      </w:r>
      <w:r>
        <w:rPr>
          <w:i/>
          <w:iCs/>
          <w:color w:val="FF0000"/>
          <w:sz w:val="28"/>
          <w:szCs w:val="28"/>
        </w:rPr>
        <w:t>вид задач и процессов обработки инф.</w:t>
      </w:r>
      <w:r>
        <w:rPr>
          <w:color w:val="FF0000"/>
          <w:sz w:val="28"/>
          <w:szCs w:val="28"/>
        </w:rPr>
        <w:t xml:space="preserve"> </w:t>
      </w:r>
      <w:r>
        <w:rPr>
          <w:i/>
          <w:iCs/>
          <w:color w:val="FF0000"/>
          <w:sz w:val="28"/>
          <w:szCs w:val="28"/>
        </w:rPr>
        <w:t>1)Этап(60-70 гг.)</w:t>
      </w:r>
      <w:r>
        <w:rPr>
          <w:color w:val="FF0000"/>
          <w:sz w:val="28"/>
          <w:szCs w:val="28"/>
        </w:rPr>
        <w:t xml:space="preserve"> Обработка данных в вычислительном центре в режиме коллективного пользования. Основным направлением развития ИТ является автоматизация рутинных действий человека. </w:t>
      </w:r>
      <w:r>
        <w:rPr>
          <w:i/>
          <w:iCs/>
          <w:color w:val="FF0000"/>
          <w:sz w:val="28"/>
          <w:szCs w:val="28"/>
        </w:rPr>
        <w:t>2)Этап (с 80 г)</w:t>
      </w:r>
      <w:r>
        <w:rPr>
          <w:color w:val="FF0000"/>
          <w:sz w:val="28"/>
          <w:szCs w:val="28"/>
        </w:rPr>
        <w:t xml:space="preserve"> Создание ИТ направленных на решение стратегических задач.</w:t>
      </w:r>
    </w:p>
    <w:p>
      <w:pPr>
        <w:pStyle w:val="Normal"/>
        <w:spacing w:lineRule="auto" w:line="360"/>
        <w:ind w:firstLine="720" w:end="0"/>
        <w:jc w:val="both"/>
        <w:rPr>
          <w:color w:val="FF0000"/>
          <w:sz w:val="28"/>
          <w:szCs w:val="28"/>
        </w:rPr>
      </w:pPr>
      <w:r>
        <w:rPr>
          <w:color w:val="FF0000"/>
          <w:sz w:val="28"/>
          <w:szCs w:val="28"/>
          <w:u w:val="single"/>
        </w:rPr>
        <w:t xml:space="preserve">Признак деления – </w:t>
      </w:r>
      <w:r>
        <w:rPr>
          <w:i/>
          <w:iCs/>
          <w:color w:val="FF0000"/>
          <w:sz w:val="28"/>
          <w:szCs w:val="28"/>
        </w:rPr>
        <w:t>проблемы стоящие на пути информатизации общ</w:t>
      </w:r>
      <w:r>
        <w:rPr>
          <w:color w:val="FF0000"/>
          <w:sz w:val="28"/>
          <w:szCs w:val="28"/>
        </w:rPr>
        <w:t xml:space="preserve">. </w:t>
      </w:r>
      <w:r>
        <w:rPr>
          <w:i/>
          <w:iCs/>
          <w:color w:val="FF0000"/>
          <w:sz w:val="28"/>
          <w:szCs w:val="28"/>
        </w:rPr>
        <w:t>1)Этап (до конца 60г)</w:t>
      </w:r>
      <w:r>
        <w:rPr>
          <w:color w:val="FF0000"/>
          <w:sz w:val="28"/>
          <w:szCs w:val="28"/>
        </w:rPr>
        <w:t xml:space="preserve"> Характеризуется проблемой обработки больших объемов данных в условиях ограниченных возможностей аппаратных средств. </w:t>
      </w:r>
      <w:r>
        <w:rPr>
          <w:i/>
          <w:iCs/>
          <w:color w:val="FF0000"/>
          <w:sz w:val="28"/>
          <w:szCs w:val="28"/>
        </w:rPr>
        <w:t>2)Этап (до конца 70г)</w:t>
      </w:r>
      <w:r>
        <w:rPr>
          <w:color w:val="FF0000"/>
          <w:sz w:val="28"/>
          <w:szCs w:val="28"/>
        </w:rPr>
        <w:t xml:space="preserve"> Связывается с распространением ЭВМ единой серии. Проблема этого этапа: отставание программного обеспечения от развития аппаратных средств. </w:t>
      </w:r>
      <w:r>
        <w:rPr>
          <w:i/>
          <w:iCs/>
          <w:color w:val="FF0000"/>
          <w:sz w:val="28"/>
          <w:szCs w:val="28"/>
        </w:rPr>
        <w:t>3)Этап (с начала 80г)</w:t>
      </w:r>
      <w:r>
        <w:rPr>
          <w:color w:val="FF0000"/>
          <w:sz w:val="28"/>
          <w:szCs w:val="28"/>
        </w:rPr>
        <w:t xml:space="preserve"> Комп становиться инструментом непрофессионального пользования, а ИС средством поддержки принятия его решения. Проблема: максимальное удовлетворение потребностей пользования и создание хорошего интерфейса. </w:t>
      </w:r>
      <w:r>
        <w:rPr>
          <w:i/>
          <w:iCs/>
          <w:color w:val="FF0000"/>
          <w:sz w:val="28"/>
          <w:szCs w:val="28"/>
        </w:rPr>
        <w:t>4)Этап (с начала 90г</w:t>
      </w:r>
      <w:r>
        <w:rPr>
          <w:color w:val="FF0000"/>
          <w:sz w:val="28"/>
          <w:szCs w:val="28"/>
        </w:rPr>
        <w:t>) Создание современных технологий меж организационной связи. Проблемы: выработка соглашений и установление стандартов для компьютерной связи: а) организация доступа к стратегической инф б) организация защиты и безопасности инф.</w:t>
      </w:r>
    </w:p>
    <w:p>
      <w:pPr>
        <w:pStyle w:val="Normal"/>
        <w:spacing w:lineRule="auto" w:line="360"/>
        <w:ind w:firstLine="720" w:end="0"/>
        <w:jc w:val="both"/>
        <w:rPr>
          <w:color w:val="FF0000"/>
          <w:sz w:val="28"/>
          <w:szCs w:val="28"/>
        </w:rPr>
      </w:pPr>
      <w:r>
        <w:rPr>
          <w:color w:val="FF0000"/>
          <w:sz w:val="28"/>
          <w:szCs w:val="28"/>
          <w:u w:val="single"/>
        </w:rPr>
        <w:t xml:space="preserve">Признак деления – </w:t>
      </w:r>
      <w:r>
        <w:rPr>
          <w:i/>
          <w:iCs/>
          <w:color w:val="FF0000"/>
          <w:sz w:val="28"/>
          <w:szCs w:val="28"/>
        </w:rPr>
        <w:t xml:space="preserve">преимущество ИТ. 1)Этап (с 60г) </w:t>
      </w:r>
      <w:r>
        <w:rPr>
          <w:color w:val="FF0000"/>
          <w:sz w:val="28"/>
          <w:szCs w:val="28"/>
        </w:rPr>
        <w:t xml:space="preserve">характеризуется довольно эффективной обработкой данных при выполнении рутиной операции, ориентация на централизованное коллективное использование ресурсов ВЦ. Основной критерий: оценка эффекта создаваемого в ИС. Это разница между затратами на разработку и с экономности в результате внедрения средств. Проблема: плохое взаимодействие пользователя для которых создавались ИС и разработчиков из-за различия понимания решаемых проблем. Создаваемые системы имели большие возможности, но не использовавшись в полной мере. </w:t>
      </w:r>
      <w:r>
        <w:rPr>
          <w:i/>
          <w:iCs/>
          <w:color w:val="FF0000"/>
          <w:sz w:val="28"/>
          <w:szCs w:val="28"/>
        </w:rPr>
        <w:t xml:space="preserve">2)Этап (середина 70) </w:t>
      </w:r>
      <w:r>
        <w:rPr>
          <w:color w:val="FF0000"/>
          <w:sz w:val="28"/>
          <w:szCs w:val="28"/>
        </w:rPr>
        <w:t xml:space="preserve">Связан с появлением ПК. Изменен подход к созданию ИС. Ориентируется ИС в сторону индивидуального пользования для поддержки принимаемого им решения. Используется централизованная обработка данных и работа с локальными БД на рабочем месте пользователя. </w:t>
      </w:r>
      <w:r>
        <w:rPr>
          <w:i/>
          <w:iCs/>
          <w:color w:val="FF0000"/>
          <w:sz w:val="28"/>
          <w:szCs w:val="28"/>
        </w:rPr>
        <w:t xml:space="preserve">3)Этап (с начала 90) </w:t>
      </w:r>
      <w:r>
        <w:rPr>
          <w:color w:val="FF0000"/>
          <w:sz w:val="28"/>
          <w:szCs w:val="28"/>
        </w:rPr>
        <w:t>Связан с понятием анализа стратегических преимуществ в бизнесе и основан на достижениях телекоммуникации. Имеют своей целью не только эффективной обработки данных, но и помощь в управлении.</w:t>
      </w:r>
    </w:p>
    <w:p>
      <w:pPr>
        <w:pStyle w:val="Normal"/>
        <w:spacing w:lineRule="auto" w:line="360"/>
        <w:ind w:firstLine="720" w:end="0"/>
        <w:jc w:val="both"/>
        <w:rPr>
          <w:color w:val="FF0000"/>
          <w:sz w:val="28"/>
          <w:szCs w:val="28"/>
        </w:rPr>
      </w:pPr>
      <w:r>
        <w:rPr>
          <w:color w:val="FF0000"/>
          <w:sz w:val="28"/>
          <w:szCs w:val="28"/>
          <w:u w:val="single"/>
        </w:rPr>
        <w:t xml:space="preserve">Признак деления – </w:t>
      </w:r>
      <w:r>
        <w:rPr>
          <w:i/>
          <w:iCs/>
          <w:color w:val="FF0000"/>
          <w:sz w:val="28"/>
          <w:szCs w:val="28"/>
        </w:rPr>
        <w:t xml:space="preserve">виды инструментария 1)Этап (до второй половины 19в) </w:t>
      </w:r>
      <w:r>
        <w:rPr>
          <w:color w:val="FF0000"/>
          <w:sz w:val="28"/>
          <w:szCs w:val="28"/>
        </w:rPr>
        <w:t>Ручная ИТ. 2</w:t>
      </w:r>
      <w:r>
        <w:rPr>
          <w:i/>
          <w:iCs/>
          <w:color w:val="FF0000"/>
          <w:sz w:val="28"/>
          <w:szCs w:val="28"/>
        </w:rPr>
        <w:t>)Этап (конец 19в)</w:t>
      </w:r>
      <w:r>
        <w:rPr>
          <w:color w:val="FF0000"/>
          <w:sz w:val="28"/>
          <w:szCs w:val="28"/>
        </w:rPr>
        <w:t xml:space="preserve"> Механическая технология (пишущая машинка, телефон). Инф представлялось более удобными средствами 3</w:t>
      </w:r>
      <w:r>
        <w:rPr>
          <w:i/>
          <w:iCs/>
          <w:color w:val="FF0000"/>
          <w:sz w:val="28"/>
          <w:szCs w:val="28"/>
        </w:rPr>
        <w:t>)Этап (40-60 гг. 20в)</w:t>
      </w:r>
      <w:r>
        <w:rPr>
          <w:color w:val="FF0000"/>
          <w:sz w:val="28"/>
          <w:szCs w:val="28"/>
        </w:rPr>
        <w:t xml:space="preserve"> электрическая технология. Большие ЭВМ. Цель – формирование содержания инф. 4</w:t>
      </w:r>
      <w:r>
        <w:rPr>
          <w:i/>
          <w:iCs/>
          <w:color w:val="FF0000"/>
          <w:sz w:val="28"/>
          <w:szCs w:val="28"/>
        </w:rPr>
        <w:t xml:space="preserve">)Этап (70 г) </w:t>
      </w:r>
      <w:r>
        <w:rPr>
          <w:color w:val="FF0000"/>
          <w:sz w:val="28"/>
          <w:szCs w:val="28"/>
        </w:rPr>
        <w:t xml:space="preserve">электронная технология. Большие ЭВМ и создаваемые на их базе автоматизированных систем управления (АСУ), информационные поисковые системы. </w:t>
      </w:r>
      <w:r>
        <w:rPr>
          <w:i/>
          <w:iCs/>
          <w:color w:val="FF0000"/>
          <w:sz w:val="28"/>
          <w:szCs w:val="28"/>
        </w:rPr>
        <w:t>5)Этап (середина 80г)</w:t>
      </w:r>
      <w:r>
        <w:rPr>
          <w:color w:val="FF0000"/>
          <w:sz w:val="28"/>
          <w:szCs w:val="28"/>
        </w:rPr>
        <w:t xml:space="preserve"> компьютерная (новая) ИТ. Инструментом является ПК, с широким спектром стандартных программных средств различного назначения. Создание систем поддержки принятие решений специалистами. Подобные системы имеют встроенные элементы анализа и интеллекта для управления. Реализуется на ПК и используется средства телекоммуникаций.</w:t>
      </w:r>
    </w:p>
    <w:p>
      <w:pPr>
        <w:pStyle w:val="Normal"/>
        <w:spacing w:lineRule="auto" w:line="360"/>
        <w:ind w:firstLine="720" w:end="0"/>
        <w:jc w:val="both"/>
        <w:rPr>
          <w:color w:val="FF0000"/>
          <w:sz w:val="28"/>
          <w:szCs w:val="28"/>
        </w:rPr>
      </w:pPr>
      <w:r>
        <w:rPr>
          <w:b/>
          <w:bCs/>
          <w:color w:val="FF0000"/>
          <w:sz w:val="28"/>
          <w:szCs w:val="28"/>
          <w:u w:val="single"/>
        </w:rPr>
        <w:t xml:space="preserve">3.Новая ИТ. </w:t>
      </w:r>
      <w:r>
        <w:rPr>
          <w:color w:val="FF0000"/>
          <w:sz w:val="28"/>
          <w:szCs w:val="28"/>
        </w:rPr>
        <w:t xml:space="preserve">ИТ прошла несколько этапов (появление новых технических средств переработки инф), внедрение ПК в инф-ую среду и применение телекоммуникационных средств определили новый этап развития ИТ наз новая компьютерная ИТ. Поэтому в понятие новая ИТ включены телекоммуникационные технологии с различными средствами. </w:t>
      </w:r>
    </w:p>
    <w:p>
      <w:pPr>
        <w:pStyle w:val="Normal"/>
        <w:spacing w:lineRule="auto" w:line="360"/>
        <w:ind w:firstLine="720" w:end="0"/>
        <w:jc w:val="both"/>
        <w:rPr>
          <w:color w:val="FF0000"/>
          <w:sz w:val="28"/>
          <w:szCs w:val="28"/>
        </w:rPr>
      </w:pPr>
      <w:r>
        <w:rPr>
          <w:color w:val="FF0000"/>
          <w:sz w:val="28"/>
          <w:szCs w:val="28"/>
        </w:rPr>
        <w:t>Основные характеристики новой ИТ</w:t>
      </w:r>
    </w:p>
    <w:tbl>
      <w:tblPr>
        <w:tblW w:w="9570" w:type="dxa"/>
        <w:jc w:val="start"/>
        <w:tblInd w:w="0" w:type="dxa"/>
        <w:tblLayout w:type="fixed"/>
        <w:tblCellMar>
          <w:top w:w="0" w:type="dxa"/>
          <w:start w:w="108" w:type="dxa"/>
          <w:bottom w:w="0" w:type="dxa"/>
          <w:end w:w="108" w:type="dxa"/>
        </w:tblCellMar>
      </w:tblPr>
      <w:tblGrid>
        <w:gridCol w:w="3343"/>
        <w:gridCol w:w="3113"/>
        <w:gridCol w:w="3114"/>
      </w:tblGrid>
      <w:tr>
        <w:trPr/>
        <w:tc>
          <w:tcPr>
            <w:tcW w:w="334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Методология</w:t>
            </w:r>
          </w:p>
        </w:tc>
        <w:tc>
          <w:tcPr>
            <w:tcW w:w="311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Основной признак</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Результат</w:t>
            </w:r>
          </w:p>
        </w:tc>
      </w:tr>
      <w:tr>
        <w:trPr/>
        <w:tc>
          <w:tcPr>
            <w:tcW w:w="334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1.Принципиально новые средства обработки инф</w:t>
            </w:r>
          </w:p>
        </w:tc>
        <w:tc>
          <w:tcPr>
            <w:tcW w:w="311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Встраиваемые технологии управления</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Новые технологии коммуникаций</w:t>
            </w:r>
          </w:p>
        </w:tc>
      </w:tr>
      <w:tr>
        <w:trPr/>
        <w:tc>
          <w:tcPr>
            <w:tcW w:w="334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2.Целостные технологии</w:t>
            </w:r>
          </w:p>
        </w:tc>
        <w:tc>
          <w:tcPr>
            <w:tcW w:w="311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Интеграция ф-и специалистов и менеджеров</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Новые технологии обработки инф</w:t>
            </w:r>
          </w:p>
        </w:tc>
      </w:tr>
      <w:tr>
        <w:trPr/>
        <w:tc>
          <w:tcPr>
            <w:tcW w:w="334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3.Целенаправленное создание, передачи, хранения</w:t>
            </w:r>
          </w:p>
        </w:tc>
        <w:tc>
          <w:tcPr>
            <w:tcW w:w="3113"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Учет закономерностей соц. сферы</w:t>
            </w:r>
          </w:p>
        </w:tc>
        <w:tc>
          <w:tcPr>
            <w:tcW w:w="3114" w:type="dxa"/>
            <w:tcBorders>
              <w:top w:val="single" w:sz="4" w:space="0" w:color="000000"/>
              <w:start w:val="single" w:sz="4" w:space="0" w:color="000000"/>
              <w:bottom w:val="single" w:sz="4" w:space="0" w:color="000000"/>
              <w:end w:val="single" w:sz="4" w:space="0" w:color="000000"/>
            </w:tcBorders>
          </w:tcPr>
          <w:p>
            <w:pPr>
              <w:pStyle w:val="Normal"/>
              <w:spacing w:lineRule="auto" w:line="360"/>
              <w:ind w:firstLine="720" w:end="0"/>
              <w:jc w:val="both"/>
              <w:rPr>
                <w:color w:val="FF0000"/>
                <w:sz w:val="28"/>
                <w:szCs w:val="28"/>
              </w:rPr>
            </w:pPr>
            <w:r>
              <w:rPr>
                <w:color w:val="FF0000"/>
                <w:sz w:val="28"/>
                <w:szCs w:val="28"/>
              </w:rPr>
              <w:t>Новые технологии принятия управления решений</w:t>
            </w:r>
          </w:p>
        </w:tc>
      </w:tr>
    </w:tbl>
    <w:p>
      <w:pPr>
        <w:pStyle w:val="Normal"/>
        <w:spacing w:lineRule="auto" w:line="360"/>
        <w:ind w:firstLine="720" w:end="0"/>
        <w:jc w:val="both"/>
        <w:rPr>
          <w:color w:val="FF0000"/>
          <w:sz w:val="28"/>
          <w:szCs w:val="28"/>
        </w:rPr>
      </w:pPr>
      <w:r>
        <w:rPr>
          <w:color w:val="FF0000"/>
          <w:sz w:val="28"/>
          <w:szCs w:val="28"/>
        </w:rPr>
        <w:t>Новая ИТ – это ИТ с дружественным интерфейсом работы пользователя использования ПК и телекоммуникационные средства.</w:t>
      </w:r>
    </w:p>
    <w:p>
      <w:pPr>
        <w:pStyle w:val="Normal"/>
        <w:spacing w:lineRule="auto" w:line="360"/>
        <w:ind w:firstLine="720" w:end="0"/>
        <w:jc w:val="both"/>
        <w:rPr>
          <w:color w:val="FF0000"/>
          <w:sz w:val="28"/>
          <w:szCs w:val="28"/>
        </w:rPr>
      </w:pPr>
      <w:r>
        <w:rPr>
          <w:color w:val="FF0000"/>
          <w:sz w:val="28"/>
          <w:szCs w:val="28"/>
        </w:rPr>
        <w:t>Основные принципы ИТ: 1)Интерактивный, диалоговый режим работы с комп-ом 2)Интегрированность с другими программными продуктами 3)Гибкость процесса изменения, как данных, так и постановок задач.</w:t>
      </w:r>
    </w:p>
    <w:p>
      <w:pPr>
        <w:pStyle w:val="Normal"/>
        <w:spacing w:lineRule="auto" w:line="360"/>
        <w:ind w:firstLine="720" w:end="0"/>
        <w:jc w:val="both"/>
        <w:rPr>
          <w:color w:val="FF0000"/>
          <w:sz w:val="28"/>
          <w:szCs w:val="28"/>
        </w:rPr>
      </w:pPr>
      <w:r>
        <w:rPr>
          <w:b/>
          <w:bCs/>
          <w:color w:val="FF0000"/>
          <w:sz w:val="28"/>
          <w:szCs w:val="28"/>
          <w:u w:val="single"/>
        </w:rPr>
        <w:t>4.Инструментарий ИТ.</w:t>
      </w:r>
      <w:r>
        <w:rPr>
          <w:b/>
          <w:bCs/>
          <w:color w:val="FF0000"/>
          <w:sz w:val="28"/>
          <w:szCs w:val="28"/>
        </w:rPr>
        <w:t xml:space="preserve"> </w:t>
      </w:r>
      <w:r>
        <w:rPr>
          <w:color w:val="FF0000"/>
          <w:sz w:val="28"/>
          <w:szCs w:val="28"/>
        </w:rPr>
        <w:t xml:space="preserve">Технические средства производства инф будет являться аппаратное, программное и математическое обеспечение, с их помощью происходит переработка и получение инфы нового уровня. </w:t>
      </w:r>
    </w:p>
    <w:p>
      <w:pPr>
        <w:pStyle w:val="Normal"/>
        <w:spacing w:lineRule="auto" w:line="360"/>
        <w:ind w:firstLine="720" w:end="0"/>
        <w:jc w:val="both"/>
        <w:rPr>
          <w:color w:val="FF0000"/>
          <w:sz w:val="28"/>
          <w:szCs w:val="28"/>
        </w:rPr>
      </w:pPr>
      <w:r>
        <w:rPr>
          <w:color w:val="FF0000"/>
          <w:sz w:val="28"/>
          <w:szCs w:val="28"/>
        </w:rPr>
        <w:t>Инструментарий ИТ – это один или несколько взаимосвязанных программных продуктов для определенного типа ПК технологии работы, которых позволяют достичь поставленные пользователем цели. Инструментарий: текстовый редактор, издательские системы, СУБД, табличные  редакторы, ИС функционального назначения (финансовые, бухгалтерские), экспертные системы.</w:t>
      </w:r>
    </w:p>
    <w:p>
      <w:pPr>
        <w:pStyle w:val="Normal"/>
        <w:spacing w:lineRule="auto" w:line="360"/>
        <w:ind w:firstLine="720" w:end="0"/>
        <w:jc w:val="both"/>
        <w:rPr>
          <w:color w:val="FF0000"/>
          <w:sz w:val="28"/>
          <w:szCs w:val="28"/>
        </w:rPr>
      </w:pPr>
      <w:r>
        <w:rPr>
          <w:b/>
          <w:bCs/>
          <w:color w:val="FF0000"/>
          <w:sz w:val="28"/>
          <w:szCs w:val="28"/>
          <w:u w:val="single"/>
        </w:rPr>
        <w:t>5.Взаимосвязь ИТ и ИС.</w:t>
      </w:r>
      <w:r>
        <w:rPr>
          <w:b/>
          <w:bCs/>
          <w:color w:val="FF0000"/>
          <w:sz w:val="28"/>
          <w:szCs w:val="28"/>
        </w:rPr>
        <w:t xml:space="preserve"> </w:t>
      </w:r>
      <w:r>
        <w:rPr>
          <w:color w:val="FF0000"/>
          <w:sz w:val="28"/>
          <w:szCs w:val="28"/>
        </w:rPr>
        <w:t>ИТ тесно связана с ИС, которая является для неё основной средой. ИТ – это процесс, состоящий из четко регламентированных правил: выполнение операций над данными, хранение в ПК. Основной целью ИТ: в результате целенаправленных действий по переработки начальной инф для получения необходимой для пользователя инф. ИС является средой составляющими элементами, которых явл комп сети, программные продукты, БД, люди, технические и программные средства связи. Основная цель ИТ – организация хранения и передачи инф., ИС – это человеко-компьютерные системы обработки инф.</w:t>
      </w:r>
    </w:p>
    <w:p>
      <w:pPr>
        <w:pStyle w:val="Normal"/>
        <w:spacing w:lineRule="auto" w:line="360"/>
        <w:ind w:firstLine="720" w:end="0"/>
        <w:jc w:val="both"/>
        <w:rPr>
          <w:color w:val="FF0000"/>
          <w:sz w:val="28"/>
          <w:szCs w:val="28"/>
        </w:rPr>
      </w:pPr>
      <w:r>
        <w:rPr>
          <w:b/>
          <w:bCs/>
          <w:color w:val="FF0000"/>
          <w:sz w:val="28"/>
          <w:szCs w:val="28"/>
          <w:u w:val="single"/>
        </w:rPr>
        <w:t>7.Проблемы использования ИТ.</w:t>
      </w:r>
      <w:r>
        <w:rPr>
          <w:b/>
          <w:bCs/>
          <w:color w:val="FF0000"/>
          <w:sz w:val="28"/>
          <w:szCs w:val="28"/>
        </w:rPr>
        <w:t xml:space="preserve"> </w:t>
      </w:r>
      <w:r>
        <w:rPr>
          <w:color w:val="FF0000"/>
          <w:sz w:val="28"/>
          <w:szCs w:val="28"/>
        </w:rPr>
        <w:t>Старение ИТ. На смену пакетной обработки программ на ВЦ пришла технология работы на ПК. Телеграф передал свои функции телефону.</w:t>
      </w:r>
    </w:p>
    <w:p>
      <w:pPr>
        <w:pStyle w:val="Heading1"/>
        <w:spacing w:lineRule="auto" w:line="360"/>
        <w:ind w:firstLine="720" w:start="0" w:end="0"/>
        <w:jc w:val="both"/>
        <w:rPr>
          <w:i w:val="false"/>
          <w:iCs w:val="false"/>
          <w:color w:val="FF0000"/>
          <w:sz w:val="28"/>
          <w:szCs w:val="28"/>
        </w:rPr>
      </w:pPr>
      <w:r>
        <w:rPr>
          <w:color w:val="FF0000"/>
          <w:sz w:val="28"/>
          <w:szCs w:val="28"/>
        </w:rPr>
        <w:t xml:space="preserve">Методология использования ИТ </w:t>
      </w:r>
      <w:r>
        <w:rPr>
          <w:i w:val="false"/>
          <w:iCs w:val="false"/>
          <w:color w:val="FF0000"/>
          <w:sz w:val="28"/>
          <w:szCs w:val="28"/>
        </w:rPr>
        <w:t xml:space="preserve"> 1) Централизованная обработка инф на ЭВМ ВЦ было первой исторически сложившиеся технология. Создавались ВЦ коллективного пользования. Достоинства: возможность обращения пользователя к большим массивам инф. Недостатки: ограничения возможностей пользователя, не оперативное получение. 2) Децентрализация обработки инф. При появлении ПК в 80-х и развитие средств телекоммуникаций.</w:t>
      </w:r>
    </w:p>
    <w:p>
      <w:pPr>
        <w:pStyle w:val="Normal"/>
        <w:spacing w:lineRule="auto" w:line="360"/>
        <w:ind w:firstLine="720" w:end="0"/>
        <w:jc w:val="both"/>
        <w:rPr>
          <w:color w:val="FF0000"/>
          <w:sz w:val="28"/>
          <w:szCs w:val="28"/>
        </w:rPr>
      </w:pPr>
      <w:r>
        <w:rPr>
          <w:i/>
          <w:iCs/>
          <w:color w:val="FF0000"/>
          <w:sz w:val="28"/>
          <w:szCs w:val="28"/>
        </w:rPr>
        <w:t>Выбор варианта внедрения ИТ в фирме</w:t>
      </w:r>
      <w:r>
        <w:rPr>
          <w:color w:val="FF0000"/>
          <w:sz w:val="28"/>
          <w:szCs w:val="28"/>
        </w:rPr>
        <w:t xml:space="preserve"> 1)Ориентировать ИТ на существующую структуру фирмы. Достоинства: </w:t>
      </w:r>
      <w:r>
        <w:rPr>
          <w:color w:val="FF0000"/>
          <w:sz w:val="28"/>
          <w:szCs w:val="28"/>
          <w:lang w:val="en-US"/>
        </w:rPr>
        <w:t>min</w:t>
      </w:r>
      <w:r>
        <w:rPr>
          <w:color w:val="FF0000"/>
          <w:sz w:val="28"/>
          <w:szCs w:val="28"/>
        </w:rPr>
        <w:t xml:space="preserve"> затраты. Недостаток: необходимость изменения формы представления инф. 2)Ориентируется на будущую структуру. Достоинства: высокий профессиональный уровень. Недостаток: большие затраты.</w:t>
      </w:r>
    </w:p>
    <w:p>
      <w:pPr>
        <w:pStyle w:val="Normal"/>
        <w:spacing w:lineRule="auto" w:line="360"/>
        <w:ind w:firstLine="720" w:end="0"/>
        <w:jc w:val="both"/>
        <w:rPr>
          <w:color w:val="FF0000"/>
          <w:sz w:val="28"/>
          <w:szCs w:val="28"/>
        </w:rPr>
      </w:pPr>
      <w:r>
        <w:rPr>
          <w:b/>
          <w:bCs/>
          <w:color w:val="FF0000"/>
          <w:sz w:val="28"/>
          <w:szCs w:val="28"/>
          <w:u w:val="single"/>
        </w:rPr>
        <w:t>8.Виды ИТ.</w:t>
      </w:r>
      <w:r>
        <w:rPr>
          <w:b/>
          <w:bCs/>
          <w:color w:val="FF0000"/>
          <w:sz w:val="28"/>
          <w:szCs w:val="28"/>
        </w:rPr>
        <w:t xml:space="preserve"> </w:t>
      </w:r>
      <w:r>
        <w:rPr>
          <w:color w:val="FF0000"/>
          <w:sz w:val="28"/>
          <w:szCs w:val="28"/>
        </w:rPr>
        <w:t>1)ИТ обработки данных 2)ИТ управления 3)Автоматизация офиса 4)ИТ поддержки и принятия решения 5)ИТ экспертных систем.</w:t>
      </w:r>
    </w:p>
    <w:p>
      <w:pPr>
        <w:pStyle w:val="Normal"/>
        <w:widowControl w:val="false"/>
        <w:spacing w:lineRule="auto" w:line="360"/>
        <w:ind w:firstLine="720" w:end="0"/>
        <w:jc w:val="both"/>
        <w:rPr>
          <w:color w:val="FF0000"/>
          <w:sz w:val="28"/>
          <w:szCs w:val="28"/>
          <w:u w:val="single"/>
        </w:rPr>
      </w:pPr>
      <w:r>
        <w:rPr>
          <w:b/>
          <w:bCs/>
          <w:color w:val="FF0000"/>
          <w:sz w:val="28"/>
          <w:szCs w:val="28"/>
          <w:u w:val="single"/>
        </w:rPr>
        <w:t>9) ИТ обработки данных</w:t>
      </w:r>
    </w:p>
    <w:p>
      <w:pPr>
        <w:pStyle w:val="Normal"/>
        <w:widowControl w:val="false"/>
        <w:spacing w:lineRule="auto" w:line="360"/>
        <w:ind w:firstLine="720" w:end="0"/>
        <w:jc w:val="both"/>
        <w:rPr>
          <w:color w:val="FF0000"/>
          <w:sz w:val="28"/>
          <w:szCs w:val="28"/>
          <w:lang w:val="ru-RU" w:eastAsia="ru-RU"/>
        </w:rPr>
      </w:pPr>
      <w:r>
        <w:rPr>
          <w:color w:val="FF0000"/>
          <w:sz w:val="28"/>
          <w:szCs w:val="28"/>
          <w:lang w:val="ru-RU" w:eastAsia="ru-RU"/>
        </w:rPr>
        <w:t>Основные компоненты И.Т:</w:t>
      </w:r>
    </w:p>
    <w:p>
      <w:pPr>
        <w:pStyle w:val="Normal"/>
        <w:widowControl w:val="false"/>
        <w:spacing w:lineRule="auto" w:line="360"/>
        <w:ind w:firstLine="720" w:end="0"/>
        <w:jc w:val="both"/>
        <w:rPr>
          <w:color w:val="FF0000"/>
          <w:sz w:val="28"/>
          <w:szCs w:val="28"/>
          <w:lang w:val="ru-RU" w:eastAsia="ru-RU"/>
        </w:rPr>
      </w:pPr>
      <w:r>
        <w:object w:dxaOrig="5431" w:dyaOrig="1769">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0.45pt;margin-top:3.1pt;width:187.2pt;height:72pt;mso-wrap-distance-left:9.05pt;mso-wrap-distance-right:9.05pt;mso-position-horizontal-relative:text;mso-position-vertical-relative:text" filled="f" o:ole="">
            <v:imagedata r:id="rId3" o:title=""/>
            <w10:wrap type="topAndBottom"/>
          </v:shape>
          <o:OLEObject Type="Embed" ProgID="" ShapeID="ole_rId2" DrawAspect="Content" ObjectID="_1776632137" r:id="rId2"/>
        </w:object>
      </w:r>
      <w:r>
        <w:rPr>
          <w:color w:val="FF0000"/>
          <w:sz w:val="28"/>
          <w:szCs w:val="28"/>
          <w:lang w:val="ru-RU" w:eastAsia="ru-RU"/>
        </w:rPr>
        <w:t>а) сбор данных</w:t>
      </w:r>
    </w:p>
    <w:p>
      <w:pPr>
        <w:pStyle w:val="Normal"/>
        <w:widowControl w:val="false"/>
        <w:spacing w:lineRule="auto" w:line="360"/>
        <w:ind w:firstLine="720" w:end="0"/>
        <w:jc w:val="both"/>
        <w:rPr>
          <w:color w:val="FF0000"/>
          <w:sz w:val="28"/>
          <w:szCs w:val="28"/>
          <w:lang w:val="ru-RU" w:eastAsia="ru-RU"/>
        </w:rPr>
      </w:pPr>
      <w:r>
        <w:rPr>
          <w:color w:val="FF0000"/>
          <w:sz w:val="28"/>
          <w:szCs w:val="28"/>
          <w:lang w:val="ru-RU" w:eastAsia="ru-RU"/>
        </w:rPr>
        <w:t>б) обработка данных</w:t>
      </w:r>
    </w:p>
    <w:p>
      <w:pPr>
        <w:pStyle w:val="Normal"/>
        <w:widowControl w:val="false"/>
        <w:spacing w:lineRule="auto" w:line="360"/>
        <w:ind w:firstLine="720" w:end="0"/>
        <w:jc w:val="both"/>
        <w:rPr>
          <w:color w:val="FF0000"/>
          <w:sz w:val="28"/>
          <w:szCs w:val="28"/>
          <w:lang w:val="ru-RU" w:eastAsia="ru-RU"/>
        </w:rPr>
      </w:pPr>
      <w:r>
        <w:rPr>
          <w:color w:val="FF0000"/>
          <w:sz w:val="28"/>
          <w:szCs w:val="28"/>
          <w:lang w:val="ru-RU" w:eastAsia="ru-RU"/>
        </w:rPr>
        <w:t>в) хранение данных</w:t>
      </w:r>
    </w:p>
    <w:p>
      <w:pPr>
        <w:pStyle w:val="Normal"/>
        <w:widowControl w:val="false"/>
        <w:spacing w:lineRule="auto" w:line="360"/>
        <w:ind w:firstLine="720" w:end="0"/>
        <w:jc w:val="both"/>
        <w:rPr>
          <w:color w:val="FF0000"/>
          <w:sz w:val="28"/>
          <w:szCs w:val="28"/>
        </w:rPr>
      </w:pPr>
      <w:r>
        <w:rPr>
          <w:color w:val="FF0000"/>
          <w:sz w:val="28"/>
          <w:szCs w:val="28"/>
          <w:lang w:val="ru-RU" w:eastAsia="ru-RU"/>
        </w:rPr>
        <w:t xml:space="preserve">г) создание отчетов(документов, форм) </w:t>
      </w:r>
    </w:p>
    <w:p>
      <w:pPr>
        <w:pStyle w:val="Heading1"/>
        <w:spacing w:lineRule="auto" w:line="360"/>
        <w:ind w:firstLine="720" w:start="0" w:end="0"/>
        <w:jc w:val="both"/>
        <w:rPr>
          <w:b/>
          <w:bCs/>
          <w:i w:val="false"/>
          <w:iCs w:val="false"/>
          <w:color w:val="FF0000"/>
          <w:sz w:val="28"/>
          <w:szCs w:val="28"/>
          <w:u w:val="single"/>
        </w:rPr>
      </w:pPr>
      <w:r>
        <w:rPr>
          <w:b/>
          <w:bCs/>
          <w:i w:val="false"/>
          <w:iCs w:val="false"/>
          <w:color w:val="FF0000"/>
          <w:sz w:val="28"/>
          <w:szCs w:val="28"/>
          <w:u w:val="single"/>
        </w:rPr>
        <w:t>10. Информационная технология управления</w:t>
      </w:r>
    </w:p>
    <w:p>
      <w:pPr>
        <w:pStyle w:val="Normal"/>
        <w:spacing w:lineRule="auto" w:line="360"/>
        <w:ind w:firstLine="720" w:end="0"/>
        <w:jc w:val="both"/>
        <w:rPr>
          <w:color w:val="FF0000"/>
          <w:sz w:val="28"/>
          <w:szCs w:val="28"/>
        </w:rPr>
      </w:pPr>
      <w:r>
        <w:rPr>
          <w:color w:val="FF0000"/>
          <w:sz w:val="28"/>
          <w:szCs w:val="28"/>
        </w:rPr>
        <w:t>Направлена на создание различных видов отчетов.</w:t>
      </w:r>
    </w:p>
    <w:p>
      <w:pPr>
        <w:pStyle w:val="Normal"/>
        <w:spacing w:lineRule="auto" w:line="360"/>
        <w:ind w:firstLine="720" w:end="0"/>
        <w:jc w:val="both"/>
        <w:rPr>
          <w:color w:val="FF0000"/>
          <w:sz w:val="28"/>
          <w:szCs w:val="28"/>
        </w:rPr>
      </w:pPr>
      <w:r>
        <w:rPr>
          <w:color w:val="FF0000"/>
          <w:sz w:val="28"/>
          <w:szCs w:val="28"/>
        </w:rPr>
        <w:t>Основные компоненты:</w:t>
      </w:r>
    </w:p>
    <w:p>
      <w:pPr>
        <w:pStyle w:val="Normal"/>
        <w:numPr>
          <w:ilvl w:val="0"/>
          <w:numId w:val="4"/>
        </w:numPr>
        <w:spacing w:lineRule="auto" w:line="360"/>
        <w:ind w:firstLine="720" w:start="360" w:end="0"/>
        <w:jc w:val="both"/>
        <w:rPr>
          <w:color w:val="FF0000"/>
          <w:sz w:val="28"/>
          <w:szCs w:val="28"/>
        </w:rPr>
      </w:pPr>
      <w:r>
        <w:rPr>
          <w:color w:val="FF0000"/>
          <w:sz w:val="28"/>
          <w:szCs w:val="28"/>
        </w:rPr>
        <w:t>регулярные отчеты</w:t>
      </w:r>
    </w:p>
    <w:p>
      <w:pPr>
        <w:pStyle w:val="Normal"/>
        <w:numPr>
          <w:ilvl w:val="0"/>
          <w:numId w:val="4"/>
        </w:numPr>
        <w:spacing w:lineRule="auto" w:line="360"/>
        <w:ind w:firstLine="720" w:start="360" w:end="0"/>
        <w:jc w:val="both"/>
        <w:rPr>
          <w:color w:val="FF0000"/>
          <w:sz w:val="28"/>
          <w:szCs w:val="28"/>
        </w:rPr>
      </w:pPr>
      <w:r>
        <w:rPr>
          <w:color w:val="FF0000"/>
          <w:sz w:val="28"/>
          <w:szCs w:val="28"/>
        </w:rPr>
        <w:t>специальные отчеты</w:t>
      </w:r>
    </w:p>
    <w:p>
      <w:pPr>
        <w:pStyle w:val="Normal"/>
        <w:numPr>
          <w:ilvl w:val="0"/>
          <w:numId w:val="4"/>
        </w:numPr>
        <w:spacing w:lineRule="auto" w:line="360"/>
        <w:ind w:firstLine="720" w:start="360" w:end="0"/>
        <w:jc w:val="both"/>
        <w:rPr>
          <w:color w:val="FF0000"/>
          <w:sz w:val="28"/>
          <w:szCs w:val="28"/>
        </w:rPr>
      </w:pPr>
      <w:r>
        <w:rPr>
          <w:color w:val="FF0000"/>
          <w:sz w:val="28"/>
          <w:szCs w:val="28"/>
        </w:rPr>
        <w:t>суммирующие (объединенные в группы)</w:t>
      </w:r>
    </w:p>
    <w:p>
      <w:pPr>
        <w:pStyle w:val="Normal"/>
        <w:numPr>
          <w:ilvl w:val="0"/>
          <w:numId w:val="4"/>
        </w:numPr>
        <w:spacing w:lineRule="auto" w:line="360"/>
        <w:ind w:firstLine="720" w:start="360" w:end="0"/>
        <w:jc w:val="both"/>
        <w:rPr>
          <w:color w:val="FF0000"/>
          <w:sz w:val="28"/>
          <w:szCs w:val="28"/>
        </w:rPr>
      </w:pPr>
      <w:r>
        <w:rPr>
          <w:color w:val="FF0000"/>
          <w:sz w:val="28"/>
          <w:szCs w:val="28"/>
        </w:rPr>
        <w:t>сравнительные</w:t>
      </w:r>
    </w:p>
    <w:p>
      <w:pPr>
        <w:pStyle w:val="Normal"/>
        <w:numPr>
          <w:ilvl w:val="0"/>
          <w:numId w:val="4"/>
        </w:numPr>
        <w:spacing w:lineRule="auto" w:line="360"/>
        <w:ind w:firstLine="720" w:start="360" w:end="0"/>
        <w:jc w:val="both"/>
        <w:rPr>
          <w:color w:val="FF0000"/>
          <w:sz w:val="28"/>
          <w:szCs w:val="28"/>
        </w:rPr>
      </w:pPr>
      <w:r>
        <w:rPr>
          <w:color w:val="FF0000"/>
          <w:sz w:val="28"/>
          <w:szCs w:val="28"/>
        </w:rPr>
        <w:t>чрезвычайные</w:t>
      </w:r>
    </w:p>
    <w:p>
      <w:pPr>
        <w:pStyle w:val="Heading1"/>
        <w:spacing w:lineRule="auto" w:line="360"/>
        <w:ind w:firstLine="720" w:start="0" w:end="0"/>
        <w:jc w:val="both"/>
        <w:rPr>
          <w:b/>
          <w:bCs/>
          <w:i w:val="false"/>
          <w:iCs w:val="false"/>
          <w:color w:val="FF0000"/>
          <w:sz w:val="28"/>
          <w:szCs w:val="28"/>
          <w:u w:val="single"/>
        </w:rPr>
      </w:pPr>
      <w:r>
        <w:rPr>
          <w:b/>
          <w:bCs/>
          <w:i w:val="false"/>
          <w:iCs w:val="false"/>
          <w:color w:val="FF0000"/>
          <w:sz w:val="28"/>
          <w:szCs w:val="28"/>
          <w:u w:val="single"/>
        </w:rPr>
        <w:t>11. Автоматизация офиса</w:t>
      </w:r>
    </w:p>
    <w:p>
      <w:pPr>
        <w:pStyle w:val="Normal"/>
        <w:spacing w:lineRule="auto" w:line="360"/>
        <w:ind w:firstLine="720" w:end="0"/>
        <w:jc w:val="both"/>
        <w:rPr>
          <w:color w:val="FF0000"/>
          <w:sz w:val="28"/>
          <w:szCs w:val="28"/>
        </w:rPr>
      </w:pPr>
      <w:r>
        <w:rPr>
          <w:color w:val="FF0000"/>
          <w:sz w:val="28"/>
          <w:szCs w:val="28"/>
        </w:rPr>
        <w:t>ИТ автоматизированного офиса – это организация и поддержка коммуникативных процессов внутри организации и с внешней средой на базе компьютерных сетей и других современных средств передачи информации и работы с ней.</w:t>
      </w:r>
    </w:p>
    <w:p>
      <w:pPr>
        <w:pStyle w:val="Normal"/>
        <w:spacing w:lineRule="auto" w:line="360"/>
        <w:ind w:firstLine="720" w:end="0"/>
        <w:jc w:val="both"/>
        <w:rPr>
          <w:color w:val="FF0000"/>
          <w:sz w:val="28"/>
          <w:szCs w:val="28"/>
        </w:rPr>
      </w:pPr>
      <w:r>
        <w:rPr>
          <w:color w:val="FF0000"/>
          <w:sz w:val="28"/>
          <w:szCs w:val="28"/>
        </w:rPr>
        <w:t>Основные компоненты:</w:t>
      </w:r>
    </w:p>
    <w:p>
      <w:pPr>
        <w:pStyle w:val="Normal"/>
        <w:numPr>
          <w:ilvl w:val="0"/>
          <w:numId w:val="4"/>
        </w:numPr>
        <w:spacing w:lineRule="auto" w:line="360"/>
        <w:ind w:firstLine="720" w:start="360" w:end="0"/>
        <w:jc w:val="both"/>
        <w:rPr>
          <w:color w:val="FF0000"/>
          <w:sz w:val="28"/>
          <w:szCs w:val="28"/>
        </w:rPr>
      </w:pPr>
      <w:r>
        <w:rPr>
          <w:color w:val="FF0000"/>
          <w:sz w:val="28"/>
          <w:szCs w:val="28"/>
        </w:rPr>
        <w:t>база данных – обязательный компонент любой технологии</w:t>
      </w:r>
    </w:p>
    <w:p>
      <w:pPr>
        <w:pStyle w:val="Normal"/>
        <w:numPr>
          <w:ilvl w:val="0"/>
          <w:numId w:val="4"/>
        </w:numPr>
        <w:spacing w:lineRule="auto" w:line="360"/>
        <w:ind w:firstLine="720" w:start="360" w:end="0"/>
        <w:jc w:val="both"/>
        <w:rPr>
          <w:color w:val="FF0000"/>
          <w:sz w:val="28"/>
          <w:szCs w:val="28"/>
        </w:rPr>
      </w:pPr>
      <w:r>
        <w:rPr>
          <w:color w:val="FF0000"/>
          <w:sz w:val="28"/>
          <w:szCs w:val="28"/>
        </w:rPr>
        <w:t>текстовый процессор для создания и обработки документов</w:t>
      </w:r>
    </w:p>
    <w:p>
      <w:pPr>
        <w:pStyle w:val="Normal"/>
        <w:numPr>
          <w:ilvl w:val="0"/>
          <w:numId w:val="4"/>
        </w:numPr>
        <w:spacing w:lineRule="auto" w:line="360"/>
        <w:ind w:firstLine="720" w:start="360" w:end="0"/>
        <w:jc w:val="both"/>
        <w:rPr>
          <w:color w:val="FF0000"/>
          <w:sz w:val="28"/>
          <w:szCs w:val="28"/>
        </w:rPr>
      </w:pPr>
      <w:r>
        <w:rPr>
          <w:color w:val="FF0000"/>
          <w:sz w:val="28"/>
          <w:szCs w:val="28"/>
        </w:rPr>
        <w:t>электронная почта ( отправлять и получать сообщения по сети – это односторонняя связь), чтобы сообщение стало доступным всем, используется доска объявлений</w:t>
      </w:r>
    </w:p>
    <w:p>
      <w:pPr>
        <w:pStyle w:val="Normal"/>
        <w:numPr>
          <w:ilvl w:val="0"/>
          <w:numId w:val="4"/>
        </w:numPr>
        <w:spacing w:lineRule="auto" w:line="360"/>
        <w:ind w:firstLine="720" w:start="360" w:end="0"/>
        <w:jc w:val="both"/>
        <w:rPr>
          <w:color w:val="FF0000"/>
          <w:sz w:val="28"/>
          <w:szCs w:val="28"/>
        </w:rPr>
      </w:pPr>
      <w:r>
        <w:rPr>
          <w:color w:val="FF0000"/>
          <w:sz w:val="28"/>
          <w:szCs w:val="28"/>
        </w:rPr>
        <w:t>аудио-почта – почта для передачи сообщений голосом</w:t>
      </w:r>
    </w:p>
    <w:p>
      <w:pPr>
        <w:pStyle w:val="Normal"/>
        <w:numPr>
          <w:ilvl w:val="0"/>
          <w:numId w:val="4"/>
        </w:numPr>
        <w:spacing w:lineRule="auto" w:line="360"/>
        <w:ind w:firstLine="720" w:start="360" w:end="0"/>
        <w:jc w:val="both"/>
        <w:rPr>
          <w:color w:val="FF0000"/>
          <w:sz w:val="28"/>
          <w:szCs w:val="28"/>
        </w:rPr>
      </w:pPr>
      <w:r>
        <w:rPr>
          <w:color w:val="FF0000"/>
          <w:sz w:val="28"/>
          <w:szCs w:val="28"/>
        </w:rPr>
        <w:t>табличный процессор – выполнение многочисленных операций с данными в табличной форме</w:t>
      </w:r>
    </w:p>
    <w:p>
      <w:pPr>
        <w:pStyle w:val="Normal"/>
        <w:numPr>
          <w:ilvl w:val="0"/>
          <w:numId w:val="4"/>
        </w:numPr>
        <w:spacing w:lineRule="auto" w:line="360"/>
        <w:ind w:firstLine="720" w:start="360" w:end="0"/>
        <w:jc w:val="both"/>
        <w:rPr>
          <w:color w:val="FF0000"/>
          <w:sz w:val="28"/>
          <w:szCs w:val="28"/>
        </w:rPr>
      </w:pPr>
      <w:r>
        <w:rPr>
          <w:color w:val="FF0000"/>
          <w:sz w:val="28"/>
          <w:szCs w:val="28"/>
        </w:rPr>
        <w:t>электронный календарь – сетевой вариант хранения и работы с рабочим расписанием работников организации</w:t>
      </w:r>
    </w:p>
    <w:p>
      <w:pPr>
        <w:pStyle w:val="Normal"/>
        <w:numPr>
          <w:ilvl w:val="0"/>
          <w:numId w:val="4"/>
        </w:numPr>
        <w:spacing w:lineRule="auto" w:line="360"/>
        <w:ind w:firstLine="720" w:start="360" w:end="0"/>
        <w:jc w:val="both"/>
        <w:rPr>
          <w:color w:val="FF0000"/>
          <w:sz w:val="28"/>
          <w:szCs w:val="28"/>
        </w:rPr>
      </w:pPr>
      <w:r>
        <w:rPr>
          <w:color w:val="FF0000"/>
          <w:sz w:val="28"/>
          <w:szCs w:val="28"/>
        </w:rPr>
        <w:t>компьютерные и теле конференции</w:t>
      </w:r>
    </w:p>
    <w:p>
      <w:pPr>
        <w:pStyle w:val="Normal"/>
        <w:numPr>
          <w:ilvl w:val="0"/>
          <w:numId w:val="4"/>
        </w:numPr>
        <w:spacing w:lineRule="auto" w:line="360"/>
        <w:ind w:firstLine="720" w:start="360" w:end="0"/>
        <w:jc w:val="both"/>
        <w:rPr>
          <w:color w:val="FF0000"/>
          <w:sz w:val="28"/>
          <w:szCs w:val="28"/>
        </w:rPr>
      </w:pPr>
      <w:r>
        <w:rPr>
          <w:color w:val="FF0000"/>
          <w:sz w:val="28"/>
          <w:szCs w:val="28"/>
        </w:rPr>
        <w:t>аудио-конференции</w:t>
      </w:r>
    </w:p>
    <w:p>
      <w:pPr>
        <w:pStyle w:val="Normal"/>
        <w:numPr>
          <w:ilvl w:val="0"/>
          <w:numId w:val="4"/>
        </w:numPr>
        <w:spacing w:lineRule="auto" w:line="360"/>
        <w:ind w:firstLine="720" w:start="360" w:end="0"/>
        <w:jc w:val="both"/>
        <w:rPr>
          <w:color w:val="FF0000"/>
          <w:sz w:val="28"/>
          <w:szCs w:val="28"/>
        </w:rPr>
      </w:pPr>
      <w:r>
        <w:rPr>
          <w:color w:val="FF0000"/>
          <w:sz w:val="28"/>
          <w:szCs w:val="28"/>
        </w:rPr>
        <w:t>видео-конференции</w:t>
      </w:r>
    </w:p>
    <w:p>
      <w:pPr>
        <w:pStyle w:val="Heading1"/>
        <w:spacing w:lineRule="auto" w:line="360"/>
        <w:ind w:firstLine="720" w:start="0" w:end="0"/>
        <w:jc w:val="both"/>
        <w:rPr>
          <w:b/>
          <w:bCs/>
          <w:i w:val="false"/>
          <w:iCs w:val="false"/>
          <w:color w:val="FF0000"/>
          <w:sz w:val="28"/>
          <w:szCs w:val="28"/>
          <w:u w:val="single"/>
        </w:rPr>
      </w:pPr>
      <w:r>
        <w:rPr>
          <w:b/>
          <w:bCs/>
          <w:i w:val="false"/>
          <w:iCs w:val="false"/>
          <w:color w:val="FF0000"/>
          <w:sz w:val="28"/>
          <w:szCs w:val="28"/>
          <w:u w:val="single"/>
        </w:rPr>
        <w:t>12. ИТ поддержки принятия решений</w:t>
      </w:r>
    </w:p>
    <w:p>
      <w:pPr>
        <w:pStyle w:val="Normal"/>
        <w:spacing w:lineRule="auto" w:line="360"/>
        <w:ind w:firstLine="720" w:end="0"/>
        <w:jc w:val="both"/>
        <w:rPr>
          <w:color w:val="FF0000"/>
          <w:sz w:val="28"/>
          <w:szCs w:val="28"/>
        </w:rPr>
      </w:pPr>
      <w:r>
        <w:object w:dxaOrig="4635" w:dyaOrig="132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6.75pt;margin-top:3.55pt;width:187.65pt;height:45.35pt;mso-wrap-distance-left:9.05pt;mso-wrap-distance-right:9.05pt;mso-position-horizontal-relative:text;mso-position-vertical-relative:text" filled="f" o:ole="">
            <v:imagedata r:id="rId5" o:title=""/>
            <w10:wrap type="topAndBottom"/>
          </v:shape>
          <o:OLEObject Type="Embed" ProgID="" ShapeID="ole_rId4" DrawAspect="Content" ObjectID="_893524603" r:id="rId4"/>
        </w:object>
      </w:r>
      <w:r>
        <w:rPr>
          <w:color w:val="FF0000"/>
          <w:sz w:val="28"/>
          <w:szCs w:val="28"/>
        </w:rPr>
        <w:t>Основные компоненты:</w:t>
      </w:r>
    </w:p>
    <w:p>
      <w:pPr>
        <w:pStyle w:val="Normal"/>
        <w:numPr>
          <w:ilvl w:val="0"/>
          <w:numId w:val="4"/>
        </w:numPr>
        <w:spacing w:lineRule="auto" w:line="360"/>
        <w:ind w:firstLine="720" w:start="360" w:end="0"/>
        <w:jc w:val="both"/>
        <w:rPr>
          <w:color w:val="FF0000"/>
          <w:sz w:val="28"/>
          <w:szCs w:val="28"/>
        </w:rPr>
      </w:pPr>
      <w:r>
        <w:rPr>
          <w:color w:val="FF0000"/>
          <w:sz w:val="28"/>
          <w:szCs w:val="28"/>
        </w:rPr>
        <w:t>источники данных</w:t>
      </w:r>
    </w:p>
    <w:p>
      <w:pPr>
        <w:pStyle w:val="Normal"/>
        <w:numPr>
          <w:ilvl w:val="0"/>
          <w:numId w:val="4"/>
        </w:numPr>
        <w:spacing w:lineRule="auto" w:line="360"/>
        <w:ind w:firstLine="720" w:start="360" w:end="0"/>
        <w:jc w:val="both"/>
        <w:rPr>
          <w:color w:val="FF0000"/>
          <w:sz w:val="28"/>
          <w:szCs w:val="28"/>
        </w:rPr>
      </w:pPr>
      <w:r>
        <w:rPr>
          <w:color w:val="FF0000"/>
          <w:sz w:val="28"/>
          <w:szCs w:val="28"/>
        </w:rPr>
        <w:t>база данных</w:t>
      </w:r>
    </w:p>
    <w:p>
      <w:pPr>
        <w:pStyle w:val="Normal"/>
        <w:numPr>
          <w:ilvl w:val="0"/>
          <w:numId w:val="4"/>
        </w:numPr>
        <w:spacing w:lineRule="auto" w:line="360"/>
        <w:ind w:firstLine="720" w:start="360" w:end="0"/>
        <w:jc w:val="both"/>
        <w:rPr>
          <w:color w:val="FF0000"/>
          <w:sz w:val="28"/>
          <w:szCs w:val="28"/>
        </w:rPr>
      </w:pPr>
      <w:r>
        <w:rPr>
          <w:color w:val="FF0000"/>
          <w:sz w:val="28"/>
          <w:szCs w:val="28"/>
        </w:rPr>
        <w:t>программная подсистема управления</w:t>
      </w:r>
    </w:p>
    <w:p>
      <w:pPr>
        <w:pStyle w:val="Normal"/>
        <w:spacing w:lineRule="auto" w:line="360"/>
        <w:ind w:firstLine="720" w:end="0"/>
        <w:jc w:val="both"/>
        <w:rPr>
          <w:color w:val="FF0000"/>
          <w:sz w:val="28"/>
          <w:szCs w:val="28"/>
        </w:rPr>
      </w:pPr>
      <w:r>
        <w:rPr>
          <w:color w:val="FF0000"/>
          <w:sz w:val="28"/>
          <w:szCs w:val="28"/>
        </w:rPr>
        <w:t>СУБД, СУБМО (база моделей), СУ интерфейса</w:t>
      </w:r>
    </w:p>
    <w:p>
      <w:pPr>
        <w:pStyle w:val="Normal"/>
        <w:spacing w:lineRule="auto" w:line="360"/>
        <w:ind w:firstLine="720" w:end="0"/>
        <w:jc w:val="both"/>
        <w:rPr>
          <w:color w:val="FF0000"/>
          <w:sz w:val="28"/>
          <w:szCs w:val="28"/>
        </w:rPr>
      </w:pPr>
      <w:r>
        <w:rPr>
          <w:color w:val="FF0000"/>
          <w:sz w:val="28"/>
          <w:szCs w:val="28"/>
        </w:rPr>
        <w:t>База моделей:</w:t>
      </w:r>
    </w:p>
    <w:p>
      <w:pPr>
        <w:pStyle w:val="Normal"/>
        <w:numPr>
          <w:ilvl w:val="0"/>
          <w:numId w:val="4"/>
        </w:numPr>
        <w:spacing w:lineRule="auto" w:line="360"/>
        <w:ind w:firstLine="720" w:start="360" w:end="0"/>
        <w:jc w:val="both"/>
        <w:rPr>
          <w:color w:val="FF0000"/>
          <w:sz w:val="28"/>
          <w:szCs w:val="28"/>
        </w:rPr>
      </w:pPr>
      <w:r>
        <w:rPr>
          <w:color w:val="FF0000"/>
          <w:sz w:val="28"/>
          <w:szCs w:val="28"/>
        </w:rPr>
        <w:t>стратегические модели используются на высших уровнях управления</w:t>
      </w:r>
    </w:p>
    <w:p>
      <w:pPr>
        <w:pStyle w:val="Normal"/>
        <w:numPr>
          <w:ilvl w:val="0"/>
          <w:numId w:val="4"/>
        </w:numPr>
        <w:spacing w:lineRule="auto" w:line="360"/>
        <w:ind w:firstLine="720" w:start="360" w:end="0"/>
        <w:jc w:val="both"/>
        <w:rPr>
          <w:color w:val="FF0000"/>
          <w:sz w:val="28"/>
          <w:szCs w:val="28"/>
        </w:rPr>
      </w:pPr>
      <w:r>
        <w:rPr>
          <w:color w:val="FF0000"/>
          <w:sz w:val="28"/>
          <w:szCs w:val="28"/>
        </w:rPr>
        <w:t>тактические применяются управляющими среднего звена</w:t>
      </w:r>
    </w:p>
    <w:p>
      <w:pPr>
        <w:pStyle w:val="Normal"/>
        <w:numPr>
          <w:ilvl w:val="0"/>
          <w:numId w:val="4"/>
        </w:numPr>
        <w:spacing w:lineRule="auto" w:line="360"/>
        <w:ind w:firstLine="720" w:start="360" w:end="0"/>
        <w:jc w:val="both"/>
        <w:rPr>
          <w:color w:val="FF0000"/>
          <w:sz w:val="28"/>
          <w:szCs w:val="28"/>
        </w:rPr>
      </w:pPr>
      <w:r>
        <w:rPr>
          <w:color w:val="FF0000"/>
          <w:sz w:val="28"/>
          <w:szCs w:val="28"/>
        </w:rPr>
        <w:t>оперативные модели используются на низших уровнях</w:t>
      </w:r>
    </w:p>
    <w:p>
      <w:pPr>
        <w:pStyle w:val="Normal"/>
        <w:numPr>
          <w:ilvl w:val="0"/>
          <w:numId w:val="4"/>
        </w:numPr>
        <w:spacing w:lineRule="auto" w:line="360"/>
        <w:ind w:firstLine="720" w:start="360" w:end="0"/>
        <w:jc w:val="both"/>
        <w:rPr>
          <w:color w:val="FF0000"/>
          <w:sz w:val="28"/>
          <w:szCs w:val="28"/>
        </w:rPr>
      </w:pPr>
      <w:r>
        <w:rPr>
          <w:color w:val="FF0000"/>
          <w:sz w:val="28"/>
          <w:szCs w:val="28"/>
        </w:rPr>
        <w:t>математические модели реализуют математические методы (процедуры линейного программирования, статистический анализ, ППП (пакеты прикладных программ))</w:t>
      </w:r>
    </w:p>
    <w:p>
      <w:pPr>
        <w:pStyle w:val="Heading1"/>
        <w:spacing w:lineRule="auto" w:line="360"/>
        <w:ind w:firstLine="720" w:start="0" w:end="0"/>
        <w:jc w:val="both"/>
        <w:rPr>
          <w:b/>
          <w:bCs/>
          <w:i w:val="false"/>
          <w:iCs w:val="false"/>
          <w:color w:val="FF0000"/>
          <w:sz w:val="28"/>
          <w:szCs w:val="28"/>
          <w:u w:val="single"/>
        </w:rPr>
      </w:pPr>
      <w:r>
        <w:rPr>
          <w:b/>
          <w:bCs/>
          <w:i w:val="false"/>
          <w:iCs w:val="false"/>
          <w:color w:val="FF0000"/>
          <w:sz w:val="28"/>
          <w:szCs w:val="28"/>
          <w:u w:val="single"/>
        </w:rPr>
        <w:t>13. ИТ экспертных систем</w:t>
      </w:r>
    </w:p>
    <w:p>
      <w:pPr>
        <w:pStyle w:val="Normal"/>
        <w:spacing w:lineRule="auto" w:line="360"/>
        <w:ind w:firstLine="720" w:end="0"/>
        <w:jc w:val="both"/>
        <w:rPr>
          <w:color w:val="FF0000"/>
          <w:sz w:val="28"/>
          <w:szCs w:val="28"/>
        </w:rPr>
      </w:pPr>
      <w:r>
        <w:rPr>
          <w:color w:val="FF0000"/>
          <w:sz w:val="28"/>
          <w:szCs w:val="28"/>
        </w:rPr>
        <w:t>Они основаны на использовании искусственного интеллекта. Дают возможность получать инфу по тем проблемам, о которых этими системами накоплены знания.</w:t>
      </w:r>
    </w:p>
    <w:p>
      <w:pPr>
        <w:pStyle w:val="Normal"/>
        <w:spacing w:lineRule="auto" w:line="360"/>
        <w:ind w:firstLine="720" w:end="0"/>
        <w:jc w:val="both"/>
        <w:rPr>
          <w:color w:val="FF0000"/>
          <w:sz w:val="28"/>
          <w:szCs w:val="28"/>
        </w:rPr>
      </w:pPr>
      <w:r>
        <w:rPr>
          <w:color w:val="FF0000"/>
          <w:sz w:val="28"/>
          <w:szCs w:val="28"/>
        </w:rPr>
        <w:t>ИИ – способность компьютерных систем к интеллектуальным действиям. Такие действия, которые назывались интеллектуальными , если бы они исходили от человека.</w:t>
      </w:r>
    </w:p>
    <w:p>
      <w:pPr>
        <w:pStyle w:val="Normal"/>
        <w:spacing w:lineRule="auto" w:line="360"/>
        <w:ind w:firstLine="720" w:end="0"/>
        <w:jc w:val="both"/>
        <w:rPr>
          <w:color w:val="FF0000"/>
          <w:sz w:val="28"/>
          <w:szCs w:val="28"/>
        </w:rPr>
      </w:pPr>
      <w:r>
        <w:rPr>
          <w:color w:val="FF0000"/>
          <w:sz w:val="28"/>
          <w:szCs w:val="28"/>
        </w:rPr>
        <w:t>Работа в области ИИ включает в себя создание роботов, а также систем, моделирующих системы человека.</w:t>
      </w:r>
    </w:p>
    <w:p>
      <w:pPr>
        <w:pStyle w:val="Normal"/>
        <w:spacing w:lineRule="auto" w:line="360"/>
        <w:ind w:firstLine="720" w:end="0"/>
        <w:jc w:val="both"/>
        <w:rPr>
          <w:color w:val="FF0000"/>
          <w:sz w:val="28"/>
          <w:szCs w:val="28"/>
        </w:rPr>
      </w:pPr>
      <w:r>
        <w:rPr>
          <w:color w:val="FF0000"/>
          <w:sz w:val="28"/>
          <w:szCs w:val="28"/>
        </w:rPr>
        <w:t>Решение специальных задач требует специальных знаний.</w:t>
      </w:r>
    </w:p>
    <w:p>
      <w:pPr>
        <w:pStyle w:val="Normal"/>
        <w:spacing w:lineRule="auto" w:line="360"/>
        <w:ind w:firstLine="720" w:end="0"/>
        <w:jc w:val="both"/>
        <w:rPr>
          <w:color w:val="FF0000"/>
          <w:sz w:val="28"/>
          <w:szCs w:val="28"/>
        </w:rPr>
      </w:pPr>
      <w:r>
        <w:rPr>
          <w:color w:val="FF0000"/>
          <w:sz w:val="28"/>
          <w:szCs w:val="28"/>
        </w:rPr>
        <w:t>Использование технологии экспертных систем заключается в получении экспертов и их знаний и использование компьютеров для их извлечения</w:t>
      </w:r>
    </w:p>
    <w:p>
      <w:pPr>
        <w:pStyle w:val="Normal"/>
        <w:spacing w:lineRule="auto" w:line="360"/>
        <w:ind w:firstLine="720" w:end="0"/>
        <w:jc w:val="both"/>
        <w:rPr>
          <w:color w:val="FF0000"/>
          <w:sz w:val="28"/>
          <w:szCs w:val="28"/>
        </w:rPr>
      </w:pPr>
      <w:r>
        <w:rPr>
          <w:color w:val="FF0000"/>
          <w:sz w:val="28"/>
          <w:szCs w:val="28"/>
        </w:rPr>
        <w:t>Экспертные системы – одно из основных приложений ИИ. Это компьютерные программы, которые преобразуют знания в какой-либо области в форму эвристических правил.</w:t>
      </w:r>
    </w:p>
    <w:p>
      <w:pPr>
        <w:pStyle w:val="Normal"/>
        <w:spacing w:lineRule="auto" w:line="360"/>
        <w:ind w:firstLine="720" w:end="0"/>
        <w:jc w:val="both"/>
        <w:rPr>
          <w:color w:val="FF0000"/>
          <w:sz w:val="28"/>
          <w:szCs w:val="28"/>
        </w:rPr>
      </w:pPr>
      <w:r>
        <w:rPr>
          <w:color w:val="FF0000"/>
          <w:sz w:val="28"/>
          <w:szCs w:val="28"/>
        </w:rPr>
        <w:t xml:space="preserve">Эвристики не дают оптимального результата как обычные алгоритмы, приводящие к решению задач в рамках технологии и поддержки принятия решений. </w:t>
      </w:r>
    </w:p>
    <w:p>
      <w:pPr>
        <w:pStyle w:val="Normal"/>
        <w:spacing w:lineRule="auto" w:line="360"/>
        <w:ind w:firstLine="720" w:end="0"/>
        <w:jc w:val="both"/>
        <w:rPr>
          <w:color w:val="FF0000"/>
          <w:sz w:val="28"/>
          <w:szCs w:val="28"/>
        </w:rPr>
      </w:pPr>
      <w:r>
        <w:rPr>
          <w:color w:val="FF0000"/>
          <w:sz w:val="28"/>
          <w:szCs w:val="28"/>
        </w:rPr>
        <w:t>Эти решения приемлемы для их тактического использования, поэтому технологию экспертных систем возможно использовать в качестве советующих систем.</w:t>
      </w:r>
    </w:p>
    <w:p>
      <w:pPr>
        <w:pStyle w:val="Normal"/>
        <w:spacing w:lineRule="auto" w:line="360"/>
        <w:ind w:firstLine="720" w:end="0"/>
        <w:jc w:val="both"/>
        <w:rPr>
          <w:b/>
          <w:bCs/>
          <w:color w:val="FF0000"/>
          <w:sz w:val="28"/>
          <w:szCs w:val="28"/>
        </w:rPr>
      </w:pPr>
      <w:r>
        <w:rPr>
          <w:b/>
          <w:bCs/>
          <w:color w:val="FF0000"/>
          <w:sz w:val="28"/>
          <w:szCs w:val="28"/>
        </w:rPr>
        <w:t>Различие ИТ использования экспертных систем и систем поддержки принятия решений.</w:t>
      </w:r>
    </w:p>
    <w:p>
      <w:pPr>
        <w:pStyle w:val="Normal"/>
        <w:numPr>
          <w:ilvl w:val="0"/>
          <w:numId w:val="2"/>
        </w:numPr>
        <w:spacing w:lineRule="auto" w:line="360"/>
        <w:ind w:firstLine="720" w:start="360" w:end="0"/>
        <w:jc w:val="both"/>
        <w:rPr>
          <w:color w:val="FF0000"/>
          <w:sz w:val="28"/>
          <w:szCs w:val="28"/>
        </w:rPr>
      </w:pPr>
      <w:r>
        <w:rPr>
          <w:color w:val="FF0000"/>
          <w:sz w:val="28"/>
          <w:szCs w:val="28"/>
        </w:rPr>
        <w:t>Решение проблем в рамках системы поддержки и принятия решений отражает уровень ее понимания пользователем и его возможности получить решение. Технология ЭС предлагает пользователю принять решение, превосходящее его возможности.</w:t>
      </w:r>
    </w:p>
    <w:p>
      <w:pPr>
        <w:pStyle w:val="Normal"/>
        <w:numPr>
          <w:ilvl w:val="0"/>
          <w:numId w:val="2"/>
        </w:numPr>
        <w:spacing w:lineRule="auto" w:line="360"/>
        <w:ind w:firstLine="720" w:start="360" w:end="0"/>
        <w:jc w:val="both"/>
        <w:rPr>
          <w:color w:val="FF0000"/>
          <w:sz w:val="28"/>
          <w:szCs w:val="28"/>
        </w:rPr>
      </w:pPr>
      <w:r>
        <w:rPr>
          <w:color w:val="FF0000"/>
          <w:sz w:val="28"/>
          <w:szCs w:val="28"/>
        </w:rPr>
        <w:t>ЭС поясняют свои рассуждения в процессе получения решения и часто эти пояснения оказываются более важной инфой для пользователя, чем само решение.</w:t>
      </w:r>
    </w:p>
    <w:p>
      <w:pPr>
        <w:pStyle w:val="Normal"/>
        <w:numPr>
          <w:ilvl w:val="0"/>
          <w:numId w:val="2"/>
        </w:numPr>
        <w:spacing w:lineRule="auto" w:line="360"/>
        <w:ind w:firstLine="720" w:start="360" w:end="0"/>
        <w:jc w:val="both"/>
        <w:rPr>
          <w:color w:val="FF0000"/>
          <w:sz w:val="28"/>
          <w:szCs w:val="28"/>
        </w:rPr>
      </w:pPr>
      <w:r>
        <w:rPr>
          <w:color w:val="FF0000"/>
          <w:sz w:val="28"/>
          <w:szCs w:val="28"/>
        </w:rPr>
        <w:t>Использование нового компонента ИТ – знания</w:t>
      </w:r>
    </w:p>
    <w:p>
      <w:pPr>
        <w:pStyle w:val="Normal"/>
        <w:spacing w:lineRule="auto" w:line="360"/>
        <w:ind w:firstLine="720" w:end="0"/>
        <w:jc w:val="both"/>
        <w:rPr>
          <w:color w:val="FF0000"/>
          <w:sz w:val="28"/>
          <w:szCs w:val="28"/>
        </w:rPr>
      </w:pPr>
      <w:r>
        <w:rPr>
          <w:color w:val="FF0000"/>
          <w:sz w:val="28"/>
          <w:szCs w:val="28"/>
        </w:rPr>
        <w:t>Основные компоненты:</w:t>
      </w:r>
    </w:p>
    <w:p>
      <w:pPr>
        <w:pStyle w:val="Normal"/>
        <w:numPr>
          <w:ilvl w:val="0"/>
          <w:numId w:val="4"/>
        </w:numPr>
        <w:spacing w:lineRule="auto" w:line="360"/>
        <w:ind w:firstLine="720" w:start="360" w:end="0"/>
        <w:jc w:val="both"/>
        <w:rPr>
          <w:color w:val="FF0000"/>
          <w:sz w:val="28"/>
          <w:szCs w:val="28"/>
        </w:rPr>
      </w:pPr>
      <w:r>
        <w:rPr>
          <w:color w:val="FF0000"/>
          <w:sz w:val="28"/>
          <w:szCs w:val="28"/>
        </w:rPr>
        <w:t>интерфейс пользователя</w:t>
      </w:r>
    </w:p>
    <w:p>
      <w:pPr>
        <w:pStyle w:val="Normal"/>
        <w:numPr>
          <w:ilvl w:val="0"/>
          <w:numId w:val="4"/>
        </w:numPr>
        <w:spacing w:lineRule="auto" w:line="360"/>
        <w:ind w:firstLine="720" w:start="360" w:end="0"/>
        <w:jc w:val="both"/>
        <w:rPr>
          <w:color w:val="FF0000"/>
          <w:sz w:val="28"/>
          <w:szCs w:val="28"/>
        </w:rPr>
      </w:pPr>
      <w:r>
        <w:rPr>
          <w:color w:val="FF0000"/>
          <w:sz w:val="28"/>
          <w:szCs w:val="28"/>
        </w:rPr>
        <w:t>база знаний</w:t>
      </w:r>
    </w:p>
    <w:p>
      <w:pPr>
        <w:pStyle w:val="Normal"/>
        <w:numPr>
          <w:ilvl w:val="0"/>
          <w:numId w:val="4"/>
        </w:numPr>
        <w:spacing w:lineRule="auto" w:line="360"/>
        <w:ind w:firstLine="720" w:start="360" w:end="0"/>
        <w:jc w:val="both"/>
        <w:rPr>
          <w:color w:val="FF0000"/>
          <w:sz w:val="28"/>
          <w:szCs w:val="28"/>
        </w:rPr>
      </w:pPr>
      <w:r>
        <w:rPr>
          <w:color w:val="FF0000"/>
          <w:sz w:val="28"/>
          <w:szCs w:val="28"/>
        </w:rPr>
        <w:t>интерпретатор</w:t>
      </w:r>
    </w:p>
    <w:p>
      <w:pPr>
        <w:pStyle w:val="Normal"/>
        <w:numPr>
          <w:ilvl w:val="0"/>
          <w:numId w:val="4"/>
        </w:numPr>
        <w:spacing w:lineRule="auto" w:line="360"/>
        <w:ind w:firstLine="720" w:start="360" w:end="0"/>
        <w:jc w:val="both"/>
        <w:rPr>
          <w:color w:val="FF0000"/>
          <w:sz w:val="28"/>
          <w:szCs w:val="28"/>
        </w:rPr>
      </w:pPr>
      <w:r>
        <w:rPr>
          <w:color w:val="FF0000"/>
          <w:sz w:val="28"/>
          <w:szCs w:val="28"/>
        </w:rPr>
        <w:t>модуль создания систем</w:t>
      </w:r>
    </w:p>
    <w:p>
      <w:pPr>
        <w:pStyle w:val="Heading1"/>
        <w:spacing w:lineRule="auto" w:line="360"/>
        <w:ind w:firstLine="720" w:start="0" w:end="0"/>
        <w:jc w:val="both"/>
        <w:rPr>
          <w:b/>
          <w:bCs/>
          <w:i w:val="false"/>
          <w:iCs w:val="false"/>
          <w:color w:val="FF0000"/>
          <w:sz w:val="28"/>
          <w:szCs w:val="28"/>
          <w:u w:val="single"/>
        </w:rPr>
      </w:pPr>
      <w:r>
        <w:rPr>
          <w:b/>
          <w:bCs/>
          <w:i w:val="false"/>
          <w:iCs w:val="false"/>
          <w:color w:val="FF0000"/>
          <w:sz w:val="28"/>
          <w:szCs w:val="28"/>
          <w:u w:val="single"/>
        </w:rPr>
        <w:t>15. Состояние и тенденции развития ЭВМ</w:t>
      </w:r>
    </w:p>
    <w:p>
      <w:pPr>
        <w:pStyle w:val="Normal"/>
        <w:spacing w:lineRule="auto" w:line="360"/>
        <w:ind w:firstLine="720" w:end="0"/>
        <w:jc w:val="both"/>
        <w:rPr>
          <w:color w:val="FF0000"/>
          <w:sz w:val="28"/>
          <w:szCs w:val="28"/>
        </w:rPr>
      </w:pPr>
      <w:r>
        <w:rPr>
          <w:color w:val="FF0000"/>
          <w:sz w:val="28"/>
          <w:szCs w:val="28"/>
        </w:rPr>
        <w:t>Классификация ЭВМ:</w:t>
      </w:r>
    </w:p>
    <w:p>
      <w:pPr>
        <w:pStyle w:val="Normal"/>
        <w:numPr>
          <w:ilvl w:val="0"/>
          <w:numId w:val="5"/>
        </w:numPr>
        <w:spacing w:lineRule="auto" w:line="360"/>
        <w:ind w:firstLine="720" w:start="360" w:end="0"/>
        <w:jc w:val="both"/>
        <w:rPr>
          <w:color w:val="FF0000"/>
          <w:sz w:val="28"/>
          <w:szCs w:val="28"/>
        </w:rPr>
      </w:pPr>
      <w:r>
        <w:rPr>
          <w:color w:val="FF0000"/>
          <w:sz w:val="28"/>
          <w:szCs w:val="28"/>
        </w:rPr>
        <w:t>По принципу действия</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аналоговые</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цифровые</w:t>
      </w:r>
    </w:p>
    <w:p>
      <w:pPr>
        <w:pStyle w:val="Normal"/>
        <w:numPr>
          <w:ilvl w:val="0"/>
          <w:numId w:val="5"/>
        </w:numPr>
        <w:spacing w:lineRule="auto" w:line="360"/>
        <w:ind w:firstLine="720" w:start="360" w:end="0"/>
        <w:jc w:val="both"/>
        <w:rPr>
          <w:color w:val="FF0000"/>
          <w:sz w:val="28"/>
          <w:szCs w:val="28"/>
        </w:rPr>
      </w:pPr>
      <w:r>
        <w:rPr>
          <w:color w:val="FF0000"/>
          <w:sz w:val="28"/>
          <w:szCs w:val="28"/>
        </w:rPr>
        <w:t>По этапам создания</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1-е поколение (ламповые ЭВМ)</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2-е поколение (60-е, полупроводниковые, транзисторы)</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3-е поколение (70-е, полупроводниковые интегральные схемы с малой и средней степенью интеграции (100 и 1000 транзисторов в одном корпусе))</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4-е поколение (80-е, ЭВМ на больших интегральных схемах (БИС))</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5-е поколение (90-е, ЭВМ со многими десятками работающих микропроцессоров)</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6-е поколение (наши дни, оптоволокно, нейронная структура)</w:t>
      </w:r>
    </w:p>
    <w:p>
      <w:pPr>
        <w:pStyle w:val="Normal"/>
        <w:numPr>
          <w:ilvl w:val="0"/>
          <w:numId w:val="5"/>
        </w:numPr>
        <w:spacing w:lineRule="auto" w:line="360"/>
        <w:ind w:firstLine="720" w:start="360" w:end="0"/>
        <w:jc w:val="both"/>
        <w:rPr>
          <w:color w:val="FF0000"/>
          <w:sz w:val="28"/>
          <w:szCs w:val="28"/>
        </w:rPr>
      </w:pPr>
      <w:r>
        <w:rPr>
          <w:color w:val="FF0000"/>
          <w:sz w:val="28"/>
          <w:szCs w:val="28"/>
        </w:rPr>
        <w:t>По принципу назначения</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универсальные</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проблемно-ориентированные</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специализированные</w:t>
      </w:r>
    </w:p>
    <w:p>
      <w:pPr>
        <w:pStyle w:val="Normal"/>
        <w:numPr>
          <w:ilvl w:val="0"/>
          <w:numId w:val="4"/>
        </w:numPr>
        <w:tabs>
          <w:tab w:val="left" w:pos="720" w:leader="none"/>
        </w:tabs>
        <w:spacing w:lineRule="auto" w:line="360"/>
        <w:ind w:firstLine="720" w:start="720" w:end="0"/>
        <w:jc w:val="both"/>
        <w:rPr>
          <w:color w:val="FF0000"/>
          <w:sz w:val="28"/>
          <w:szCs w:val="28"/>
        </w:rPr>
      </w:pPr>
      <w:r>
        <w:rPr>
          <w:color w:val="FF0000"/>
          <w:sz w:val="28"/>
          <w:szCs w:val="28"/>
        </w:rPr>
        <w:t>для решения более узкого круга задач</w:t>
      </w:r>
    </w:p>
    <w:p>
      <w:pPr>
        <w:pStyle w:val="Normal"/>
        <w:numPr>
          <w:ilvl w:val="0"/>
          <w:numId w:val="4"/>
        </w:numPr>
        <w:tabs>
          <w:tab w:val="left" w:pos="720" w:leader="none"/>
        </w:tabs>
        <w:spacing w:lineRule="auto" w:line="360"/>
        <w:ind w:firstLine="720" w:start="720" w:end="0"/>
        <w:jc w:val="both"/>
        <w:rPr>
          <w:sz w:val="28"/>
          <w:szCs w:val="28"/>
        </w:rPr>
      </w:pPr>
      <w:r>
        <w:rPr>
          <w:color w:val="FF0000"/>
          <w:sz w:val="28"/>
          <w:szCs w:val="28"/>
        </w:rPr>
        <w:t>для управления техническим объек</w:t>
      </w:r>
      <w:r>
        <w:rPr>
          <w:sz w:val="28"/>
          <w:szCs w:val="28"/>
        </w:rPr>
        <w:t>том</w:t>
      </w:r>
    </w:p>
    <w:p>
      <w:pPr>
        <w:pStyle w:val="Normal"/>
        <w:numPr>
          <w:ilvl w:val="0"/>
          <w:numId w:val="4"/>
        </w:numPr>
        <w:tabs>
          <w:tab w:val="left" w:pos="720" w:leader="none"/>
        </w:tabs>
        <w:spacing w:lineRule="auto" w:line="360"/>
        <w:ind w:firstLine="720" w:start="720" w:end="0"/>
        <w:jc w:val="both"/>
        <w:rPr>
          <w:sz w:val="28"/>
          <w:szCs w:val="28"/>
        </w:rPr>
      </w:pPr>
      <w:r>
        <w:rPr>
          <w:sz w:val="28"/>
          <w:szCs w:val="28"/>
        </w:rPr>
        <w:t>для решения задач со строго определенными функциями</w:t>
      </w:r>
    </w:p>
    <w:p>
      <w:pPr>
        <w:pStyle w:val="Normal"/>
        <w:numPr>
          <w:ilvl w:val="0"/>
          <w:numId w:val="5"/>
        </w:numPr>
        <w:spacing w:lineRule="auto" w:line="360"/>
        <w:ind w:firstLine="720" w:start="360" w:end="0"/>
        <w:jc w:val="both"/>
        <w:rPr>
          <w:sz w:val="28"/>
          <w:szCs w:val="28"/>
        </w:rPr>
      </w:pPr>
      <w:r>
        <w:rPr>
          <w:sz w:val="28"/>
          <w:szCs w:val="28"/>
        </w:rPr>
        <w:t>По размерам и функциональным возможностям</w:t>
      </w:r>
    </w:p>
    <w:p>
      <w:pPr>
        <w:pStyle w:val="Normal"/>
        <w:numPr>
          <w:ilvl w:val="0"/>
          <w:numId w:val="4"/>
        </w:numPr>
        <w:tabs>
          <w:tab w:val="left" w:pos="720" w:leader="none"/>
        </w:tabs>
        <w:spacing w:lineRule="auto" w:line="360"/>
        <w:ind w:firstLine="720" w:start="720" w:end="0"/>
        <w:jc w:val="both"/>
        <w:rPr>
          <w:sz w:val="28"/>
          <w:szCs w:val="28"/>
        </w:rPr>
      </w:pPr>
      <w:r>
        <w:rPr>
          <w:sz w:val="28"/>
          <w:szCs w:val="28"/>
        </w:rPr>
        <w:t>супер ЭВМ</w:t>
      </w:r>
    </w:p>
    <w:p>
      <w:pPr>
        <w:pStyle w:val="Normal"/>
        <w:numPr>
          <w:ilvl w:val="0"/>
          <w:numId w:val="4"/>
        </w:numPr>
        <w:tabs>
          <w:tab w:val="left" w:pos="720" w:leader="none"/>
        </w:tabs>
        <w:spacing w:lineRule="auto" w:line="360"/>
        <w:ind w:firstLine="720" w:start="720" w:end="0"/>
        <w:jc w:val="both"/>
        <w:rPr>
          <w:sz w:val="28"/>
          <w:szCs w:val="28"/>
        </w:rPr>
      </w:pPr>
      <w:r>
        <w:rPr>
          <w:sz w:val="28"/>
          <w:szCs w:val="28"/>
        </w:rPr>
        <w:t>большие ЭВМ</w:t>
      </w:r>
    </w:p>
    <w:p>
      <w:pPr>
        <w:pStyle w:val="Normal"/>
        <w:numPr>
          <w:ilvl w:val="0"/>
          <w:numId w:val="4"/>
        </w:numPr>
        <w:tabs>
          <w:tab w:val="left" w:pos="720" w:leader="none"/>
        </w:tabs>
        <w:spacing w:lineRule="auto" w:line="360"/>
        <w:ind w:firstLine="720" w:start="720" w:end="0"/>
        <w:jc w:val="both"/>
        <w:rPr>
          <w:sz w:val="28"/>
          <w:szCs w:val="28"/>
        </w:rPr>
      </w:pPr>
      <w:r>
        <w:rPr>
          <w:sz w:val="28"/>
          <w:szCs w:val="28"/>
        </w:rPr>
        <w:t>малые ЭВМ</w:t>
      </w:r>
    </w:p>
    <w:p>
      <w:pPr>
        <w:pStyle w:val="Normal"/>
        <w:numPr>
          <w:ilvl w:val="0"/>
          <w:numId w:val="4"/>
        </w:numPr>
        <w:tabs>
          <w:tab w:val="left" w:pos="720" w:leader="none"/>
        </w:tabs>
        <w:spacing w:lineRule="auto" w:line="360"/>
        <w:ind w:firstLine="720" w:start="720" w:end="0"/>
        <w:jc w:val="both"/>
        <w:rPr>
          <w:sz w:val="28"/>
          <w:szCs w:val="28"/>
        </w:rPr>
      </w:pPr>
      <w:r>
        <w:rPr>
          <w:sz w:val="28"/>
          <w:szCs w:val="28"/>
        </w:rPr>
        <w:t>микро ЭВМ</w:t>
      </w:r>
    </w:p>
    <w:p>
      <w:pPr>
        <w:pStyle w:val="Normal"/>
        <w:spacing w:lineRule="auto" w:line="360"/>
        <w:ind w:firstLine="720" w:end="0"/>
        <w:jc w:val="both"/>
        <w:rPr>
          <w:sz w:val="28"/>
          <w:szCs w:val="28"/>
        </w:rPr>
      </w:pPr>
      <w:r>
        <w:rPr>
          <w:sz w:val="28"/>
          <w:szCs w:val="28"/>
        </w:rPr>
        <w:t>Параметры:</w:t>
      </w:r>
    </w:p>
    <w:p>
      <w:pPr>
        <w:pStyle w:val="Normal"/>
        <w:numPr>
          <w:ilvl w:val="0"/>
          <w:numId w:val="4"/>
        </w:numPr>
        <w:spacing w:lineRule="auto" w:line="360"/>
        <w:ind w:firstLine="720" w:start="360" w:end="0"/>
        <w:jc w:val="both"/>
        <w:rPr>
          <w:sz w:val="28"/>
          <w:szCs w:val="28"/>
        </w:rPr>
      </w:pPr>
      <w:r>
        <w:rPr>
          <w:sz w:val="28"/>
          <w:szCs w:val="28"/>
        </w:rPr>
        <w:t>производительность</w:t>
      </w:r>
    </w:p>
    <w:p>
      <w:pPr>
        <w:pStyle w:val="Normal"/>
        <w:numPr>
          <w:ilvl w:val="0"/>
          <w:numId w:val="4"/>
        </w:numPr>
        <w:spacing w:lineRule="auto" w:line="360"/>
        <w:ind w:firstLine="720" w:start="360" w:end="0"/>
        <w:jc w:val="both"/>
        <w:rPr>
          <w:sz w:val="28"/>
          <w:szCs w:val="28"/>
        </w:rPr>
      </w:pPr>
      <w:r>
        <w:rPr>
          <w:sz w:val="28"/>
          <w:szCs w:val="28"/>
        </w:rPr>
        <w:t>емкость оперативной памяти</w:t>
      </w:r>
    </w:p>
    <w:p>
      <w:pPr>
        <w:pStyle w:val="Normal"/>
        <w:numPr>
          <w:ilvl w:val="0"/>
          <w:numId w:val="4"/>
        </w:numPr>
        <w:spacing w:lineRule="auto" w:line="360"/>
        <w:ind w:firstLine="720" w:start="360" w:end="0"/>
        <w:jc w:val="both"/>
        <w:rPr>
          <w:sz w:val="28"/>
          <w:szCs w:val="28"/>
        </w:rPr>
      </w:pPr>
      <w:r>
        <w:rPr>
          <w:sz w:val="28"/>
          <w:szCs w:val="28"/>
        </w:rPr>
        <w:t>ПЗУ</w:t>
      </w:r>
    </w:p>
    <w:p>
      <w:pPr>
        <w:pStyle w:val="Normal"/>
        <w:numPr>
          <w:ilvl w:val="0"/>
          <w:numId w:val="4"/>
        </w:numPr>
        <w:spacing w:lineRule="auto" w:line="360"/>
        <w:ind w:firstLine="720" w:start="360" w:end="0"/>
        <w:jc w:val="both"/>
        <w:rPr>
          <w:sz w:val="28"/>
          <w:szCs w:val="28"/>
        </w:rPr>
      </w:pPr>
      <w:r>
        <w:rPr>
          <w:sz w:val="28"/>
          <w:szCs w:val="28"/>
        </w:rPr>
        <w:t>Разрядность</w:t>
      </w:r>
    </w:p>
    <w:p>
      <w:pPr>
        <w:pStyle w:val="Heading2"/>
        <w:spacing w:lineRule="auto" w:line="360"/>
        <w:ind w:firstLine="720" w:start="0" w:end="0"/>
        <w:jc w:val="both"/>
        <w:rPr>
          <w:sz w:val="28"/>
          <w:szCs w:val="28"/>
        </w:rPr>
      </w:pPr>
      <w:r>
        <w:rPr>
          <w:sz w:val="28"/>
          <w:szCs w:val="28"/>
        </w:rPr>
        <w:t>Большие ЭВМ</w:t>
      </w:r>
    </w:p>
    <w:p>
      <w:pPr>
        <w:pStyle w:val="Normal"/>
        <w:spacing w:lineRule="auto" w:line="360"/>
        <w:ind w:firstLine="720" w:end="0"/>
        <w:jc w:val="both"/>
        <w:rPr>
          <w:sz w:val="28"/>
          <w:szCs w:val="28"/>
        </w:rPr>
      </w:pPr>
      <w:r>
        <w:rPr>
          <w:sz w:val="28"/>
          <w:szCs w:val="28"/>
        </w:rPr>
        <w:t xml:space="preserve">Предшественником является фирма </w:t>
      </w:r>
      <w:r>
        <w:rPr>
          <w:sz w:val="28"/>
          <w:szCs w:val="28"/>
          <w:lang w:val="en-US"/>
        </w:rPr>
        <w:t>IBM</w:t>
      </w:r>
      <w:r>
        <w:rPr>
          <w:sz w:val="28"/>
          <w:szCs w:val="28"/>
        </w:rPr>
        <w:t xml:space="preserve"> (</w:t>
      </w:r>
      <w:r>
        <w:rPr>
          <w:sz w:val="28"/>
          <w:szCs w:val="28"/>
          <w:lang w:val="en-US"/>
        </w:rPr>
        <w:t>IBM</w:t>
      </w:r>
      <w:r>
        <w:rPr>
          <w:sz w:val="28"/>
          <w:szCs w:val="28"/>
        </w:rPr>
        <w:t xml:space="preserve"> 300, 370). В настоящее время используются </w:t>
      </w:r>
      <w:r>
        <w:rPr>
          <w:sz w:val="28"/>
          <w:szCs w:val="28"/>
          <w:lang w:val="en-US"/>
        </w:rPr>
        <w:t>IBM</w:t>
      </w:r>
      <w:r>
        <w:rPr>
          <w:sz w:val="28"/>
          <w:szCs w:val="28"/>
        </w:rPr>
        <w:t xml:space="preserve"> 390, 4300</w:t>
      </w:r>
    </w:p>
    <w:p>
      <w:pPr>
        <w:pStyle w:val="Normal"/>
        <w:spacing w:lineRule="auto" w:line="360"/>
        <w:ind w:firstLine="720" w:end="0"/>
        <w:jc w:val="both"/>
        <w:rPr>
          <w:sz w:val="28"/>
          <w:szCs w:val="28"/>
        </w:rPr>
      </w:pPr>
      <w:r>
        <w:rPr>
          <w:sz w:val="28"/>
          <w:szCs w:val="28"/>
          <w:u w:val="single"/>
        </w:rPr>
        <w:t xml:space="preserve">Семейство </w:t>
      </w:r>
      <w:r>
        <w:rPr>
          <w:sz w:val="28"/>
          <w:szCs w:val="28"/>
          <w:u w:val="single"/>
          <w:lang w:val="en-US"/>
        </w:rPr>
        <w:t>MainFrame</w:t>
      </w:r>
      <w:r>
        <w:rPr>
          <w:sz w:val="28"/>
          <w:szCs w:val="28"/>
          <w:u w:val="single"/>
        </w:rPr>
        <w:t xml:space="preserve">  </w:t>
      </w:r>
      <w:r>
        <w:rPr>
          <w:sz w:val="28"/>
          <w:szCs w:val="28"/>
          <w:lang w:val="en-US"/>
        </w:rPr>
        <w:t>IBM</w:t>
      </w:r>
      <w:r>
        <w:rPr>
          <w:sz w:val="28"/>
          <w:szCs w:val="28"/>
        </w:rPr>
        <w:t xml:space="preserve"> </w:t>
      </w:r>
      <w:r>
        <w:rPr>
          <w:sz w:val="28"/>
          <w:szCs w:val="28"/>
          <w:lang w:val="en-US"/>
        </w:rPr>
        <w:t>ES</w:t>
      </w:r>
      <w:r>
        <w:rPr>
          <w:sz w:val="28"/>
          <w:szCs w:val="28"/>
        </w:rPr>
        <w:t xml:space="preserve"> 19000</w:t>
      </w:r>
    </w:p>
    <w:p>
      <w:pPr>
        <w:pStyle w:val="Heading2"/>
        <w:spacing w:lineRule="auto" w:line="360"/>
        <w:ind w:firstLine="720" w:start="0" w:end="0"/>
        <w:jc w:val="both"/>
        <w:rPr>
          <w:sz w:val="28"/>
          <w:szCs w:val="28"/>
        </w:rPr>
      </w:pPr>
      <w:r>
        <w:rPr>
          <w:sz w:val="28"/>
          <w:szCs w:val="28"/>
        </w:rPr>
        <w:t xml:space="preserve">Малые ЭВМ </w:t>
      </w:r>
      <w:r>
        <w:rPr>
          <w:sz w:val="28"/>
          <w:szCs w:val="28"/>
          <w:u w:val="none"/>
        </w:rPr>
        <w:t xml:space="preserve">Мини ЭВМ РОР-11 от </w:t>
      </w:r>
      <w:r>
        <w:rPr>
          <w:sz w:val="28"/>
          <w:szCs w:val="28"/>
          <w:u w:val="none"/>
          <w:lang w:val="en-US"/>
        </w:rPr>
        <w:t>VAX</w:t>
      </w:r>
      <w:r>
        <w:rPr>
          <w:sz w:val="28"/>
          <w:szCs w:val="28"/>
          <w:u w:val="none"/>
        </w:rPr>
        <w:t xml:space="preserve">-11 до </w:t>
      </w:r>
      <w:r>
        <w:rPr>
          <w:sz w:val="28"/>
          <w:szCs w:val="28"/>
          <w:u w:val="none"/>
          <w:lang w:val="en-US"/>
        </w:rPr>
        <w:t>VAX</w:t>
      </w:r>
      <w:r>
        <w:rPr>
          <w:sz w:val="28"/>
          <w:szCs w:val="28"/>
          <w:u w:val="none"/>
        </w:rPr>
        <w:t>-3600</w:t>
      </w:r>
    </w:p>
    <w:p>
      <w:pPr>
        <w:pStyle w:val="Heading2"/>
        <w:spacing w:lineRule="auto" w:line="360"/>
        <w:ind w:firstLine="720" w:start="0" w:end="0"/>
        <w:jc w:val="both"/>
        <w:rPr>
          <w:sz w:val="28"/>
          <w:szCs w:val="28"/>
        </w:rPr>
      </w:pPr>
      <w:r>
        <w:rPr>
          <w:sz w:val="28"/>
          <w:szCs w:val="28"/>
        </w:rPr>
        <w:t xml:space="preserve">Персональные компьютеры  </w:t>
      </w:r>
      <w:r>
        <w:rPr>
          <w:sz w:val="28"/>
          <w:szCs w:val="28"/>
          <w:u w:val="none"/>
        </w:rPr>
        <w:t xml:space="preserve">Фирма </w:t>
      </w:r>
      <w:r>
        <w:rPr>
          <w:sz w:val="28"/>
          <w:szCs w:val="28"/>
          <w:u w:val="none"/>
          <w:lang w:val="en-US"/>
        </w:rPr>
        <w:t>IBM</w:t>
      </w:r>
      <w:r>
        <w:rPr>
          <w:sz w:val="28"/>
          <w:szCs w:val="28"/>
          <w:u w:val="none"/>
        </w:rPr>
        <w:t xml:space="preserve"> начала выпуск </w:t>
      </w:r>
      <w:r>
        <w:rPr>
          <w:sz w:val="28"/>
          <w:szCs w:val="28"/>
          <w:u w:val="none"/>
          <w:lang w:val="en-US"/>
        </w:rPr>
        <w:t>IBM</w:t>
      </w:r>
      <w:r>
        <w:rPr>
          <w:sz w:val="28"/>
          <w:szCs w:val="28"/>
          <w:u w:val="none"/>
        </w:rPr>
        <w:t xml:space="preserve"> </w:t>
      </w:r>
      <w:r>
        <w:rPr>
          <w:sz w:val="28"/>
          <w:szCs w:val="28"/>
          <w:u w:val="none"/>
          <w:lang w:val="en-US"/>
        </w:rPr>
        <w:t>PC</w:t>
      </w:r>
      <w:r>
        <w:rPr>
          <w:sz w:val="28"/>
          <w:szCs w:val="28"/>
          <w:u w:val="none"/>
        </w:rPr>
        <w:t>/</w:t>
      </w:r>
      <w:r>
        <w:rPr>
          <w:sz w:val="28"/>
          <w:szCs w:val="28"/>
          <w:u w:val="none"/>
          <w:lang w:val="en-US"/>
        </w:rPr>
        <w:t>XT</w:t>
      </w:r>
      <w:r>
        <w:rPr>
          <w:sz w:val="28"/>
          <w:szCs w:val="28"/>
          <w:u w:val="none"/>
        </w:rPr>
        <w:t xml:space="preserve"> после </w:t>
      </w:r>
      <w:r>
        <w:rPr>
          <w:sz w:val="28"/>
          <w:szCs w:val="28"/>
          <w:u w:val="none"/>
          <w:lang w:val="en-US"/>
        </w:rPr>
        <w:t>IBM</w:t>
      </w:r>
      <w:r>
        <w:rPr>
          <w:sz w:val="28"/>
          <w:szCs w:val="28"/>
          <w:u w:val="none"/>
        </w:rPr>
        <w:t>/</w:t>
      </w:r>
      <w:r>
        <w:rPr>
          <w:sz w:val="28"/>
          <w:szCs w:val="28"/>
          <w:u w:val="none"/>
          <w:lang w:val="en-US"/>
        </w:rPr>
        <w:t>AT</w:t>
      </w:r>
      <w:r>
        <w:rPr>
          <w:sz w:val="28"/>
          <w:szCs w:val="28"/>
          <w:u w:val="none"/>
        </w:rPr>
        <w:t xml:space="preserve">, потом </w:t>
      </w:r>
      <w:r>
        <w:rPr>
          <w:sz w:val="28"/>
          <w:szCs w:val="28"/>
          <w:u w:val="none"/>
          <w:lang w:val="en-US"/>
        </w:rPr>
        <w:t>PS</w:t>
      </w:r>
      <w:r>
        <w:rPr>
          <w:sz w:val="28"/>
          <w:szCs w:val="28"/>
          <w:u w:val="none"/>
        </w:rPr>
        <w:t>/2.</w:t>
      </w:r>
    </w:p>
    <w:p>
      <w:pPr>
        <w:pStyle w:val="Normal"/>
        <w:spacing w:lineRule="auto" w:line="360"/>
        <w:ind w:firstLine="720" w:end="0"/>
        <w:jc w:val="both"/>
        <w:rPr>
          <w:sz w:val="28"/>
          <w:szCs w:val="28"/>
        </w:rPr>
      </w:pPr>
      <w:r>
        <w:rPr>
          <w:sz w:val="28"/>
          <w:szCs w:val="28"/>
          <w:lang w:val="en-US"/>
        </w:rPr>
        <w:t>DBK</w:t>
      </w:r>
      <w:r>
        <w:rPr>
          <w:sz w:val="28"/>
          <w:szCs w:val="28"/>
        </w:rPr>
        <w:t xml:space="preserve">-1  -  </w:t>
      </w:r>
      <w:r>
        <w:rPr>
          <w:sz w:val="28"/>
          <w:szCs w:val="28"/>
          <w:lang w:val="en-US"/>
        </w:rPr>
        <w:t>DBK</w:t>
      </w:r>
      <w:r>
        <w:rPr>
          <w:sz w:val="28"/>
          <w:szCs w:val="28"/>
        </w:rPr>
        <w:t>-4</w:t>
      </w:r>
    </w:p>
    <w:p>
      <w:pPr>
        <w:pStyle w:val="Normal"/>
        <w:spacing w:lineRule="auto" w:line="360"/>
        <w:ind w:firstLine="720" w:end="0"/>
        <w:jc w:val="both"/>
        <w:rPr>
          <w:sz w:val="28"/>
          <w:szCs w:val="28"/>
        </w:rPr>
      </w:pPr>
      <w:r>
        <w:rPr>
          <w:sz w:val="28"/>
          <w:szCs w:val="28"/>
        </w:rPr>
        <w:t>Электроника ЕС-1840</w:t>
      </w:r>
    </w:p>
    <w:p>
      <w:pPr>
        <w:pStyle w:val="Normal"/>
        <w:spacing w:lineRule="auto" w:line="360"/>
        <w:ind w:firstLine="720" w:end="0"/>
        <w:jc w:val="both"/>
        <w:rPr>
          <w:sz w:val="28"/>
          <w:szCs w:val="28"/>
        </w:rPr>
      </w:pPr>
      <w:r>
        <w:rPr>
          <w:sz w:val="28"/>
          <w:szCs w:val="28"/>
        </w:rPr>
        <w:t>К отечественным ПК относятся: Агат, Орбита, БК, Спектр.</w:t>
      </w:r>
    </w:p>
    <w:p>
      <w:pPr>
        <w:pStyle w:val="Normal"/>
        <w:spacing w:lineRule="auto" w:line="360"/>
        <w:ind w:firstLine="720" w:end="0"/>
        <w:jc w:val="both"/>
        <w:rPr>
          <w:sz w:val="28"/>
          <w:szCs w:val="28"/>
        </w:rPr>
      </w:pPr>
      <w:r>
        <w:rPr>
          <w:sz w:val="28"/>
          <w:szCs w:val="28"/>
        </w:rPr>
        <w:t>ПК по поколениям делятся на: 8, 16, 32, 64-битные процессоры</w:t>
      </w:r>
    </w:p>
    <w:p>
      <w:pPr>
        <w:pStyle w:val="Heading2"/>
        <w:spacing w:lineRule="auto" w:line="360"/>
        <w:ind w:firstLine="720" w:start="0" w:end="0"/>
        <w:jc w:val="both"/>
        <w:rPr>
          <w:sz w:val="28"/>
          <w:szCs w:val="28"/>
        </w:rPr>
      </w:pPr>
      <w:r>
        <w:rPr>
          <w:sz w:val="28"/>
          <w:szCs w:val="28"/>
        </w:rPr>
        <w:t>Супер ЭВМ</w:t>
      </w:r>
    </w:p>
    <w:p>
      <w:pPr>
        <w:pStyle w:val="Normal"/>
        <w:spacing w:lineRule="auto" w:line="360"/>
        <w:ind w:firstLine="720" w:end="0"/>
        <w:jc w:val="both"/>
        <w:rPr>
          <w:sz w:val="28"/>
          <w:szCs w:val="28"/>
        </w:rPr>
      </w:pPr>
      <w:r>
        <w:rPr>
          <w:sz w:val="28"/>
          <w:szCs w:val="28"/>
        </w:rPr>
        <w:t>Многопроцессорные машины с быстродействием 100 миллионов – 10 миллиардов операций в секунду.</w:t>
      </w:r>
    </w:p>
    <w:p>
      <w:pPr>
        <w:pStyle w:val="Heading1"/>
        <w:spacing w:lineRule="auto" w:line="360"/>
        <w:ind w:firstLine="720" w:start="0" w:end="0"/>
        <w:jc w:val="both"/>
        <w:rPr>
          <w:sz w:val="28"/>
          <w:szCs w:val="28"/>
        </w:rPr>
      </w:pPr>
      <w:r>
        <w:rPr>
          <w:sz w:val="28"/>
          <w:szCs w:val="28"/>
        </w:rPr>
        <w:t>Тенденции развития вычислительных систем</w:t>
      </w:r>
    </w:p>
    <w:p>
      <w:pPr>
        <w:pStyle w:val="Normal"/>
        <w:spacing w:lineRule="auto" w:line="360"/>
        <w:ind w:firstLine="720" w:end="0"/>
        <w:jc w:val="both"/>
        <w:rPr>
          <w:sz w:val="28"/>
          <w:szCs w:val="28"/>
        </w:rPr>
      </w:pPr>
      <w:r>
        <w:rPr>
          <w:sz w:val="28"/>
          <w:szCs w:val="28"/>
        </w:rPr>
        <w:t>Технология использования компьютеров</w:t>
      </w:r>
    </w:p>
    <w:p>
      <w:pPr>
        <w:pStyle w:val="Normal"/>
        <w:numPr>
          <w:ilvl w:val="0"/>
          <w:numId w:val="3"/>
        </w:numPr>
        <w:spacing w:lineRule="auto" w:line="360"/>
        <w:ind w:firstLine="720" w:start="360" w:end="0"/>
        <w:jc w:val="both"/>
        <w:rPr>
          <w:sz w:val="28"/>
          <w:szCs w:val="28"/>
        </w:rPr>
      </w:pPr>
      <w:r>
        <w:rPr>
          <w:sz w:val="28"/>
          <w:szCs w:val="28"/>
        </w:rPr>
        <w:t>Цель использования – телекоммуникации, информационное обслуживание и управление</w:t>
      </w:r>
    </w:p>
    <w:p>
      <w:pPr>
        <w:pStyle w:val="Normal"/>
        <w:numPr>
          <w:ilvl w:val="0"/>
          <w:numId w:val="3"/>
        </w:numPr>
        <w:spacing w:lineRule="auto" w:line="360"/>
        <w:ind w:firstLine="720" w:start="360" w:end="0"/>
        <w:jc w:val="both"/>
        <w:rPr>
          <w:sz w:val="28"/>
          <w:szCs w:val="28"/>
        </w:rPr>
      </w:pPr>
      <w:r>
        <w:rPr>
          <w:sz w:val="28"/>
          <w:szCs w:val="28"/>
        </w:rPr>
        <w:t>Режим работы – сетевая обработка</w:t>
      </w:r>
    </w:p>
    <w:p>
      <w:pPr>
        <w:pStyle w:val="Normal"/>
        <w:numPr>
          <w:ilvl w:val="0"/>
          <w:numId w:val="3"/>
        </w:numPr>
        <w:spacing w:lineRule="auto" w:line="360"/>
        <w:ind w:firstLine="720" w:start="360" w:end="0"/>
        <w:jc w:val="both"/>
        <w:rPr>
          <w:sz w:val="28"/>
          <w:szCs w:val="28"/>
        </w:rPr>
      </w:pPr>
      <w:r>
        <w:rPr>
          <w:sz w:val="28"/>
          <w:szCs w:val="28"/>
        </w:rPr>
        <w:t>Интеграция данных – сверхвысокая</w:t>
      </w:r>
    </w:p>
    <w:p>
      <w:pPr>
        <w:pStyle w:val="Normal"/>
        <w:numPr>
          <w:ilvl w:val="0"/>
          <w:numId w:val="3"/>
        </w:numPr>
        <w:spacing w:lineRule="auto" w:line="360"/>
        <w:ind w:firstLine="720" w:start="360" w:end="0"/>
        <w:jc w:val="both"/>
        <w:rPr>
          <w:sz w:val="28"/>
          <w:szCs w:val="28"/>
        </w:rPr>
      </w:pPr>
      <w:r>
        <w:rPr>
          <w:sz w:val="28"/>
          <w:szCs w:val="28"/>
        </w:rPr>
        <w:t>Расположение пользователя – произвольное, мобильное</w:t>
      </w:r>
    </w:p>
    <w:p>
      <w:pPr>
        <w:pStyle w:val="Normal"/>
        <w:numPr>
          <w:ilvl w:val="0"/>
          <w:numId w:val="3"/>
        </w:numPr>
        <w:spacing w:lineRule="auto" w:line="360"/>
        <w:ind w:firstLine="720" w:start="360" w:end="0"/>
        <w:jc w:val="both"/>
        <w:rPr>
          <w:sz w:val="28"/>
          <w:szCs w:val="28"/>
        </w:rPr>
      </w:pPr>
      <w:r>
        <w:rPr>
          <w:sz w:val="28"/>
          <w:szCs w:val="28"/>
        </w:rPr>
        <w:t>Тип пользователя – без специальной подготовки</w:t>
      </w:r>
    </w:p>
    <w:p>
      <w:pPr>
        <w:pStyle w:val="Normal"/>
        <w:numPr>
          <w:ilvl w:val="0"/>
          <w:numId w:val="3"/>
        </w:numPr>
        <w:spacing w:lineRule="auto" w:line="360"/>
        <w:ind w:firstLine="720" w:start="360" w:end="0"/>
        <w:jc w:val="both"/>
        <w:rPr>
          <w:sz w:val="28"/>
          <w:szCs w:val="28"/>
        </w:rPr>
      </w:pPr>
      <w:r>
        <w:rPr>
          <w:sz w:val="28"/>
          <w:szCs w:val="28"/>
        </w:rPr>
        <w:t>Тип диалога – интерактивный, экранный</w:t>
      </w:r>
    </w:p>
    <w:p>
      <w:pPr>
        <w:pStyle w:val="Normal"/>
        <w:spacing w:lineRule="auto" w:line="360"/>
        <w:ind w:firstLine="720" w:end="0"/>
        <w:jc w:val="both"/>
        <w:rPr>
          <w:sz w:val="28"/>
          <w:szCs w:val="28"/>
        </w:rPr>
      </w:pPr>
      <w:r>
        <w:rPr>
          <w:sz w:val="28"/>
          <w:szCs w:val="28"/>
        </w:rPr>
        <w:t>Главной тенденцией развития вычислительной техники в настоящее время является дальнейшее расширение сфер применения ЭВМ и перехода от отдельных машин к их системам с широким диапазоном функциональных возможностей.</w:t>
      </w:r>
    </w:p>
    <w:p>
      <w:pPr>
        <w:pStyle w:val="Normal"/>
        <w:spacing w:lineRule="auto" w:line="360"/>
        <w:ind w:firstLine="720" w:end="0"/>
        <w:jc w:val="both"/>
        <w:rPr>
          <w:sz w:val="28"/>
          <w:szCs w:val="28"/>
        </w:rPr>
      </w:pPr>
      <w:r>
        <w:rPr>
          <w:sz w:val="28"/>
          <w:szCs w:val="28"/>
        </w:rPr>
        <w:t>Происходит смена основной инфо-среды. Удельный объем инфы, получаемой обществом по традиционным каналам и с использованием технологии (компьютерной, технологии последних лет) резко изменяется.</w:t>
      </w:r>
    </w:p>
    <w:p>
      <w:pPr>
        <w:pStyle w:val="Normal"/>
        <w:spacing w:lineRule="auto" w:line="360"/>
        <w:ind w:firstLine="720" w:end="0"/>
        <w:jc w:val="both"/>
        <w:rPr>
          <w:b/>
          <w:bCs/>
          <w:sz w:val="28"/>
          <w:szCs w:val="28"/>
          <w:u w:val="single"/>
        </w:rPr>
      </w:pPr>
      <w:r>
        <w:object w:dxaOrig="3135" w:dyaOrig="1604">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0.45pt;margin-top:3.2pt;width:122.4pt;height:64.8pt;mso-wrap-distance-left:9.05pt;mso-wrap-distance-right:9.05pt;mso-position-horizontal-relative:text;mso-position-vertical-relative:text" filled="f" o:ole="">
            <v:imagedata r:id="rId7" o:title=""/>
            <w10:wrap type="topAndBottom"/>
          </v:shape>
          <o:OLEObject Type="Embed" ProgID="" ShapeID="ole_rId6" DrawAspect="Content" ObjectID="_1052582274" r:id="rId6"/>
        </w:object>
      </w:r>
      <w:r>
        <w:rPr>
          <w:sz w:val="28"/>
          <w:szCs w:val="28"/>
        </w:rPr>
        <w:t xml:space="preserve"> </w:t>
      </w:r>
      <w:r>
        <w:rPr>
          <w:b/>
          <w:bCs/>
          <w:sz w:val="28"/>
          <w:szCs w:val="28"/>
          <w:u w:val="single"/>
        </w:rPr>
        <w:t>19. Функциональные возможности СУБД.</w:t>
      </w:r>
    </w:p>
    <w:p>
      <w:pPr>
        <w:pStyle w:val="BodyText"/>
        <w:spacing w:lineRule="auto" w:line="360"/>
        <w:ind w:firstLine="720" w:end="0"/>
        <w:jc w:val="both"/>
        <w:rPr/>
      </w:pPr>
      <w:r>
        <w:rPr/>
        <w:t xml:space="preserve">Обеспечивает пользователю возможность создавать новые БД и определять их схему (логическую структуру данных) с помощью специального языка, который называется </w:t>
      </w:r>
      <w:r>
        <w:rPr>
          <w:i/>
          <w:iCs/>
        </w:rPr>
        <w:t>языком определения данных</w:t>
      </w:r>
      <w:r>
        <w:rPr/>
        <w:t>.</w:t>
      </w:r>
    </w:p>
    <w:p>
      <w:pPr>
        <w:pStyle w:val="BodyText"/>
        <w:spacing w:lineRule="auto" w:line="360"/>
        <w:ind w:firstLine="720" w:end="0"/>
        <w:jc w:val="both"/>
        <w:rPr/>
      </w:pPr>
      <w:r>
        <w:rPr/>
        <w:t xml:space="preserve">Позволяет «запрашивать» данные («запрос» в терминологии БД означает вопрос по поводу данных) и изменять их с помощью языка запросов или </w:t>
      </w:r>
      <w:r>
        <w:rPr>
          <w:i/>
          <w:iCs/>
        </w:rPr>
        <w:t>языка манипулирования данными</w:t>
      </w:r>
      <w:r>
        <w:rPr/>
        <w:t>.</w:t>
      </w:r>
    </w:p>
    <w:p>
      <w:pPr>
        <w:pStyle w:val="BodyText"/>
        <w:spacing w:lineRule="auto" w:line="360"/>
        <w:ind w:firstLine="720" w:end="0"/>
        <w:jc w:val="both"/>
        <w:rPr/>
      </w:pPr>
      <w:r>
        <w:rPr/>
        <w:t>Поддерживает хранение очень больших массивов данных, измеряемых гигабайтами и более, в течение долгого времени, защищая их от случайного повреждения или неавторизованного использования и обеспечивая модификацию БД и доступ к данным путем запросов.</w:t>
      </w:r>
    </w:p>
    <w:p>
      <w:pPr>
        <w:pStyle w:val="Normal"/>
        <w:spacing w:lineRule="auto" w:line="360"/>
        <w:ind w:firstLine="720" w:end="0"/>
        <w:jc w:val="both"/>
        <w:rPr>
          <w:sz w:val="28"/>
          <w:szCs w:val="28"/>
        </w:rPr>
      </w:pPr>
      <w:r>
        <w:rPr>
          <w:sz w:val="28"/>
          <w:szCs w:val="28"/>
        </w:rPr>
        <w:t>Контролирует доступ к данным одновременно множества пользователей, не позволяя запросу одного из них влиять на запрос другого, и не допуская одновременного доступа, который может случайно испортить данные.</w:t>
      </w:r>
    </w:p>
    <w:p>
      <w:pPr>
        <w:pStyle w:val="Normal"/>
        <w:spacing w:lineRule="auto" w:line="360"/>
        <w:ind w:firstLine="720" w:end="0"/>
        <w:jc w:val="both"/>
        <w:rPr>
          <w:b/>
          <w:bCs/>
          <w:sz w:val="28"/>
          <w:szCs w:val="28"/>
          <w:u w:val="single"/>
        </w:rPr>
      </w:pPr>
      <w:r>
        <w:rPr>
          <w:b/>
          <w:bCs/>
          <w:sz w:val="28"/>
          <w:szCs w:val="28"/>
          <w:u w:val="single"/>
        </w:rPr>
        <w:t>20. Основы технологии СУБД</w:t>
      </w:r>
    </w:p>
    <w:p>
      <w:pPr>
        <w:pStyle w:val="Normal"/>
        <w:spacing w:lineRule="auto" w:line="360"/>
        <w:ind w:firstLine="720" w:end="0"/>
        <w:jc w:val="both"/>
        <w:rPr>
          <w:b/>
          <w:bCs/>
          <w:sz w:val="28"/>
          <w:szCs w:val="28"/>
          <w:u w:val="single"/>
        </w:rPr>
      </w:pPr>
      <w:r>
        <w:rPr>
          <w:b/>
          <w:bCs/>
          <w:sz w:val="28"/>
          <w:szCs w:val="28"/>
          <w:u w:val="single"/>
        </w:rPr>
        <w:t>21. Архитектура компьютерных сетей.</w:t>
        <w:tab/>
      </w:r>
    </w:p>
    <w:p>
      <w:pPr>
        <w:pStyle w:val="Normal"/>
        <w:spacing w:lineRule="auto" w:line="360"/>
        <w:ind w:firstLine="720" w:end="0"/>
        <w:jc w:val="both"/>
        <w:rPr>
          <w:sz w:val="28"/>
          <w:szCs w:val="28"/>
        </w:rPr>
      </w:pPr>
      <w:r>
        <w:rPr>
          <w:sz w:val="28"/>
          <w:szCs w:val="28"/>
        </w:rPr>
        <w:t xml:space="preserve">Компьютерная сеть – это совокупность компьютеров и терминалов, соединенных с помощью каналов связи в единую систему, обрабатывающую данные. Классификация вычислительных сетей: 1 - локальная сеть </w:t>
      </w:r>
      <w:r>
        <w:rPr>
          <w:sz w:val="28"/>
          <w:szCs w:val="28"/>
          <w:lang w:val="en-US"/>
        </w:rPr>
        <w:t>LAN</w:t>
      </w:r>
      <w:r>
        <w:rPr>
          <w:sz w:val="28"/>
          <w:szCs w:val="28"/>
        </w:rPr>
        <w:t xml:space="preserve">; 2 – региональная сеть </w:t>
      </w:r>
      <w:r>
        <w:rPr>
          <w:sz w:val="28"/>
          <w:szCs w:val="28"/>
          <w:lang w:val="en-US"/>
        </w:rPr>
        <w:t>MAN</w:t>
      </w:r>
      <w:r>
        <w:rPr>
          <w:sz w:val="28"/>
          <w:szCs w:val="28"/>
        </w:rPr>
        <w:t xml:space="preserve">; 3 – глобальная сеть </w:t>
      </w:r>
      <w:r>
        <w:rPr>
          <w:sz w:val="28"/>
          <w:szCs w:val="28"/>
          <w:lang w:val="en-US"/>
        </w:rPr>
        <w:t>WAN</w:t>
      </w:r>
      <w:r>
        <w:rPr>
          <w:sz w:val="28"/>
          <w:szCs w:val="28"/>
        </w:rPr>
        <w:t xml:space="preserve">. </w:t>
      </w:r>
      <w:r>
        <w:rPr>
          <w:sz w:val="28"/>
          <w:szCs w:val="28"/>
          <w:lang w:val="en-US"/>
        </w:rPr>
        <w:t>LAN</w:t>
      </w:r>
      <w:r>
        <w:rPr>
          <w:sz w:val="28"/>
          <w:szCs w:val="28"/>
        </w:rPr>
        <w:t xml:space="preserve"> объединяет абонентов, расположенных в пределах небольшой территории (отдельные предприятия, ВУЗы, фирмы). </w:t>
      </w:r>
      <w:r>
        <w:rPr>
          <w:sz w:val="28"/>
          <w:szCs w:val="28"/>
          <w:lang w:val="en-US"/>
        </w:rPr>
        <w:t>MAN</w:t>
      </w:r>
      <w:r>
        <w:rPr>
          <w:sz w:val="28"/>
          <w:szCs w:val="28"/>
        </w:rPr>
        <w:t xml:space="preserve"> связывает абонентов, расположенных на значительном расстоянии друг от друга (город, сеть родственных предприятий, экономические регионы). </w:t>
      </w:r>
      <w:r>
        <w:rPr>
          <w:sz w:val="28"/>
          <w:szCs w:val="28"/>
          <w:lang w:val="en-US"/>
        </w:rPr>
        <w:t>WAN</w:t>
      </w:r>
      <w:r>
        <w:rPr>
          <w:sz w:val="28"/>
          <w:szCs w:val="28"/>
        </w:rPr>
        <w:t xml:space="preserve"> объединяет абонентов разных стран, континентов. Из-за многообразия производителей вычислительных продуктов стала проблема объединения сетей различных архитектур. Существует международная организация стандартизации сетей (МОС). Она разработала модель архитектуры открытых систем. Открытая система – это система, взаимодействующая с другими системами в соответствии с принятыми стандартами. Предложенная модель архитектуры открытых систем служит базой для производителей оборудования. Модель представляет собой общие рекомендации для построения стандартов совместимых сетевых программ. Эти рекомендации относятся как к аппаратным, так и программным средствам вычислительных сетей. </w:t>
      </w:r>
    </w:p>
    <w:p>
      <w:pPr>
        <w:pStyle w:val="Normal"/>
        <w:spacing w:lineRule="auto" w:line="360"/>
        <w:ind w:firstLine="720" w:end="0"/>
        <w:jc w:val="both"/>
        <w:rPr>
          <w:sz w:val="28"/>
          <w:szCs w:val="28"/>
        </w:rPr>
      </w:pPr>
      <w:r>
        <w:rPr>
          <w:sz w:val="28"/>
          <w:szCs w:val="28"/>
        </w:rPr>
        <w:t>Уровни. 7. Прикладной, 6. Представительный, 5. Сеансовый, 4. Транспортный, 3. Сетевой, 2. Канальный, 1. Физический.</w:t>
      </w:r>
    </w:p>
    <w:p>
      <w:pPr>
        <w:pStyle w:val="Normal"/>
        <w:spacing w:lineRule="auto" w:line="360"/>
        <w:ind w:firstLine="720" w:end="0"/>
        <w:jc w:val="both"/>
        <w:rPr>
          <w:sz w:val="28"/>
          <w:szCs w:val="28"/>
        </w:rPr>
      </w:pPr>
      <w:r>
        <w:rPr>
          <w:sz w:val="28"/>
          <w:szCs w:val="28"/>
        </w:rPr>
        <w:t xml:space="preserve"> </w:t>
      </w:r>
      <w:r>
        <w:rPr>
          <w:i/>
          <w:iCs/>
          <w:sz w:val="28"/>
          <w:szCs w:val="28"/>
        </w:rPr>
        <w:t>Прикладной</w:t>
      </w:r>
      <w:r>
        <w:rPr>
          <w:sz w:val="28"/>
          <w:szCs w:val="28"/>
        </w:rPr>
        <w:t xml:space="preserve"> уровень обеспечивает поддержку прикладных процессов конечных пользователей. Этот уровень определяет круг прикладных задач реализуемых данной вычислительной сети. </w:t>
      </w:r>
      <w:r>
        <w:rPr>
          <w:i/>
          <w:iCs/>
          <w:sz w:val="28"/>
          <w:szCs w:val="28"/>
        </w:rPr>
        <w:t>Представительный</w:t>
      </w:r>
      <w:r>
        <w:rPr>
          <w:sz w:val="28"/>
          <w:szCs w:val="28"/>
        </w:rPr>
        <w:t xml:space="preserve"> уровень определяет синтаксис данных в модели, он гарантирует представление данных в кодах и форматах принятых в данной системе. </w:t>
      </w:r>
      <w:r>
        <w:rPr>
          <w:i/>
          <w:iCs/>
          <w:sz w:val="28"/>
          <w:szCs w:val="28"/>
        </w:rPr>
        <w:t>Сеансовый</w:t>
      </w:r>
      <w:r>
        <w:rPr>
          <w:sz w:val="28"/>
          <w:szCs w:val="28"/>
        </w:rPr>
        <w:t xml:space="preserve"> уровень реализует установление и поддержку сеанса связи между двумя абонентами через коммуникации.  </w:t>
      </w:r>
      <w:r>
        <w:rPr>
          <w:i/>
          <w:iCs/>
          <w:sz w:val="28"/>
          <w:szCs w:val="28"/>
        </w:rPr>
        <w:t>Транспортный</w:t>
      </w:r>
      <w:r>
        <w:rPr>
          <w:sz w:val="28"/>
          <w:szCs w:val="28"/>
        </w:rPr>
        <w:t xml:space="preserve"> уровень обеспечивает интерфейс между процессами и сетью. Он устанавливает логические связи между процессами и обеспечивает передачу по этим каналам информационных мостов. Пакет – группа байтов передаваемых абонентами сети друг к другу. </w:t>
      </w:r>
      <w:r>
        <w:rPr>
          <w:i/>
          <w:iCs/>
          <w:sz w:val="28"/>
          <w:szCs w:val="28"/>
        </w:rPr>
        <w:t>Сетевой</w:t>
      </w:r>
      <w:r>
        <w:rPr>
          <w:sz w:val="28"/>
          <w:szCs w:val="28"/>
        </w:rPr>
        <w:t xml:space="preserve"> уровень определяет интерфейс конечного оборудования данных пользователя с сетью в коммуникации пакетов. </w:t>
      </w:r>
      <w:r>
        <w:rPr>
          <w:i/>
          <w:iCs/>
          <w:sz w:val="28"/>
          <w:szCs w:val="28"/>
        </w:rPr>
        <w:t>Канальный</w:t>
      </w:r>
      <w:r>
        <w:rPr>
          <w:sz w:val="28"/>
          <w:szCs w:val="28"/>
        </w:rPr>
        <w:t xml:space="preserve"> уровень реализует процесс передачи информации по информационному каналу. </w:t>
      </w:r>
      <w:r>
        <w:rPr>
          <w:i/>
          <w:iCs/>
          <w:sz w:val="28"/>
          <w:szCs w:val="28"/>
        </w:rPr>
        <w:t>Физический</w:t>
      </w:r>
      <w:r>
        <w:rPr>
          <w:sz w:val="28"/>
          <w:szCs w:val="28"/>
        </w:rPr>
        <w:t xml:space="preserve"> уровень выполняет все необходимые процедуры в канале связи. Его основная задача управление аппаратурой передачи данных и подключение к ней каналов связи. Каждый уровень добавляет к информации процесса свой заголовок. </w:t>
      </w:r>
    </w:p>
    <w:p>
      <w:pPr>
        <w:pStyle w:val="Normal"/>
        <w:spacing w:lineRule="auto" w:line="360"/>
        <w:ind w:firstLine="720" w:end="0"/>
        <w:jc w:val="both"/>
        <w:rPr>
          <w:sz w:val="28"/>
          <w:szCs w:val="28"/>
        </w:rPr>
      </w:pPr>
      <w:r>
        <w:rPr>
          <w:sz w:val="28"/>
          <w:szCs w:val="28"/>
        </w:rPr>
        <w:t>Протоколы – это правила и последовательность выполнения действий при обмене информацией, определенные протоколом (должны быть реализованы программно).</w:t>
      </w:r>
    </w:p>
    <w:p>
      <w:pPr>
        <w:pStyle w:val="Normal"/>
        <w:spacing w:lineRule="auto" w:line="360"/>
        <w:ind w:firstLine="720" w:end="0"/>
        <w:jc w:val="both"/>
        <w:rPr>
          <w:b/>
          <w:bCs/>
          <w:sz w:val="28"/>
          <w:szCs w:val="28"/>
          <w:u w:val="single"/>
        </w:rPr>
      </w:pPr>
      <w:r>
        <w:rPr>
          <w:b/>
          <w:bCs/>
          <w:sz w:val="28"/>
          <w:szCs w:val="28"/>
          <w:u w:val="single"/>
        </w:rPr>
        <w:t>22. Локальные вычислительные сети.</w:t>
      </w:r>
    </w:p>
    <w:p>
      <w:pPr>
        <w:pStyle w:val="Normal"/>
        <w:spacing w:lineRule="auto" w:line="360"/>
        <w:ind w:firstLine="720" w:end="0"/>
        <w:jc w:val="both"/>
        <w:rPr>
          <w:sz w:val="28"/>
          <w:szCs w:val="28"/>
        </w:rPr>
      </w:pPr>
      <w:r>
        <w:rPr>
          <w:b/>
          <w:bCs/>
          <w:sz w:val="28"/>
          <w:szCs w:val="28"/>
        </w:rPr>
        <w:tab/>
      </w:r>
      <w:r>
        <w:rPr>
          <w:sz w:val="28"/>
          <w:szCs w:val="28"/>
        </w:rPr>
        <w:t>Компьютерная сеть – это совокупность компьютеров и терминалов соединенных с помощью каналов связи в единую систему, обрабатывающую данные.</w:t>
      </w:r>
    </w:p>
    <w:p>
      <w:pPr>
        <w:pStyle w:val="Normal"/>
        <w:spacing w:lineRule="auto" w:line="360"/>
        <w:ind w:firstLine="720" w:end="0"/>
        <w:jc w:val="both"/>
        <w:rPr>
          <w:sz w:val="28"/>
          <w:szCs w:val="28"/>
        </w:rPr>
      </w:pPr>
      <w:r>
        <w:rPr>
          <w:sz w:val="28"/>
          <w:szCs w:val="28"/>
        </w:rPr>
        <w:tab/>
      </w:r>
      <w:r>
        <w:rPr>
          <w:sz w:val="28"/>
          <w:szCs w:val="28"/>
          <w:lang w:val="en-US"/>
        </w:rPr>
        <w:t>LAN</w:t>
      </w:r>
      <w:r>
        <w:rPr>
          <w:sz w:val="28"/>
          <w:szCs w:val="28"/>
        </w:rPr>
        <w:t xml:space="preserve"> (</w:t>
      </w:r>
      <w:r>
        <w:rPr>
          <w:sz w:val="28"/>
          <w:szCs w:val="28"/>
          <w:lang w:val="en-US"/>
        </w:rPr>
        <w:t>local</w:t>
      </w:r>
      <w:r>
        <w:rPr>
          <w:sz w:val="28"/>
          <w:szCs w:val="28"/>
        </w:rPr>
        <w:t xml:space="preserve"> </w:t>
      </w:r>
      <w:r>
        <w:rPr>
          <w:sz w:val="28"/>
          <w:szCs w:val="28"/>
          <w:lang w:val="en-US"/>
        </w:rPr>
        <w:t>area</w:t>
      </w:r>
      <w:r>
        <w:rPr>
          <w:sz w:val="28"/>
          <w:szCs w:val="28"/>
        </w:rPr>
        <w:t xml:space="preserve"> </w:t>
      </w:r>
      <w:r>
        <w:rPr>
          <w:sz w:val="28"/>
          <w:szCs w:val="28"/>
          <w:lang w:val="en-US"/>
        </w:rPr>
        <w:t>network</w:t>
      </w:r>
      <w:r>
        <w:rPr>
          <w:sz w:val="28"/>
          <w:szCs w:val="28"/>
        </w:rPr>
        <w:t xml:space="preserve">). К локальным сетям относятся сети сосредоточенные в рамках одной территории. В общем случае локальная сеть принадлежит какому-либо предприятию. В связи с тем, что каналы связи имеют небольшую протяженность в локальных сетях можно использовать довольно дорогое коммуникационное оборудование и достигать довольно высоких скоростей передачи данных. Также локальные сети предоставляют широкий спектр всевозможных сервисов. </w:t>
      </w:r>
    </w:p>
    <w:p>
      <w:pPr>
        <w:pStyle w:val="Normal"/>
        <w:spacing w:lineRule="auto" w:line="360"/>
        <w:ind w:firstLine="720" w:end="0"/>
        <w:jc w:val="both"/>
        <w:rPr>
          <w:b/>
          <w:bCs/>
          <w:sz w:val="28"/>
          <w:szCs w:val="28"/>
          <w:u w:val="single"/>
        </w:rPr>
      </w:pPr>
      <w:r>
        <w:rPr>
          <w:b/>
          <w:bCs/>
          <w:sz w:val="28"/>
          <w:szCs w:val="28"/>
          <w:u w:val="single"/>
        </w:rPr>
        <w:t xml:space="preserve">23.Глобальная сеть </w:t>
      </w:r>
      <w:r>
        <w:rPr>
          <w:b/>
          <w:bCs/>
          <w:sz w:val="28"/>
          <w:szCs w:val="28"/>
          <w:u w:val="single"/>
          <w:lang w:val="en-US"/>
        </w:rPr>
        <w:t>Internet</w:t>
      </w:r>
      <w:r>
        <w:rPr>
          <w:b/>
          <w:bCs/>
          <w:sz w:val="28"/>
          <w:szCs w:val="28"/>
          <w:u w:val="single"/>
        </w:rPr>
        <w:t>.</w:t>
      </w:r>
    </w:p>
    <w:p>
      <w:pPr>
        <w:pStyle w:val="Normal"/>
        <w:spacing w:lineRule="auto" w:line="360"/>
        <w:ind w:firstLine="720" w:end="0"/>
        <w:jc w:val="both"/>
        <w:rPr>
          <w:b/>
          <w:bCs/>
          <w:sz w:val="28"/>
          <w:szCs w:val="28"/>
          <w:u w:val="single"/>
        </w:rPr>
      </w:pPr>
      <w:r>
        <w:rPr>
          <w:b/>
          <w:bCs/>
          <w:sz w:val="28"/>
          <w:szCs w:val="28"/>
          <w:u w:val="single"/>
        </w:rPr>
        <w:t>24. Введение в искусственный интеллект.</w:t>
      </w:r>
    </w:p>
    <w:p>
      <w:pPr>
        <w:pStyle w:val="Normal"/>
        <w:spacing w:lineRule="auto" w:line="360"/>
        <w:ind w:firstLine="720" w:end="0"/>
        <w:jc w:val="both"/>
        <w:rPr>
          <w:sz w:val="28"/>
          <w:szCs w:val="28"/>
        </w:rPr>
      </w:pPr>
      <w:r>
        <w:rPr>
          <w:sz w:val="28"/>
          <w:szCs w:val="28"/>
        </w:rPr>
        <w:tab/>
        <w:t>Искусственный интеллект – это наука о знаниях, представление их в искусственных системах, переработка знаний внутри системы и использование для решения практических задач.</w:t>
      </w:r>
    </w:p>
    <w:p>
      <w:pPr>
        <w:pStyle w:val="Normal"/>
        <w:spacing w:lineRule="auto" w:line="360"/>
        <w:ind w:firstLine="720" w:end="0"/>
        <w:jc w:val="both"/>
        <w:rPr>
          <w:sz w:val="28"/>
          <w:szCs w:val="28"/>
        </w:rPr>
      </w:pPr>
      <w:r>
        <w:rPr>
          <w:sz w:val="28"/>
          <w:szCs w:val="28"/>
        </w:rPr>
        <w:tab/>
        <w:t xml:space="preserve">Занимается следующими направлениями: </w:t>
      </w:r>
    </w:p>
    <w:p>
      <w:pPr>
        <w:pStyle w:val="Normal"/>
        <w:spacing w:lineRule="auto" w:line="360"/>
        <w:ind w:firstLine="720" w:end="0"/>
        <w:jc w:val="both"/>
        <w:rPr>
          <w:sz w:val="28"/>
          <w:szCs w:val="28"/>
        </w:rPr>
      </w:pPr>
      <w:r>
        <w:rPr>
          <w:sz w:val="28"/>
          <w:szCs w:val="28"/>
        </w:rPr>
        <w:t>1) обработка естественного языка и моделирование диалога;</w:t>
      </w:r>
    </w:p>
    <w:p>
      <w:pPr>
        <w:pStyle w:val="Normal"/>
        <w:spacing w:lineRule="auto" w:line="360"/>
        <w:ind w:firstLine="720" w:end="0"/>
        <w:jc w:val="both"/>
        <w:rPr>
          <w:sz w:val="28"/>
          <w:szCs w:val="28"/>
        </w:rPr>
      </w:pPr>
      <w:r>
        <w:rPr>
          <w:sz w:val="28"/>
          <w:szCs w:val="28"/>
        </w:rPr>
        <w:t>2) экспертные системы;</w:t>
      </w:r>
    </w:p>
    <w:p>
      <w:pPr>
        <w:pStyle w:val="Normal"/>
        <w:spacing w:lineRule="auto" w:line="360"/>
        <w:ind w:firstLine="720" w:end="0"/>
        <w:jc w:val="both"/>
        <w:rPr>
          <w:sz w:val="28"/>
          <w:szCs w:val="28"/>
        </w:rPr>
      </w:pPr>
      <w:r>
        <w:rPr>
          <w:sz w:val="28"/>
          <w:szCs w:val="28"/>
        </w:rPr>
        <w:t>3) автоматическое доказательство теорем;</w:t>
      </w:r>
    </w:p>
    <w:p>
      <w:pPr>
        <w:pStyle w:val="Normal"/>
        <w:spacing w:lineRule="auto" w:line="360"/>
        <w:ind w:firstLine="720" w:end="0"/>
        <w:jc w:val="both"/>
        <w:rPr>
          <w:sz w:val="28"/>
          <w:szCs w:val="28"/>
        </w:rPr>
      </w:pPr>
      <w:r>
        <w:rPr>
          <w:sz w:val="28"/>
          <w:szCs w:val="28"/>
        </w:rPr>
        <w:t>4) робототехника;</w:t>
      </w:r>
    </w:p>
    <w:p>
      <w:pPr>
        <w:pStyle w:val="Normal"/>
        <w:spacing w:lineRule="auto" w:line="360"/>
        <w:ind w:firstLine="720" w:end="0"/>
        <w:jc w:val="both"/>
        <w:rPr>
          <w:sz w:val="28"/>
          <w:szCs w:val="28"/>
        </w:rPr>
      </w:pPr>
      <w:r>
        <w:rPr>
          <w:sz w:val="28"/>
          <w:szCs w:val="28"/>
        </w:rPr>
        <w:t>5) интеллектуально - вопросно-ответные  системы;</w:t>
      </w:r>
    </w:p>
    <w:p>
      <w:pPr>
        <w:pStyle w:val="Normal"/>
        <w:spacing w:lineRule="auto" w:line="360"/>
        <w:ind w:firstLine="720" w:end="0"/>
        <w:jc w:val="both"/>
        <w:rPr>
          <w:sz w:val="28"/>
          <w:szCs w:val="28"/>
        </w:rPr>
      </w:pPr>
      <w:r>
        <w:rPr>
          <w:sz w:val="28"/>
          <w:szCs w:val="28"/>
        </w:rPr>
        <w:t>6) автоматическое программирование;</w:t>
      </w:r>
    </w:p>
    <w:p>
      <w:pPr>
        <w:pStyle w:val="Normal"/>
        <w:spacing w:lineRule="auto" w:line="360"/>
        <w:ind w:firstLine="720" w:end="0"/>
        <w:jc w:val="both"/>
        <w:rPr>
          <w:sz w:val="28"/>
          <w:szCs w:val="28"/>
        </w:rPr>
      </w:pPr>
      <w:r>
        <w:rPr>
          <w:sz w:val="28"/>
          <w:szCs w:val="28"/>
        </w:rPr>
        <w:t>7) распознавание образов;</w:t>
      </w:r>
    </w:p>
    <w:p>
      <w:pPr>
        <w:pStyle w:val="Normal"/>
        <w:spacing w:lineRule="auto" w:line="360"/>
        <w:ind w:firstLine="720" w:end="0"/>
        <w:jc w:val="both"/>
        <w:rPr>
          <w:sz w:val="28"/>
          <w:szCs w:val="28"/>
        </w:rPr>
      </w:pPr>
      <w:r>
        <w:rPr>
          <w:sz w:val="28"/>
          <w:szCs w:val="28"/>
        </w:rPr>
        <w:t>8) решение комбинированных задач.</w:t>
      </w:r>
    </w:p>
    <w:p>
      <w:pPr>
        <w:pStyle w:val="Normal"/>
        <w:spacing w:lineRule="auto" w:line="360"/>
        <w:ind w:firstLine="720" w:end="0"/>
        <w:jc w:val="both"/>
        <w:rPr>
          <w:sz w:val="28"/>
          <w:szCs w:val="28"/>
        </w:rPr>
      </w:pPr>
      <w:r>
        <w:rPr>
          <w:sz w:val="28"/>
          <w:szCs w:val="28"/>
        </w:rPr>
        <w:tab/>
        <w:t xml:space="preserve">В настоящее время широко распространены экспертные системы. Это программа, в которую включены знания специалиста о некоторой предметной области и которая в пределах этой области может принимать экспертные решения. </w:t>
      </w:r>
    </w:p>
    <w:p>
      <w:pPr>
        <w:pStyle w:val="Normal"/>
        <w:spacing w:lineRule="auto" w:line="360"/>
        <w:ind w:firstLine="720" w:end="0"/>
        <w:jc w:val="both"/>
        <w:rPr>
          <w:sz w:val="28"/>
          <w:szCs w:val="28"/>
        </w:rPr>
      </w:pPr>
      <w:r>
        <w:rPr>
          <w:sz w:val="28"/>
          <w:szCs w:val="28"/>
        </w:rPr>
        <w:tab/>
        <w:t>Экспертные системы находят применения в областях: 1) интерпретация, то есть вывод описания ситуаций из наблюдаемых данных; 2) прогнозирование, то есть вывод вероятных следствий из заданных ситуаций; 3) диагностика, суждение о нарушениях в работе технической системы или органов человека по наблюдениям; 4) проектирование, то есть построение конфигурации объектов по заданным ограничениям; 5) планирование, то есть построение плана действий для достижения заданной цели; 6)обучение; 7) управление, то есть управление поведения некоторой системы.</w:t>
      </w:r>
    </w:p>
    <w:p>
      <w:pPr>
        <w:pStyle w:val="Normal"/>
        <w:spacing w:lineRule="auto" w:line="360"/>
        <w:ind w:firstLine="720" w:end="0"/>
        <w:jc w:val="both"/>
        <w:rPr>
          <w:sz w:val="28"/>
          <w:szCs w:val="28"/>
        </w:rPr>
      </w:pPr>
      <w:r>
        <w:rPr>
          <w:sz w:val="28"/>
          <w:szCs w:val="28"/>
        </w:rPr>
        <w:tab/>
        <w:t>На практике используются следующие модели знаний: 1) логические вычисления, в том числе предикатов; 2) семантические сети, вершины представляют собой понятия или объекты, а дуги отношения между ними; 3) фреймы – это разновидности семантических сетей; 4) гипертексты – это разновидности семантических сетей.</w:t>
      </w:r>
    </w:p>
    <w:p>
      <w:pPr>
        <w:pStyle w:val="Normal"/>
        <w:spacing w:lineRule="auto" w:line="360"/>
        <w:ind w:firstLine="720" w:end="0"/>
        <w:jc w:val="both"/>
        <w:rPr>
          <w:sz w:val="28"/>
          <w:szCs w:val="28"/>
        </w:rPr>
      </w:pPr>
      <w:r>
        <w:rPr>
          <w:sz w:val="28"/>
          <w:szCs w:val="28"/>
        </w:rPr>
        <w:tab/>
        <w:t>К инструментарию относится: 1) средства автоматического проектирования; 2) оболочки построения искусственных систем; 3) системы представления знаний; 4) системы программирования.</w:t>
      </w:r>
    </w:p>
    <w:p>
      <w:pPr>
        <w:pStyle w:val="Normal"/>
        <w:spacing w:lineRule="auto" w:line="360"/>
        <w:ind w:firstLine="720" w:end="0"/>
        <w:jc w:val="both"/>
        <w:rPr>
          <w:b/>
          <w:bCs/>
          <w:sz w:val="28"/>
          <w:szCs w:val="28"/>
          <w:u w:val="single"/>
        </w:rPr>
      </w:pPr>
      <w:r>
        <w:rPr>
          <w:b/>
          <w:bCs/>
          <w:sz w:val="28"/>
          <w:szCs w:val="28"/>
          <w:u w:val="single"/>
        </w:rPr>
        <w:t xml:space="preserve">27. Модели обработки данных </w:t>
      </w:r>
    </w:p>
    <w:p>
      <w:pPr>
        <w:pStyle w:val="Normal"/>
        <w:spacing w:lineRule="auto" w:line="360"/>
        <w:ind w:firstLine="720" w:end="0"/>
        <w:jc w:val="both"/>
        <w:rPr>
          <w:sz w:val="28"/>
          <w:szCs w:val="28"/>
        </w:rPr>
      </w:pPr>
      <w:r>
        <w:rPr>
          <w:b/>
          <w:bCs/>
          <w:sz w:val="28"/>
          <w:szCs w:val="28"/>
        </w:rPr>
        <w:tab/>
      </w:r>
      <w:r>
        <w:rPr>
          <w:sz w:val="28"/>
          <w:szCs w:val="28"/>
        </w:rPr>
        <w:t xml:space="preserve">Модель обработки данных определяет организацию вычислительных процессов для решения задач пользователя. Последовательности процедуры решения вычислительных задач должны быть оптимизированы последующими параметрами: объем памяти, ресурсы, количество обращений. Организация процесса зависит от предметной области. При разработке базовой ИТ необходимо правильно выбрать ОС. ОС задает возможности по управлению вычислительными процессами. Модель обработки данных задается числом задач. Важным является требование к моменту получения результатов решения задач. Эти моменты определяют динамику всего процесса управления. Первые ОС были ориентированны на пакетную обработку информации. Этот режим не пригоден для задач управления большой размерности и оперативности. В условиях прерывания отдавать предпочтение приоритетным задачам. При разделении времени оказалось возможным планировать вычислительный процесс. Новые возможности для пользователя заложены в виртуальных ОС. Новые ОС позволили иметь неограниченный вычислительный ресурс для пользователя. В условиях распределенной обработки данных вычислительному процессу добавляются дополнительные, требования, которые учитывают других пользователей. </w:t>
      </w:r>
    </w:p>
    <w:p>
      <w:pPr>
        <w:pStyle w:val="Normal"/>
        <w:spacing w:lineRule="auto" w:line="360"/>
        <w:ind w:firstLine="720" w:end="0"/>
        <w:jc w:val="both"/>
        <w:rPr>
          <w:sz w:val="28"/>
          <w:szCs w:val="28"/>
        </w:rPr>
      </w:pPr>
      <w:r>
        <w:rPr>
          <w:sz w:val="28"/>
          <w:szCs w:val="28"/>
        </w:rPr>
        <w:t xml:space="preserve">При создании модели организации вычислительного процесса (ОВП) используют два возможных подхода - это детерминированный и стохастический (вероятностный). При первом подходе применяется теория расписания очередности задач, при определяемых ограничениях. К сожалению, при этом методе вмешиваются случайные «помехи», могут возникнуть непредвиденные задачи, требующие срочного решения. Для них выделяется дополнительный интервал времени. </w:t>
      </w:r>
    </w:p>
    <w:p>
      <w:pPr>
        <w:pStyle w:val="Normal"/>
        <w:spacing w:lineRule="auto" w:line="360"/>
        <w:ind w:firstLine="720" w:end="0"/>
        <w:jc w:val="both"/>
        <w:rPr>
          <w:sz w:val="28"/>
          <w:szCs w:val="28"/>
        </w:rPr>
      </w:pPr>
      <w:r>
        <w:rPr>
          <w:sz w:val="28"/>
          <w:szCs w:val="28"/>
        </w:rPr>
        <w:t>При вероятностном подходе устанавливается средний вычислительный ресурс, среднее время выполнения программы, усредненная производительность вычислительной системы. Определенные параметры рассчитываются на основе статистических данных и постоянно корректируются. Если получаем несколько типовых решаемых вычислительных задач для конкретной ИТ, то очень большое значение имеет разработка пакетов прикладных программ. Среди моделей обработки данных следует упомянуть имитационные модели. С их помощью решаются задачи планирования, организации вычислительного процесса.</w:t>
      </w:r>
    </w:p>
    <w:p>
      <w:pPr>
        <w:pStyle w:val="Normal"/>
        <w:spacing w:lineRule="auto" w:line="360"/>
        <w:ind w:firstLine="720" w:end="0"/>
        <w:jc w:val="both"/>
        <w:rPr>
          <w:b/>
          <w:bCs/>
          <w:sz w:val="28"/>
          <w:szCs w:val="28"/>
          <w:u w:val="single"/>
        </w:rPr>
      </w:pPr>
      <w:r>
        <w:rPr>
          <w:b/>
          <w:bCs/>
          <w:sz w:val="28"/>
          <w:szCs w:val="28"/>
          <w:u w:val="single"/>
        </w:rPr>
        <w:t>28. Модели передачи данных</w:t>
      </w:r>
    </w:p>
    <w:p>
      <w:pPr>
        <w:pStyle w:val="Normal"/>
        <w:spacing w:lineRule="auto" w:line="360"/>
        <w:ind w:firstLine="720" w:end="0"/>
        <w:jc w:val="both"/>
        <w:rPr>
          <w:b/>
          <w:bCs/>
          <w:sz w:val="28"/>
          <w:szCs w:val="28"/>
          <w:u w:val="single"/>
        </w:rPr>
      </w:pPr>
      <w:r>
        <w:rPr>
          <w:b/>
          <w:bCs/>
          <w:sz w:val="28"/>
          <w:szCs w:val="28"/>
          <w:u w:val="single"/>
        </w:rPr>
        <w:t>29. МПС – технологии</w:t>
      </w:r>
    </w:p>
    <w:p>
      <w:pPr>
        <w:pStyle w:val="Normal"/>
        <w:spacing w:lineRule="auto" w:line="360"/>
        <w:ind w:firstLine="720" w:end="0"/>
        <w:jc w:val="both"/>
        <w:rPr>
          <w:sz w:val="28"/>
          <w:szCs w:val="28"/>
        </w:rPr>
      </w:pPr>
      <w:r>
        <w:rPr>
          <w:sz w:val="28"/>
          <w:szCs w:val="28"/>
        </w:rPr>
        <w:t xml:space="preserve">В МПС технологии в единую си-му интегрируется основные рассмотренные ранее концепции, методы и средства. Эта технология ориентированна на концептуальное моделирование ПО(предм. Обл.) макетирование и архитектуру существующих ПС. МПС технологии включают 3 стадии: 1 – макет, 2 – проект, 3 – система. Характерные особенности этой технологии : 1.Полный охват этапов всех циклов разработки (ИС). 2. Параллельное и  взаимосвязанное проектирование структур данных и обрабатывающих их информационных задач. 3. Поэтапное уточнение, детализация и формализация, требований пользователей в процессе создания проекта системы. 4. Хранение всей инфы о проекте на машинном носителе в виде словаря проектирования. 5. Наличие инструментальных средств поддержки, обеспечивающих накопление, документирование и преобразования спецификаций. </w:t>
      </w:r>
    </w:p>
    <w:p>
      <w:pPr>
        <w:pStyle w:val="Normal"/>
        <w:spacing w:lineRule="auto" w:line="360"/>
        <w:ind w:firstLine="720" w:end="0"/>
        <w:jc w:val="both"/>
        <w:rPr>
          <w:sz w:val="28"/>
          <w:szCs w:val="28"/>
        </w:rPr>
      </w:pPr>
      <w:r>
        <w:rPr>
          <w:sz w:val="28"/>
          <w:szCs w:val="28"/>
        </w:rPr>
        <w:t xml:space="preserve">На стадии макета, обеспечивается сбор, анализ, интеграция требований пользователей к си-ме . На стадии проекта разрабатываются спецификации структур Б/Д и обращений к ней со стороны информационных задач. Планируется состав ПО и средств администрирования Б/Д. На стадии си-мы, осуществляется реализация ИС, в выбранной технологической среде. Результаты проектирования полученные первых 2-х стадиях фиксируются в словаре проектирования. В МПС технологии для каждой стадии представляется набор методов, критериев, оценок качества  и средств формализации проектных решений. Каждая из стадий завершается оформлением проектных решений в форме, понятных как человеку, так и машине, а сами решения непосредственно используются при реализации ИС. Этап сбора и анализа требований, этап разработки спецификаций на структуры данных и программные модули, завершаются созданием активных проектов си-мы. Этап актуализации Б/Д и программирование заканчивают создание системы. </w:t>
      </w:r>
    </w:p>
    <w:p>
      <w:pPr>
        <w:pStyle w:val="Normal"/>
        <w:spacing w:lineRule="auto" w:line="360"/>
        <w:ind w:firstLine="720" w:end="0"/>
        <w:jc w:val="both"/>
        <w:rPr>
          <w:sz w:val="28"/>
          <w:szCs w:val="28"/>
        </w:rPr>
      </w:pPr>
      <w:r>
        <w:rPr>
          <w:sz w:val="28"/>
          <w:szCs w:val="28"/>
        </w:rPr>
        <w:t xml:space="preserve">Инструментальные средства МПС технологии, представляют собой программную поддержку методов, подходов и форм, моделей МПС – технологий. Они реализуют функции накопления, преобразования, контроля, и документировании проектных данных. Средства построения макета также предназначены для ввода инфы, включая спецификации функциональных областей или групп пользователей, сценариев, диалогов. Средства создания предметной области, обеспечивают формирование внутренней структуры всех инф. Задач. Инструментальной основой для стадии си-ма является СУБД для ведения словаря проектирования, имеются специальные программы спецификаторы. </w:t>
      </w:r>
    </w:p>
    <w:p>
      <w:pPr>
        <w:pStyle w:val="Normal"/>
        <w:spacing w:lineRule="auto" w:line="360"/>
        <w:ind w:firstLine="720" w:end="0"/>
        <w:jc w:val="both"/>
        <w:rPr>
          <w:b/>
          <w:bCs/>
          <w:sz w:val="28"/>
          <w:szCs w:val="28"/>
          <w:u w:val="single"/>
        </w:rPr>
      </w:pPr>
      <w:r>
        <w:rPr>
          <w:b/>
          <w:bCs/>
          <w:sz w:val="28"/>
          <w:szCs w:val="28"/>
        </w:rPr>
        <w:t>Выделение информационных задач.</w:t>
      </w:r>
    </w:p>
    <w:p>
      <w:pPr>
        <w:pStyle w:val="Normal"/>
        <w:spacing w:lineRule="auto" w:line="360"/>
        <w:ind w:firstLine="720" w:end="0"/>
        <w:jc w:val="both"/>
        <w:rPr>
          <w:sz w:val="28"/>
          <w:szCs w:val="28"/>
        </w:rPr>
      </w:pPr>
      <w:r>
        <w:rPr>
          <w:sz w:val="28"/>
          <w:szCs w:val="28"/>
        </w:rPr>
        <w:t>Проектирование ИС начинается со сбора и предварительного анализа инф. потребностей пользоват. Основная цель этого этапа, построение  макета си-мы. Основным методологическим приемом, применяемым при разработки спецификаций на требования пользователя, является построение действующего макета системы. На макете сначала грубо, а потом более детально обрабатываются спецификации пакета. Формируя вновь и вновь исправления спецификаций. Кроме знаний статики  и динамики, предметной области, спецификация макета содержит также описания взаимодействия пользователя с си-мой  - сценарий диалога. Сценарий диалога и выходной отчеты требуются не только для построения действующего макета, но и является основой в совместной работе проектировщика и пользователя в ходе, которой устанавливается понимание пользователей и особенности их автоматизированного решения, а проектировщикам – задач пользователя.</w:t>
      </w:r>
    </w:p>
    <w:p>
      <w:pPr>
        <w:pStyle w:val="Heading1"/>
        <w:spacing w:lineRule="auto" w:line="360"/>
        <w:ind w:firstLine="720" w:start="0" w:end="0"/>
        <w:jc w:val="both"/>
        <w:rPr>
          <w:b/>
          <w:bCs/>
          <w:i w:val="false"/>
          <w:iCs w:val="false"/>
          <w:sz w:val="28"/>
          <w:szCs w:val="28"/>
        </w:rPr>
      </w:pPr>
      <w:r>
        <w:rPr>
          <w:b/>
          <w:bCs/>
          <w:i w:val="false"/>
          <w:iCs w:val="false"/>
          <w:sz w:val="28"/>
          <w:szCs w:val="28"/>
        </w:rPr>
        <w:t xml:space="preserve">Конструирование сценария диалога </w:t>
      </w:r>
    </w:p>
    <w:p>
      <w:pPr>
        <w:pStyle w:val="Normal"/>
        <w:spacing w:lineRule="auto" w:line="360"/>
        <w:ind w:firstLine="720" w:end="0"/>
        <w:jc w:val="both"/>
        <w:rPr>
          <w:sz w:val="28"/>
          <w:szCs w:val="28"/>
        </w:rPr>
      </w:pPr>
      <w:r>
        <w:rPr>
          <w:sz w:val="28"/>
          <w:szCs w:val="28"/>
        </w:rPr>
        <w:t>После предварительного обследования предметной области из каждой инф. задачи, конструируется интерфейс взаимодействия с пользователем. В начале создаются макеты экранных представлений инфы. При описании структуры экранных форматов в рассмотрение вовлекаются их составные части: меню, окна, статические подсказки. Окна в свою очередь могут содержать динамические подсказки, или какие – либо параметры таблицы. Кроме экранных форм, рассматриваются также диаграммы и входные отчеты. Следующий шаг в построении макета, конструирование сценария диалога. Описываются события, определяющие порядок формирования экранных форм , при решении каждой информационной задачи. По мере получения недостающей инфы. предметной области экранной формы и сценария диалога совершенствуются и изменяются.</w:t>
      </w:r>
    </w:p>
    <w:p>
      <w:pPr>
        <w:pStyle w:val="Heading1"/>
        <w:spacing w:lineRule="auto" w:line="360"/>
        <w:ind w:firstLine="720" w:start="0" w:end="0"/>
        <w:jc w:val="both"/>
        <w:rPr>
          <w:b/>
          <w:bCs/>
          <w:i w:val="false"/>
          <w:iCs w:val="false"/>
          <w:sz w:val="28"/>
          <w:szCs w:val="28"/>
        </w:rPr>
      </w:pPr>
      <w:r>
        <w:rPr>
          <w:b/>
          <w:bCs/>
          <w:i w:val="false"/>
          <w:iCs w:val="false"/>
          <w:sz w:val="28"/>
          <w:szCs w:val="28"/>
        </w:rPr>
        <w:t>Построение модели предметной области</w:t>
      </w:r>
    </w:p>
    <w:p>
      <w:pPr>
        <w:pStyle w:val="Normal"/>
        <w:spacing w:lineRule="auto" w:line="360"/>
        <w:ind w:firstLine="720" w:end="0"/>
        <w:jc w:val="both"/>
        <w:rPr>
          <w:sz w:val="28"/>
          <w:szCs w:val="28"/>
        </w:rPr>
      </w:pPr>
      <w:r>
        <w:rPr>
          <w:sz w:val="28"/>
          <w:szCs w:val="28"/>
        </w:rPr>
        <w:t>Выделяются основные классы объектов, анализируются их взаимосвязи, описываются свойства, с помощью которых объекты выделяются из класса. Описываются события, происходящие с объектами или классами. Состояние объекта может характеризоваться несколькими событиями. Классы объектов могут быть связаны в отношении специализаций, в результате которых, каждый подчиненный класс наследует все структурные и динамические свойства старших классов. В результате строится спецификация макетов, которая составляет базу знаний о предметной области пользователя, включая сценарий диалога каждой инф. задачи.</w:t>
      </w:r>
    </w:p>
    <w:p>
      <w:pPr>
        <w:pStyle w:val="Heading1"/>
        <w:spacing w:lineRule="auto" w:line="360"/>
        <w:ind w:firstLine="720" w:start="0" w:end="0"/>
        <w:jc w:val="both"/>
        <w:rPr>
          <w:b/>
          <w:bCs/>
          <w:i w:val="false"/>
          <w:iCs w:val="false"/>
          <w:sz w:val="28"/>
          <w:szCs w:val="28"/>
        </w:rPr>
      </w:pPr>
      <w:r>
        <w:rPr>
          <w:b/>
          <w:bCs/>
          <w:i w:val="false"/>
          <w:iCs w:val="false"/>
          <w:sz w:val="28"/>
          <w:szCs w:val="28"/>
        </w:rPr>
        <w:t>Разработка проекта</w:t>
      </w:r>
    </w:p>
    <w:p>
      <w:pPr>
        <w:pStyle w:val="Normal"/>
        <w:spacing w:lineRule="auto" w:line="360"/>
        <w:ind w:firstLine="720" w:end="0"/>
        <w:jc w:val="both"/>
        <w:rPr>
          <w:sz w:val="28"/>
          <w:szCs w:val="28"/>
        </w:rPr>
      </w:pPr>
      <w:r>
        <w:rPr>
          <w:sz w:val="28"/>
          <w:szCs w:val="28"/>
        </w:rPr>
        <w:t>На стадии проекта спецификация макета детализируется и формализуется, чтобы по ней можно было перейти к развертыванию ИС в выбранной тех. среде. Результатом этой стадии являются структуры Б/Д, спецификации, реализации инф. задач. Стадия проект объединяет этапы концептуального, логического и физического проектирования Б/Д, одновременно конкретизируя спецификации инф. задачи и методов, изменяющих состояние объектов предметной области.</w:t>
      </w:r>
    </w:p>
    <w:p>
      <w:pPr>
        <w:pStyle w:val="Heading1"/>
        <w:spacing w:lineRule="auto" w:line="360"/>
        <w:ind w:firstLine="720" w:start="0" w:end="0"/>
        <w:jc w:val="both"/>
        <w:rPr>
          <w:b/>
          <w:bCs/>
          <w:i w:val="false"/>
          <w:iCs w:val="false"/>
          <w:sz w:val="28"/>
          <w:szCs w:val="28"/>
        </w:rPr>
      </w:pPr>
      <w:r>
        <w:rPr>
          <w:b/>
          <w:bCs/>
          <w:i w:val="false"/>
          <w:iCs w:val="false"/>
          <w:sz w:val="28"/>
          <w:szCs w:val="28"/>
        </w:rPr>
        <w:t>Концептуальное проектирование БД</w:t>
      </w:r>
    </w:p>
    <w:p>
      <w:pPr>
        <w:pStyle w:val="Normal"/>
        <w:spacing w:lineRule="auto" w:line="360"/>
        <w:ind w:firstLine="720" w:end="0"/>
        <w:jc w:val="both"/>
        <w:rPr>
          <w:sz w:val="28"/>
          <w:szCs w:val="28"/>
        </w:rPr>
      </w:pPr>
      <w:r>
        <w:rPr>
          <w:sz w:val="28"/>
          <w:szCs w:val="28"/>
        </w:rPr>
        <w:t>На данном этапе будут специфицированы структуры и состав всей инфы. Алгоритмы ее обработки, которые предполагается организовать средствами СУБД. Формально, написание этих алгоритмов представляет собой концептуальные спецификации процессов обработки данных в инф. задачах. Концептуальная схема БД и специфика или взаимодействующих с ней процессов, представляет собой формальную высоко – уровневую спецификацию статических и динамических свойств БД. Данные спецификации формализуют требования к БД на семантическом  уровне.</w:t>
      </w:r>
    </w:p>
    <w:p>
      <w:pPr>
        <w:pStyle w:val="Normal"/>
        <w:spacing w:lineRule="auto" w:line="360"/>
        <w:ind w:firstLine="720" w:end="0"/>
        <w:jc w:val="both"/>
        <w:rPr>
          <w:b/>
          <w:bCs/>
          <w:sz w:val="28"/>
          <w:szCs w:val="28"/>
          <w:u w:val="single"/>
        </w:rPr>
      </w:pPr>
      <w:r>
        <w:rPr>
          <w:b/>
          <w:bCs/>
          <w:sz w:val="28"/>
          <w:szCs w:val="28"/>
          <w:u w:val="single"/>
        </w:rPr>
        <w:t xml:space="preserve">30. </w:t>
      </w:r>
      <w:r>
        <w:rPr>
          <w:b/>
          <w:bCs/>
          <w:sz w:val="28"/>
          <w:szCs w:val="28"/>
          <w:u w:val="single"/>
          <w:lang w:val="en-US"/>
        </w:rPr>
        <w:t>CASE</w:t>
      </w:r>
      <w:r>
        <w:rPr>
          <w:b/>
          <w:bCs/>
          <w:sz w:val="28"/>
          <w:szCs w:val="28"/>
          <w:u w:val="single"/>
        </w:rPr>
        <w:t xml:space="preserve"> - технологии</w:t>
      </w:r>
    </w:p>
    <w:p>
      <w:pPr>
        <w:pStyle w:val="Normal"/>
        <w:spacing w:lineRule="auto" w:line="360"/>
        <w:ind w:firstLine="720" w:end="0"/>
        <w:jc w:val="both"/>
        <w:rPr>
          <w:sz w:val="28"/>
          <w:szCs w:val="28"/>
        </w:rPr>
      </w:pPr>
      <w:r>
        <w:rPr>
          <w:sz w:val="28"/>
          <w:szCs w:val="28"/>
        </w:rPr>
        <w:t xml:space="preserve">В настоящее время, больше внимания уделяется разработке инструментальных средств проектирования ИТ. При этом на этапе анализа цели создания систем, используются некоторые упрощения по отношению к модели предметной области. Это вызвано следующим: 1.Быстрее создавать и внедрять си-мы при меньших затратах. 2.Обеспечить единый, простой интерфейс конечным пользователям. 3.Сократить усилия на обслуживание существующих приложений при их адаптации постоянно изменяющихся условий. </w:t>
      </w:r>
    </w:p>
    <w:p>
      <w:pPr>
        <w:pStyle w:val="Normal"/>
        <w:spacing w:lineRule="auto" w:line="360"/>
        <w:ind w:firstLine="720" w:end="0"/>
        <w:jc w:val="both"/>
        <w:rPr>
          <w:sz w:val="28"/>
          <w:szCs w:val="28"/>
        </w:rPr>
      </w:pPr>
      <w:r>
        <w:rPr>
          <w:sz w:val="28"/>
          <w:szCs w:val="28"/>
        </w:rPr>
        <w:t xml:space="preserve">На этапе анализа целей создания системы, обычно используется концепция диаграммного представления потоков данных, когда основное внимание уделяется операции или действий по обработке инфы. Потоки данных связываются с отношениями, которые соответствуют процессам обмена инфы. в результате между входными и выходными потоками, устанавливаются не одинарные, а </w:t>
      </w:r>
      <w:r>
        <w:rPr>
          <w:sz w:val="28"/>
          <w:szCs w:val="28"/>
          <w:lang w:val="en-US"/>
        </w:rPr>
        <w:t>n</w:t>
      </w:r>
      <w:r>
        <w:rPr>
          <w:sz w:val="28"/>
          <w:szCs w:val="28"/>
        </w:rPr>
        <w:t xml:space="preserve"> – арные связи. Подробная, получаемая модель ориентированна на описание требований к системе в терминах ЭВМ, чем в понятиях пользователей, а простую модель предметной области ориентированную на модель </w:t>
      </w:r>
      <w:r>
        <w:rPr>
          <w:sz w:val="28"/>
          <w:szCs w:val="28"/>
          <w:lang w:val="en-US"/>
        </w:rPr>
        <w:t>n</w:t>
      </w:r>
      <w:r>
        <w:rPr>
          <w:sz w:val="28"/>
          <w:szCs w:val="28"/>
        </w:rPr>
        <w:t xml:space="preserve"> – арной связью, удобно описывать </w:t>
      </w:r>
      <w:r>
        <w:rPr>
          <w:sz w:val="28"/>
          <w:szCs w:val="28"/>
          <w:lang w:val="en-US"/>
        </w:rPr>
        <w:t>CASE</w:t>
      </w:r>
      <w:r>
        <w:rPr>
          <w:sz w:val="28"/>
          <w:szCs w:val="28"/>
        </w:rPr>
        <w:t xml:space="preserve"> операторами. Такая модель представляет пользователю средства, пригодные для описания алгоритмов, а не для выражений закономерности развития предметной области. </w:t>
      </w:r>
      <w:r>
        <w:rPr>
          <w:sz w:val="28"/>
          <w:szCs w:val="28"/>
          <w:lang w:val="en-US"/>
        </w:rPr>
        <w:t>CASE</w:t>
      </w:r>
      <w:r>
        <w:rPr>
          <w:sz w:val="28"/>
          <w:szCs w:val="28"/>
        </w:rPr>
        <w:t xml:space="preserve"> – технологии обычно содержат инструментальные средства поддержки всех основных этапов проектирования и реализации ИТ. Они включают вопросы определения пользователя к системе, так чтобы он более полно отражал требования пользователя, с учетом заданных технологических и экономических ограничений. Важным моментом </w:t>
      </w:r>
      <w:r>
        <w:rPr>
          <w:sz w:val="28"/>
          <w:szCs w:val="28"/>
          <w:lang w:val="en-US"/>
        </w:rPr>
        <w:t>CASE</w:t>
      </w:r>
      <w:r>
        <w:rPr>
          <w:sz w:val="28"/>
          <w:szCs w:val="28"/>
        </w:rPr>
        <w:t xml:space="preserve"> – технологии является то, что она ориентированна на архитектуру готовых программных продуктов. </w:t>
      </w:r>
    </w:p>
    <w:p>
      <w:pPr>
        <w:pStyle w:val="Normal"/>
        <w:spacing w:lineRule="auto" w:line="360"/>
        <w:ind w:firstLine="720" w:end="0"/>
        <w:jc w:val="both"/>
        <w:rPr>
          <w:sz w:val="28"/>
          <w:szCs w:val="28"/>
        </w:rPr>
      </w:pPr>
      <w:r>
        <w:rPr>
          <w:sz w:val="28"/>
          <w:szCs w:val="28"/>
        </w:rPr>
        <w:t xml:space="preserve">Циклы разработки ПО можно разбить на этапы: 1. Анализ требований к проекту. 2. Создание структурной схемы проекта с использованием диаграммного метода входных и выходных потоков данных. 3. Создание выполняемого кода (с помощью генератора) 4. Тестирование программы 5. Реализация. </w:t>
      </w:r>
    </w:p>
    <w:p>
      <w:pPr>
        <w:pStyle w:val="Normal"/>
        <w:spacing w:lineRule="auto" w:line="360"/>
        <w:ind w:firstLine="720" w:end="0"/>
        <w:jc w:val="both"/>
        <w:rPr>
          <w:sz w:val="28"/>
          <w:szCs w:val="28"/>
        </w:rPr>
      </w:pPr>
      <w:r>
        <w:rPr>
          <w:sz w:val="28"/>
          <w:szCs w:val="28"/>
        </w:rPr>
        <w:t xml:space="preserve">Требования заказчика преобразуются в спецификации, на них существуют форматы. Это список особенностей, возможностей, требований к интерфейсу. Структурная модель проекта представляется в виде некоторой архитектуры, которая использует ограниченное количество стандартных компонентов. Полученная архитектура компилируется с помощью генератора кода программы.  </w:t>
      </w:r>
    </w:p>
    <w:p>
      <w:pPr>
        <w:pStyle w:val="Normal"/>
        <w:spacing w:lineRule="auto" w:line="360"/>
        <w:ind w:firstLine="720" w:end="0"/>
        <w:jc w:val="both"/>
        <w:rPr>
          <w:b/>
          <w:bCs/>
          <w:sz w:val="28"/>
          <w:szCs w:val="28"/>
          <w:u w:val="single"/>
        </w:rPr>
      </w:pPr>
      <w:r>
        <w:rPr>
          <w:b/>
          <w:bCs/>
          <w:sz w:val="28"/>
          <w:szCs w:val="28"/>
          <w:u w:val="single"/>
        </w:rPr>
        <w:t>31. Базовые ИТ</w:t>
      </w:r>
    </w:p>
    <w:p>
      <w:pPr>
        <w:pStyle w:val="Normal"/>
        <w:spacing w:lineRule="auto" w:line="360"/>
        <w:ind w:firstLine="720" w:end="0"/>
        <w:jc w:val="both"/>
        <w:rPr>
          <w:sz w:val="28"/>
          <w:szCs w:val="28"/>
        </w:rPr>
      </w:pPr>
      <w:r>
        <w:rPr>
          <w:sz w:val="28"/>
          <w:szCs w:val="28"/>
        </w:rPr>
        <w:t>Под ИТ будем понимать совокупность внедряемых в систему организационного управления принципиально новых средств и обработки данных. Они представляют собой самостоятельные, целостные, технологические системы и обеспечивают целенаправленное создание, передачу, хранение и отображение информационного продукта(данные, идеи, значения), с наименьшими затратами и в соответствии с законами той среды, где развивается ИТ. Средства и методы обработки данных могут иметь разное практическое приложение, выделяют: 1 – глобальную, 2 – базовую, 3 – конкретные ИТ</w:t>
      </w:r>
    </w:p>
    <w:p>
      <w:pPr>
        <w:pStyle w:val="Normal"/>
        <w:spacing w:lineRule="auto" w:line="360"/>
        <w:ind w:firstLine="720" w:end="0"/>
        <w:jc w:val="both"/>
        <w:rPr>
          <w:sz w:val="28"/>
          <w:szCs w:val="28"/>
        </w:rPr>
      </w:pPr>
      <w:r>
        <w:rPr>
          <w:sz w:val="28"/>
          <w:szCs w:val="28"/>
        </w:rPr>
        <w:t xml:space="preserve">Базовые ИТ – ориентируются на определенные области применения производство, проектирование, обучение. </w:t>
      </w:r>
    </w:p>
    <w:p>
      <w:pPr>
        <w:pStyle w:val="Normal"/>
        <w:spacing w:lineRule="auto" w:line="360"/>
        <w:ind w:firstLine="720" w:end="0"/>
        <w:jc w:val="both"/>
        <w:rPr>
          <w:sz w:val="28"/>
          <w:szCs w:val="28"/>
        </w:rPr>
      </w:pPr>
      <w:r>
        <w:rPr>
          <w:sz w:val="28"/>
          <w:szCs w:val="28"/>
        </w:rPr>
        <w:t xml:space="preserve">Конкретные ИТ – задают обработку данных в реальных задачах пользователя. </w:t>
      </w:r>
    </w:p>
    <w:p>
      <w:pPr>
        <w:pStyle w:val="Normal"/>
        <w:spacing w:lineRule="auto" w:line="360"/>
        <w:ind w:firstLine="720" w:end="0"/>
        <w:jc w:val="both"/>
        <w:rPr>
          <w:sz w:val="28"/>
          <w:szCs w:val="28"/>
        </w:rPr>
      </w:pPr>
      <w:r>
        <w:rPr>
          <w:sz w:val="28"/>
          <w:szCs w:val="28"/>
        </w:rPr>
        <w:t>Глобальные ИТ – включают модели, методы и средства формирования и использования информационного ресурса в обществе.</w:t>
      </w:r>
    </w:p>
    <w:p>
      <w:pPr>
        <w:pStyle w:val="Normal"/>
        <w:spacing w:lineRule="auto" w:line="360"/>
        <w:ind w:firstLine="720" w:end="0"/>
        <w:jc w:val="both"/>
        <w:rPr>
          <w:sz w:val="28"/>
          <w:szCs w:val="28"/>
        </w:rPr>
      </w:pPr>
      <w:r>
        <w:rPr>
          <w:sz w:val="28"/>
          <w:szCs w:val="28"/>
        </w:rPr>
        <w:t>ИТ как совокупность моделей, методов обработки данных, представляет собой логический уровень информатики. На этом уровне на основе программно-аппаратных средств ВТ и средств связи, создаются информационно управляющие системы, на пользовательском, прикладном уровне информатики.</w:t>
      </w:r>
    </w:p>
    <w:p>
      <w:pPr>
        <w:pStyle w:val="Heading2"/>
        <w:spacing w:lineRule="auto" w:line="360"/>
        <w:ind w:firstLine="720" w:start="0" w:end="0"/>
        <w:jc w:val="both"/>
        <w:rPr>
          <w:b/>
          <w:bCs/>
          <w:sz w:val="28"/>
          <w:szCs w:val="28"/>
          <w:u w:val="none"/>
        </w:rPr>
      </w:pPr>
      <w:r>
        <w:rPr>
          <w:b/>
          <w:bCs/>
          <w:sz w:val="28"/>
          <w:szCs w:val="28"/>
          <w:u w:val="none"/>
        </w:rPr>
        <w:t>Структура Базовой ИТ</w:t>
      </w:r>
    </w:p>
    <w:p>
      <w:pPr>
        <w:pStyle w:val="Normal"/>
        <w:spacing w:lineRule="auto" w:line="360"/>
        <w:ind w:firstLine="720" w:end="0"/>
        <w:jc w:val="both"/>
        <w:rPr>
          <w:sz w:val="28"/>
          <w:szCs w:val="28"/>
        </w:rPr>
      </w:pPr>
      <w:r>
        <w:rPr>
          <w:sz w:val="28"/>
          <w:szCs w:val="28"/>
        </w:rPr>
        <w:t>Определим состав и структуру типовой ИТ. Мы будем называть типовую ИТ – базовой если она ориентированна на определенную область применения. Базовая ИТ создается на основе базовых, типовых, аппаратно-программных средств. Базовая ИТ подчинена основной цели - решению функциональных задач в своей предметной области: задачи управления, проектирования, научного эксперимента, испытания и т.д. На вход базовой ИТ как системы поступает комплекс решаемых задач, для которых должны быть найдены типовые решения с помощью методов и средств, присущих ИТ. Рассмотрим использование базовых ИТ на концептуальном, логическом, физическом уровнях. Концептуальный уровень базовой ИТ – это идеология автоматизированного решения задач. Типовая последовательность решения задач, может быть представлена в виде следующего алгоритма.</w:t>
      </w:r>
    </w:p>
    <w:p>
      <w:pPr>
        <w:pStyle w:val="Normal"/>
        <w:spacing w:lineRule="auto" w:line="360"/>
        <w:ind w:firstLine="720" w:end="0"/>
        <w:jc w:val="both"/>
        <w:rPr>
          <w:sz w:val="28"/>
          <w:szCs w:val="28"/>
        </w:rPr>
      </w:pPr>
      <w:r>
        <w:rPr>
          <w:sz w:val="28"/>
          <w:szCs w:val="28"/>
        </w:rPr>
        <w:t>Начальный этап – постановка задачи если задача автоматизированного управления, то она представляет собой совокупность взаимосвязанных алгоритмов, которые обеспечивают управление.</w:t>
      </w:r>
    </w:p>
    <w:p>
      <w:pPr>
        <w:pStyle w:val="Normal"/>
        <w:spacing w:lineRule="auto" w:line="360"/>
        <w:ind w:firstLine="720" w:end="0"/>
        <w:jc w:val="both"/>
        <w:rPr>
          <w:sz w:val="28"/>
          <w:szCs w:val="28"/>
        </w:rPr>
      </w:pPr>
      <w:r>
        <w:rPr>
          <w:sz w:val="28"/>
          <w:szCs w:val="28"/>
        </w:rPr>
        <w:object w:dxaOrig="4424" w:dyaOrig="126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85.8pt;height:60.45pt" filled="f" o:ole="">
            <v:imagedata r:id="rId9" o:title=""/>
          </v:shape>
          <o:OLEObject Type="Embed" ProgID="" ShapeID="ole_rId8" DrawAspect="Content" ObjectID="_828097741" r:id="rId8"/>
        </w:object>
      </w:r>
    </w:p>
    <w:p>
      <w:pPr>
        <w:pStyle w:val="Normal"/>
        <w:spacing w:lineRule="auto" w:line="360"/>
        <w:ind w:firstLine="720" w:end="0"/>
        <w:jc w:val="both"/>
        <w:rPr>
          <w:sz w:val="28"/>
          <w:szCs w:val="28"/>
        </w:rPr>
      </w:pPr>
      <w:r>
        <w:rPr>
          <w:sz w:val="28"/>
          <w:szCs w:val="28"/>
        </w:rPr>
        <w:t xml:space="preserve">1. Это содержание, описание задачи: условные значения, экономико-математическая модель и метод ее решения, функциональная и информационная взаимосвязь с другими задачами. Оформляется документально, в методических материалах “постановка задачи, алгоритм решения”. На этом этапе очень важна корректность описания с точки зрения критерия. </w:t>
      </w:r>
    </w:p>
    <w:p>
      <w:pPr>
        <w:pStyle w:val="Normal"/>
        <w:spacing w:lineRule="auto" w:line="360"/>
        <w:ind w:firstLine="720" w:end="0"/>
        <w:jc w:val="both"/>
        <w:rPr>
          <w:sz w:val="28"/>
          <w:szCs w:val="28"/>
        </w:rPr>
      </w:pPr>
      <w:r>
        <w:rPr>
          <w:sz w:val="28"/>
          <w:szCs w:val="28"/>
        </w:rPr>
        <w:t>2.Формализация задачи – разрабатывается математическая модель.</w:t>
      </w:r>
    </w:p>
    <w:p>
      <w:pPr>
        <w:pStyle w:val="Normal"/>
        <w:spacing w:lineRule="auto" w:line="360"/>
        <w:ind w:firstLine="720" w:end="0"/>
        <w:jc w:val="both"/>
        <w:rPr>
          <w:sz w:val="28"/>
          <w:szCs w:val="28"/>
        </w:rPr>
      </w:pPr>
      <w:r>
        <w:rPr>
          <w:sz w:val="28"/>
          <w:szCs w:val="28"/>
        </w:rPr>
        <w:t>3.Алгоритмизация задач – это процесс преобразования исходных данных, в конечный результат, который разбивается в конечное число шагов.</w:t>
      </w:r>
    </w:p>
    <w:p>
      <w:pPr>
        <w:pStyle w:val="Normal"/>
        <w:spacing w:lineRule="auto" w:line="360"/>
        <w:ind w:firstLine="720" w:end="0"/>
        <w:jc w:val="both"/>
        <w:rPr>
          <w:sz w:val="28"/>
          <w:szCs w:val="28"/>
        </w:rPr>
      </w:pPr>
      <w:r>
        <w:rPr>
          <w:sz w:val="28"/>
          <w:szCs w:val="28"/>
        </w:rPr>
        <w:t>4.Программирование – реализация алгоритма на основе конкретных вычислительных средств. Это объемная задача на типовых технологиях программирования.</w:t>
      </w:r>
    </w:p>
    <w:p>
      <w:pPr>
        <w:pStyle w:val="Normal"/>
        <w:spacing w:lineRule="auto" w:line="360"/>
        <w:ind w:firstLine="720" w:end="0"/>
        <w:jc w:val="both"/>
        <w:rPr>
          <w:sz w:val="28"/>
          <w:szCs w:val="28"/>
        </w:rPr>
      </w:pPr>
      <w:r>
        <w:rPr>
          <w:sz w:val="28"/>
          <w:szCs w:val="28"/>
        </w:rPr>
        <w:t>5.Решение задач – получение конкретных результатов для входных данных и принятых ограничений.</w:t>
      </w:r>
    </w:p>
    <w:p>
      <w:pPr>
        <w:pStyle w:val="Normal"/>
        <w:spacing w:lineRule="auto" w:line="360"/>
        <w:ind w:firstLine="720" w:end="0"/>
        <w:jc w:val="both"/>
        <w:rPr>
          <w:sz w:val="28"/>
          <w:szCs w:val="28"/>
        </w:rPr>
      </w:pPr>
      <w:r>
        <w:rPr>
          <w:sz w:val="28"/>
          <w:szCs w:val="28"/>
        </w:rPr>
        <w:t>6.Анализ решения – на этом этапе можно уточнить модель формализации задач. Наиболее сложными и объемными являются этапы постановки задачи и ее формализации. В условиях базовой ИТ глобальная задача это модель предметной области. При реализации ИТ часто встречается с плохо формализованными задачами, тогда используются экспертные системы.</w:t>
      </w:r>
    </w:p>
    <w:p>
      <w:pPr>
        <w:pStyle w:val="Heading3"/>
        <w:spacing w:lineRule="auto" w:line="360"/>
        <w:ind w:firstLine="720" w:start="0" w:end="0"/>
        <w:jc w:val="both"/>
        <w:rPr>
          <w:i w:val="false"/>
          <w:iCs w:val="false"/>
          <w:sz w:val="28"/>
          <w:szCs w:val="28"/>
        </w:rPr>
      </w:pPr>
      <w:r>
        <w:rPr>
          <w:i w:val="false"/>
          <w:iCs w:val="false"/>
          <w:sz w:val="28"/>
          <w:szCs w:val="28"/>
        </w:rPr>
        <w:t>Логический уровень создания ИТ</w:t>
      </w:r>
    </w:p>
    <w:p>
      <w:pPr>
        <w:pStyle w:val="Heading4"/>
        <w:spacing w:lineRule="auto" w:line="360"/>
        <w:ind w:firstLine="720" w:start="0" w:end="0"/>
        <w:jc w:val="both"/>
        <w:rPr>
          <w:sz w:val="28"/>
          <w:szCs w:val="28"/>
        </w:rPr>
      </w:pPr>
      <w:r>
        <w:rPr>
          <w:sz w:val="28"/>
          <w:szCs w:val="28"/>
        </w:rPr>
        <w:t>Модели базовой ИТ</w:t>
      </w:r>
    </w:p>
    <w:p>
      <w:pPr>
        <w:pStyle w:val="BodyTextIndent"/>
        <w:spacing w:lineRule="auto" w:line="360"/>
        <w:ind w:firstLine="720" w:start="0" w:end="0"/>
        <w:jc w:val="both"/>
        <w:rPr>
          <w:sz w:val="28"/>
          <w:szCs w:val="28"/>
        </w:rPr>
      </w:pPr>
      <w:r>
        <w:rPr>
          <w:sz w:val="28"/>
          <w:szCs w:val="28"/>
        </w:rPr>
        <w:t>На логическом уровне устанавливаются модели решения задач и формализации информационных</w:t>
      </w:r>
    </w:p>
    <w:p>
      <w:pPr>
        <w:pStyle w:val="BodyTextIndent"/>
        <w:spacing w:lineRule="auto" w:line="360"/>
        <w:ind w:firstLine="720" w:start="0" w:end="0"/>
        <w:jc w:val="both"/>
        <w:rPr>
          <w:sz w:val="28"/>
          <w:szCs w:val="28"/>
        </w:rPr>
      </w:pPr>
      <w:r>
        <w:rPr>
          <w:sz w:val="28"/>
          <w:szCs w:val="28"/>
        </w:rPr>
        <w:t>процессов. Если известно общая площадь управления, в которую будет внедряться базовая ИТ, можно представить взаимосвязь моделей базовой ИТ. Цель базовой ИТ на логическом уровне – построение модели решаемой задачи и ее реализации на основе организации информационных процессов. Модель решения задач в условиях выбранной базовой ИТ согласуется с моделью организации ИТ процессов. Включает в себя модель обработки данных, модель обмена данными, модель накопления данных, модель представления знаний. Каждая из этих моделей отражает определенные информационные процессы и содержит базы построения частных математических моделей конкретного информационного процесса.</w:t>
      </w:r>
    </w:p>
    <w:p>
      <w:pPr>
        <w:pStyle w:val="BodyTextIndent"/>
        <w:spacing w:lineRule="auto" w:line="360"/>
        <w:ind w:firstLine="720" w:start="0" w:end="0"/>
        <w:jc w:val="both"/>
        <w:rPr>
          <w:sz w:val="28"/>
          <w:szCs w:val="28"/>
        </w:rPr>
      </w:pPr>
      <w:r>
        <w:rPr>
          <w:sz w:val="28"/>
          <w:szCs w:val="28"/>
        </w:rPr>
        <w:object w:dxaOrig="3780" w:dyaOrig="1409">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64.45pt;height:59.2pt" filled="f" o:ole="">
            <v:imagedata r:id="rId11" o:title=""/>
          </v:shape>
          <o:OLEObject Type="Embed" ProgID="" ShapeID="ole_rId10" DrawAspect="Content" ObjectID="_1368365347" r:id="rId10"/>
        </w:object>
      </w:r>
    </w:p>
    <w:p>
      <w:pPr>
        <w:pStyle w:val="BodyTextIndent"/>
        <w:spacing w:lineRule="auto" w:line="360"/>
        <w:ind w:firstLine="720" w:start="0" w:end="0"/>
        <w:jc w:val="both"/>
        <w:rPr>
          <w:sz w:val="28"/>
          <w:szCs w:val="28"/>
        </w:rPr>
      </w:pPr>
      <w:r>
        <w:rPr>
          <w:sz w:val="28"/>
          <w:szCs w:val="28"/>
        </w:rPr>
        <w:t xml:space="preserve">1.Модель обработки данных </w:t>
      </w:r>
    </w:p>
    <w:p>
      <w:pPr>
        <w:pStyle w:val="BodyTextIndent"/>
        <w:spacing w:lineRule="auto" w:line="360"/>
        <w:ind w:firstLine="720" w:start="0" w:end="0"/>
        <w:jc w:val="both"/>
        <w:rPr>
          <w:sz w:val="28"/>
          <w:szCs w:val="28"/>
        </w:rPr>
      </w:pPr>
      <w:r>
        <w:rPr>
          <w:sz w:val="28"/>
          <w:szCs w:val="28"/>
        </w:rPr>
        <w:t xml:space="preserve"> </w:t>
      </w:r>
      <w:r>
        <w:rPr>
          <w:sz w:val="28"/>
          <w:szCs w:val="28"/>
        </w:rPr>
        <w:t xml:space="preserve">- определяет организацию вычислительных процессов для решения задач пользователя. В последовательности процедура решения вычислительных задач должны быть оптимизированы по =&gt; параметрам: - объем памяти, - ресурсы, - количество обращений. Организация процесса зависит от предметной области. При разработки базовой ИТ необходимо правильно выбрать ОС. ОС задает письменные возможности по управлению вычислительным процессом. Структура вычислительного процесса задается числом задач. Важными являются требования к моменту получения результатов решения задач (ИК запуску задач тоже). Эти моменты определяют динамику всего процесса управления. Первые ОС были ориентированны на пакетную обработку информации. Этот режим не пригоден для задач управления большой размерности и оперативности. Переход к системам разделения времени позволим (в условиях прерывания) отдавать предпочтение приоритетным задачам. При режиме  разделения времени оказалось возможным практиковать вычислительный процесс. Новые возможности для использования заложены в виртуальных ОС. Системы </w:t>
      </w:r>
      <w:r>
        <w:rPr>
          <w:sz w:val="28"/>
          <w:szCs w:val="28"/>
          <w:lang w:val="en-US"/>
        </w:rPr>
        <w:t>SVS</w:t>
      </w:r>
      <w:r>
        <w:rPr>
          <w:sz w:val="28"/>
          <w:szCs w:val="28"/>
        </w:rPr>
        <w:t xml:space="preserve"> и </w:t>
      </w:r>
      <w:r>
        <w:rPr>
          <w:sz w:val="28"/>
          <w:szCs w:val="28"/>
          <w:lang w:val="en-US"/>
        </w:rPr>
        <w:t>SVM</w:t>
      </w:r>
      <w:r>
        <w:rPr>
          <w:sz w:val="28"/>
          <w:szCs w:val="28"/>
        </w:rPr>
        <w:t>, новые ОС позволили иметь неограниченный вычислительный ресурс для пользователя. В условиях распределенной обработки данных к вычислительному процессу добавляются дополнительные требования, которые учитывают других пользователей. При создании модели организации вычислительного процесса используются два возможных подхода: - детерминированный, - стохастический (вероятностный).</w:t>
      </w:r>
    </w:p>
    <w:p>
      <w:pPr>
        <w:pStyle w:val="BodyTextIndent"/>
        <w:spacing w:lineRule="auto" w:line="360"/>
        <w:ind w:firstLine="720" w:start="0" w:end="0"/>
        <w:jc w:val="both"/>
        <w:rPr>
          <w:sz w:val="28"/>
          <w:szCs w:val="28"/>
        </w:rPr>
      </w:pPr>
      <w:r>
        <w:rPr>
          <w:sz w:val="28"/>
          <w:szCs w:val="28"/>
        </w:rPr>
        <w:t xml:space="preserve">При первом подходе применяется теория расписаний очередности задач при определяемых ограничениях. К сожалению, при этом методе вмешиваются случайные “помехи”. Могут возникнуть непредвиденные задачи, требующие срочного решения, для них выделяются дополнительные интервалы времени. При вероятностном подходе устанавливается средний вычислительный ресурс, среднее время выполнения программы, усредненная производительность вычислительной системы. Усредненные параметры рассчитываются на основе стохастических данных и постоянно корректируются. Если получаем несколько типовых решаемых вычислительных задач для конкретной  ИТ, то очень большое значение имеет разработка пакетов прикладных программ. Среди моделей обработки данных, следует упомянуть имитационные модели, с их помощью решаются задачи планирования, организации вычислительного процесса. </w:t>
      </w:r>
    </w:p>
    <w:p>
      <w:pPr>
        <w:pStyle w:val="BodyTextIndent"/>
        <w:spacing w:lineRule="auto" w:line="360"/>
        <w:ind w:firstLine="720" w:start="0" w:end="0"/>
        <w:jc w:val="both"/>
        <w:rPr>
          <w:b/>
          <w:bCs/>
          <w:sz w:val="28"/>
          <w:szCs w:val="28"/>
        </w:rPr>
      </w:pPr>
      <w:r>
        <w:rPr>
          <w:b/>
          <w:bCs/>
          <w:sz w:val="28"/>
          <w:szCs w:val="28"/>
        </w:rPr>
        <w:t>2. Модель обмена  (28 вопрос)</w:t>
      </w:r>
    </w:p>
    <w:p>
      <w:pPr>
        <w:pStyle w:val="BodyTextIndent"/>
        <w:spacing w:lineRule="auto" w:line="360"/>
        <w:ind w:firstLine="720" w:start="0" w:end="0"/>
        <w:jc w:val="both"/>
        <w:rPr>
          <w:sz w:val="28"/>
          <w:szCs w:val="28"/>
        </w:rPr>
      </w:pPr>
      <w:r>
        <w:rPr>
          <w:sz w:val="28"/>
          <w:szCs w:val="28"/>
        </w:rPr>
        <w:t>- оценивает вероятностно-временные характеристики обмена с учетом маршрутизации, коммуникации и передачи данных. В качестве воздействия в этом процессе участвуют входные (потоки сообщения), потоки ошибок (мешающие) и управляющие (потоки управления). На основании этой модели синтезируют систему обмена данными, то есть выбирают технологию сети, метод оптимальной коммутации, маршрутизации.</w:t>
      </w:r>
    </w:p>
    <w:p>
      <w:pPr>
        <w:pStyle w:val="BodyTextIndent"/>
        <w:spacing w:lineRule="auto" w:line="360"/>
        <w:ind w:firstLine="720" w:start="0" w:end="0"/>
        <w:jc w:val="both"/>
        <w:rPr>
          <w:sz w:val="28"/>
          <w:szCs w:val="28"/>
        </w:rPr>
      </w:pPr>
      <w:r>
        <w:rPr>
          <w:sz w:val="28"/>
          <w:szCs w:val="28"/>
        </w:rPr>
        <w:t xml:space="preserve">3. Управление данными </w:t>
      </w:r>
    </w:p>
    <w:p>
      <w:pPr>
        <w:pStyle w:val="BodyTextIndent"/>
        <w:spacing w:lineRule="auto" w:line="360"/>
        <w:ind w:firstLine="720" w:start="0" w:end="0"/>
        <w:jc w:val="both"/>
        <w:rPr>
          <w:sz w:val="28"/>
          <w:szCs w:val="28"/>
        </w:rPr>
      </w:pPr>
      <w:r>
        <w:rPr>
          <w:sz w:val="28"/>
          <w:szCs w:val="28"/>
        </w:rPr>
        <w:t>- управление процессами накопления, обмена и обработки данных. Накопление происходит в условиях современных баз данных. При этом управляющие воздействия должны обеспечить ввод информации, обновление ее, размещение массивов БД. Эти функции осуществляет современная СУБД. С появлением ЭВМ, данные накапливались в виде совокупности одинаково построенных записей (файлов). При решении каждой новой задачи создавались новые файлы, логическая связь между файлами отсутствовала. Возникала проблема целостности данных, для каждого обращения к файлам создавалась своя программа. многие данные файла дублировались. Совершенствование ВТ и одновременно рост объема информации привели к появлению концепции БД. В БД записи взаимно связанны, могут совместно использоваться для решения разных задач. В зависимости от решаемых задач, выбираются различные виды БД. Современное производство решает огромное количество рутиных информационных задач, но возрастает и количество задач, требующих информацию для принятия решений, для этого требуются новые подходы к формированию данных, к вводу и выводу их. Эти новые подходы реализуются с помощью новых ИТ, реализующих их взаимную организацию. Этой организацией занимается модель управления данных. Модель базируется на том, что данные обладают относительной стабильностью. Стабильность структуры данных, дает возможность строить базы со стабильной структурой, а получаемую информацию  отображать в виде решенных значений данных в этой стабильной структуре. В соответствии с моделью предметной областью может быть сформирован класс данных для всех решаемых задач. На логическом уровне предметная БД включает в себя логические записи их элементы и взаимосвязь между ними.</w:t>
      </w:r>
    </w:p>
    <w:p>
      <w:pPr>
        <w:pStyle w:val="BodyTextIndent"/>
        <w:spacing w:lineRule="auto" w:line="360"/>
        <w:ind w:firstLine="720" w:start="0" w:end="0"/>
        <w:jc w:val="both"/>
        <w:rPr>
          <w:sz w:val="28"/>
          <w:szCs w:val="28"/>
        </w:rPr>
      </w:pPr>
      <w:r>
        <w:rPr>
          <w:sz w:val="28"/>
          <w:szCs w:val="28"/>
        </w:rPr>
        <w:t>4. Модель накопления данных</w:t>
      </w:r>
    </w:p>
    <w:p>
      <w:pPr>
        <w:pStyle w:val="BodyTextIndent"/>
        <w:spacing w:lineRule="auto" w:line="360"/>
        <w:ind w:firstLine="720" w:start="0" w:end="0"/>
        <w:jc w:val="both"/>
        <w:rPr>
          <w:sz w:val="28"/>
          <w:szCs w:val="28"/>
        </w:rPr>
      </w:pPr>
      <w:r>
        <w:rPr>
          <w:sz w:val="28"/>
          <w:szCs w:val="28"/>
        </w:rPr>
        <w:t>определяет схему информационной базы. Устанавливает логическую организацию информационных массивов. Задает физическое размещение. Информационный массив – основной элемент внутримашинного информационного обеспечения. Эта совокупность данных по группе однородных объектов, содержащих одинаковый набор сведений. Информационные массивы включают информацию: 1 – программные ОС и тестовые программы обеспечивают работу ЭВМ. 2 – прикладные программы обеспечивают решения набора функциональных задач. 3 – библиотека стандартных программ.</w:t>
      </w:r>
    </w:p>
    <w:p>
      <w:pPr>
        <w:pStyle w:val="BodyTextIndent"/>
        <w:spacing w:lineRule="auto" w:line="360"/>
        <w:ind w:firstLine="720" w:start="0" w:end="0"/>
        <w:jc w:val="both"/>
        <w:rPr>
          <w:b/>
          <w:bCs/>
          <w:sz w:val="28"/>
          <w:szCs w:val="28"/>
          <w:u w:val="single"/>
        </w:rPr>
      </w:pPr>
      <w:r>
        <w:rPr>
          <w:b/>
          <w:bCs/>
          <w:sz w:val="28"/>
          <w:szCs w:val="28"/>
          <w:u w:val="single"/>
        </w:rPr>
        <w:t xml:space="preserve">33. Основы мультимедиа </w:t>
      </w:r>
    </w:p>
    <w:p>
      <w:pPr>
        <w:pStyle w:val="Normal"/>
        <w:spacing w:lineRule="auto" w:line="360"/>
        <w:ind w:firstLine="720" w:end="0"/>
        <w:jc w:val="both"/>
        <w:rPr>
          <w:sz w:val="28"/>
          <w:szCs w:val="28"/>
        </w:rPr>
      </w:pPr>
      <w:r>
        <w:rPr>
          <w:sz w:val="28"/>
          <w:szCs w:val="28"/>
        </w:rPr>
        <w:t xml:space="preserve">1.Интегрирование в одном программном продукте разных форм информации, как традиционных (текст, таблицы, картинок), так и оригинальных речь, музыка, анимация. Такая интеграция выполняется под управлением компьютеров с использованием устройств регистрации и воспроизведения информации (микрофон, аудио системы, </w:t>
      </w:r>
      <w:r>
        <w:rPr>
          <w:sz w:val="28"/>
          <w:szCs w:val="28"/>
          <w:lang w:val="en-US"/>
        </w:rPr>
        <w:t>cd</w:t>
      </w:r>
      <w:r>
        <w:rPr>
          <w:sz w:val="28"/>
          <w:szCs w:val="28"/>
        </w:rPr>
        <w:t xml:space="preserve">) </w:t>
      </w:r>
    </w:p>
    <w:p>
      <w:pPr>
        <w:pStyle w:val="Normal"/>
        <w:spacing w:lineRule="auto" w:line="360"/>
        <w:ind w:firstLine="720" w:end="0"/>
        <w:jc w:val="both"/>
        <w:rPr>
          <w:sz w:val="28"/>
          <w:szCs w:val="28"/>
        </w:rPr>
      </w:pPr>
      <w:r>
        <w:rPr>
          <w:sz w:val="28"/>
          <w:szCs w:val="28"/>
        </w:rPr>
        <w:t xml:space="preserve">2.Работа в реальном времени, так как в отличии от текста и графики, статические по своей природе, аудио и видео сигналы, рассматриваются в реальном масштабе времени. Для компьютерной обработки и воспроизведения требуется значительное увеличение, быстродействие ЦП, пропускной способностью минимальной передачи данных, объема оперативной и виде памяти, внешней памяти, и скорости обмена информации. В процессе диалога пользователь получает более объемную и разнообразную информацию, чем в прежних ИТ, что способствует улучшению условий обучения и работе и т.д. Для построения мультимедиа систем недостаточно лишь увеличения мощности (вычислительной). Требуется дополнительное оборудование, аналогово-цифровые и наоборот преобразователи для перевода аудио и видео сигнала в цифровой код и обратно, а также видео процессор для преобразования обычного телевизионного сигнала к виду, производимому дисплеем, декодеры для преобразования различных </w:t>
      </w:r>
      <w:r>
        <w:rPr>
          <w:sz w:val="28"/>
          <w:szCs w:val="28"/>
          <w:lang w:val="en-US"/>
        </w:rPr>
        <w:t>TV</w:t>
      </w:r>
      <w:r>
        <w:rPr>
          <w:sz w:val="28"/>
          <w:szCs w:val="28"/>
        </w:rPr>
        <w:t xml:space="preserve">-стандартов, специальные интегральные схемы для сжатия данных, файлов до определенных размеров. Необходимость работы с видео и аудио информацией привела к возникновению проблем связанных с большим объемом данных и с высокой скоростью передачи. Это привело к развитию технологии аудио и видео информации и созданию новых типов накопителей большой емкостей (оптических, магнитно-оптических). </w:t>
      </w:r>
    </w:p>
    <w:p>
      <w:pPr>
        <w:pStyle w:val="Heading2"/>
        <w:spacing w:lineRule="auto" w:line="360"/>
        <w:ind w:firstLine="720" w:start="0" w:end="0"/>
        <w:jc w:val="both"/>
        <w:rPr>
          <w:b/>
          <w:bCs/>
          <w:sz w:val="28"/>
          <w:szCs w:val="28"/>
          <w:u w:val="none"/>
        </w:rPr>
      </w:pPr>
      <w:r>
        <w:rPr>
          <w:b/>
          <w:bCs/>
          <w:sz w:val="28"/>
          <w:szCs w:val="28"/>
          <w:u w:val="none"/>
          <w:lang w:val="en-US"/>
        </w:rPr>
        <w:t>C</w:t>
      </w:r>
      <w:r>
        <w:rPr>
          <w:b/>
          <w:bCs/>
          <w:sz w:val="28"/>
          <w:szCs w:val="28"/>
          <w:u w:val="none"/>
        </w:rPr>
        <w:t xml:space="preserve">редства разработки мультимедиа   </w:t>
      </w:r>
    </w:p>
    <w:p>
      <w:pPr>
        <w:pStyle w:val="Normal"/>
        <w:spacing w:lineRule="auto" w:line="360"/>
        <w:ind w:firstLine="720" w:end="0"/>
        <w:jc w:val="both"/>
        <w:rPr>
          <w:sz w:val="28"/>
          <w:szCs w:val="28"/>
        </w:rPr>
      </w:pPr>
      <w:r>
        <w:rPr>
          <w:sz w:val="28"/>
          <w:szCs w:val="28"/>
        </w:rPr>
        <w:t xml:space="preserve">- внедрение этой технологии идет по следующим направлениям: 1- профессиональное, коммерческое применение.2 – создание развлекательных и обучающих. </w:t>
      </w:r>
    </w:p>
    <w:p>
      <w:pPr>
        <w:pStyle w:val="Normal"/>
        <w:spacing w:lineRule="auto" w:line="360"/>
        <w:ind w:firstLine="720" w:end="0"/>
        <w:jc w:val="both"/>
        <w:rPr>
          <w:sz w:val="28"/>
          <w:szCs w:val="28"/>
        </w:rPr>
      </w:pPr>
      <w:r>
        <w:rPr>
          <w:sz w:val="28"/>
          <w:szCs w:val="28"/>
        </w:rPr>
        <w:t xml:space="preserve">В основу создания средств, положена концепция гипертекста – это общая, объекто-ориентированная методология ассоциативных связей разных семантических сетей. Формально под гипертекстом понимается текстовая структурированная информация с внутренними взаимными ссылками, позволяющими пользователю переходить от одной темы к связанным с ней другим темам. Представляется такой текст в виде сети. В каждой вершине этой сети фрагмент отдельного текста, а дуги представляют возможный порядок перехода от одного фрагмента текста к другому. Средства автоматизации стандартизирования гипертекста используются для предоставления доказательства в разных формах и в разной степени подробности. Пользователь получает любой документ, выбирая тот или иной путь движения по семантической сети. В вершинах семантической сети могут располагаться и различные виды другой информации. Средства гипертекста позволяют создавать мультимедиа приложения, которые пользователь может прописать в любом порядке по ассоциативным связям сети гипертекста. функционирования ассоциативных связей расширяется в новых поколениях авторских систем. Авторская система это программа позволяющая разрабатывать мультимедиа программы без программирования. В области развития мультимедиа сыграла фирма </w:t>
      </w:r>
      <w:r>
        <w:rPr>
          <w:sz w:val="28"/>
          <w:szCs w:val="28"/>
          <w:lang w:val="en-US"/>
        </w:rPr>
        <w:t>Apple</w:t>
      </w:r>
      <w:r>
        <w:rPr>
          <w:sz w:val="28"/>
          <w:szCs w:val="28"/>
        </w:rPr>
        <w:t>.</w:t>
      </w:r>
    </w:p>
    <w:p>
      <w:pPr>
        <w:pStyle w:val="Normal"/>
        <w:spacing w:lineRule="auto" w:line="360"/>
        <w:ind w:firstLine="720" w:end="0"/>
        <w:jc w:val="both"/>
        <w:rPr>
          <w:b/>
          <w:bCs/>
          <w:sz w:val="28"/>
          <w:szCs w:val="28"/>
          <w:u w:val="single"/>
        </w:rPr>
      </w:pPr>
      <w:r>
        <w:rPr>
          <w:b/>
          <w:bCs/>
          <w:sz w:val="28"/>
          <w:szCs w:val="28"/>
          <w:u w:val="single"/>
        </w:rPr>
        <w:t>35. Информационные системы.</w:t>
      </w:r>
    </w:p>
    <w:p>
      <w:pPr>
        <w:pStyle w:val="Normal"/>
        <w:spacing w:lineRule="auto" w:line="360"/>
        <w:ind w:firstLine="720" w:end="0"/>
        <w:jc w:val="both"/>
        <w:rPr>
          <w:sz w:val="28"/>
          <w:szCs w:val="28"/>
        </w:rPr>
      </w:pPr>
      <w:r>
        <w:rPr>
          <w:sz w:val="28"/>
          <w:szCs w:val="28"/>
        </w:rPr>
        <w:t xml:space="preserve">- являются средой, составляющими элементами которой являются ПК, компьютерные сети, программное представление БД, люди, технические и программные средства связи и т.д. Основная цель ИС  организация правления и передача информации. ИС – человеко-компьютерные системы обработки информации </w:t>
      </w:r>
    </w:p>
    <w:p>
      <w:pPr>
        <w:pStyle w:val="Normal"/>
        <w:spacing w:lineRule="auto" w:line="360"/>
        <w:ind w:firstLine="720" w:end="0"/>
        <w:jc w:val="both"/>
        <w:rPr>
          <w:sz w:val="28"/>
          <w:szCs w:val="28"/>
        </w:rPr>
      </w:pPr>
      <w:r>
        <w:rPr>
          <w:sz w:val="28"/>
          <w:szCs w:val="28"/>
        </w:rPr>
      </w:r>
    </w:p>
    <w:p>
      <w:pPr>
        <w:pStyle w:val="Normal"/>
        <w:spacing w:lineRule="auto" w:line="360"/>
        <w:ind w:firstLine="720" w:end="0"/>
        <w:jc w:val="both"/>
        <w:rPr>
          <w:sz w:val="28"/>
          <w:szCs w:val="28"/>
        </w:rPr>
      </w:pPr>
      <w:r>
        <w:rPr>
          <w:sz w:val="28"/>
          <w:szCs w:val="28"/>
        </w:rPr>
      </w:r>
    </w:p>
    <w:sectPr>
      <w:type w:val="nextPage"/>
      <w:pgSz w:w="11906" w:h="16838"/>
      <w:pgMar w:left="567" w:right="567" w:gutter="0" w:header="0" w:top="426"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360" w:hanging="360"/>
      </w:pPr>
      <w:rPr/>
    </w:lvl>
  </w:abstractNum>
  <w:abstractNum w:abstractNumId="3">
    <w:lvl w:ilvl="0">
      <w:start w:val="1"/>
      <w:numFmt w:val="decimal"/>
      <w:lvlText w:val="%1."/>
      <w:lvlJc w:val="start"/>
      <w:pPr>
        <w:tabs>
          <w:tab w:val="num" w:pos="720"/>
        </w:tabs>
        <w:ind w:start="360" w:hanging="360"/>
      </w:pPr>
      <w:rPr/>
    </w:lvl>
  </w:abstractNum>
  <w:abstractNum w:abstractNumId="4">
    <w:lvl w:ilvl="0">
      <w:numFmt w:val="bullet"/>
      <w:lvlText w:val="-"/>
      <w:lvlJc w:val="start"/>
      <w:pPr>
        <w:tabs>
          <w:tab w:val="num" w:pos="720"/>
        </w:tabs>
        <w:ind w:start="360" w:hanging="360"/>
      </w:pPr>
      <w:rPr>
        <w:rFonts w:ascii="Liberation Serif" w:hAnsi="Liberation Serif" w:cs="Liberation Serif" w:hint="default"/>
      </w:rPr>
    </w:lvl>
  </w:abstractNum>
  <w:abstractNum w:abstractNumId="5">
    <w:lvl w:ilvl="0">
      <w:start w:val="1"/>
      <w:numFmt w:val="decimal"/>
      <w:lvlText w:val="%1."/>
      <w:lvlJc w:val="start"/>
      <w:pPr>
        <w:tabs>
          <w:tab w:val="num" w:pos="720"/>
        </w:tabs>
        <w:ind w:start="36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outlineLvl w:val="0"/>
    </w:pPr>
    <w:rPr>
      <w:i/>
      <w:iCs/>
    </w:rPr>
  </w:style>
  <w:style w:type="paragraph" w:styleId="Heading2">
    <w:name w:val="heading 2"/>
    <w:basedOn w:val="Normal"/>
    <w:next w:val="Normal"/>
    <w:pPr>
      <w:keepNext w:val="true"/>
      <w:numPr>
        <w:ilvl w:val="1"/>
        <w:numId w:val="1"/>
      </w:numPr>
      <w:outlineLvl w:val="1"/>
    </w:pPr>
    <w:rPr>
      <w:u w:val="single"/>
    </w:rPr>
  </w:style>
  <w:style w:type="paragraph" w:styleId="Heading3">
    <w:name w:val="heading 3"/>
    <w:basedOn w:val="Normal"/>
    <w:next w:val="Normal"/>
    <w:pPr>
      <w:keepNext w:val="true"/>
      <w:numPr>
        <w:ilvl w:val="2"/>
        <w:numId w:val="1"/>
      </w:numPr>
      <w:ind w:hanging="0" w:start="360" w:end="0"/>
      <w:outlineLvl w:val="2"/>
    </w:pPr>
    <w:rPr>
      <w:b/>
      <w:bCs/>
      <w:i/>
      <w:iCs/>
      <w:sz w:val="24"/>
      <w:szCs w:val="24"/>
    </w:rPr>
  </w:style>
  <w:style w:type="paragraph" w:styleId="Heading4">
    <w:name w:val="heading 4"/>
    <w:basedOn w:val="Normal"/>
    <w:next w:val="Normal"/>
    <w:pPr>
      <w:keepNext w:val="true"/>
      <w:numPr>
        <w:ilvl w:val="3"/>
        <w:numId w:val="1"/>
      </w:numPr>
      <w:ind w:hanging="360" w:start="360" w:end="0"/>
      <w:outlineLvl w:val="3"/>
    </w:pPr>
    <w:rPr>
      <w:b/>
      <w:bCs/>
    </w:rPr>
  </w:style>
  <w:style w:type="character" w:styleId="WW8Num1z0">
    <w:name w:val="WW8Num1z0"/>
    <w:rPr/>
  </w:style>
  <w:style w:type="character" w:styleId="WW8Num2z0">
    <w:name w:val="WW8Num2z0"/>
    <w:rPr/>
  </w:style>
  <w:style w:type="character" w:styleId="WW8Num3z0">
    <w:name w:val="WW8Num3z0"/>
    <w:rPr/>
  </w:style>
  <w:style w:type="character" w:styleId="WW8Num4z0">
    <w:name w:val="WW8Num4z0"/>
    <w:rPr/>
  </w:style>
  <w:style w:type="character" w:styleId="WW8Num5z0">
    <w:name w:val="WW8Num5z0"/>
    <w:rPr/>
  </w:style>
  <w:style w:type="character" w:styleId="WW8Num5z1">
    <w:name w:val="WW8Num5z1"/>
    <w:rPr>
      <w:rFonts w:ascii="Times New Roman" w:hAnsi="Times New Roman" w:eastAsia="Times New Roman" w:cs="Times New Roman"/>
    </w:rPr>
  </w:style>
  <w:style w:type="character" w:styleId="WW8Num6z0">
    <w:name w:val="WW8Num6z0"/>
    <w:rPr/>
  </w:style>
  <w:style w:type="character" w:styleId="WW8Num7z0">
    <w:name w:val="WW8Num7z0"/>
    <w:rPr/>
  </w:style>
  <w:style w:type="character" w:styleId="WW8Num8z0">
    <w:name w:val="WW8Num8z0"/>
    <w:rPr/>
  </w:style>
  <w:style w:type="character" w:styleId="Style10">
    <w:name w:val="Основной шрифт абзаца"/>
    <w:rPr/>
  </w:style>
  <w:style w:type="paragraph" w:styleId="Style11">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ind w:firstLine="567" w:start="0" w:end="0"/>
    </w:pPr>
    <w:rPr>
      <w:sz w:val="28"/>
      <w:szCs w:val="28"/>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2">
    <w:name w:val="Указатель"/>
    <w:basedOn w:val="Normal"/>
    <w:pPr>
      <w:suppressLineNumbers/>
    </w:pPr>
    <w:rPr>
      <w:rFonts w:cs="Lucida Sans"/>
    </w:rPr>
  </w:style>
  <w:style w:type="paragraph" w:styleId="BodyTextIndent">
    <w:name w:val="Body Text Indent"/>
    <w:basedOn w:val="Normal"/>
    <w:pPr>
      <w:ind w:hanging="0" w:start="360" w:end="0"/>
    </w:pPr>
    <w:rPr>
      <w:sz w:val="24"/>
      <w:szCs w:val="24"/>
    </w:rPr>
  </w:style>
  <w:style w:type="paragraph" w:styleId="Style13">
    <w:name w:val="Содержимое таблицы"/>
    <w:basedOn w:val="Normal"/>
    <w:pPr>
      <w:widowControl w:val="false"/>
      <w:suppressLineNumbers/>
    </w:pPr>
    <w:rPr/>
  </w:style>
  <w:style w:type="paragraph" w:styleId="Style14">
    <w:name w:val="Заголовок таблицы"/>
    <w:basedOn w:val="Style13"/>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oleObject" Target="embeddings/oleObject2.bin"/><Relationship Id="rId5" Type="http://schemas.openxmlformats.org/officeDocument/2006/relationships/image" Target="media/image2.png"/><Relationship Id="rId6" Type="http://schemas.openxmlformats.org/officeDocument/2006/relationships/oleObject" Target="embeddings/oleObject3.bin"/><Relationship Id="rId7" Type="http://schemas.openxmlformats.org/officeDocument/2006/relationships/image" Target="media/image3.png"/><Relationship Id="rId8" Type="http://schemas.openxmlformats.org/officeDocument/2006/relationships/oleObject" Target="embeddings/oleObject4.bin"/><Relationship Id="rId9" Type="http://schemas.openxmlformats.org/officeDocument/2006/relationships/image" Target="media/image4.png"/><Relationship Id="rId10" Type="http://schemas.openxmlformats.org/officeDocument/2006/relationships/oleObject" Target="embeddings/oleObject5.bin"/><Relationship Id="rId11" Type="http://schemas.openxmlformats.org/officeDocument/2006/relationships/image" Target="media/image5.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2021-11-08T21:25:00Z</dcterms:created>
  <dc:creator>ais31</dc:creator>
  <dc:description/>
  <cp:keywords/>
  <dc:language>ru-RU</dc:language>
  <cp:lastModifiedBy>KBIS</cp:lastModifiedBy>
  <dcterms:modified xsi:type="dcterms:W3CDTF">2022-09-05T18:32:00Z</dcterms:modified>
  <cp:revision>4</cp:revision>
  <dc:subject/>
  <dc:title>1</dc:title>
</cp:coreProperties>
</file>