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21FC" w14:textId="77777777" w:rsidR="007708FA" w:rsidRDefault="007708FA" w:rsidP="007708FA">
      <w:pPr>
        <w:pStyle w:val="ac"/>
        <w:ind w:firstLine="420"/>
      </w:pPr>
    </w:p>
    <w:p w14:paraId="64D2A5D9" w14:textId="77777777" w:rsidR="007708FA" w:rsidRDefault="007708FA" w:rsidP="007708FA">
      <w:pPr>
        <w:pStyle w:val="ac"/>
        <w:ind w:firstLine="420"/>
      </w:pPr>
    </w:p>
    <w:p w14:paraId="003165DB" w14:textId="77777777" w:rsidR="007708FA" w:rsidRDefault="007708FA" w:rsidP="007708FA">
      <w:pPr>
        <w:pStyle w:val="ac"/>
        <w:ind w:firstLine="420"/>
      </w:pPr>
    </w:p>
    <w:p w14:paraId="2BFD2866" w14:textId="4FF83905" w:rsidR="007708FA" w:rsidRPr="007708FA" w:rsidRDefault="007708FA" w:rsidP="007708FA">
      <w:pPr>
        <w:ind w:firstLineChars="0" w:firstLine="0"/>
        <w:jc w:val="center"/>
        <w:rPr>
          <w:rFonts w:cstheme="majorBidi"/>
          <w:b/>
          <w:spacing w:val="-10"/>
          <w:kern w:val="28"/>
          <w:sz w:val="48"/>
          <w:szCs w:val="56"/>
        </w:rPr>
      </w:pPr>
      <w:r w:rsidRPr="007708FA">
        <w:rPr>
          <w:rFonts w:cstheme="majorBidi"/>
          <w:b/>
          <w:bCs/>
          <w:spacing w:val="-10"/>
          <w:kern w:val="28"/>
          <w:sz w:val="48"/>
          <w:szCs w:val="56"/>
        </w:rPr>
        <w:t>基于优化准则法</w:t>
      </w:r>
      <w:r w:rsidRPr="007708FA">
        <w:rPr>
          <w:rFonts w:cstheme="majorBidi"/>
          <w:b/>
          <w:bCs/>
          <w:spacing w:val="-10"/>
          <w:kern w:val="28"/>
          <w:sz w:val="48"/>
          <w:szCs w:val="56"/>
        </w:rPr>
        <w:t xml:space="preserve"> </w:t>
      </w:r>
      <w:proofErr w:type="gramStart"/>
      <w:r w:rsidRPr="007708FA">
        <w:rPr>
          <w:rFonts w:cstheme="majorBidi"/>
          <w:b/>
          <w:bCs/>
          <w:spacing w:val="-10"/>
          <w:kern w:val="28"/>
          <w:sz w:val="48"/>
          <w:szCs w:val="56"/>
        </w:rPr>
        <w:t>(OC)</w:t>
      </w:r>
      <w:proofErr w:type="gramEnd"/>
      <w:r w:rsidRPr="007708FA">
        <w:rPr>
          <w:rFonts w:cstheme="majorBidi"/>
          <w:b/>
          <w:bCs/>
          <w:spacing w:val="-10"/>
          <w:kern w:val="28"/>
          <w:sz w:val="48"/>
          <w:szCs w:val="56"/>
        </w:rPr>
        <w:t xml:space="preserve"> </w:t>
      </w:r>
      <w:r w:rsidRPr="007708FA">
        <w:rPr>
          <w:rFonts w:cstheme="majorBidi"/>
          <w:b/>
          <w:bCs/>
          <w:spacing w:val="-10"/>
          <w:kern w:val="28"/>
          <w:sz w:val="48"/>
          <w:szCs w:val="56"/>
        </w:rPr>
        <w:t>的拓扑优化及其在</w:t>
      </w:r>
      <w:r w:rsidR="00F96AE8">
        <w:rPr>
          <w:rFonts w:cstheme="majorBidi" w:hint="eastAsia"/>
          <w:b/>
          <w:bCs/>
          <w:spacing w:val="-10"/>
          <w:kern w:val="28"/>
          <w:sz w:val="48"/>
          <w:szCs w:val="56"/>
        </w:rPr>
        <w:t>箱型</w:t>
      </w:r>
      <w:r w:rsidRPr="007708FA">
        <w:rPr>
          <w:rFonts w:cstheme="majorBidi"/>
          <w:b/>
          <w:bCs/>
          <w:spacing w:val="-10"/>
          <w:kern w:val="28"/>
          <w:sz w:val="48"/>
          <w:szCs w:val="56"/>
        </w:rPr>
        <w:t>梁上的应用</w:t>
      </w:r>
    </w:p>
    <w:p w14:paraId="331C868F" w14:textId="77777777" w:rsidR="007708FA" w:rsidRPr="007708FA" w:rsidRDefault="007708FA" w:rsidP="007708FA">
      <w:pPr>
        <w:ind w:firstLine="420"/>
      </w:pPr>
    </w:p>
    <w:p w14:paraId="6862F45A" w14:textId="77777777" w:rsidR="007708FA" w:rsidRDefault="007708FA" w:rsidP="007708FA">
      <w:pPr>
        <w:ind w:firstLine="420"/>
      </w:pPr>
    </w:p>
    <w:p w14:paraId="37450789" w14:textId="77777777" w:rsidR="007708FA" w:rsidRDefault="007708FA" w:rsidP="007708FA">
      <w:pPr>
        <w:ind w:firstLine="420"/>
      </w:pPr>
    </w:p>
    <w:p w14:paraId="6E3EE50A" w14:textId="77777777" w:rsidR="007708FA" w:rsidRDefault="007708FA" w:rsidP="007708FA">
      <w:pPr>
        <w:ind w:firstLine="420"/>
      </w:pPr>
    </w:p>
    <w:p w14:paraId="7DE59B67" w14:textId="77777777" w:rsidR="007708FA" w:rsidRDefault="007708FA" w:rsidP="007708FA">
      <w:pPr>
        <w:ind w:firstLine="420"/>
      </w:pPr>
    </w:p>
    <w:p w14:paraId="6C87B879" w14:textId="77777777" w:rsidR="007708FA" w:rsidRDefault="007708FA" w:rsidP="007708FA">
      <w:pPr>
        <w:ind w:firstLine="420"/>
      </w:pPr>
    </w:p>
    <w:p w14:paraId="2DBCF61D" w14:textId="77777777" w:rsidR="007708FA" w:rsidRDefault="007708FA" w:rsidP="007708FA">
      <w:pPr>
        <w:ind w:firstLine="420"/>
      </w:pPr>
    </w:p>
    <w:p w14:paraId="453A8FA0" w14:textId="77777777" w:rsidR="007708FA" w:rsidRDefault="007708FA" w:rsidP="007708FA">
      <w:pPr>
        <w:ind w:firstLine="420"/>
      </w:pPr>
    </w:p>
    <w:p w14:paraId="72A4C5D6" w14:textId="77777777" w:rsidR="007708FA" w:rsidRDefault="007708FA" w:rsidP="007708FA">
      <w:pPr>
        <w:ind w:firstLine="420"/>
      </w:pPr>
    </w:p>
    <w:p w14:paraId="3646A558" w14:textId="77777777" w:rsidR="007708FA" w:rsidRDefault="007708FA" w:rsidP="007708FA">
      <w:pPr>
        <w:ind w:firstLine="420"/>
      </w:pPr>
    </w:p>
    <w:p w14:paraId="4F41EB86" w14:textId="77777777" w:rsidR="007708FA" w:rsidRDefault="007708FA" w:rsidP="007708FA">
      <w:pPr>
        <w:ind w:firstLine="42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832"/>
      </w:tblGrid>
      <w:tr w:rsidR="007708FA" w14:paraId="3A35F048" w14:textId="77777777" w:rsidTr="009D3C60">
        <w:tc>
          <w:tcPr>
            <w:tcW w:w="2689" w:type="dxa"/>
          </w:tcPr>
          <w:p w14:paraId="2EF54341" w14:textId="77777777" w:rsidR="007708FA" w:rsidRDefault="007708FA" w:rsidP="009D3C60">
            <w:pPr>
              <w:ind w:firstLineChars="0" w:firstLine="0"/>
              <w:jc w:val="right"/>
            </w:pPr>
            <w:r>
              <w:rPr>
                <w:rFonts w:hint="eastAsia"/>
              </w:rPr>
              <w:t>学院：</w:t>
            </w:r>
          </w:p>
        </w:tc>
        <w:tc>
          <w:tcPr>
            <w:tcW w:w="3832" w:type="dxa"/>
            <w:tcBorders>
              <w:bottom w:val="single" w:sz="4" w:space="0" w:color="auto"/>
            </w:tcBorders>
          </w:tcPr>
          <w:p w14:paraId="1221EAB6" w14:textId="77777777" w:rsidR="007708FA" w:rsidRDefault="007708FA" w:rsidP="009D3C60">
            <w:pPr>
              <w:ind w:firstLineChars="0" w:firstLine="0"/>
              <w:jc w:val="center"/>
            </w:pPr>
            <w:r>
              <w:rPr>
                <w:rFonts w:hint="eastAsia"/>
              </w:rPr>
              <w:t>机械于运载工程学院</w:t>
            </w:r>
          </w:p>
        </w:tc>
      </w:tr>
      <w:tr w:rsidR="007708FA" w14:paraId="320E96F4" w14:textId="77777777" w:rsidTr="009D3C60">
        <w:tc>
          <w:tcPr>
            <w:tcW w:w="2689" w:type="dxa"/>
          </w:tcPr>
          <w:p w14:paraId="424FBB6B" w14:textId="77777777" w:rsidR="007708FA" w:rsidRDefault="007708FA" w:rsidP="009D3C60">
            <w:pPr>
              <w:ind w:firstLineChars="0" w:firstLine="0"/>
              <w:jc w:val="right"/>
            </w:pPr>
            <w:r>
              <w:rPr>
                <w:rFonts w:hint="eastAsia"/>
              </w:rPr>
              <w:t>学号：</w:t>
            </w:r>
          </w:p>
        </w:tc>
        <w:tc>
          <w:tcPr>
            <w:tcW w:w="3832" w:type="dxa"/>
            <w:tcBorders>
              <w:top w:val="single" w:sz="4" w:space="0" w:color="auto"/>
              <w:bottom w:val="single" w:sz="4" w:space="0" w:color="auto"/>
            </w:tcBorders>
          </w:tcPr>
          <w:p w14:paraId="07D5D9BB" w14:textId="18188BA9" w:rsidR="007708FA" w:rsidRDefault="007708FA" w:rsidP="009D3C60">
            <w:pPr>
              <w:ind w:firstLineChars="0" w:firstLine="0"/>
              <w:jc w:val="center"/>
            </w:pPr>
            <w:r>
              <w:rPr>
                <w:rFonts w:hint="eastAsia"/>
              </w:rPr>
              <w:t>S2402W02</w:t>
            </w:r>
            <w:r>
              <w:rPr>
                <w:rFonts w:hint="eastAsia"/>
              </w:rPr>
              <w:t>24</w:t>
            </w:r>
          </w:p>
        </w:tc>
      </w:tr>
      <w:tr w:rsidR="007708FA" w14:paraId="743EC2D7" w14:textId="77777777" w:rsidTr="009D3C60">
        <w:tc>
          <w:tcPr>
            <w:tcW w:w="2689" w:type="dxa"/>
          </w:tcPr>
          <w:p w14:paraId="74C1D512" w14:textId="77777777" w:rsidR="007708FA" w:rsidRDefault="007708FA" w:rsidP="009D3C60">
            <w:pPr>
              <w:ind w:firstLineChars="0" w:firstLine="0"/>
              <w:jc w:val="right"/>
            </w:pPr>
            <w:r>
              <w:rPr>
                <w:rFonts w:hint="eastAsia"/>
              </w:rPr>
              <w:t>姓名：</w:t>
            </w:r>
          </w:p>
        </w:tc>
        <w:tc>
          <w:tcPr>
            <w:tcW w:w="3832" w:type="dxa"/>
            <w:tcBorders>
              <w:top w:val="single" w:sz="4" w:space="0" w:color="auto"/>
              <w:bottom w:val="single" w:sz="4" w:space="0" w:color="auto"/>
            </w:tcBorders>
          </w:tcPr>
          <w:p w14:paraId="4B1809DA" w14:textId="60234B70" w:rsidR="007708FA" w:rsidRDefault="007708FA" w:rsidP="009D3C60">
            <w:pPr>
              <w:ind w:firstLineChars="0" w:firstLine="0"/>
              <w:jc w:val="center"/>
            </w:pPr>
            <w:r>
              <w:rPr>
                <w:rFonts w:hint="eastAsia"/>
              </w:rPr>
              <w:t>宋健</w:t>
            </w:r>
          </w:p>
        </w:tc>
      </w:tr>
    </w:tbl>
    <w:p w14:paraId="26C5995C" w14:textId="77777777" w:rsidR="007708FA" w:rsidRDefault="007708FA" w:rsidP="007708FA">
      <w:pPr>
        <w:ind w:firstLine="420"/>
        <w:jc w:val="center"/>
      </w:pPr>
    </w:p>
    <w:p w14:paraId="05991D97" w14:textId="77777777" w:rsidR="007708FA" w:rsidRDefault="007708FA" w:rsidP="007708FA">
      <w:pPr>
        <w:ind w:firstLine="420"/>
        <w:jc w:val="center"/>
      </w:pPr>
    </w:p>
    <w:p w14:paraId="5E10E20D" w14:textId="77777777" w:rsidR="007708FA" w:rsidRDefault="007708FA" w:rsidP="007708FA">
      <w:pPr>
        <w:ind w:firstLine="420"/>
        <w:jc w:val="center"/>
      </w:pPr>
    </w:p>
    <w:p w14:paraId="48BCEF67" w14:textId="77777777" w:rsidR="007708FA" w:rsidRDefault="007708FA" w:rsidP="007708FA">
      <w:pPr>
        <w:ind w:firstLine="420"/>
        <w:jc w:val="center"/>
      </w:pPr>
    </w:p>
    <w:p w14:paraId="133924BA" w14:textId="5E5CD33B" w:rsidR="007708FA" w:rsidRDefault="007708FA" w:rsidP="007708FA">
      <w:pPr>
        <w:ind w:firstLine="420"/>
        <w:jc w:val="center"/>
        <w:rPr>
          <w:rFonts w:hint="eastAsia"/>
        </w:rPr>
      </w:pPr>
      <w:r>
        <w:rPr>
          <w:rFonts w:hint="eastAsia"/>
        </w:rPr>
        <w:t>时间：</w:t>
      </w:r>
      <w:r>
        <w:t>2025/9/</w:t>
      </w:r>
      <w:r>
        <w:rPr>
          <w:rFonts w:hint="eastAsia"/>
        </w:rPr>
        <w:t>4</w:t>
      </w:r>
    </w:p>
    <w:p w14:paraId="547F821A" w14:textId="77777777" w:rsidR="00285804" w:rsidRDefault="00285804">
      <w:pPr>
        <w:widowControl/>
        <w:spacing w:line="240" w:lineRule="auto"/>
        <w:ind w:firstLineChars="0" w:firstLine="0"/>
        <w:jc w:val="left"/>
      </w:pPr>
    </w:p>
    <w:p w14:paraId="3351269E" w14:textId="7E756EE2" w:rsidR="00F96AE8" w:rsidRPr="00F96AE8" w:rsidRDefault="00285804" w:rsidP="00F96AE8">
      <w:pPr>
        <w:widowControl/>
        <w:spacing w:line="240" w:lineRule="auto"/>
        <w:ind w:firstLineChars="0" w:firstLine="0"/>
        <w:jc w:val="left"/>
        <w:rPr>
          <w:rFonts w:cs="宋体" w:hint="eastAsia"/>
          <w:b/>
          <w:bCs/>
          <w:kern w:val="0"/>
          <w:sz w:val="36"/>
          <w:szCs w:val="36"/>
        </w:rPr>
      </w:pPr>
      <w:r>
        <w:br w:type="page"/>
      </w:r>
    </w:p>
    <w:p w14:paraId="1A72A917" w14:textId="4BC0823C" w:rsidR="00C80926" w:rsidRPr="00C80926" w:rsidRDefault="00C80926" w:rsidP="0020129D">
      <w:pPr>
        <w:pStyle w:val="2"/>
      </w:pPr>
      <w:r w:rsidRPr="00C80926">
        <w:lastRenderedPageBreak/>
        <w:t>A Method</w:t>
      </w:r>
    </w:p>
    <w:p w14:paraId="79CD7B61" w14:textId="77777777" w:rsidR="00C80926" w:rsidRPr="00932C9A" w:rsidRDefault="00C80926" w:rsidP="00C80926">
      <w:pPr>
        <w:ind w:firstLine="482"/>
        <w:rPr>
          <w:sz w:val="24"/>
          <w:szCs w:val="28"/>
        </w:rPr>
      </w:pPr>
      <w:r w:rsidRPr="00932C9A">
        <w:rPr>
          <w:b/>
          <w:bCs/>
          <w:sz w:val="24"/>
          <w:szCs w:val="28"/>
        </w:rPr>
        <w:t>基于优化准则法</w:t>
      </w:r>
      <w:r w:rsidRPr="00932C9A">
        <w:rPr>
          <w:b/>
          <w:bCs/>
          <w:sz w:val="24"/>
          <w:szCs w:val="28"/>
        </w:rPr>
        <w:t xml:space="preserve"> </w:t>
      </w:r>
      <w:proofErr w:type="gramStart"/>
      <w:r w:rsidRPr="00932C9A">
        <w:rPr>
          <w:b/>
          <w:bCs/>
          <w:sz w:val="24"/>
          <w:szCs w:val="28"/>
        </w:rPr>
        <w:t>(OC)</w:t>
      </w:r>
      <w:proofErr w:type="gramEnd"/>
      <w:r w:rsidRPr="00932C9A">
        <w:rPr>
          <w:b/>
          <w:bCs/>
          <w:sz w:val="24"/>
          <w:szCs w:val="28"/>
        </w:rPr>
        <w:t xml:space="preserve"> </w:t>
      </w:r>
      <w:r w:rsidRPr="00932C9A">
        <w:rPr>
          <w:b/>
          <w:bCs/>
          <w:sz w:val="24"/>
          <w:szCs w:val="28"/>
        </w:rPr>
        <w:t>的拓扑优化及其在</w:t>
      </w:r>
      <w:r w:rsidRPr="00932C9A">
        <w:rPr>
          <w:b/>
          <w:bCs/>
          <w:sz w:val="24"/>
          <w:szCs w:val="28"/>
        </w:rPr>
        <w:t xml:space="preserve"> MBB </w:t>
      </w:r>
      <w:r w:rsidRPr="00932C9A">
        <w:rPr>
          <w:b/>
          <w:bCs/>
          <w:sz w:val="24"/>
          <w:szCs w:val="28"/>
        </w:rPr>
        <w:t>梁问题上的应用</w:t>
      </w:r>
    </w:p>
    <w:p w14:paraId="3BCD91E0" w14:textId="35D4FB1E" w:rsidR="00C80926" w:rsidRPr="00932C9A" w:rsidRDefault="00C80926" w:rsidP="00C80926">
      <w:pPr>
        <w:ind w:firstLine="480"/>
        <w:rPr>
          <w:sz w:val="24"/>
          <w:szCs w:val="28"/>
        </w:rPr>
      </w:pPr>
      <w:r w:rsidRPr="00932C9A">
        <w:rPr>
          <w:sz w:val="24"/>
          <w:szCs w:val="28"/>
        </w:rPr>
        <w:t>Topology Optimization Based on the Optimality Criteria (OC) Method and Its Application to the MBB Beam Problem</w:t>
      </w:r>
    </w:p>
    <w:p w14:paraId="7BA10B3B" w14:textId="77777777" w:rsidR="0020129D" w:rsidRPr="0020129D" w:rsidRDefault="0020129D" w:rsidP="0020129D">
      <w:pPr>
        <w:pStyle w:val="2"/>
      </w:pPr>
      <w:r w:rsidRPr="0020129D">
        <w:t>1. Problem Description</w:t>
      </w:r>
      <w:r w:rsidRPr="0020129D">
        <w:t>（问题描述）</w:t>
      </w:r>
    </w:p>
    <w:p w14:paraId="6C38CBD8" w14:textId="2A491DAD" w:rsidR="0020129D" w:rsidRDefault="0020129D" w:rsidP="0020129D">
      <w:pPr>
        <w:ind w:firstLine="422"/>
      </w:pPr>
      <w:r>
        <w:rPr>
          <w:rStyle w:val="a4"/>
        </w:rPr>
        <w:t>中文：</w:t>
      </w:r>
      <w:r>
        <w:t>拓扑优化（</w:t>
      </w:r>
      <w:r>
        <w:t>Topology Optimization</w:t>
      </w:r>
      <w:r>
        <w:t>）是一种在给定设计域内寻找最佳材料分布的优化方法，目标是在满足刚度和强度要求的前提下，最小化结构柔度或体积。相比于尺寸优化和形状优化，拓扑优化能够从</w:t>
      </w:r>
      <w:r>
        <w:t>“0</w:t>
      </w:r>
      <w:r>
        <w:t>到</w:t>
      </w:r>
      <w:r>
        <w:t>1”</w:t>
      </w:r>
      <w:r>
        <w:t>自由设计材料分布，是结构优化中的前沿技术。本研究以经典的</w:t>
      </w:r>
      <w:r>
        <w:t xml:space="preserve"> MBB </w:t>
      </w:r>
      <w:r>
        <w:t>梁</w:t>
      </w:r>
      <w:r>
        <w:t xml:space="preserve"> (Messerschmitt-Bölkow-Blohm beam) </w:t>
      </w:r>
      <w:r>
        <w:t>为例，基于优化准则法</w:t>
      </w:r>
      <w:r>
        <w:t xml:space="preserve"> (OC) </w:t>
      </w:r>
      <w:r>
        <w:t>实现拓扑优化，并对比不同场量结果。</w:t>
      </w:r>
    </w:p>
    <w:p w14:paraId="59F10F95" w14:textId="3E8B613B" w:rsidR="0020129D" w:rsidRDefault="0020129D" w:rsidP="0020129D">
      <w:pPr>
        <w:ind w:firstLine="422"/>
      </w:pPr>
      <w:r>
        <w:rPr>
          <w:rStyle w:val="a4"/>
        </w:rPr>
        <w:t>English:</w:t>
      </w:r>
      <w:r>
        <w:t xml:space="preserve"> Topology Optimization is a computational technique for finding the optimal material distribution within a given design domain, aiming to minimize structural compliance or volume while satisfying stiffness and strength constraints. Unlike size or shape optimization, topology optimization allows full freedom of material distribution (0–1 design). In this study, we </w:t>
      </w:r>
      <w:proofErr w:type="gramStart"/>
      <w:r>
        <w:t>apply</w:t>
      </w:r>
      <w:proofErr w:type="gramEnd"/>
      <w:r>
        <w:t xml:space="preserve"> the Optimality Criteria (OC) method to solve the classical MBB beam problem and compare multiple field results.</w:t>
      </w:r>
    </w:p>
    <w:p w14:paraId="3AC599E3" w14:textId="77777777" w:rsidR="0020129D" w:rsidRDefault="0020129D" w:rsidP="0020129D">
      <w:pPr>
        <w:ind w:firstLine="422"/>
      </w:pPr>
      <w:r>
        <w:rPr>
          <w:rStyle w:val="a4"/>
        </w:rPr>
        <w:t>数学建模：</w:t>
      </w:r>
    </w:p>
    <w:p w14:paraId="472DACBE" w14:textId="49AD79E6" w:rsidR="0020129D" w:rsidRDefault="0020129D" w:rsidP="0020129D">
      <w:pPr>
        <w:ind w:firstLine="420"/>
      </w:pPr>
      <w:r>
        <w:t>优化问题可表述为：</w:t>
      </w:r>
    </w:p>
    <w:p w14:paraId="220F78E8" w14:textId="0DC5D708" w:rsidR="00B8332F" w:rsidRPr="002F5D91" w:rsidRDefault="002F5D91" w:rsidP="0020129D">
      <w:pPr>
        <w:ind w:firstLine="420"/>
      </w:pPr>
      <m:oMathPara>
        <m:oMath>
          <m:sSub>
            <m:sSubPr>
              <m:ctrlPr>
                <w:rPr>
                  <w:rFonts w:ascii="Cambria Math" w:hAnsi="Cambria Math"/>
                  <w:i/>
                </w:rPr>
              </m:ctrlPr>
            </m:sSubPr>
            <m:e>
              <m:r>
                <w:rPr>
                  <w:rFonts w:ascii="Cambria Math" w:hAnsi="Cambria Math"/>
                </w:rPr>
                <m:t>min</m:t>
              </m:r>
            </m:e>
            <m:sub>
              <m:r>
                <w:rPr>
                  <w:rFonts w:ascii="Cambria Math" w:hAnsi="Cambria Math"/>
                </w:rPr>
                <m:t>x</m:t>
              </m:r>
            </m:sub>
          </m:sSub>
          <m:r>
            <w:rPr>
              <w:rFonts w:ascii="Cambria Math" w:hAnsi="Cambria Math"/>
            </w:rPr>
            <m:t xml:space="preserve">   C</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K</m:t>
          </m:r>
          <m:d>
            <m:dPr>
              <m:ctrlPr>
                <w:rPr>
                  <w:rFonts w:ascii="Cambria Math" w:hAnsi="Cambria Math"/>
                  <w:i/>
                </w:rPr>
              </m:ctrlPr>
            </m:dPr>
            <m:e>
              <m:r>
                <w:rPr>
                  <w:rFonts w:ascii="Cambria Math" w:hAnsi="Cambria Math" w:hint="eastAsia"/>
                </w:rPr>
                <m:t>x</m:t>
              </m:r>
            </m:e>
          </m:d>
          <m:r>
            <w:rPr>
              <w:rFonts w:ascii="Cambria Math" w:hAnsi="Cambria Math"/>
            </w:rPr>
            <m:t>U</m:t>
          </m:r>
        </m:oMath>
      </m:oMathPara>
    </w:p>
    <w:p w14:paraId="471D2342" w14:textId="5F03712B" w:rsidR="002F5D91" w:rsidRPr="00746B8F" w:rsidRDefault="002F5D91" w:rsidP="0020129D">
      <w:pPr>
        <w:ind w:firstLine="420"/>
      </w:pPr>
      <m:oMathPara>
        <m:oMath>
          <m:r>
            <w:rPr>
              <w:rFonts w:ascii="Cambria Math" w:hAnsi="Cambria Math"/>
            </w:rPr>
            <m:t>s.t.</m:t>
          </m:r>
          <m:r>
            <w:rPr>
              <w:rFonts w:ascii="Cambria Math" w:hAnsi="Cambria Math"/>
            </w:rPr>
            <m:t xml:space="preserve">   V</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oMath>
      </m:oMathPara>
    </w:p>
    <w:p w14:paraId="40894910" w14:textId="46E7C02A" w:rsidR="00746B8F" w:rsidRPr="00746B8F" w:rsidRDefault="00746B8F" w:rsidP="0020129D">
      <w:pPr>
        <w:ind w:firstLine="420"/>
      </w:pPr>
      <m:oMathPara>
        <m:oMath>
          <m:r>
            <w:rPr>
              <w:rFonts w:ascii="Cambria Math" w:hAnsi="Cambria Math"/>
            </w:rPr>
            <m:t>0&lt;</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4FE2031A" w14:textId="413D7D25" w:rsidR="00746B8F" w:rsidRDefault="00746B8F" w:rsidP="0020129D">
      <w:pPr>
        <w:ind w:firstLine="420"/>
      </w:pPr>
      <w:r>
        <w:rPr>
          <w:rFonts w:hint="eastAsia"/>
        </w:rPr>
        <w:t>其中：</w:t>
      </w:r>
    </w:p>
    <w:p w14:paraId="0C9F59FB" w14:textId="62A05482" w:rsidR="00746B8F" w:rsidRDefault="00A45A46" w:rsidP="00932C9A">
      <w:pPr>
        <w:pStyle w:val="a6"/>
        <w:numPr>
          <w:ilvl w:val="0"/>
          <w:numId w:val="12"/>
        </w:numPr>
        <w:ind w:firstLine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w:t>
      </w:r>
      <w:r w:rsidR="007F5AE2">
        <w:rPr>
          <w:rFonts w:hint="eastAsia"/>
        </w:rPr>
        <w:t>第</w:t>
      </w:r>
      <m:oMath>
        <m:r>
          <w:rPr>
            <w:rFonts w:ascii="Cambria Math" w:hAnsi="Cambria Math"/>
          </w:rPr>
          <m:t>i</m:t>
        </m:r>
      </m:oMath>
      <w:r w:rsidR="007F5AE2">
        <w:rPr>
          <w:rFonts w:hint="eastAsia"/>
        </w:rPr>
        <w:t>个</w:t>
      </w:r>
      <w:r w:rsidR="00CC4FE3">
        <w:rPr>
          <w:rFonts w:hint="eastAsia"/>
        </w:rPr>
        <w:t>单元的密度变量（设计变量、</w:t>
      </w:r>
      <w:r w:rsidR="00CA1795">
        <w:rPr>
          <w:rFonts w:hint="eastAsia"/>
        </w:rPr>
        <w:t>自由度数目通常为上千</w:t>
      </w:r>
      <w:r w:rsidR="00CC4FE3">
        <w:rPr>
          <w:rFonts w:hint="eastAsia"/>
        </w:rPr>
        <w:t>）</w:t>
      </w:r>
      <w:r w:rsidR="00CA1795">
        <w:rPr>
          <w:rFonts w:hint="eastAsia"/>
        </w:rPr>
        <w:t>；</w:t>
      </w:r>
    </w:p>
    <w:p w14:paraId="40BBE006" w14:textId="0109A091" w:rsidR="00CA1795" w:rsidRDefault="00CA1795" w:rsidP="00932C9A">
      <w:pPr>
        <w:pStyle w:val="a6"/>
        <w:numPr>
          <w:ilvl w:val="0"/>
          <w:numId w:val="12"/>
        </w:numPr>
        <w:ind w:firstLineChars="0"/>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hint="eastAsia"/>
        </w:rPr>
        <w:t>:</w:t>
      </w:r>
      <w:r w:rsidR="00433FF1">
        <w:rPr>
          <w:rFonts w:hint="eastAsia"/>
        </w:rPr>
        <w:t>单元体积；</w:t>
      </w:r>
    </w:p>
    <w:p w14:paraId="43B68EE1" w14:textId="69618874" w:rsidR="00433FF1" w:rsidRDefault="00433FF1" w:rsidP="00932C9A">
      <w:pPr>
        <w:pStyle w:val="a6"/>
        <w:numPr>
          <w:ilvl w:val="0"/>
          <w:numId w:val="12"/>
        </w:numPr>
        <w:ind w:firstLineChars="0"/>
      </w:pP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rFonts w:hint="eastAsia"/>
        </w:rPr>
        <w:t>:</w:t>
      </w:r>
      <w:r>
        <w:rPr>
          <w:rFonts w:hint="eastAsia"/>
        </w:rPr>
        <w:t>最大材料用量；</w:t>
      </w:r>
    </w:p>
    <w:p w14:paraId="2E919045" w14:textId="446B207E" w:rsidR="00433FF1" w:rsidRPr="00932C9A" w:rsidRDefault="00197CF4" w:rsidP="00932C9A">
      <w:pPr>
        <w:pStyle w:val="a6"/>
        <w:numPr>
          <w:ilvl w:val="0"/>
          <w:numId w:val="12"/>
        </w:numPr>
        <w:ind w:firstLineChars="0"/>
        <w:rPr>
          <w:iCs/>
        </w:rPr>
      </w:pPr>
      <m:oMath>
        <m:r>
          <w:rPr>
            <w:rFonts w:ascii="Cambria Math" w:hAnsi="Cambria Math"/>
          </w:rPr>
          <m:t>K</m:t>
        </m:r>
        <m:d>
          <m:dPr>
            <m:ctrlPr>
              <w:rPr>
                <w:rFonts w:ascii="Cambria Math" w:hAnsi="Cambria Math"/>
                <w:i/>
              </w:rPr>
            </m:ctrlPr>
          </m:dPr>
          <m:e>
            <m:r>
              <w:rPr>
                <w:rFonts w:ascii="Cambria Math" w:hAnsi="Cambria Math"/>
              </w:rPr>
              <m:t>x</m:t>
            </m:r>
          </m:e>
        </m:d>
      </m:oMath>
      <w:r w:rsidRPr="00932C9A">
        <w:rPr>
          <w:rFonts w:hint="eastAsia"/>
          <w:iCs/>
        </w:rPr>
        <w:t>:</w:t>
      </w:r>
      <w:r w:rsidRPr="00932C9A">
        <w:rPr>
          <w:rFonts w:hint="eastAsia"/>
          <w:iCs/>
        </w:rPr>
        <w:t>由</w:t>
      </w:r>
      <w:r w:rsidR="00932C9A" w:rsidRPr="00932C9A">
        <w:rPr>
          <w:rFonts w:hint="eastAsia"/>
          <w:iCs/>
        </w:rPr>
        <w:t>单元刚度矩阵组装得到的整体刚度矩阵；</w:t>
      </w:r>
    </w:p>
    <w:p w14:paraId="5C628E19" w14:textId="0CA3292A" w:rsidR="00932C9A" w:rsidRPr="00932C9A" w:rsidRDefault="00932C9A" w:rsidP="00932C9A">
      <w:pPr>
        <w:pStyle w:val="a6"/>
        <w:numPr>
          <w:ilvl w:val="0"/>
          <w:numId w:val="12"/>
        </w:numPr>
        <w:ind w:firstLineChars="0"/>
        <w:rPr>
          <w:rFonts w:hint="eastAsia"/>
          <w:iCs/>
        </w:rPr>
      </w:pPr>
      <w:r w:rsidRPr="00932C9A">
        <w:rPr>
          <w:rFonts w:hint="eastAsia"/>
          <w:iCs/>
        </w:rPr>
        <w:t>U:</w:t>
      </w:r>
      <w:r w:rsidRPr="00932C9A">
        <w:rPr>
          <w:rFonts w:hint="eastAsia"/>
          <w:iCs/>
        </w:rPr>
        <w:t>位移向量。</w:t>
      </w:r>
    </w:p>
    <w:p w14:paraId="2CDE815B" w14:textId="77777777" w:rsidR="0020129D" w:rsidRDefault="0020129D" w:rsidP="0020129D">
      <w:pPr>
        <w:pStyle w:val="2"/>
      </w:pPr>
      <w:r>
        <w:lastRenderedPageBreak/>
        <w:t>2. Data Set</w:t>
      </w:r>
      <w:r>
        <w:t>（数据集）</w:t>
      </w:r>
    </w:p>
    <w:p w14:paraId="6F155B8B" w14:textId="52BF923E" w:rsidR="0020129D" w:rsidRDefault="0020129D" w:rsidP="0020129D">
      <w:pPr>
        <w:ind w:firstLine="422"/>
      </w:pPr>
      <w:r>
        <w:rPr>
          <w:rStyle w:val="a4"/>
        </w:rPr>
        <w:t>中文：</w:t>
      </w:r>
      <w:r>
        <w:t>设计域选择经典的</w:t>
      </w:r>
      <w:r>
        <w:t xml:space="preserve"> MBB </w:t>
      </w:r>
      <w:r>
        <w:t>梁：长宽比</w:t>
      </w:r>
      <w:r>
        <w:t xml:space="preserve"> 2:1</w:t>
      </w:r>
      <w:r>
        <w:t>，底部两角支撑，中点受向下集中载荷。划分为</w:t>
      </w:r>
      <w:r>
        <w:t xml:space="preserve"> </w:t>
      </w:r>
      <w:r>
        <w:rPr>
          <w:rStyle w:val="katex-mathml"/>
        </w:rPr>
        <w:t>300×100300 \times 100</w:t>
      </w:r>
      <w:r>
        <w:rPr>
          <w:rStyle w:val="mord"/>
        </w:rPr>
        <w:t>300</w:t>
      </w:r>
      <w:r>
        <w:rPr>
          <w:rStyle w:val="mbin"/>
        </w:rPr>
        <w:t>×</w:t>
      </w:r>
      <w:r>
        <w:rPr>
          <w:rStyle w:val="mord"/>
        </w:rPr>
        <w:t>100</w:t>
      </w:r>
      <w:r>
        <w:t xml:space="preserve"> </w:t>
      </w:r>
      <w:r>
        <w:t>网格（约</w:t>
      </w:r>
      <w:r>
        <w:t xml:space="preserve"> 3 </w:t>
      </w:r>
      <w:r>
        <w:t>万个单元，自由度超过</w:t>
      </w:r>
      <w:r>
        <w:t xml:space="preserve"> 6 </w:t>
      </w:r>
      <w:r>
        <w:t>万）。输入数据包括：</w:t>
      </w:r>
    </w:p>
    <w:p w14:paraId="2165DB62" w14:textId="77777777" w:rsidR="0020129D" w:rsidRDefault="0020129D" w:rsidP="0020129D">
      <w:pPr>
        <w:pStyle w:val="a6"/>
        <w:numPr>
          <w:ilvl w:val="0"/>
          <w:numId w:val="4"/>
        </w:numPr>
        <w:ind w:firstLineChars="0"/>
      </w:pPr>
      <w:r>
        <w:t>网格尺寸</w:t>
      </w:r>
      <w:r>
        <w:t xml:space="preserve"> (nx, ny)</w:t>
      </w:r>
    </w:p>
    <w:p w14:paraId="5B9E0A0E" w14:textId="77777777" w:rsidR="0020129D" w:rsidRDefault="0020129D" w:rsidP="0020129D">
      <w:pPr>
        <w:pStyle w:val="a6"/>
        <w:numPr>
          <w:ilvl w:val="0"/>
          <w:numId w:val="4"/>
        </w:numPr>
        <w:ind w:firstLineChars="0"/>
      </w:pPr>
      <w:r>
        <w:t>材料参数</w:t>
      </w:r>
      <w:r>
        <w:t xml:space="preserve"> (</w:t>
      </w:r>
      <w:r>
        <w:t>杨氏模量</w:t>
      </w:r>
      <w:r>
        <w:t xml:space="preserve"> E, </w:t>
      </w:r>
      <w:r>
        <w:t>泊松比</w:t>
      </w:r>
      <w:r>
        <w:t xml:space="preserve"> ν)</w:t>
      </w:r>
    </w:p>
    <w:p w14:paraId="58F4918D" w14:textId="77777777" w:rsidR="0020129D" w:rsidRDefault="0020129D" w:rsidP="0020129D">
      <w:pPr>
        <w:pStyle w:val="a6"/>
        <w:numPr>
          <w:ilvl w:val="0"/>
          <w:numId w:val="4"/>
        </w:numPr>
        <w:ind w:firstLineChars="0"/>
      </w:pPr>
      <w:r>
        <w:t>惯性加载与边界条件</w:t>
      </w:r>
    </w:p>
    <w:p w14:paraId="3B53A23C" w14:textId="77777777" w:rsidR="0020129D" w:rsidRPr="0020129D" w:rsidRDefault="0020129D" w:rsidP="0020129D">
      <w:pPr>
        <w:pStyle w:val="2"/>
      </w:pPr>
      <w:r w:rsidRPr="0020129D">
        <w:t>3. Method</w:t>
      </w:r>
      <w:r w:rsidRPr="0020129D">
        <w:t>（方法）</w:t>
      </w:r>
    </w:p>
    <w:p w14:paraId="1283BBC1" w14:textId="77777777" w:rsidR="0020129D" w:rsidRDefault="0020129D" w:rsidP="0020129D">
      <w:pPr>
        <w:ind w:firstLine="422"/>
      </w:pPr>
      <w:r>
        <w:rPr>
          <w:rStyle w:val="a4"/>
        </w:rPr>
        <w:t>优化准则法</w:t>
      </w:r>
      <w:r>
        <w:rPr>
          <w:rStyle w:val="a4"/>
        </w:rPr>
        <w:t xml:space="preserve"> (OC)</w:t>
      </w:r>
      <w:r>
        <w:rPr>
          <w:rStyle w:val="a4"/>
        </w:rPr>
        <w:t>：</w:t>
      </w:r>
    </w:p>
    <w:p w14:paraId="62C69A6D" w14:textId="77777777" w:rsidR="0020129D" w:rsidRDefault="0020129D" w:rsidP="0020129D">
      <w:pPr>
        <w:pStyle w:val="a6"/>
        <w:numPr>
          <w:ilvl w:val="0"/>
          <w:numId w:val="7"/>
        </w:numPr>
        <w:ind w:firstLineChars="0"/>
      </w:pPr>
      <w:r>
        <w:t>根据拉格朗日乘子法推导更新公式</w:t>
      </w:r>
    </w:p>
    <w:p w14:paraId="781F3417" w14:textId="0DE0B457" w:rsidR="0020129D" w:rsidRDefault="0020129D" w:rsidP="0020129D">
      <w:pPr>
        <w:pStyle w:val="a6"/>
        <w:numPr>
          <w:ilvl w:val="0"/>
          <w:numId w:val="7"/>
        </w:numPr>
        <w:ind w:firstLineChars="0"/>
      </w:pPr>
      <w:r>
        <w:t>单元密度</w:t>
      </w:r>
      <w:r w:rsidR="00932C9A">
        <w:rPr>
          <w:rStyle w:val="katex-mathml"/>
          <w:rFonts w:hint="eastAsia"/>
        </w:rPr>
        <w:t xml:space="preserve"> </w:t>
      </w:r>
      <m:oMath>
        <m:sSubSup>
          <m:sSubSupPr>
            <m:ctrlPr>
              <w:rPr>
                <w:rStyle w:val="katex-mathml"/>
                <w:rFonts w:ascii="Cambria Math" w:hAnsi="Cambria Math"/>
                <w:i/>
              </w:rPr>
            </m:ctrlPr>
          </m:sSubSupPr>
          <m:e>
            <m:r>
              <w:rPr>
                <w:rStyle w:val="katex-mathml"/>
                <w:rFonts w:ascii="Cambria Math" w:hAnsi="Cambria Math"/>
              </w:rPr>
              <m:t>x</m:t>
            </m:r>
          </m:e>
          <m:sub>
            <m:r>
              <w:rPr>
                <w:rStyle w:val="katex-mathml"/>
                <w:rFonts w:ascii="Cambria Math" w:hAnsi="Cambria Math"/>
              </w:rPr>
              <m:t>i</m:t>
            </m:r>
          </m:sub>
          <m:sup>
            <m:r>
              <w:rPr>
                <w:rStyle w:val="katex-mathml"/>
                <w:rFonts w:ascii="Cambria Math" w:hAnsi="Cambria Math"/>
              </w:rPr>
              <m:t>new</m:t>
            </m:r>
          </m:sup>
        </m:sSubSup>
      </m:oMath>
      <w:r w:rsidRPr="0020129D">
        <w:rPr>
          <w:rStyle w:val="vlist-s"/>
          <w:rFonts w:ascii="MS Mincho" w:eastAsia="MS Mincho" w:hAnsi="MS Mincho" w:cs="MS Mincho" w:hint="eastAsia"/>
        </w:rPr>
        <w:t>​</w:t>
      </w:r>
      <w:r>
        <w:t xml:space="preserve"> </w:t>
      </w:r>
      <w:r>
        <w:t>更新公式：</w:t>
      </w:r>
    </w:p>
    <w:p w14:paraId="601E5728" w14:textId="35FC6099" w:rsidR="0020129D" w:rsidRDefault="00144AAB" w:rsidP="00917C82">
      <w:pPr>
        <w:pStyle w:val="a6"/>
        <w:ind w:left="840" w:firstLineChars="0" w:firstLine="0"/>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new</m:t>
              </m:r>
            </m:sup>
          </m:sSubSup>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,max</m:t>
              </m:r>
              <m:d>
                <m:dPr>
                  <m:ctrlPr>
                    <w:rPr>
                      <w:rFonts w:ascii="Cambria Math" w:hAnsi="Cambria Math"/>
                      <w:i/>
                    </w:rPr>
                  </m:ctrlPr>
                </m:dPr>
                <m:e>
                  <m:r>
                    <w:rPr>
                      <w:rFonts w:ascii="Cambria Math" w:hAnsi="Cambria Math"/>
                    </w:rPr>
                    <m:t>0,min</m:t>
                  </m:r>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λ</m:t>
                              </m:r>
                            </m:den>
                          </m:f>
                        </m:e>
                      </m:rad>
                    </m:e>
                  </m:d>
                </m:e>
              </m:d>
            </m:e>
          </m:d>
        </m:oMath>
      </m:oMathPara>
    </w:p>
    <w:p w14:paraId="07027CAA" w14:textId="27070953" w:rsidR="0020129D" w:rsidRDefault="0020129D" w:rsidP="0020129D">
      <w:pPr>
        <w:ind w:firstLine="420"/>
      </w:pPr>
      <w:r>
        <w:t>其中</w:t>
      </w:r>
      <m:oMath>
        <m:r>
          <w:rPr>
            <w:rStyle w:val="katex-mathml"/>
            <w:rFonts w:ascii="Cambria Math" w:hAnsi="Cambria Math"/>
          </w:rPr>
          <m:t>λ</m:t>
        </m:r>
      </m:oMath>
      <w:r>
        <w:t>为体积分数约束对应的拉格朗日乘子。</w:t>
      </w:r>
    </w:p>
    <w:p w14:paraId="40040EFC" w14:textId="457E76AB" w:rsidR="005A2177" w:rsidRDefault="0020129D" w:rsidP="0004330A">
      <w:pPr>
        <w:pStyle w:val="2"/>
        <w:ind w:firstLine="420"/>
        <w:rPr>
          <w:rFonts w:hint="eastAsia"/>
        </w:rPr>
      </w:pPr>
      <w:r>
        <w:t>4. Procedure</w:t>
      </w:r>
      <w:r>
        <w:t>（步骤）</w:t>
      </w:r>
    </w:p>
    <w:p w14:paraId="766139D5" w14:textId="37D62F46" w:rsidR="0020129D" w:rsidRDefault="0020129D" w:rsidP="0004330A">
      <w:pPr>
        <w:pStyle w:val="a6"/>
        <w:numPr>
          <w:ilvl w:val="0"/>
          <w:numId w:val="14"/>
        </w:numPr>
        <w:ind w:firstLineChars="0"/>
        <w:rPr>
          <w:rFonts w:hint="eastAsia"/>
        </w:rPr>
      </w:pPr>
      <w:r>
        <w:rPr>
          <w:rStyle w:val="a4"/>
        </w:rPr>
        <w:t>建模</w:t>
      </w:r>
      <w:r>
        <w:rPr>
          <w:rStyle w:val="a4"/>
        </w:rPr>
        <w:t xml:space="preserve"> </w:t>
      </w:r>
      <w:proofErr w:type="gramStart"/>
      <w:r>
        <w:rPr>
          <w:rStyle w:val="a4"/>
        </w:rPr>
        <w:t>(Modeling):</w:t>
      </w:r>
      <w:r>
        <w:t xml:space="preserve"> </w:t>
      </w:r>
      <w:r>
        <w:t>定义</w:t>
      </w:r>
      <w:r>
        <w:t xml:space="preserve"> </w:t>
      </w:r>
      <w:proofErr w:type="gramEnd"/>
      <w:r>
        <w:t xml:space="preserve">MBB </w:t>
      </w:r>
      <w:r>
        <w:t>梁设计域和边界</w:t>
      </w:r>
      <w:proofErr w:type="gramStart"/>
      <w:r>
        <w:t>条件</w:t>
      </w:r>
      <w:r w:rsidR="0004330A">
        <w:rPr>
          <w:rFonts w:hint="eastAsia"/>
        </w:rPr>
        <w:t>;</w:t>
      </w:r>
      <w:proofErr w:type="gramEnd"/>
    </w:p>
    <w:p w14:paraId="0AF49592" w14:textId="2EE05D88" w:rsidR="0020129D" w:rsidRDefault="0020129D" w:rsidP="0004330A">
      <w:pPr>
        <w:pStyle w:val="a6"/>
        <w:numPr>
          <w:ilvl w:val="0"/>
          <w:numId w:val="14"/>
        </w:numPr>
        <w:ind w:firstLineChars="0"/>
        <w:rPr>
          <w:rFonts w:hint="eastAsia"/>
        </w:rPr>
      </w:pPr>
      <w:r>
        <w:rPr>
          <w:rStyle w:val="a4"/>
        </w:rPr>
        <w:t>有限元分析</w:t>
      </w:r>
      <w:r>
        <w:rPr>
          <w:rStyle w:val="a4"/>
        </w:rPr>
        <w:t xml:space="preserve"> </w:t>
      </w:r>
      <w:proofErr w:type="gramStart"/>
      <w:r>
        <w:rPr>
          <w:rStyle w:val="a4"/>
        </w:rPr>
        <w:t>(FEA):</w:t>
      </w:r>
      <w:r>
        <w:t xml:space="preserve"> </w:t>
      </w:r>
      <w:r>
        <w:t>组装</w:t>
      </w:r>
      <w:proofErr w:type="gramEnd"/>
      <w:r>
        <w:t>整体刚度矩阵，求解位移</w:t>
      </w:r>
      <w:proofErr w:type="gramStart"/>
      <w:r>
        <w:t>场</w:t>
      </w:r>
      <w:r w:rsidR="0004330A">
        <w:rPr>
          <w:rFonts w:hint="eastAsia"/>
        </w:rPr>
        <w:t>;</w:t>
      </w:r>
      <w:proofErr w:type="gramEnd"/>
    </w:p>
    <w:p w14:paraId="641AB8CF" w14:textId="707100B9" w:rsidR="0020129D" w:rsidRDefault="0020129D" w:rsidP="0004330A">
      <w:pPr>
        <w:pStyle w:val="a6"/>
        <w:numPr>
          <w:ilvl w:val="0"/>
          <w:numId w:val="14"/>
        </w:numPr>
        <w:ind w:firstLineChars="0"/>
        <w:rPr>
          <w:rFonts w:hint="eastAsia"/>
        </w:rPr>
      </w:pPr>
      <w:r>
        <w:rPr>
          <w:rStyle w:val="a4"/>
        </w:rPr>
        <w:t>灵敏度分析</w:t>
      </w:r>
      <w:r>
        <w:rPr>
          <w:rStyle w:val="a4"/>
        </w:rPr>
        <w:t xml:space="preserve"> </w:t>
      </w:r>
      <w:proofErr w:type="gramStart"/>
      <w:r>
        <w:rPr>
          <w:rStyle w:val="a4"/>
        </w:rPr>
        <w:t>(Sensitivity Analysis):</w:t>
      </w:r>
      <w:r>
        <w:t xml:space="preserve"> </w:t>
      </w:r>
      <w:r>
        <w:t>计算</w:t>
      </w:r>
      <w:proofErr w:type="gramEnd"/>
      <w:r>
        <w:t>柔度对密度的导数</w:t>
      </w:r>
      <m:oMath>
        <m:r>
          <w:rPr>
            <w:rFonts w:ascii="Cambria Math" w:hAnsi="Cambria Math"/>
          </w:rPr>
          <m:t>∂</m:t>
        </m:r>
      </m:oMath>
      <w:r w:rsidR="0004330A">
        <w:rPr>
          <w:rFonts w:hint="eastAsia"/>
        </w:rPr>
        <w:t>C/</w:t>
      </w:r>
      <m:oMath>
        <m:r>
          <w:rPr>
            <w:rFonts w:ascii="Cambria Math" w:hAnsi="Cambria Math"/>
          </w:rPr>
          <m:t>∂</m:t>
        </m:r>
        <m:sSub>
          <m:sSubPr>
            <m:ctrlPr>
              <w:rPr>
                <w:rFonts w:ascii="Cambria Math" w:hAnsi="Cambria Math" w:cs="宋体"/>
                <w:i/>
                <w:kern w:val="0"/>
                <w:sz w:val="24"/>
                <w:szCs w:val="24"/>
              </w:rPr>
            </m:ctrlPr>
          </m:sSubPr>
          <m:e>
            <m:r>
              <w:rPr>
                <w:rFonts w:ascii="Cambria Math" w:hAnsi="Cambria Math"/>
              </w:rPr>
              <m:t>x</m:t>
            </m:r>
          </m:e>
          <m:sub>
            <m:r>
              <w:rPr>
                <w:rFonts w:ascii="Cambria Math" w:hAnsi="Cambria Math"/>
              </w:rPr>
              <m:t>i</m:t>
            </m:r>
          </m:sub>
        </m:sSub>
      </m:oMath>
      <w:r w:rsidR="0004330A">
        <w:rPr>
          <w:rFonts w:hint="eastAsia"/>
          <w:kern w:val="0"/>
          <w:sz w:val="24"/>
          <w:szCs w:val="24"/>
        </w:rPr>
        <w:t>;</w:t>
      </w:r>
    </w:p>
    <w:p w14:paraId="7030D4EF" w14:textId="3A359CA3" w:rsidR="0020129D" w:rsidRDefault="0020129D" w:rsidP="0004330A">
      <w:pPr>
        <w:pStyle w:val="a6"/>
        <w:numPr>
          <w:ilvl w:val="0"/>
          <w:numId w:val="14"/>
        </w:numPr>
        <w:ind w:firstLineChars="0"/>
        <w:rPr>
          <w:rFonts w:hint="eastAsia"/>
        </w:rPr>
      </w:pPr>
      <w:r>
        <w:rPr>
          <w:rStyle w:val="a4"/>
        </w:rPr>
        <w:t>密度更新</w:t>
      </w:r>
      <w:r>
        <w:rPr>
          <w:rStyle w:val="a4"/>
        </w:rPr>
        <w:t xml:space="preserve"> </w:t>
      </w:r>
      <w:proofErr w:type="gramStart"/>
      <w:r>
        <w:rPr>
          <w:rStyle w:val="a4"/>
        </w:rPr>
        <w:t>(OC Update):</w:t>
      </w:r>
      <w:r>
        <w:t xml:space="preserve"> </w:t>
      </w:r>
      <w:r>
        <w:t>按照</w:t>
      </w:r>
      <w:proofErr w:type="gramEnd"/>
      <w:r>
        <w:t>优化准则更新单元</w:t>
      </w:r>
      <w:proofErr w:type="gramStart"/>
      <w:r>
        <w:t>密度</w:t>
      </w:r>
      <w:r w:rsidR="0004330A">
        <w:rPr>
          <w:rFonts w:hint="eastAsia"/>
        </w:rPr>
        <w:t>;</w:t>
      </w:r>
      <w:proofErr w:type="gramEnd"/>
    </w:p>
    <w:p w14:paraId="1C65B8B5" w14:textId="35C6F48E" w:rsidR="0020129D" w:rsidRDefault="0020129D" w:rsidP="0004330A">
      <w:pPr>
        <w:pStyle w:val="a6"/>
        <w:numPr>
          <w:ilvl w:val="0"/>
          <w:numId w:val="14"/>
        </w:numPr>
        <w:ind w:firstLineChars="0"/>
        <w:rPr>
          <w:rFonts w:hint="eastAsia"/>
        </w:rPr>
      </w:pPr>
      <w:r>
        <w:rPr>
          <w:rStyle w:val="a4"/>
        </w:rPr>
        <w:t>迭代</w:t>
      </w:r>
      <w:r>
        <w:rPr>
          <w:rStyle w:val="a4"/>
        </w:rPr>
        <w:t xml:space="preserve"> </w:t>
      </w:r>
      <w:proofErr w:type="gramStart"/>
      <w:r>
        <w:rPr>
          <w:rStyle w:val="a4"/>
        </w:rPr>
        <w:t>(Iteration):</w:t>
      </w:r>
      <w:r>
        <w:t xml:space="preserve"> </w:t>
      </w:r>
      <w:r>
        <w:t>重复</w:t>
      </w:r>
      <w:proofErr w:type="gramEnd"/>
      <w:r>
        <w:t>步骤</w:t>
      </w:r>
      <w:r>
        <w:t xml:space="preserve"> 2–</w:t>
      </w:r>
      <w:proofErr w:type="gramStart"/>
      <w:r>
        <w:t xml:space="preserve">4 </w:t>
      </w:r>
      <w:r>
        <w:t>直至收敛</w:t>
      </w:r>
      <w:r w:rsidR="0004330A">
        <w:rPr>
          <w:rFonts w:hint="eastAsia"/>
        </w:rPr>
        <w:t>;</w:t>
      </w:r>
      <w:proofErr w:type="gramEnd"/>
    </w:p>
    <w:p w14:paraId="056BB02E" w14:textId="0F732EEF" w:rsidR="0020129D" w:rsidRDefault="0020129D" w:rsidP="0004330A">
      <w:pPr>
        <w:pStyle w:val="a6"/>
        <w:numPr>
          <w:ilvl w:val="0"/>
          <w:numId w:val="14"/>
        </w:numPr>
        <w:ind w:firstLineChars="0"/>
        <w:rPr>
          <w:rFonts w:hint="eastAsia"/>
        </w:rPr>
      </w:pPr>
      <w:r>
        <w:rPr>
          <w:rStyle w:val="a4"/>
        </w:rPr>
        <w:t>结果</w:t>
      </w:r>
      <w:r>
        <w:rPr>
          <w:rStyle w:val="a4"/>
        </w:rPr>
        <w:t xml:space="preserve"> </w:t>
      </w:r>
      <w:proofErr w:type="gramStart"/>
      <w:r>
        <w:rPr>
          <w:rStyle w:val="a4"/>
        </w:rPr>
        <w:t>(Results):</w:t>
      </w:r>
      <w:r>
        <w:t xml:space="preserve"> </w:t>
      </w:r>
      <w:r>
        <w:t>输出</w:t>
      </w:r>
      <w:proofErr w:type="gramEnd"/>
      <w:r>
        <w:t>拓扑优化后的密度分布，并对比位移场、应力场和密度场</w:t>
      </w:r>
      <w:r w:rsidR="0004330A">
        <w:rPr>
          <w:rFonts w:hint="eastAsia"/>
        </w:rPr>
        <w:t>。</w:t>
      </w:r>
    </w:p>
    <w:p w14:paraId="1E141919" w14:textId="77777777" w:rsidR="005A2177" w:rsidRPr="005A2177" w:rsidRDefault="005A2177" w:rsidP="005A2177">
      <w:pPr>
        <w:pStyle w:val="2"/>
      </w:pPr>
      <w:r w:rsidRPr="005A2177">
        <w:t>5. Data Analysis</w:t>
      </w:r>
      <w:r w:rsidRPr="005A2177">
        <w:t>（数据分析）</w:t>
      </w:r>
    </w:p>
    <w:p w14:paraId="04139799" w14:textId="77777777" w:rsidR="005A2177" w:rsidRDefault="005A2177" w:rsidP="005A2177">
      <w:pPr>
        <w:pStyle w:val="a3"/>
        <w:ind w:firstLine="482"/>
        <w:rPr>
          <w:rFonts w:hint="eastAsia"/>
        </w:rPr>
      </w:pPr>
      <w:r>
        <w:rPr>
          <w:rStyle w:val="a4"/>
        </w:rPr>
        <w:t>场量对比 (Three Field Comparisons):</w:t>
      </w:r>
    </w:p>
    <w:p w14:paraId="7EAB6EF1" w14:textId="77777777" w:rsidR="005A2177" w:rsidRDefault="005A2177" w:rsidP="005A2177">
      <w:pPr>
        <w:pStyle w:val="a3"/>
        <w:numPr>
          <w:ilvl w:val="0"/>
          <w:numId w:val="9"/>
        </w:numPr>
        <w:spacing w:line="240" w:lineRule="auto"/>
        <w:ind w:firstLineChars="0" w:firstLine="482"/>
        <w:rPr>
          <w:rFonts w:hint="eastAsia"/>
        </w:rPr>
      </w:pPr>
      <w:r>
        <w:rPr>
          <w:rStyle w:val="a4"/>
        </w:rPr>
        <w:t>密度场 (Density Field):</w:t>
      </w:r>
      <w:r>
        <w:t xml:space="preserve"> 展示材料分布的优化结果</w:t>
      </w:r>
    </w:p>
    <w:p w14:paraId="11CC13C2" w14:textId="77777777" w:rsidR="005A2177" w:rsidRDefault="005A2177" w:rsidP="005A2177">
      <w:pPr>
        <w:pStyle w:val="a3"/>
        <w:numPr>
          <w:ilvl w:val="0"/>
          <w:numId w:val="9"/>
        </w:numPr>
        <w:spacing w:line="240" w:lineRule="auto"/>
        <w:ind w:firstLineChars="0" w:firstLine="482"/>
        <w:rPr>
          <w:rFonts w:hint="eastAsia"/>
        </w:rPr>
      </w:pPr>
      <w:r>
        <w:rPr>
          <w:rStyle w:val="a4"/>
        </w:rPr>
        <w:t>位移场 (Displacement Field):</w:t>
      </w:r>
      <w:r>
        <w:t xml:space="preserve"> 优化前后梁挠度对比</w:t>
      </w:r>
    </w:p>
    <w:p w14:paraId="5D1EA4DC" w14:textId="77777777" w:rsidR="005A2177" w:rsidRDefault="005A2177" w:rsidP="005A2177">
      <w:pPr>
        <w:pStyle w:val="a3"/>
        <w:numPr>
          <w:ilvl w:val="0"/>
          <w:numId w:val="9"/>
        </w:numPr>
        <w:spacing w:line="240" w:lineRule="auto"/>
        <w:ind w:firstLineChars="0" w:firstLine="482"/>
      </w:pPr>
      <w:r>
        <w:rPr>
          <w:rStyle w:val="a4"/>
        </w:rPr>
        <w:lastRenderedPageBreak/>
        <w:t xml:space="preserve">应力场 </w:t>
      </w:r>
      <w:proofErr w:type="gramStart"/>
      <w:r>
        <w:rPr>
          <w:rStyle w:val="a4"/>
        </w:rPr>
        <w:t>(Stress Field):</w:t>
      </w:r>
      <w:r>
        <w:t xml:space="preserve"> 优化</w:t>
      </w:r>
      <w:proofErr w:type="gramEnd"/>
      <w:r>
        <w:t>后关键截面应力分布</w:t>
      </w:r>
    </w:p>
    <w:p w14:paraId="0A89F9D2" w14:textId="77777777" w:rsidR="00617DBE" w:rsidRDefault="00617DBE" w:rsidP="00807AA3">
      <w:pPr>
        <w:pStyle w:val="a3"/>
        <w:keepNext/>
        <w:spacing w:line="240" w:lineRule="auto"/>
        <w:ind w:firstLineChars="0" w:firstLine="0"/>
        <w:rPr>
          <w:rFonts w:hint="eastAsia"/>
        </w:rPr>
      </w:pPr>
      <w:r>
        <w:rPr>
          <w:rFonts w:hint="eastAsia"/>
          <w:noProof/>
        </w:rPr>
        <w:drawing>
          <wp:inline distT="0" distB="0" distL="0" distR="0" wp14:anchorId="421EC157" wp14:editId="11A7ADC5">
            <wp:extent cx="5760000" cy="1749744"/>
            <wp:effectExtent l="0" t="0" r="0" b="3175"/>
            <wp:docPr id="13001866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00" cy="1749744"/>
                    </a:xfrm>
                    <a:prstGeom prst="rect">
                      <a:avLst/>
                    </a:prstGeom>
                    <a:noFill/>
                  </pic:spPr>
                </pic:pic>
              </a:graphicData>
            </a:graphic>
          </wp:inline>
        </w:drawing>
      </w:r>
    </w:p>
    <w:p w14:paraId="16CA7F32" w14:textId="7BB7B41F" w:rsidR="00617DBE" w:rsidRPr="00807AA3" w:rsidRDefault="00617DBE" w:rsidP="00807AA3">
      <w:pPr>
        <w:pStyle w:val="af"/>
        <w:ind w:firstLineChars="0" w:firstLine="0"/>
        <w:jc w:val="center"/>
        <w:rPr>
          <w:rFonts w:ascii="宋体" w:eastAsia="宋体" w:hAnsi="宋体" w:hint="eastAsia"/>
          <w:b/>
          <w:bCs/>
          <w:sz w:val="21"/>
          <w:szCs w:val="21"/>
        </w:rPr>
      </w:pPr>
      <w:r w:rsidRPr="00807AA3">
        <w:rPr>
          <w:rFonts w:ascii="宋体" w:eastAsia="宋体" w:hAnsi="宋体" w:hint="eastAsia"/>
          <w:b/>
          <w:bCs/>
          <w:sz w:val="21"/>
          <w:szCs w:val="21"/>
        </w:rPr>
        <w:t xml:space="preserve">图表 </w:t>
      </w:r>
      <w:r w:rsidRPr="00807AA3">
        <w:rPr>
          <w:rFonts w:ascii="宋体" w:eastAsia="宋体" w:hAnsi="宋体" w:hint="eastAsia"/>
          <w:b/>
          <w:bCs/>
          <w:sz w:val="21"/>
          <w:szCs w:val="21"/>
        </w:rPr>
        <w:fldChar w:fldCharType="begin"/>
      </w:r>
      <w:r w:rsidRPr="00807AA3">
        <w:rPr>
          <w:rFonts w:ascii="宋体" w:eastAsia="宋体" w:hAnsi="宋体" w:hint="eastAsia"/>
          <w:b/>
          <w:bCs/>
          <w:sz w:val="21"/>
          <w:szCs w:val="21"/>
        </w:rPr>
        <w:instrText xml:space="preserve"> SEQ 图表 \* ARABIC </w:instrText>
      </w:r>
      <w:r w:rsidRPr="00807AA3">
        <w:rPr>
          <w:rFonts w:ascii="宋体" w:eastAsia="宋体" w:hAnsi="宋体" w:hint="eastAsia"/>
          <w:b/>
          <w:bCs/>
          <w:sz w:val="21"/>
          <w:szCs w:val="21"/>
        </w:rPr>
        <w:fldChar w:fldCharType="separate"/>
      </w:r>
      <w:r w:rsidR="00D41313">
        <w:rPr>
          <w:rFonts w:ascii="宋体" w:eastAsia="宋体" w:hAnsi="宋体" w:hint="eastAsia"/>
          <w:b/>
          <w:bCs/>
          <w:noProof/>
          <w:sz w:val="21"/>
          <w:szCs w:val="21"/>
        </w:rPr>
        <w:t>1</w:t>
      </w:r>
      <w:r w:rsidRPr="00807AA3">
        <w:rPr>
          <w:rFonts w:ascii="宋体" w:eastAsia="宋体" w:hAnsi="宋体" w:hint="eastAsia"/>
          <w:b/>
          <w:bCs/>
          <w:sz w:val="21"/>
          <w:szCs w:val="21"/>
        </w:rPr>
        <w:fldChar w:fldCharType="end"/>
      </w:r>
      <w:r w:rsidRPr="00807AA3">
        <w:rPr>
          <w:rFonts w:ascii="宋体" w:eastAsia="宋体" w:hAnsi="宋体" w:hint="eastAsia"/>
          <w:b/>
          <w:bCs/>
          <w:sz w:val="21"/>
          <w:szCs w:val="21"/>
        </w:rPr>
        <w:t xml:space="preserve"> </w:t>
      </w:r>
      <w:r w:rsidR="00807AA3" w:rsidRPr="00807AA3">
        <w:rPr>
          <w:rFonts w:ascii="宋体" w:eastAsia="宋体" w:hAnsi="宋体" w:hint="eastAsia"/>
          <w:b/>
          <w:bCs/>
          <w:sz w:val="21"/>
          <w:szCs w:val="21"/>
        </w:rPr>
        <w:t>C++拓扑优化程序框架</w:t>
      </w:r>
    </w:p>
    <w:p w14:paraId="7BA76C47" w14:textId="77777777" w:rsidR="005A2177" w:rsidRDefault="005A2177" w:rsidP="005A2177">
      <w:pPr>
        <w:pStyle w:val="a3"/>
        <w:ind w:firstLine="482"/>
        <w:rPr>
          <w:rStyle w:val="a4"/>
        </w:rPr>
      </w:pPr>
      <w:r>
        <w:rPr>
          <w:rStyle w:val="a4"/>
        </w:rPr>
        <w:t>图表示例：</w:t>
      </w:r>
    </w:p>
    <w:p w14:paraId="457DD44D" w14:textId="77777777" w:rsidR="00966922" w:rsidRDefault="00966922" w:rsidP="00966922">
      <w:pPr>
        <w:pStyle w:val="a3"/>
        <w:keepNext/>
        <w:spacing w:before="0" w:beforeAutospacing="0" w:after="0" w:afterAutospacing="0"/>
        <w:ind w:firstLineChars="0" w:firstLine="0"/>
        <w:jc w:val="center"/>
        <w:rPr>
          <w:rFonts w:hint="eastAsia"/>
        </w:rPr>
      </w:pPr>
      <w:r>
        <w:rPr>
          <w:rFonts w:hint="eastAsia"/>
          <w:noProof/>
        </w:rPr>
        <w:drawing>
          <wp:inline distT="0" distB="0" distL="0" distR="0" wp14:anchorId="26C9E658" wp14:editId="204F3747">
            <wp:extent cx="5760000" cy="2732595"/>
            <wp:effectExtent l="0" t="0" r="0" b="0"/>
            <wp:docPr id="11982245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2732595"/>
                    </a:xfrm>
                    <a:prstGeom prst="rect">
                      <a:avLst/>
                    </a:prstGeom>
                    <a:noFill/>
                  </pic:spPr>
                </pic:pic>
              </a:graphicData>
            </a:graphic>
          </wp:inline>
        </w:drawing>
      </w:r>
    </w:p>
    <w:p w14:paraId="013BE847" w14:textId="4CFC751A" w:rsidR="001855FC" w:rsidRDefault="00966922" w:rsidP="00966922">
      <w:pPr>
        <w:pStyle w:val="af"/>
        <w:ind w:firstLine="422"/>
        <w:jc w:val="center"/>
        <w:rPr>
          <w:rFonts w:ascii="宋体" w:eastAsia="宋体" w:hAnsi="宋体"/>
          <w:b/>
          <w:bCs/>
          <w:sz w:val="21"/>
          <w:szCs w:val="21"/>
        </w:rPr>
      </w:pPr>
      <w:r w:rsidRPr="00E900B3">
        <w:rPr>
          <w:rFonts w:ascii="宋体" w:eastAsia="宋体" w:hAnsi="宋体" w:hint="eastAsia"/>
          <w:b/>
          <w:bCs/>
          <w:sz w:val="21"/>
          <w:szCs w:val="21"/>
        </w:rPr>
        <w:t xml:space="preserve">图表 </w:t>
      </w:r>
      <w:r w:rsidRPr="00E900B3">
        <w:rPr>
          <w:rFonts w:ascii="宋体" w:eastAsia="宋体" w:hAnsi="宋体" w:hint="eastAsia"/>
          <w:b/>
          <w:bCs/>
          <w:sz w:val="21"/>
          <w:szCs w:val="21"/>
        </w:rPr>
        <w:fldChar w:fldCharType="begin"/>
      </w:r>
      <w:r w:rsidRPr="00E900B3">
        <w:rPr>
          <w:rFonts w:ascii="宋体" w:eastAsia="宋体" w:hAnsi="宋体" w:hint="eastAsia"/>
          <w:b/>
          <w:bCs/>
          <w:sz w:val="21"/>
          <w:szCs w:val="21"/>
        </w:rPr>
        <w:instrText xml:space="preserve"> SEQ 图表 \* ARABIC </w:instrText>
      </w:r>
      <w:r w:rsidRPr="00E900B3">
        <w:rPr>
          <w:rFonts w:ascii="宋体" w:eastAsia="宋体" w:hAnsi="宋体" w:hint="eastAsia"/>
          <w:b/>
          <w:bCs/>
          <w:sz w:val="21"/>
          <w:szCs w:val="21"/>
        </w:rPr>
        <w:fldChar w:fldCharType="separate"/>
      </w:r>
      <w:r w:rsidR="00D41313">
        <w:rPr>
          <w:rFonts w:ascii="宋体" w:eastAsia="宋体" w:hAnsi="宋体" w:hint="eastAsia"/>
          <w:b/>
          <w:bCs/>
          <w:noProof/>
          <w:sz w:val="21"/>
          <w:szCs w:val="21"/>
        </w:rPr>
        <w:t>2</w:t>
      </w:r>
      <w:r w:rsidRPr="00E900B3">
        <w:rPr>
          <w:rFonts w:ascii="宋体" w:eastAsia="宋体" w:hAnsi="宋体" w:hint="eastAsia"/>
          <w:b/>
          <w:bCs/>
          <w:sz w:val="21"/>
          <w:szCs w:val="21"/>
        </w:rPr>
        <w:fldChar w:fldCharType="end"/>
      </w:r>
      <w:r w:rsidRPr="00E900B3">
        <w:rPr>
          <w:rFonts w:ascii="宋体" w:eastAsia="宋体" w:hAnsi="宋体" w:hint="eastAsia"/>
          <w:b/>
          <w:bCs/>
          <w:sz w:val="21"/>
          <w:szCs w:val="21"/>
        </w:rPr>
        <w:t xml:space="preserve"> </w:t>
      </w:r>
      <w:r w:rsidR="00E900B3" w:rsidRPr="00E900B3">
        <w:rPr>
          <w:rFonts w:ascii="宋体" w:eastAsia="宋体" w:hAnsi="宋体" w:hint="eastAsia"/>
          <w:b/>
          <w:bCs/>
          <w:sz w:val="21"/>
          <w:szCs w:val="21"/>
        </w:rPr>
        <w:t>C++程序位移计算结果</w:t>
      </w:r>
    </w:p>
    <w:p w14:paraId="3ADD8A84" w14:textId="77777777" w:rsidR="006604C1" w:rsidRDefault="006604C1" w:rsidP="006604C1">
      <w:pPr>
        <w:keepNext/>
        <w:ind w:firstLineChars="0" w:firstLine="0"/>
        <w:jc w:val="center"/>
      </w:pPr>
      <w:r>
        <w:rPr>
          <w:noProof/>
        </w:rPr>
        <w:lastRenderedPageBreak/>
        <w:drawing>
          <wp:inline distT="0" distB="0" distL="0" distR="0" wp14:anchorId="101268C7" wp14:editId="435F795D">
            <wp:extent cx="5040000" cy="4017556"/>
            <wp:effectExtent l="0" t="0" r="8255" b="2540"/>
            <wp:docPr id="11131197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017556"/>
                    </a:xfrm>
                    <a:prstGeom prst="rect">
                      <a:avLst/>
                    </a:prstGeom>
                    <a:noFill/>
                  </pic:spPr>
                </pic:pic>
              </a:graphicData>
            </a:graphic>
          </wp:inline>
        </w:drawing>
      </w:r>
    </w:p>
    <w:p w14:paraId="2D06CE0C" w14:textId="78DD2303" w:rsidR="00E900B3" w:rsidRDefault="006604C1" w:rsidP="006604C1">
      <w:pPr>
        <w:pStyle w:val="af"/>
        <w:ind w:firstLine="422"/>
        <w:jc w:val="center"/>
        <w:rPr>
          <w:rFonts w:ascii="宋体" w:eastAsia="宋体" w:hAnsi="宋体"/>
          <w:b/>
          <w:bCs/>
          <w:sz w:val="21"/>
          <w:szCs w:val="21"/>
        </w:rPr>
      </w:pPr>
      <w:r w:rsidRPr="00077322">
        <w:rPr>
          <w:rFonts w:ascii="宋体" w:eastAsia="宋体" w:hAnsi="宋体" w:hint="eastAsia"/>
          <w:b/>
          <w:bCs/>
          <w:sz w:val="21"/>
          <w:szCs w:val="21"/>
        </w:rPr>
        <w:t xml:space="preserve">图表 </w:t>
      </w:r>
      <w:r w:rsidRPr="00077322">
        <w:rPr>
          <w:rFonts w:ascii="宋体" w:eastAsia="宋体" w:hAnsi="宋体"/>
          <w:b/>
          <w:bCs/>
          <w:sz w:val="21"/>
          <w:szCs w:val="21"/>
        </w:rPr>
        <w:fldChar w:fldCharType="begin"/>
      </w:r>
      <w:r w:rsidRPr="00077322">
        <w:rPr>
          <w:rFonts w:ascii="宋体" w:eastAsia="宋体" w:hAnsi="宋体"/>
          <w:b/>
          <w:bCs/>
          <w:sz w:val="21"/>
          <w:szCs w:val="21"/>
        </w:rPr>
        <w:instrText xml:space="preserve"> </w:instrText>
      </w:r>
      <w:r w:rsidRPr="00077322">
        <w:rPr>
          <w:rFonts w:ascii="宋体" w:eastAsia="宋体" w:hAnsi="宋体" w:hint="eastAsia"/>
          <w:b/>
          <w:bCs/>
          <w:sz w:val="21"/>
          <w:szCs w:val="21"/>
        </w:rPr>
        <w:instrText>SEQ 图表 \* ARABIC</w:instrText>
      </w:r>
      <w:r w:rsidRPr="00077322">
        <w:rPr>
          <w:rFonts w:ascii="宋体" w:eastAsia="宋体" w:hAnsi="宋体"/>
          <w:b/>
          <w:bCs/>
          <w:sz w:val="21"/>
          <w:szCs w:val="21"/>
        </w:rPr>
        <w:instrText xml:space="preserve"> </w:instrText>
      </w:r>
      <w:r w:rsidRPr="00077322">
        <w:rPr>
          <w:rFonts w:ascii="宋体" w:eastAsia="宋体" w:hAnsi="宋体"/>
          <w:b/>
          <w:bCs/>
          <w:sz w:val="21"/>
          <w:szCs w:val="21"/>
        </w:rPr>
        <w:fldChar w:fldCharType="separate"/>
      </w:r>
      <w:r w:rsidR="00D41313">
        <w:rPr>
          <w:rFonts w:ascii="宋体" w:eastAsia="宋体" w:hAnsi="宋体" w:hint="eastAsia"/>
          <w:b/>
          <w:bCs/>
          <w:noProof/>
          <w:sz w:val="21"/>
          <w:szCs w:val="21"/>
        </w:rPr>
        <w:t>3</w:t>
      </w:r>
      <w:r w:rsidRPr="00077322">
        <w:rPr>
          <w:rFonts w:ascii="宋体" w:eastAsia="宋体" w:hAnsi="宋体"/>
          <w:b/>
          <w:bCs/>
          <w:sz w:val="21"/>
          <w:szCs w:val="21"/>
        </w:rPr>
        <w:fldChar w:fldCharType="end"/>
      </w:r>
      <w:r w:rsidRPr="00077322">
        <w:rPr>
          <w:rFonts w:ascii="宋体" w:eastAsia="宋体" w:hAnsi="宋体" w:hint="eastAsia"/>
          <w:b/>
          <w:bCs/>
          <w:sz w:val="21"/>
          <w:szCs w:val="21"/>
        </w:rPr>
        <w:t xml:space="preserve"> </w:t>
      </w:r>
      <w:r w:rsidR="00077322" w:rsidRPr="00077322">
        <w:rPr>
          <w:rFonts w:ascii="宋体" w:eastAsia="宋体" w:hAnsi="宋体" w:hint="eastAsia"/>
          <w:b/>
          <w:bCs/>
          <w:sz w:val="21"/>
          <w:szCs w:val="21"/>
        </w:rPr>
        <w:t>C++拓扑优化程序拓扑结果</w:t>
      </w:r>
    </w:p>
    <w:p w14:paraId="391FA871" w14:textId="77777777" w:rsidR="00D41313" w:rsidRDefault="00D41313" w:rsidP="00D41313">
      <w:pPr>
        <w:keepNext/>
        <w:ind w:firstLineChars="0" w:firstLine="0"/>
        <w:jc w:val="center"/>
      </w:pPr>
      <w:r>
        <w:rPr>
          <w:noProof/>
        </w:rPr>
        <w:drawing>
          <wp:inline distT="0" distB="0" distL="0" distR="0" wp14:anchorId="256A88A4" wp14:editId="29DBD4E0">
            <wp:extent cx="5760000" cy="2179711"/>
            <wp:effectExtent l="0" t="0" r="0" b="0"/>
            <wp:docPr id="11401724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179711"/>
                    </a:xfrm>
                    <a:prstGeom prst="rect">
                      <a:avLst/>
                    </a:prstGeom>
                    <a:noFill/>
                  </pic:spPr>
                </pic:pic>
              </a:graphicData>
            </a:graphic>
          </wp:inline>
        </w:drawing>
      </w:r>
    </w:p>
    <w:p w14:paraId="421E2B45" w14:textId="2E3CBEE0" w:rsidR="00D41313" w:rsidRPr="002D63CB" w:rsidRDefault="00D41313" w:rsidP="002D63CB">
      <w:pPr>
        <w:pStyle w:val="af"/>
        <w:ind w:firstLineChars="0" w:firstLine="0"/>
        <w:jc w:val="center"/>
        <w:rPr>
          <w:rFonts w:ascii="宋体" w:eastAsia="宋体" w:hAnsi="宋体" w:hint="eastAsia"/>
          <w:b/>
          <w:bCs/>
          <w:sz w:val="21"/>
          <w:szCs w:val="21"/>
        </w:rPr>
      </w:pPr>
      <w:r w:rsidRPr="002D63CB">
        <w:rPr>
          <w:rFonts w:ascii="宋体" w:eastAsia="宋体" w:hAnsi="宋体" w:hint="eastAsia"/>
          <w:b/>
          <w:bCs/>
          <w:sz w:val="21"/>
          <w:szCs w:val="21"/>
        </w:rPr>
        <w:t xml:space="preserve">图表 </w:t>
      </w:r>
      <w:r w:rsidRPr="002D63CB">
        <w:rPr>
          <w:rFonts w:ascii="宋体" w:eastAsia="宋体" w:hAnsi="宋体"/>
          <w:b/>
          <w:bCs/>
          <w:sz w:val="21"/>
          <w:szCs w:val="21"/>
        </w:rPr>
        <w:fldChar w:fldCharType="begin"/>
      </w:r>
      <w:r w:rsidRPr="002D63CB">
        <w:rPr>
          <w:rFonts w:ascii="宋体" w:eastAsia="宋体" w:hAnsi="宋体"/>
          <w:b/>
          <w:bCs/>
          <w:sz w:val="21"/>
          <w:szCs w:val="21"/>
        </w:rPr>
        <w:instrText xml:space="preserve"> </w:instrText>
      </w:r>
      <w:r w:rsidRPr="002D63CB">
        <w:rPr>
          <w:rFonts w:ascii="宋体" w:eastAsia="宋体" w:hAnsi="宋体" w:hint="eastAsia"/>
          <w:b/>
          <w:bCs/>
          <w:sz w:val="21"/>
          <w:szCs w:val="21"/>
        </w:rPr>
        <w:instrText>SEQ 图表 \* ARABIC</w:instrText>
      </w:r>
      <w:r w:rsidRPr="002D63CB">
        <w:rPr>
          <w:rFonts w:ascii="宋体" w:eastAsia="宋体" w:hAnsi="宋体"/>
          <w:b/>
          <w:bCs/>
          <w:sz w:val="21"/>
          <w:szCs w:val="21"/>
        </w:rPr>
        <w:instrText xml:space="preserve"> </w:instrText>
      </w:r>
      <w:r w:rsidRPr="002D63CB">
        <w:rPr>
          <w:rFonts w:ascii="宋体" w:eastAsia="宋体" w:hAnsi="宋体"/>
          <w:b/>
          <w:bCs/>
          <w:sz w:val="21"/>
          <w:szCs w:val="21"/>
        </w:rPr>
        <w:fldChar w:fldCharType="separate"/>
      </w:r>
      <w:r w:rsidRPr="002D63CB">
        <w:rPr>
          <w:rFonts w:ascii="宋体" w:eastAsia="宋体" w:hAnsi="宋体" w:hint="eastAsia"/>
          <w:b/>
          <w:bCs/>
          <w:noProof/>
          <w:sz w:val="21"/>
          <w:szCs w:val="21"/>
        </w:rPr>
        <w:t>4</w:t>
      </w:r>
      <w:r w:rsidRPr="002D63CB">
        <w:rPr>
          <w:rFonts w:ascii="宋体" w:eastAsia="宋体" w:hAnsi="宋体"/>
          <w:b/>
          <w:bCs/>
          <w:sz w:val="21"/>
          <w:szCs w:val="21"/>
        </w:rPr>
        <w:fldChar w:fldCharType="end"/>
      </w:r>
      <w:r w:rsidRPr="002D63CB">
        <w:rPr>
          <w:rFonts w:ascii="宋体" w:eastAsia="宋体" w:hAnsi="宋体" w:hint="eastAsia"/>
          <w:b/>
          <w:bCs/>
          <w:sz w:val="21"/>
          <w:szCs w:val="21"/>
        </w:rPr>
        <w:t xml:space="preserve"> </w:t>
      </w:r>
      <w:r w:rsidR="002D63CB" w:rsidRPr="002D63CB">
        <w:rPr>
          <w:rFonts w:ascii="宋体" w:eastAsia="宋体" w:hAnsi="宋体" w:hint="eastAsia"/>
          <w:b/>
          <w:bCs/>
          <w:sz w:val="21"/>
          <w:szCs w:val="21"/>
        </w:rPr>
        <w:t>动力学优化前后结构在ANSYS中的刚度对比</w:t>
      </w:r>
    </w:p>
    <w:p w14:paraId="2F523D01" w14:textId="77777777" w:rsidR="005A2177" w:rsidRPr="005A2177" w:rsidRDefault="005A2177" w:rsidP="005A2177">
      <w:pPr>
        <w:pStyle w:val="2"/>
      </w:pPr>
      <w:r w:rsidRPr="005A2177">
        <w:t>6. Conclusion</w:t>
      </w:r>
      <w:r w:rsidRPr="005A2177">
        <w:t>（结论）</w:t>
      </w:r>
    </w:p>
    <w:p w14:paraId="00FB09F6" w14:textId="526145CA" w:rsidR="005A2177" w:rsidRDefault="005A2177" w:rsidP="005A2177">
      <w:pPr>
        <w:pStyle w:val="a3"/>
        <w:ind w:firstLine="480"/>
        <w:rPr>
          <w:rFonts w:hint="eastAsia"/>
        </w:rPr>
      </w:pPr>
      <w:r>
        <w:t>通过基于优化准则法的拓扑优化，对 MBB 梁进行了最优材料分布设计。结果显示：</w:t>
      </w:r>
    </w:p>
    <w:p w14:paraId="39B9D77E" w14:textId="77777777" w:rsidR="005A2177" w:rsidRDefault="005A2177" w:rsidP="005A2177">
      <w:pPr>
        <w:ind w:firstLine="420"/>
      </w:pPr>
      <w:r>
        <w:lastRenderedPageBreak/>
        <w:t>拓扑优化有效减少了柔度，提升了结构刚度；</w:t>
      </w:r>
    </w:p>
    <w:p w14:paraId="298CCE4C" w14:textId="77777777" w:rsidR="005A2177" w:rsidRDefault="005A2177" w:rsidP="005A2177">
      <w:pPr>
        <w:ind w:firstLine="420"/>
      </w:pPr>
      <w:r>
        <w:t>优化后的密度场呈现典型的拱形梁传力路径；</w:t>
      </w:r>
    </w:p>
    <w:p w14:paraId="19D31087" w14:textId="77777777" w:rsidR="005A2177" w:rsidRDefault="005A2177" w:rsidP="005A2177">
      <w:pPr>
        <w:ind w:firstLine="420"/>
      </w:pPr>
      <w:r>
        <w:t>位移场和应力场验证了拓扑优化结果的合理性；</w:t>
      </w:r>
    </w:p>
    <w:p w14:paraId="512DD97E" w14:textId="77777777" w:rsidR="005A2177" w:rsidRDefault="005A2177" w:rsidP="005A2177">
      <w:pPr>
        <w:ind w:firstLine="420"/>
      </w:pPr>
      <w:r>
        <w:t>多场量对比揭示了材料分布、变形与力学性能之间的关系。</w:t>
      </w:r>
    </w:p>
    <w:p w14:paraId="37A54472" w14:textId="77777777" w:rsidR="00AD0D94" w:rsidRDefault="00AD0D94">
      <w:pPr>
        <w:widowControl/>
        <w:spacing w:line="240" w:lineRule="auto"/>
        <w:ind w:firstLineChars="0" w:firstLine="0"/>
        <w:jc w:val="left"/>
        <w:rPr>
          <w:rFonts w:cs="宋体"/>
          <w:b/>
          <w:bCs/>
          <w:kern w:val="0"/>
          <w:sz w:val="36"/>
          <w:szCs w:val="36"/>
        </w:rPr>
      </w:pPr>
      <w:r>
        <w:br w:type="page"/>
      </w:r>
    </w:p>
    <w:p w14:paraId="08194D7D" w14:textId="5DA5F437" w:rsidR="00AD0D94" w:rsidRDefault="00AD0D94" w:rsidP="00AD0D94">
      <w:pPr>
        <w:pStyle w:val="2"/>
      </w:pPr>
      <w:r>
        <w:lastRenderedPageBreak/>
        <w:t>8</w:t>
      </w:r>
      <w:proofErr w:type="gramStart"/>
      <w:r>
        <w:t xml:space="preserve">. </w:t>
      </w:r>
      <w:r>
        <w:t>程序</w:t>
      </w:r>
      <w:proofErr w:type="gramEnd"/>
      <w:r>
        <w:t>实现（核心代码结构示例）</w:t>
      </w:r>
    </w:p>
    <w:p w14:paraId="58BA9443" w14:textId="52933843" w:rsidR="00713B2C" w:rsidRDefault="00D72D40" w:rsidP="002D63CB">
      <w:pPr>
        <w:widowControl/>
        <w:spacing w:line="240" w:lineRule="auto"/>
        <w:ind w:firstLineChars="0" w:firstLine="0"/>
        <w:jc w:val="left"/>
      </w:pPr>
      <w:r>
        <w:rPr>
          <w:noProof/>
        </w:rPr>
        <mc:AlternateContent>
          <mc:Choice Requires="wps">
            <w:drawing>
              <wp:anchor distT="0" distB="0" distL="114300" distR="114300" simplePos="0" relativeHeight="251658240" behindDoc="0" locked="0" layoutInCell="1" allowOverlap="1" wp14:anchorId="348CFDFB" wp14:editId="768F1D75">
                <wp:simplePos x="0" y="0"/>
                <wp:positionH relativeFrom="margin">
                  <wp:posOffset>253538</wp:posOffset>
                </wp:positionH>
                <wp:positionV relativeFrom="paragraph">
                  <wp:posOffset>27709</wp:posOffset>
                </wp:positionV>
                <wp:extent cx="4752340" cy="9584575"/>
                <wp:effectExtent l="0" t="0" r="10160" b="17145"/>
                <wp:wrapNone/>
                <wp:docPr id="4" name="文本框 4"/>
                <wp:cNvGraphicFramePr/>
                <a:graphic xmlns:a="http://schemas.openxmlformats.org/drawingml/2006/main">
                  <a:graphicData uri="http://schemas.microsoft.com/office/word/2010/wordprocessingShape">
                    <wps:wsp>
                      <wps:cNvSpPr txBox="1"/>
                      <wps:spPr>
                        <a:xfrm>
                          <a:off x="0" y="0"/>
                          <a:ext cx="4752340" cy="9584575"/>
                        </a:xfrm>
                        <a:prstGeom prst="rect">
                          <a:avLst/>
                        </a:prstGeom>
                        <a:solidFill>
                          <a:schemeClr val="lt1"/>
                        </a:solidFill>
                        <a:ln w="6350">
                          <a:solidFill>
                            <a:prstClr val="black"/>
                          </a:solidFill>
                        </a:ln>
                      </wps:spPr>
                      <wps:txbx>
                        <w:txbxContent>
                          <w:p w14:paraId="497EBEAE" w14:textId="77777777" w:rsidR="00AD0D94" w:rsidRDefault="00AD0D94" w:rsidP="00AD0D94">
                            <w:pPr>
                              <w:ind w:firstLine="420"/>
                            </w:pPr>
                            <w:r>
                              <w:t>import numpy as np</w:t>
                            </w:r>
                          </w:p>
                          <w:p w14:paraId="48BCA4CC" w14:textId="06780594" w:rsidR="00AD0D94" w:rsidRDefault="00AD0D94" w:rsidP="00AD0D94">
                            <w:pPr>
                              <w:ind w:firstLine="420"/>
                            </w:pPr>
                            <w:r>
                              <w:t xml:space="preserve">import </w:t>
                            </w:r>
                            <w:proofErr w:type="gramStart"/>
                            <w:r>
                              <w:t>matplotlib.pyplot</w:t>
                            </w:r>
                            <w:proofErr w:type="gramEnd"/>
                            <w:r>
                              <w:t xml:space="preserve"> as plt</w:t>
                            </w:r>
                          </w:p>
                          <w:p w14:paraId="457AAEDF" w14:textId="77777777" w:rsidR="00AD0D94" w:rsidRDefault="00AD0D94" w:rsidP="00AD0D94">
                            <w:pPr>
                              <w:ind w:firstLine="420"/>
                            </w:pPr>
                          </w:p>
                          <w:p w14:paraId="080B1382" w14:textId="77777777" w:rsidR="00AD0D94" w:rsidRDefault="00AD0D94" w:rsidP="00AD0D94">
                            <w:pPr>
                              <w:ind w:firstLine="420"/>
                            </w:pPr>
                            <w:r>
                              <w:t xml:space="preserve">def </w:t>
                            </w:r>
                            <w:proofErr w:type="gramStart"/>
                            <w:r>
                              <w:t>topopt(</w:t>
                            </w:r>
                            <w:proofErr w:type="gramEnd"/>
                            <w:r>
                              <w:t>nelx, nely, volfrac, penal, rmin, ft=1):</w:t>
                            </w:r>
                          </w:p>
                          <w:p w14:paraId="2BF81D32" w14:textId="77777777" w:rsidR="00AD0D94" w:rsidRDefault="00AD0D94" w:rsidP="00AD0D94">
                            <w:pPr>
                              <w:ind w:firstLine="420"/>
                            </w:pPr>
                            <w:r>
                              <w:rPr>
                                <w:rFonts w:hint="eastAsia"/>
                              </w:rPr>
                              <w:t xml:space="preserve">    </w:t>
                            </w:r>
                            <w:proofErr w:type="gramStart"/>
                            <w:r>
                              <w:rPr>
                                <w:rFonts w:hint="eastAsia"/>
                              </w:rPr>
                              <w:t xml:space="preserve"># </w:t>
                            </w:r>
                            <w:r>
                              <w:rPr>
                                <w:rFonts w:hint="eastAsia"/>
                              </w:rPr>
                              <w:t>初始</w:t>
                            </w:r>
                            <w:proofErr w:type="gramEnd"/>
                            <w:r>
                              <w:rPr>
                                <w:rFonts w:hint="eastAsia"/>
                              </w:rPr>
                              <w:t>化设计变量</w:t>
                            </w:r>
                            <w:r>
                              <w:rPr>
                                <w:rFonts w:hint="eastAsia"/>
                              </w:rPr>
                              <w:t xml:space="preserve"> </w:t>
                            </w:r>
                            <w:proofErr w:type="gramStart"/>
                            <w:r>
                              <w:rPr>
                                <w:rFonts w:hint="eastAsia"/>
                              </w:rPr>
                              <w:t>(density field)</w:t>
                            </w:r>
                            <w:proofErr w:type="gramEnd"/>
                          </w:p>
                          <w:p w14:paraId="6884DF21" w14:textId="77777777" w:rsidR="00AD0D94" w:rsidRDefault="00AD0D94" w:rsidP="00AD0D94">
                            <w:pPr>
                              <w:ind w:firstLine="420"/>
                            </w:pPr>
                            <w:r>
                              <w:t xml:space="preserve">    x = volfrac * </w:t>
                            </w:r>
                            <w:proofErr w:type="gramStart"/>
                            <w:r>
                              <w:t>np.ones</w:t>
                            </w:r>
                            <w:proofErr w:type="gramEnd"/>
                            <w:r>
                              <w:t>((nely, nelx), dtype=float)</w:t>
                            </w:r>
                          </w:p>
                          <w:p w14:paraId="4C70D845" w14:textId="77777777" w:rsidR="00AD0D94" w:rsidRDefault="00AD0D94" w:rsidP="00AD0D94">
                            <w:pPr>
                              <w:ind w:firstLine="420"/>
                            </w:pPr>
                            <w:r>
                              <w:t xml:space="preserve">    loop, change = 0, 1</w:t>
                            </w:r>
                          </w:p>
                          <w:p w14:paraId="20259C65" w14:textId="77777777" w:rsidR="00AD0D94" w:rsidRDefault="00AD0D94" w:rsidP="00AD0D94">
                            <w:pPr>
                              <w:ind w:firstLine="420"/>
                            </w:pPr>
                            <w:r>
                              <w:t xml:space="preserve">    while change &gt; 1e-3 and loop &lt; 200:</w:t>
                            </w:r>
                          </w:p>
                          <w:p w14:paraId="5DED938D" w14:textId="77777777" w:rsidR="00AD0D94" w:rsidRDefault="00AD0D94" w:rsidP="00AD0D94">
                            <w:pPr>
                              <w:ind w:firstLine="420"/>
                            </w:pPr>
                            <w:r>
                              <w:t xml:space="preserve">        loop += 1</w:t>
                            </w:r>
                          </w:p>
                          <w:p w14:paraId="7E425F49" w14:textId="77777777" w:rsidR="00AD0D94" w:rsidRDefault="00AD0D94" w:rsidP="00AD0D94">
                            <w:pPr>
                              <w:ind w:firstLine="420"/>
                            </w:pPr>
                            <w:r>
                              <w:rPr>
                                <w:rFonts w:hint="eastAsia"/>
                              </w:rPr>
                              <w:t xml:space="preserve">        # 1. </w:t>
                            </w:r>
                            <w:r>
                              <w:rPr>
                                <w:rFonts w:hint="eastAsia"/>
                              </w:rPr>
                              <w:t>有限元分析</w:t>
                            </w:r>
                          </w:p>
                          <w:p w14:paraId="534E7645" w14:textId="77777777" w:rsidR="00AD0D94" w:rsidRDefault="00AD0D94" w:rsidP="00AD0D94">
                            <w:pPr>
                              <w:ind w:firstLine="420"/>
                            </w:pPr>
                            <w:r>
                              <w:t xml:space="preserve">        U = FE_</w:t>
                            </w:r>
                            <w:proofErr w:type="gramStart"/>
                            <w:r>
                              <w:t>analysis(</w:t>
                            </w:r>
                            <w:proofErr w:type="gramEnd"/>
                            <w:r>
                              <w:t>nelx, nely, x, penal)</w:t>
                            </w:r>
                          </w:p>
                          <w:p w14:paraId="041C0D90" w14:textId="77777777" w:rsidR="00AD0D94" w:rsidRDefault="00AD0D94" w:rsidP="00AD0D94">
                            <w:pPr>
                              <w:ind w:firstLine="420"/>
                            </w:pPr>
                            <w:r>
                              <w:rPr>
                                <w:rFonts w:hint="eastAsia"/>
                              </w:rPr>
                              <w:t xml:space="preserve">        # 2. </w:t>
                            </w:r>
                            <w:r>
                              <w:rPr>
                                <w:rFonts w:hint="eastAsia"/>
                              </w:rPr>
                              <w:t>灵敏度分析</w:t>
                            </w:r>
                          </w:p>
                          <w:p w14:paraId="4340EE48" w14:textId="77777777" w:rsidR="00AD0D94" w:rsidRDefault="00AD0D94" w:rsidP="00AD0D94">
                            <w:pPr>
                              <w:ind w:firstLine="420"/>
                            </w:pPr>
                            <w:r>
                              <w:t xml:space="preserve">        dc = sensitivity_</w:t>
                            </w:r>
                            <w:proofErr w:type="gramStart"/>
                            <w:r>
                              <w:t>analysis(</w:t>
                            </w:r>
                            <w:proofErr w:type="gramEnd"/>
                            <w:r>
                              <w:t>U, x, penal)</w:t>
                            </w:r>
                          </w:p>
                          <w:p w14:paraId="2D021700" w14:textId="77777777" w:rsidR="00AD0D94" w:rsidRDefault="00AD0D94" w:rsidP="00AD0D94">
                            <w:pPr>
                              <w:ind w:firstLine="420"/>
                            </w:pPr>
                            <w:r>
                              <w:rPr>
                                <w:rFonts w:hint="eastAsia"/>
                              </w:rPr>
                              <w:t xml:space="preserve">        # 3. </w:t>
                            </w:r>
                            <w:r>
                              <w:rPr>
                                <w:rFonts w:hint="eastAsia"/>
                              </w:rPr>
                              <w:t>滤波</w:t>
                            </w:r>
                          </w:p>
                          <w:p w14:paraId="4439227B" w14:textId="77777777" w:rsidR="00AD0D94" w:rsidRDefault="00AD0D94" w:rsidP="00AD0D94">
                            <w:pPr>
                              <w:ind w:firstLine="420"/>
                            </w:pPr>
                            <w:r>
                              <w:t xml:space="preserve">        dc = filter_</w:t>
                            </w:r>
                            <w:proofErr w:type="gramStart"/>
                            <w:r>
                              <w:t>sensitivity(</w:t>
                            </w:r>
                            <w:proofErr w:type="gramEnd"/>
                            <w:r>
                              <w:t>dc, x, rmin)</w:t>
                            </w:r>
                          </w:p>
                          <w:p w14:paraId="5EECAD76" w14:textId="77777777" w:rsidR="00AD0D94" w:rsidRDefault="00AD0D94" w:rsidP="00AD0D94">
                            <w:pPr>
                              <w:ind w:firstLine="420"/>
                            </w:pPr>
                            <w:r>
                              <w:rPr>
                                <w:rFonts w:hint="eastAsia"/>
                              </w:rPr>
                              <w:t xml:space="preserve">        # 4. OC </w:t>
                            </w:r>
                            <w:r>
                              <w:rPr>
                                <w:rFonts w:hint="eastAsia"/>
                              </w:rPr>
                              <w:t>更新</w:t>
                            </w:r>
                          </w:p>
                          <w:p w14:paraId="38C76D79" w14:textId="77777777" w:rsidR="00AD0D94" w:rsidRDefault="00AD0D94" w:rsidP="00AD0D94">
                            <w:pPr>
                              <w:ind w:firstLine="420"/>
                            </w:pPr>
                            <w:r>
                              <w:t xml:space="preserve">        xnew = OC_</w:t>
                            </w:r>
                            <w:proofErr w:type="gramStart"/>
                            <w:r>
                              <w:t>update(</w:t>
                            </w:r>
                            <w:proofErr w:type="gramEnd"/>
                            <w:r>
                              <w:t>nelx, nely, x, dc, volfrac)</w:t>
                            </w:r>
                          </w:p>
                          <w:p w14:paraId="55BF7A1F" w14:textId="77777777" w:rsidR="00AD0D94" w:rsidRDefault="00AD0D94" w:rsidP="00AD0D94">
                            <w:pPr>
                              <w:ind w:firstLine="420"/>
                            </w:pPr>
                            <w:r>
                              <w:t xml:space="preserve">        change = </w:t>
                            </w:r>
                            <w:proofErr w:type="gramStart"/>
                            <w:r>
                              <w:t>np.max(np.abs(</w:t>
                            </w:r>
                            <w:proofErr w:type="gramEnd"/>
                            <w:r>
                              <w:t>xnew - x))</w:t>
                            </w:r>
                          </w:p>
                          <w:p w14:paraId="2DBCD5D3" w14:textId="77777777" w:rsidR="00AD0D94" w:rsidRDefault="00AD0D94" w:rsidP="00AD0D94">
                            <w:pPr>
                              <w:ind w:firstLine="420"/>
                            </w:pPr>
                            <w:r>
                              <w:t xml:space="preserve">        x = xnew</w:t>
                            </w:r>
                          </w:p>
                          <w:p w14:paraId="4063BBF8" w14:textId="77777777" w:rsidR="00AD0D94" w:rsidRDefault="00AD0D94" w:rsidP="00AD0D94">
                            <w:pPr>
                              <w:ind w:firstLine="420"/>
                            </w:pPr>
                            <w:r>
                              <w:t xml:space="preserve">        </w:t>
                            </w:r>
                            <w:proofErr w:type="gramStart"/>
                            <w:r>
                              <w:t>print(</w:t>
                            </w:r>
                            <w:proofErr w:type="gramEnd"/>
                            <w:r>
                              <w:t>f"Iter: {loop}, Change: {change:.4f}")</w:t>
                            </w:r>
                          </w:p>
                          <w:p w14:paraId="4D2EFB66" w14:textId="77777777" w:rsidR="00AD0D94" w:rsidRDefault="00AD0D94" w:rsidP="00AD0D94">
                            <w:pPr>
                              <w:ind w:firstLine="420"/>
                            </w:pPr>
                            <w:r>
                              <w:t xml:space="preserve">    return x, U</w:t>
                            </w:r>
                          </w:p>
                          <w:p w14:paraId="1E6F5DE2" w14:textId="77777777" w:rsidR="00AD0D94" w:rsidRDefault="00AD0D94" w:rsidP="00AD0D94">
                            <w:pPr>
                              <w:ind w:firstLine="420"/>
                            </w:pPr>
                          </w:p>
                          <w:p w14:paraId="31717B2C" w14:textId="77777777" w:rsidR="00AD0D94" w:rsidRDefault="00AD0D94" w:rsidP="00AD0D94">
                            <w:pPr>
                              <w:ind w:firstLine="420"/>
                            </w:pPr>
                            <w:r>
                              <w:t># TODO: implement FE_analysis, sensitivity_analysis, OC_update, etc.</w:t>
                            </w:r>
                          </w:p>
                          <w:p w14:paraId="698F192E" w14:textId="77777777" w:rsidR="00AD0D94" w:rsidRDefault="00AD0D94" w:rsidP="00AD0D94">
                            <w:pPr>
                              <w:ind w:firstLine="420"/>
                            </w:pPr>
                          </w:p>
                          <w:p w14:paraId="31C5DD84" w14:textId="77777777" w:rsidR="00AD0D94" w:rsidRDefault="00AD0D94" w:rsidP="00AD0D94">
                            <w:pPr>
                              <w:ind w:firstLine="420"/>
                            </w:pPr>
                            <w:r>
                              <w:t>if __name__ == "__main__":</w:t>
                            </w:r>
                          </w:p>
                          <w:p w14:paraId="0ECFE8B3" w14:textId="77777777" w:rsidR="00AD0D94" w:rsidRDefault="00AD0D94" w:rsidP="00AD0D94">
                            <w:pPr>
                              <w:ind w:firstLine="420"/>
                            </w:pPr>
                            <w:r>
                              <w:t xml:space="preserve">    nelx, nely = 180, 60</w:t>
                            </w:r>
                          </w:p>
                          <w:p w14:paraId="591EC30A" w14:textId="77777777" w:rsidR="00AD0D94" w:rsidRDefault="00AD0D94" w:rsidP="00AD0D94">
                            <w:pPr>
                              <w:ind w:firstLine="420"/>
                            </w:pPr>
                            <w:r>
                              <w:t xml:space="preserve">    volfrac, penal, rmin = 0.4, 3.0, 1.5</w:t>
                            </w:r>
                          </w:p>
                          <w:p w14:paraId="0C2D3053" w14:textId="77777777" w:rsidR="00AD0D94" w:rsidRDefault="00AD0D94" w:rsidP="00AD0D94">
                            <w:pPr>
                              <w:ind w:firstLine="420"/>
                            </w:pPr>
                            <w:r>
                              <w:t xml:space="preserve">    x_opt, U = </w:t>
                            </w:r>
                            <w:proofErr w:type="gramStart"/>
                            <w:r>
                              <w:t>topopt(</w:t>
                            </w:r>
                            <w:proofErr w:type="gramEnd"/>
                            <w:r>
                              <w:t>nelx, nely, volfrac, penal, rmin)</w:t>
                            </w:r>
                          </w:p>
                          <w:p w14:paraId="3CA3A3E3" w14:textId="77777777" w:rsidR="00AD0D94" w:rsidRDefault="00AD0D94" w:rsidP="00AD0D94">
                            <w:pPr>
                              <w:ind w:firstLine="420"/>
                            </w:pPr>
                            <w:r>
                              <w:t xml:space="preserve">    </w:t>
                            </w:r>
                            <w:proofErr w:type="gramStart"/>
                            <w:r>
                              <w:t>plt.imshow</w:t>
                            </w:r>
                            <w:proofErr w:type="gramEnd"/>
                            <w:r>
                              <w:t>(-x_opt, cmap='gray')</w:t>
                            </w:r>
                          </w:p>
                          <w:p w14:paraId="6CD31D18" w14:textId="77777777" w:rsidR="00AD0D94" w:rsidRDefault="00AD0D94" w:rsidP="00AD0D94">
                            <w:pPr>
                              <w:ind w:firstLine="420"/>
                            </w:pPr>
                            <w:r>
                              <w:t xml:space="preserve">    </w:t>
                            </w:r>
                            <w:proofErr w:type="gramStart"/>
                            <w:r>
                              <w:t>plt.title</w:t>
                            </w:r>
                            <w:proofErr w:type="gramEnd"/>
                            <w:r>
                              <w:t>("Optimized Density Field")</w:t>
                            </w:r>
                          </w:p>
                          <w:p w14:paraId="2D9E68CE" w14:textId="7A10158E" w:rsidR="00AD0D94" w:rsidRDefault="00AD0D94" w:rsidP="00AD0D94">
                            <w:pPr>
                              <w:ind w:firstLine="420"/>
                            </w:pPr>
                            <w:r>
                              <w:t xml:space="preserve">    </w:t>
                            </w:r>
                            <w:proofErr w:type="gramStart"/>
                            <w:r>
                              <w:t>plt.show</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8CFDFB" id="_x0000_t202" coordsize="21600,21600" o:spt="202" path="m,l,21600r21600,l21600,xe">
                <v:stroke joinstyle="miter"/>
                <v:path gradientshapeok="t" o:connecttype="rect"/>
              </v:shapetype>
              <v:shape id="文本框 4" o:spid="_x0000_s1026" type="#_x0000_t202" style="position:absolute;margin-left:19.95pt;margin-top:2.2pt;width:374.2pt;height:754.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" fillcolor="white [3201]" strokeweight=".5pt">
                <v:textbox>
                  <w:txbxContent>
                    <w:p w14:paraId="497EBEAE" w14:textId="77777777" w:rsidR="00AD0D94" w:rsidRDefault="00AD0D94" w:rsidP="00AD0D94">
                      <w:pPr>
                        <w:ind w:firstLine="420"/>
                      </w:pPr>
                      <w:r>
                        <w:t>import numpy as np</w:t>
                      </w:r>
                    </w:p>
                    <w:p w14:paraId="48BCA4CC" w14:textId="06780594" w:rsidR="00AD0D94" w:rsidRDefault="00AD0D94" w:rsidP="00AD0D94">
                      <w:pPr>
                        <w:ind w:firstLine="420"/>
                      </w:pPr>
                      <w:r>
                        <w:t xml:space="preserve">import </w:t>
                      </w:r>
                      <w:proofErr w:type="gramStart"/>
                      <w:r>
                        <w:t>matplotlib.pyplot</w:t>
                      </w:r>
                      <w:proofErr w:type="gramEnd"/>
                      <w:r>
                        <w:t xml:space="preserve"> as plt</w:t>
                      </w:r>
                    </w:p>
                    <w:p w14:paraId="457AAEDF" w14:textId="77777777" w:rsidR="00AD0D94" w:rsidRDefault="00AD0D94" w:rsidP="00AD0D94">
                      <w:pPr>
                        <w:ind w:firstLine="420"/>
                      </w:pPr>
                    </w:p>
                    <w:p w14:paraId="080B1382" w14:textId="77777777" w:rsidR="00AD0D94" w:rsidRDefault="00AD0D94" w:rsidP="00AD0D94">
                      <w:pPr>
                        <w:ind w:firstLine="420"/>
                      </w:pPr>
                      <w:r>
                        <w:t xml:space="preserve">def </w:t>
                      </w:r>
                      <w:proofErr w:type="gramStart"/>
                      <w:r>
                        <w:t>topopt(</w:t>
                      </w:r>
                      <w:proofErr w:type="gramEnd"/>
                      <w:r>
                        <w:t>nelx, nely, volfrac, penal, rmin, ft=1):</w:t>
                      </w:r>
                    </w:p>
                    <w:p w14:paraId="2BF81D32" w14:textId="77777777" w:rsidR="00AD0D94" w:rsidRDefault="00AD0D94" w:rsidP="00AD0D94">
                      <w:pPr>
                        <w:ind w:firstLine="420"/>
                      </w:pPr>
                      <w:r>
                        <w:rPr>
                          <w:rFonts w:hint="eastAsia"/>
                        </w:rPr>
                        <w:t xml:space="preserve">    </w:t>
                      </w:r>
                      <w:proofErr w:type="gramStart"/>
                      <w:r>
                        <w:rPr>
                          <w:rFonts w:hint="eastAsia"/>
                        </w:rPr>
                        <w:t xml:space="preserve"># </w:t>
                      </w:r>
                      <w:r>
                        <w:rPr>
                          <w:rFonts w:hint="eastAsia"/>
                        </w:rPr>
                        <w:t>初始</w:t>
                      </w:r>
                      <w:proofErr w:type="gramEnd"/>
                      <w:r>
                        <w:rPr>
                          <w:rFonts w:hint="eastAsia"/>
                        </w:rPr>
                        <w:t>化设计变量</w:t>
                      </w:r>
                      <w:r>
                        <w:rPr>
                          <w:rFonts w:hint="eastAsia"/>
                        </w:rPr>
                        <w:t xml:space="preserve"> </w:t>
                      </w:r>
                      <w:proofErr w:type="gramStart"/>
                      <w:r>
                        <w:rPr>
                          <w:rFonts w:hint="eastAsia"/>
                        </w:rPr>
                        <w:t>(density field)</w:t>
                      </w:r>
                      <w:proofErr w:type="gramEnd"/>
                    </w:p>
                    <w:p w14:paraId="6884DF21" w14:textId="77777777" w:rsidR="00AD0D94" w:rsidRDefault="00AD0D94" w:rsidP="00AD0D94">
                      <w:pPr>
                        <w:ind w:firstLine="420"/>
                      </w:pPr>
                      <w:r>
                        <w:t xml:space="preserve">    x = volfrac * </w:t>
                      </w:r>
                      <w:proofErr w:type="gramStart"/>
                      <w:r>
                        <w:t>np.ones</w:t>
                      </w:r>
                      <w:proofErr w:type="gramEnd"/>
                      <w:r>
                        <w:t>((nely, nelx), dtype=float)</w:t>
                      </w:r>
                    </w:p>
                    <w:p w14:paraId="4C70D845" w14:textId="77777777" w:rsidR="00AD0D94" w:rsidRDefault="00AD0D94" w:rsidP="00AD0D94">
                      <w:pPr>
                        <w:ind w:firstLine="420"/>
                      </w:pPr>
                      <w:r>
                        <w:t xml:space="preserve">    loop, change = 0, 1</w:t>
                      </w:r>
                    </w:p>
                    <w:p w14:paraId="20259C65" w14:textId="77777777" w:rsidR="00AD0D94" w:rsidRDefault="00AD0D94" w:rsidP="00AD0D94">
                      <w:pPr>
                        <w:ind w:firstLine="420"/>
                      </w:pPr>
                      <w:r>
                        <w:t xml:space="preserve">    while change &gt; 1e-3 and loop &lt; 200:</w:t>
                      </w:r>
                    </w:p>
                    <w:p w14:paraId="5DED938D" w14:textId="77777777" w:rsidR="00AD0D94" w:rsidRDefault="00AD0D94" w:rsidP="00AD0D94">
                      <w:pPr>
                        <w:ind w:firstLine="420"/>
                      </w:pPr>
                      <w:r>
                        <w:t xml:space="preserve">        loop += 1</w:t>
                      </w:r>
                    </w:p>
                    <w:p w14:paraId="7E425F49" w14:textId="77777777" w:rsidR="00AD0D94" w:rsidRDefault="00AD0D94" w:rsidP="00AD0D94">
                      <w:pPr>
                        <w:ind w:firstLine="420"/>
                      </w:pPr>
                      <w:r>
                        <w:rPr>
                          <w:rFonts w:hint="eastAsia"/>
                        </w:rPr>
                        <w:t xml:space="preserve">        # 1. </w:t>
                      </w:r>
                      <w:r>
                        <w:rPr>
                          <w:rFonts w:hint="eastAsia"/>
                        </w:rPr>
                        <w:t>有限元分析</w:t>
                      </w:r>
                    </w:p>
                    <w:p w14:paraId="534E7645" w14:textId="77777777" w:rsidR="00AD0D94" w:rsidRDefault="00AD0D94" w:rsidP="00AD0D94">
                      <w:pPr>
                        <w:ind w:firstLine="420"/>
                      </w:pPr>
                      <w:r>
                        <w:t xml:space="preserve">        U = FE_</w:t>
                      </w:r>
                      <w:proofErr w:type="gramStart"/>
                      <w:r>
                        <w:t>analysis(</w:t>
                      </w:r>
                      <w:proofErr w:type="gramEnd"/>
                      <w:r>
                        <w:t>nelx, nely, x, penal)</w:t>
                      </w:r>
                    </w:p>
                    <w:p w14:paraId="041C0D90" w14:textId="77777777" w:rsidR="00AD0D94" w:rsidRDefault="00AD0D94" w:rsidP="00AD0D94">
                      <w:pPr>
                        <w:ind w:firstLine="420"/>
                      </w:pPr>
                      <w:r>
                        <w:rPr>
                          <w:rFonts w:hint="eastAsia"/>
                        </w:rPr>
                        <w:t xml:space="preserve">        # 2. </w:t>
                      </w:r>
                      <w:r>
                        <w:rPr>
                          <w:rFonts w:hint="eastAsia"/>
                        </w:rPr>
                        <w:t>灵敏度分析</w:t>
                      </w:r>
                    </w:p>
                    <w:p w14:paraId="4340EE48" w14:textId="77777777" w:rsidR="00AD0D94" w:rsidRDefault="00AD0D94" w:rsidP="00AD0D94">
                      <w:pPr>
                        <w:ind w:firstLine="420"/>
                      </w:pPr>
                      <w:r>
                        <w:t xml:space="preserve">        dc = sensitivity_</w:t>
                      </w:r>
                      <w:proofErr w:type="gramStart"/>
                      <w:r>
                        <w:t>analysis(</w:t>
                      </w:r>
                      <w:proofErr w:type="gramEnd"/>
                      <w:r>
                        <w:t>U, x, penal)</w:t>
                      </w:r>
                    </w:p>
                    <w:p w14:paraId="2D021700" w14:textId="77777777" w:rsidR="00AD0D94" w:rsidRDefault="00AD0D94" w:rsidP="00AD0D94">
                      <w:pPr>
                        <w:ind w:firstLine="420"/>
                      </w:pPr>
                      <w:r>
                        <w:rPr>
                          <w:rFonts w:hint="eastAsia"/>
                        </w:rPr>
                        <w:t xml:space="preserve">        # 3. </w:t>
                      </w:r>
                      <w:r>
                        <w:rPr>
                          <w:rFonts w:hint="eastAsia"/>
                        </w:rPr>
                        <w:t>滤波</w:t>
                      </w:r>
                    </w:p>
                    <w:p w14:paraId="4439227B" w14:textId="77777777" w:rsidR="00AD0D94" w:rsidRDefault="00AD0D94" w:rsidP="00AD0D94">
                      <w:pPr>
                        <w:ind w:firstLine="420"/>
                      </w:pPr>
                      <w:r>
                        <w:t xml:space="preserve">        dc = filter_</w:t>
                      </w:r>
                      <w:proofErr w:type="gramStart"/>
                      <w:r>
                        <w:t>sensitivity(</w:t>
                      </w:r>
                      <w:proofErr w:type="gramEnd"/>
                      <w:r>
                        <w:t>dc, x, rmin)</w:t>
                      </w:r>
                    </w:p>
                    <w:p w14:paraId="5EECAD76" w14:textId="77777777" w:rsidR="00AD0D94" w:rsidRDefault="00AD0D94" w:rsidP="00AD0D94">
                      <w:pPr>
                        <w:ind w:firstLine="420"/>
                      </w:pPr>
                      <w:r>
                        <w:rPr>
                          <w:rFonts w:hint="eastAsia"/>
                        </w:rPr>
                        <w:t xml:space="preserve">        # 4. OC </w:t>
                      </w:r>
                      <w:r>
                        <w:rPr>
                          <w:rFonts w:hint="eastAsia"/>
                        </w:rPr>
                        <w:t>更新</w:t>
                      </w:r>
                    </w:p>
                    <w:p w14:paraId="38C76D79" w14:textId="77777777" w:rsidR="00AD0D94" w:rsidRDefault="00AD0D94" w:rsidP="00AD0D94">
                      <w:pPr>
                        <w:ind w:firstLine="420"/>
                      </w:pPr>
                      <w:r>
                        <w:t xml:space="preserve">        xnew = OC_</w:t>
                      </w:r>
                      <w:proofErr w:type="gramStart"/>
                      <w:r>
                        <w:t>update(</w:t>
                      </w:r>
                      <w:proofErr w:type="gramEnd"/>
                      <w:r>
                        <w:t>nelx, nely, x, dc, volfrac)</w:t>
                      </w:r>
                    </w:p>
                    <w:p w14:paraId="55BF7A1F" w14:textId="77777777" w:rsidR="00AD0D94" w:rsidRDefault="00AD0D94" w:rsidP="00AD0D94">
                      <w:pPr>
                        <w:ind w:firstLine="420"/>
                      </w:pPr>
                      <w:r>
                        <w:t xml:space="preserve">        change = </w:t>
                      </w:r>
                      <w:proofErr w:type="gramStart"/>
                      <w:r>
                        <w:t>np.max(np.abs(</w:t>
                      </w:r>
                      <w:proofErr w:type="gramEnd"/>
                      <w:r>
                        <w:t>xnew - x))</w:t>
                      </w:r>
                    </w:p>
                    <w:p w14:paraId="2DBCD5D3" w14:textId="77777777" w:rsidR="00AD0D94" w:rsidRDefault="00AD0D94" w:rsidP="00AD0D94">
                      <w:pPr>
                        <w:ind w:firstLine="420"/>
                      </w:pPr>
                      <w:r>
                        <w:t xml:space="preserve">        x = xnew</w:t>
                      </w:r>
                    </w:p>
                    <w:p w14:paraId="4063BBF8" w14:textId="77777777" w:rsidR="00AD0D94" w:rsidRDefault="00AD0D94" w:rsidP="00AD0D94">
                      <w:pPr>
                        <w:ind w:firstLine="420"/>
                      </w:pPr>
                      <w:r>
                        <w:t xml:space="preserve">        </w:t>
                      </w:r>
                      <w:proofErr w:type="gramStart"/>
                      <w:r>
                        <w:t>print(</w:t>
                      </w:r>
                      <w:proofErr w:type="gramEnd"/>
                      <w:r>
                        <w:t>f"Iter: {loop}, Change: {change:.4f}")</w:t>
                      </w:r>
                    </w:p>
                    <w:p w14:paraId="4D2EFB66" w14:textId="77777777" w:rsidR="00AD0D94" w:rsidRDefault="00AD0D94" w:rsidP="00AD0D94">
                      <w:pPr>
                        <w:ind w:firstLine="420"/>
                      </w:pPr>
                      <w:r>
                        <w:t xml:space="preserve">    return x, U</w:t>
                      </w:r>
                    </w:p>
                    <w:p w14:paraId="1E6F5DE2" w14:textId="77777777" w:rsidR="00AD0D94" w:rsidRDefault="00AD0D94" w:rsidP="00AD0D94">
                      <w:pPr>
                        <w:ind w:firstLine="420"/>
                      </w:pPr>
                    </w:p>
                    <w:p w14:paraId="31717B2C" w14:textId="77777777" w:rsidR="00AD0D94" w:rsidRDefault="00AD0D94" w:rsidP="00AD0D94">
                      <w:pPr>
                        <w:ind w:firstLine="420"/>
                      </w:pPr>
                      <w:r>
                        <w:t># TODO: implement FE_analysis, sensitivity_analysis, OC_update, etc.</w:t>
                      </w:r>
                    </w:p>
                    <w:p w14:paraId="698F192E" w14:textId="77777777" w:rsidR="00AD0D94" w:rsidRDefault="00AD0D94" w:rsidP="00AD0D94">
                      <w:pPr>
                        <w:ind w:firstLine="420"/>
                      </w:pPr>
                    </w:p>
                    <w:p w14:paraId="31C5DD84" w14:textId="77777777" w:rsidR="00AD0D94" w:rsidRDefault="00AD0D94" w:rsidP="00AD0D94">
                      <w:pPr>
                        <w:ind w:firstLine="420"/>
                      </w:pPr>
                      <w:r>
                        <w:t>if __name__ == "__main__":</w:t>
                      </w:r>
                    </w:p>
                    <w:p w14:paraId="0ECFE8B3" w14:textId="77777777" w:rsidR="00AD0D94" w:rsidRDefault="00AD0D94" w:rsidP="00AD0D94">
                      <w:pPr>
                        <w:ind w:firstLine="420"/>
                      </w:pPr>
                      <w:r>
                        <w:t xml:space="preserve">    nelx, nely = 180, 60</w:t>
                      </w:r>
                    </w:p>
                    <w:p w14:paraId="591EC30A" w14:textId="77777777" w:rsidR="00AD0D94" w:rsidRDefault="00AD0D94" w:rsidP="00AD0D94">
                      <w:pPr>
                        <w:ind w:firstLine="420"/>
                      </w:pPr>
                      <w:r>
                        <w:t xml:space="preserve">    volfrac, penal, rmin = 0.4, 3.0, 1.5</w:t>
                      </w:r>
                    </w:p>
                    <w:p w14:paraId="0C2D3053" w14:textId="77777777" w:rsidR="00AD0D94" w:rsidRDefault="00AD0D94" w:rsidP="00AD0D94">
                      <w:pPr>
                        <w:ind w:firstLine="420"/>
                      </w:pPr>
                      <w:r>
                        <w:t xml:space="preserve">    x_opt, U = </w:t>
                      </w:r>
                      <w:proofErr w:type="gramStart"/>
                      <w:r>
                        <w:t>topopt(</w:t>
                      </w:r>
                      <w:proofErr w:type="gramEnd"/>
                      <w:r>
                        <w:t>nelx, nely, volfrac, penal, rmin)</w:t>
                      </w:r>
                    </w:p>
                    <w:p w14:paraId="3CA3A3E3" w14:textId="77777777" w:rsidR="00AD0D94" w:rsidRDefault="00AD0D94" w:rsidP="00AD0D94">
                      <w:pPr>
                        <w:ind w:firstLine="420"/>
                      </w:pPr>
                      <w:r>
                        <w:t xml:space="preserve">    </w:t>
                      </w:r>
                      <w:proofErr w:type="gramStart"/>
                      <w:r>
                        <w:t>plt.imshow</w:t>
                      </w:r>
                      <w:proofErr w:type="gramEnd"/>
                      <w:r>
                        <w:t>(-x_opt, cmap='gray')</w:t>
                      </w:r>
                    </w:p>
                    <w:p w14:paraId="6CD31D18" w14:textId="77777777" w:rsidR="00AD0D94" w:rsidRDefault="00AD0D94" w:rsidP="00AD0D94">
                      <w:pPr>
                        <w:ind w:firstLine="420"/>
                      </w:pPr>
                      <w:r>
                        <w:t xml:space="preserve">    </w:t>
                      </w:r>
                      <w:proofErr w:type="gramStart"/>
                      <w:r>
                        <w:t>plt.title</w:t>
                      </w:r>
                      <w:proofErr w:type="gramEnd"/>
                      <w:r>
                        <w:t>("Optimized Density Field")</w:t>
                      </w:r>
                    </w:p>
                    <w:p w14:paraId="2D9E68CE" w14:textId="7A10158E" w:rsidR="00AD0D94" w:rsidRDefault="00AD0D94" w:rsidP="00AD0D94">
                      <w:pPr>
                        <w:ind w:firstLine="420"/>
                      </w:pPr>
                      <w:r>
                        <w:t xml:space="preserve">    </w:t>
                      </w:r>
                      <w:proofErr w:type="gramStart"/>
                      <w:r>
                        <w:t>plt.show</w:t>
                      </w:r>
                      <w:proofErr w:type="gramEnd"/>
                      <w:r>
                        <w:t>()</w:t>
                      </w:r>
                    </w:p>
                  </w:txbxContent>
                </v:textbox>
                <w10:wrap anchorx="margin"/>
              </v:shape>
            </w:pict>
          </mc:Fallback>
        </mc:AlternateContent>
      </w:r>
    </w:p>
    <w:sectPr w:rsidR="00713B2C">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E582" w14:textId="77777777" w:rsidR="00ED0922" w:rsidRDefault="00ED0922" w:rsidP="00ED0922">
      <w:pPr>
        <w:spacing w:line="240" w:lineRule="auto"/>
        <w:ind w:firstLine="420"/>
      </w:pPr>
      <w:r>
        <w:separator/>
      </w:r>
    </w:p>
  </w:endnote>
  <w:endnote w:type="continuationSeparator" w:id="0">
    <w:p w14:paraId="66526D4E" w14:textId="77777777" w:rsidR="00ED0922" w:rsidRDefault="00ED0922" w:rsidP="00ED092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B3AA" w14:textId="77777777" w:rsidR="00ED0922" w:rsidRDefault="00ED0922">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B8D0" w14:textId="77777777" w:rsidR="00ED0922" w:rsidRDefault="00ED0922">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95F7" w14:textId="77777777" w:rsidR="00ED0922" w:rsidRDefault="00ED0922">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270D6" w14:textId="77777777" w:rsidR="00ED0922" w:rsidRDefault="00ED0922" w:rsidP="00ED0922">
      <w:pPr>
        <w:spacing w:line="240" w:lineRule="auto"/>
        <w:ind w:firstLine="420"/>
      </w:pPr>
      <w:r>
        <w:separator/>
      </w:r>
    </w:p>
  </w:footnote>
  <w:footnote w:type="continuationSeparator" w:id="0">
    <w:p w14:paraId="7E347E6E" w14:textId="77777777" w:rsidR="00ED0922" w:rsidRDefault="00ED0922" w:rsidP="00ED0922">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D71D" w14:textId="77777777" w:rsidR="00ED0922" w:rsidRDefault="00ED092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B36B" w14:textId="77777777" w:rsidR="00ED0922" w:rsidRDefault="00ED0922">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BEE9" w14:textId="77777777" w:rsidR="00ED0922" w:rsidRDefault="00ED092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0AC"/>
    <w:multiLevelType w:val="multilevel"/>
    <w:tmpl w:val="828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5480"/>
    <w:multiLevelType w:val="multilevel"/>
    <w:tmpl w:val="085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534"/>
    <w:multiLevelType w:val="multilevel"/>
    <w:tmpl w:val="A6F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93A07"/>
    <w:multiLevelType w:val="multilevel"/>
    <w:tmpl w:val="BC2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01213"/>
    <w:multiLevelType w:val="multilevel"/>
    <w:tmpl w:val="444C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32E70"/>
    <w:multiLevelType w:val="multilevel"/>
    <w:tmpl w:val="6EF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C44EA"/>
    <w:multiLevelType w:val="multilevel"/>
    <w:tmpl w:val="EFE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641B3"/>
    <w:multiLevelType w:val="hybridMultilevel"/>
    <w:tmpl w:val="541C4E50"/>
    <w:lvl w:ilvl="0" w:tplc="0409000F">
      <w:start w:val="1"/>
      <w:numFmt w:val="decimal"/>
      <w:lvlText w:val="%1."/>
      <w:lvlJc w:val="left"/>
      <w:pPr>
        <w:ind w:left="862" w:hanging="440"/>
      </w:p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404F5763"/>
    <w:multiLevelType w:val="hybridMultilevel"/>
    <w:tmpl w:val="84DC57B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42741B35"/>
    <w:multiLevelType w:val="hybridMultilevel"/>
    <w:tmpl w:val="E1A8A3E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64D6327B"/>
    <w:multiLevelType w:val="hybridMultilevel"/>
    <w:tmpl w:val="A63CC82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661622FF"/>
    <w:multiLevelType w:val="hybridMultilevel"/>
    <w:tmpl w:val="8432F4A4"/>
    <w:lvl w:ilvl="0" w:tplc="929A8E30">
      <w:start w:val="1"/>
      <w:numFmt w:val="decimal"/>
      <w:lvlText w:val="%1"/>
      <w:lvlJc w:val="left"/>
      <w:pPr>
        <w:ind w:left="862" w:hanging="440"/>
      </w:pPr>
      <w:rPr>
        <w:rFonts w:ascii="Times New Roman" w:eastAsiaTheme="minorEastAsia" w:hAnsi="Times New Roman"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2" w15:restartNumberingAfterBreak="0">
    <w:nsid w:val="7A8B0B0F"/>
    <w:multiLevelType w:val="multilevel"/>
    <w:tmpl w:val="FD5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106CA"/>
    <w:multiLevelType w:val="multilevel"/>
    <w:tmpl w:val="2FC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285160">
    <w:abstractNumId w:val="3"/>
  </w:num>
  <w:num w:numId="2" w16cid:durableId="15012506">
    <w:abstractNumId w:val="2"/>
  </w:num>
  <w:num w:numId="3" w16cid:durableId="1449854871">
    <w:abstractNumId w:val="12"/>
  </w:num>
  <w:num w:numId="4" w16cid:durableId="1635404965">
    <w:abstractNumId w:val="8"/>
  </w:num>
  <w:num w:numId="5" w16cid:durableId="140772637">
    <w:abstractNumId w:val="0"/>
  </w:num>
  <w:num w:numId="6" w16cid:durableId="1814985764">
    <w:abstractNumId w:val="1"/>
  </w:num>
  <w:num w:numId="7" w16cid:durableId="1202324643">
    <w:abstractNumId w:val="9"/>
  </w:num>
  <w:num w:numId="8" w16cid:durableId="1576163840">
    <w:abstractNumId w:val="6"/>
  </w:num>
  <w:num w:numId="9" w16cid:durableId="547566579">
    <w:abstractNumId w:val="4"/>
  </w:num>
  <w:num w:numId="10" w16cid:durableId="1925603059">
    <w:abstractNumId w:val="5"/>
  </w:num>
  <w:num w:numId="11" w16cid:durableId="1062942217">
    <w:abstractNumId w:val="13"/>
  </w:num>
  <w:num w:numId="12" w16cid:durableId="926883964">
    <w:abstractNumId w:val="10"/>
  </w:num>
  <w:num w:numId="13" w16cid:durableId="1032922960">
    <w:abstractNumId w:val="11"/>
  </w:num>
  <w:num w:numId="14" w16cid:durableId="641421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B79"/>
    <w:rsid w:val="0004330A"/>
    <w:rsid w:val="00077322"/>
    <w:rsid w:val="000D47AA"/>
    <w:rsid w:val="00144AAB"/>
    <w:rsid w:val="001855FC"/>
    <w:rsid w:val="00197CF4"/>
    <w:rsid w:val="0020129D"/>
    <w:rsid w:val="0021425B"/>
    <w:rsid w:val="0028327B"/>
    <w:rsid w:val="00285804"/>
    <w:rsid w:val="002D63CB"/>
    <w:rsid w:val="002F5D91"/>
    <w:rsid w:val="00343D36"/>
    <w:rsid w:val="00351002"/>
    <w:rsid w:val="00423FE1"/>
    <w:rsid w:val="00433FF1"/>
    <w:rsid w:val="004B32CD"/>
    <w:rsid w:val="0050597E"/>
    <w:rsid w:val="00572477"/>
    <w:rsid w:val="005A2177"/>
    <w:rsid w:val="00617DBE"/>
    <w:rsid w:val="006604C1"/>
    <w:rsid w:val="00673C87"/>
    <w:rsid w:val="00713B2C"/>
    <w:rsid w:val="00746B8F"/>
    <w:rsid w:val="00754AB3"/>
    <w:rsid w:val="007708FA"/>
    <w:rsid w:val="007F5AE2"/>
    <w:rsid w:val="00807AA3"/>
    <w:rsid w:val="00807D39"/>
    <w:rsid w:val="00811B4D"/>
    <w:rsid w:val="0083408C"/>
    <w:rsid w:val="00917C82"/>
    <w:rsid w:val="00932C9A"/>
    <w:rsid w:val="00966922"/>
    <w:rsid w:val="00A45A46"/>
    <w:rsid w:val="00A62C91"/>
    <w:rsid w:val="00AD0D94"/>
    <w:rsid w:val="00B31F8A"/>
    <w:rsid w:val="00B8332F"/>
    <w:rsid w:val="00B9552A"/>
    <w:rsid w:val="00BB67AC"/>
    <w:rsid w:val="00BD1B79"/>
    <w:rsid w:val="00BE3883"/>
    <w:rsid w:val="00C538DD"/>
    <w:rsid w:val="00C80926"/>
    <w:rsid w:val="00C82DAC"/>
    <w:rsid w:val="00CA1795"/>
    <w:rsid w:val="00CC4FE3"/>
    <w:rsid w:val="00D41313"/>
    <w:rsid w:val="00D72D40"/>
    <w:rsid w:val="00DC2FC4"/>
    <w:rsid w:val="00E3529C"/>
    <w:rsid w:val="00E64E3E"/>
    <w:rsid w:val="00E900B3"/>
    <w:rsid w:val="00E93E97"/>
    <w:rsid w:val="00EB096D"/>
    <w:rsid w:val="00ED0922"/>
    <w:rsid w:val="00F433E4"/>
    <w:rsid w:val="00F96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5BEF6"/>
  <w15:chartTrackingRefBased/>
  <w15:docId w15:val="{703A9665-4CC2-42DE-9793-A9F6B0DBF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926"/>
    <w:pPr>
      <w:widowControl w:val="0"/>
      <w:spacing w:line="360" w:lineRule="auto"/>
      <w:ind w:firstLineChars="200" w:firstLine="200"/>
      <w:jc w:val="both"/>
    </w:pPr>
    <w:rPr>
      <w:rFonts w:ascii="Times New Roman" w:eastAsia="宋体" w:hAnsi="Times New Roman"/>
    </w:rPr>
  </w:style>
  <w:style w:type="paragraph" w:styleId="1">
    <w:name w:val="heading 1"/>
    <w:basedOn w:val="a"/>
    <w:next w:val="a"/>
    <w:link w:val="10"/>
    <w:uiPriority w:val="9"/>
    <w:qFormat/>
    <w:rsid w:val="00C80926"/>
    <w:pPr>
      <w:keepNext/>
      <w:keepLines/>
      <w:ind w:firstLineChars="0" w:firstLine="0"/>
      <w:outlineLvl w:val="0"/>
    </w:pPr>
    <w:rPr>
      <w:b/>
      <w:bCs/>
      <w:kern w:val="44"/>
      <w:sz w:val="44"/>
      <w:szCs w:val="44"/>
    </w:rPr>
  </w:style>
  <w:style w:type="paragraph" w:styleId="2">
    <w:name w:val="heading 2"/>
    <w:basedOn w:val="a"/>
    <w:link w:val="20"/>
    <w:uiPriority w:val="9"/>
    <w:qFormat/>
    <w:rsid w:val="0020129D"/>
    <w:pPr>
      <w:widowControl/>
      <w:spacing w:before="100" w:beforeAutospacing="1"/>
      <w:ind w:firstLineChars="0" w:firstLine="0"/>
      <w:jc w:val="left"/>
      <w:outlineLvl w:val="1"/>
    </w:pPr>
    <w:rPr>
      <w:rFonts w:cs="宋体"/>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0129D"/>
    <w:rPr>
      <w:rFonts w:ascii="Times New Roman" w:eastAsia="宋体" w:hAnsi="Times New Roman" w:cs="宋体"/>
      <w:b/>
      <w:bCs/>
      <w:kern w:val="0"/>
      <w:sz w:val="36"/>
      <w:szCs w:val="36"/>
    </w:rPr>
  </w:style>
  <w:style w:type="paragraph" w:styleId="a3">
    <w:name w:val="Normal (Web)"/>
    <w:basedOn w:val="a"/>
    <w:uiPriority w:val="99"/>
    <w:semiHidden/>
    <w:unhideWhenUsed/>
    <w:rsid w:val="00C80926"/>
    <w:pPr>
      <w:widowControl/>
      <w:spacing w:before="100" w:beforeAutospacing="1" w:after="100" w:afterAutospacing="1"/>
      <w:jc w:val="left"/>
    </w:pPr>
    <w:rPr>
      <w:rFonts w:ascii="宋体" w:hAnsi="宋体" w:cs="宋体"/>
      <w:kern w:val="0"/>
      <w:sz w:val="24"/>
      <w:szCs w:val="24"/>
    </w:rPr>
  </w:style>
  <w:style w:type="character" w:styleId="a4">
    <w:name w:val="Strong"/>
    <w:basedOn w:val="a0"/>
    <w:uiPriority w:val="22"/>
    <w:qFormat/>
    <w:rsid w:val="00C80926"/>
    <w:rPr>
      <w:b/>
      <w:bCs/>
    </w:rPr>
  </w:style>
  <w:style w:type="character" w:styleId="a5">
    <w:name w:val="Emphasis"/>
    <w:basedOn w:val="a0"/>
    <w:uiPriority w:val="20"/>
    <w:qFormat/>
    <w:rsid w:val="00C80926"/>
    <w:rPr>
      <w:i/>
      <w:iCs/>
    </w:rPr>
  </w:style>
  <w:style w:type="character" w:customStyle="1" w:styleId="10">
    <w:name w:val="标题 1 字符"/>
    <w:basedOn w:val="a0"/>
    <w:link w:val="1"/>
    <w:uiPriority w:val="9"/>
    <w:rsid w:val="00C80926"/>
    <w:rPr>
      <w:rFonts w:ascii="Times New Roman" w:eastAsia="宋体" w:hAnsi="Times New Roman"/>
      <w:b/>
      <w:bCs/>
      <w:kern w:val="44"/>
      <w:sz w:val="44"/>
      <w:szCs w:val="44"/>
    </w:rPr>
  </w:style>
  <w:style w:type="character" w:customStyle="1" w:styleId="katex-mathml">
    <w:name w:val="katex-mathml"/>
    <w:basedOn w:val="a0"/>
    <w:rsid w:val="0020129D"/>
  </w:style>
  <w:style w:type="character" w:customStyle="1" w:styleId="mord">
    <w:name w:val="mord"/>
    <w:basedOn w:val="a0"/>
    <w:rsid w:val="0020129D"/>
  </w:style>
  <w:style w:type="character" w:customStyle="1" w:styleId="mop">
    <w:name w:val="mop"/>
    <w:basedOn w:val="a0"/>
    <w:rsid w:val="0020129D"/>
  </w:style>
  <w:style w:type="character" w:customStyle="1" w:styleId="vlist-s">
    <w:name w:val="vlist-s"/>
    <w:basedOn w:val="a0"/>
    <w:rsid w:val="0020129D"/>
  </w:style>
  <w:style w:type="character" w:customStyle="1" w:styleId="mopen">
    <w:name w:val="mopen"/>
    <w:basedOn w:val="a0"/>
    <w:rsid w:val="0020129D"/>
  </w:style>
  <w:style w:type="character" w:customStyle="1" w:styleId="mclose">
    <w:name w:val="mclose"/>
    <w:basedOn w:val="a0"/>
    <w:rsid w:val="0020129D"/>
  </w:style>
  <w:style w:type="character" w:customStyle="1" w:styleId="mrel">
    <w:name w:val="mrel"/>
    <w:basedOn w:val="a0"/>
    <w:rsid w:val="0020129D"/>
  </w:style>
  <w:style w:type="character" w:customStyle="1" w:styleId="mbin">
    <w:name w:val="mbin"/>
    <w:basedOn w:val="a0"/>
    <w:rsid w:val="0020129D"/>
  </w:style>
  <w:style w:type="paragraph" w:styleId="a6">
    <w:name w:val="List Paragraph"/>
    <w:basedOn w:val="a"/>
    <w:uiPriority w:val="34"/>
    <w:qFormat/>
    <w:rsid w:val="0020129D"/>
    <w:pPr>
      <w:ind w:firstLine="420"/>
    </w:pPr>
  </w:style>
  <w:style w:type="character" w:customStyle="1" w:styleId="delimsizing">
    <w:name w:val="delimsizing"/>
    <w:basedOn w:val="a0"/>
    <w:rsid w:val="0020129D"/>
  </w:style>
  <w:style w:type="character" w:customStyle="1" w:styleId="mpunct">
    <w:name w:val="mpunct"/>
    <w:basedOn w:val="a0"/>
    <w:rsid w:val="0020129D"/>
  </w:style>
  <w:style w:type="paragraph" w:styleId="a7">
    <w:name w:val="header"/>
    <w:basedOn w:val="a"/>
    <w:link w:val="a8"/>
    <w:uiPriority w:val="99"/>
    <w:unhideWhenUsed/>
    <w:rsid w:val="00ED0922"/>
    <w:pP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ED0922"/>
    <w:rPr>
      <w:rFonts w:ascii="Times New Roman" w:eastAsia="宋体" w:hAnsi="Times New Roman"/>
      <w:sz w:val="18"/>
      <w:szCs w:val="18"/>
    </w:rPr>
  </w:style>
  <w:style w:type="paragraph" w:styleId="a9">
    <w:name w:val="footer"/>
    <w:basedOn w:val="a"/>
    <w:link w:val="aa"/>
    <w:uiPriority w:val="99"/>
    <w:unhideWhenUsed/>
    <w:rsid w:val="00ED0922"/>
    <w:pPr>
      <w:tabs>
        <w:tab w:val="center" w:pos="4153"/>
        <w:tab w:val="right" w:pos="8306"/>
      </w:tabs>
      <w:snapToGrid w:val="0"/>
      <w:spacing w:line="240" w:lineRule="auto"/>
      <w:jc w:val="left"/>
    </w:pPr>
    <w:rPr>
      <w:sz w:val="18"/>
      <w:szCs w:val="18"/>
    </w:rPr>
  </w:style>
  <w:style w:type="character" w:customStyle="1" w:styleId="aa">
    <w:name w:val="页脚 字符"/>
    <w:basedOn w:val="a0"/>
    <w:link w:val="a9"/>
    <w:uiPriority w:val="99"/>
    <w:rsid w:val="00ED0922"/>
    <w:rPr>
      <w:rFonts w:ascii="Times New Roman" w:eastAsia="宋体" w:hAnsi="Times New Roman"/>
      <w:sz w:val="18"/>
      <w:szCs w:val="18"/>
    </w:rPr>
  </w:style>
  <w:style w:type="character" w:styleId="ab">
    <w:name w:val="Placeholder Text"/>
    <w:basedOn w:val="a0"/>
    <w:uiPriority w:val="99"/>
    <w:semiHidden/>
    <w:rsid w:val="00423FE1"/>
    <w:rPr>
      <w:color w:val="666666"/>
    </w:rPr>
  </w:style>
  <w:style w:type="paragraph" w:styleId="ac">
    <w:name w:val="Title"/>
    <w:basedOn w:val="a"/>
    <w:next w:val="a"/>
    <w:link w:val="ad"/>
    <w:uiPriority w:val="10"/>
    <w:qFormat/>
    <w:rsid w:val="007708FA"/>
    <w:pPr>
      <w:ind w:firstLineChars="0" w:firstLine="0"/>
      <w:contextualSpacing/>
      <w:jc w:val="center"/>
    </w:pPr>
    <w:rPr>
      <w:rFonts w:cstheme="majorBidi"/>
      <w:b/>
      <w:spacing w:val="-10"/>
      <w:kern w:val="28"/>
      <w:sz w:val="48"/>
      <w:szCs w:val="56"/>
    </w:rPr>
  </w:style>
  <w:style w:type="character" w:customStyle="1" w:styleId="ad">
    <w:name w:val="标题 字符"/>
    <w:basedOn w:val="a0"/>
    <w:link w:val="ac"/>
    <w:uiPriority w:val="10"/>
    <w:rsid w:val="007708FA"/>
    <w:rPr>
      <w:rFonts w:ascii="Times New Roman" w:eastAsia="宋体" w:hAnsi="Times New Roman" w:cstheme="majorBidi"/>
      <w:b/>
      <w:spacing w:val="-10"/>
      <w:kern w:val="28"/>
      <w:sz w:val="48"/>
      <w:szCs w:val="56"/>
    </w:rPr>
  </w:style>
  <w:style w:type="table" w:styleId="ae">
    <w:name w:val="Table Grid"/>
    <w:basedOn w:val="a1"/>
    <w:uiPriority w:val="39"/>
    <w:rsid w:val="007708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617DB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9465">
      <w:bodyDiv w:val="1"/>
      <w:marLeft w:val="0"/>
      <w:marRight w:val="0"/>
      <w:marTop w:val="0"/>
      <w:marBottom w:val="0"/>
      <w:divBdr>
        <w:top w:val="none" w:sz="0" w:space="0" w:color="auto"/>
        <w:left w:val="none" w:sz="0" w:space="0" w:color="auto"/>
        <w:bottom w:val="none" w:sz="0" w:space="0" w:color="auto"/>
        <w:right w:val="none" w:sz="0" w:space="0" w:color="auto"/>
      </w:divBdr>
    </w:div>
    <w:div w:id="171913755">
      <w:bodyDiv w:val="1"/>
      <w:marLeft w:val="0"/>
      <w:marRight w:val="0"/>
      <w:marTop w:val="0"/>
      <w:marBottom w:val="0"/>
      <w:divBdr>
        <w:top w:val="none" w:sz="0" w:space="0" w:color="auto"/>
        <w:left w:val="none" w:sz="0" w:space="0" w:color="auto"/>
        <w:bottom w:val="none" w:sz="0" w:space="0" w:color="auto"/>
        <w:right w:val="none" w:sz="0" w:space="0" w:color="auto"/>
      </w:divBdr>
    </w:div>
    <w:div w:id="534192996">
      <w:bodyDiv w:val="1"/>
      <w:marLeft w:val="0"/>
      <w:marRight w:val="0"/>
      <w:marTop w:val="0"/>
      <w:marBottom w:val="0"/>
      <w:divBdr>
        <w:top w:val="none" w:sz="0" w:space="0" w:color="auto"/>
        <w:left w:val="none" w:sz="0" w:space="0" w:color="auto"/>
        <w:bottom w:val="none" w:sz="0" w:space="0" w:color="auto"/>
        <w:right w:val="none" w:sz="0" w:space="0" w:color="auto"/>
      </w:divBdr>
    </w:div>
    <w:div w:id="798887476">
      <w:bodyDiv w:val="1"/>
      <w:marLeft w:val="0"/>
      <w:marRight w:val="0"/>
      <w:marTop w:val="0"/>
      <w:marBottom w:val="0"/>
      <w:divBdr>
        <w:top w:val="none" w:sz="0" w:space="0" w:color="auto"/>
        <w:left w:val="none" w:sz="0" w:space="0" w:color="auto"/>
        <w:bottom w:val="none" w:sz="0" w:space="0" w:color="auto"/>
        <w:right w:val="none" w:sz="0" w:space="0" w:color="auto"/>
      </w:divBdr>
    </w:div>
    <w:div w:id="1089429639">
      <w:bodyDiv w:val="1"/>
      <w:marLeft w:val="0"/>
      <w:marRight w:val="0"/>
      <w:marTop w:val="0"/>
      <w:marBottom w:val="0"/>
      <w:divBdr>
        <w:top w:val="none" w:sz="0" w:space="0" w:color="auto"/>
        <w:left w:val="none" w:sz="0" w:space="0" w:color="auto"/>
        <w:bottom w:val="none" w:sz="0" w:space="0" w:color="auto"/>
        <w:right w:val="none" w:sz="0" w:space="0" w:color="auto"/>
      </w:divBdr>
    </w:div>
    <w:div w:id="1099449487">
      <w:bodyDiv w:val="1"/>
      <w:marLeft w:val="0"/>
      <w:marRight w:val="0"/>
      <w:marTop w:val="0"/>
      <w:marBottom w:val="0"/>
      <w:divBdr>
        <w:top w:val="none" w:sz="0" w:space="0" w:color="auto"/>
        <w:left w:val="none" w:sz="0" w:space="0" w:color="auto"/>
        <w:bottom w:val="none" w:sz="0" w:space="0" w:color="auto"/>
        <w:right w:val="none" w:sz="0" w:space="0" w:color="auto"/>
      </w:divBdr>
    </w:div>
    <w:div w:id="150419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 Z</dc:creator>
  <cp:keywords/>
  <dc:description/>
  <cp:lastModifiedBy>健 宋</cp:lastModifiedBy>
  <cp:revision>2</cp:revision>
  <dcterms:created xsi:type="dcterms:W3CDTF">2025-09-04T11:40:00Z</dcterms:created>
  <dcterms:modified xsi:type="dcterms:W3CDTF">2025-09-04T11:40:00Z</dcterms:modified>
</cp:coreProperties>
</file>