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sz w:val="52"/>
        </w:rPr>
      </w:pPr>
      <w:r>
        <w:drawing>
          <wp:anchor distT="0" distB="0" distL="114300" distR="114300" simplePos="0" relativeHeight="251663360" behindDoc="1" locked="0" layoutInCell="1" allowOverlap="1">
            <wp:simplePos x="0" y="0"/>
            <wp:positionH relativeFrom="column">
              <wp:posOffset>772795</wp:posOffset>
            </wp:positionH>
            <wp:positionV relativeFrom="paragraph">
              <wp:posOffset>866775</wp:posOffset>
            </wp:positionV>
            <wp:extent cx="4100830" cy="3911600"/>
            <wp:effectExtent l="0" t="0" r="13970" b="5080"/>
            <wp:wrapNone/>
            <wp:docPr id="151"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 descr="封面1"/>
                    <pic:cNvPicPr>
                      <a:picLocks noChangeAspect="1" noChangeArrowheads="1"/>
                    </pic:cNvPicPr>
                  </pic:nvPicPr>
                  <pic:blipFill>
                    <a:blip r:embed="rId12">
                      <a:grayscl/>
                      <a:lum bright="70000" contrast="50000"/>
                      <a:extLst>
                        <a:ext uri="{28A0092B-C50C-407E-A947-70E740481C1C}">
                          <a14:useLocalDpi xmlns:a14="http://schemas.microsoft.com/office/drawing/2010/main" val="0"/>
                        </a:ext>
                      </a:extLst>
                    </a:blip>
                    <a:srcRect l="54149" t="22508" r="34290" b="69244"/>
                    <a:stretch>
                      <a:fillRect/>
                    </a:stretch>
                  </pic:blipFill>
                  <pic:spPr>
                    <a:xfrm>
                      <a:off x="0" y="0"/>
                      <a:ext cx="4100830" cy="3911600"/>
                    </a:xfrm>
                    <a:prstGeom prst="rect">
                      <a:avLst/>
                    </a:prstGeom>
                    <a:noFill/>
                    <a:ln>
                      <a:noFill/>
                    </a:ln>
                  </pic:spPr>
                </pic:pic>
              </a:graphicData>
            </a:graphic>
          </wp:anchor>
        </w:drawing>
      </w:r>
      <w:r>
        <w:rPr>
          <w:sz w:val="52"/>
        </w:rPr>
        <w:drawing>
          <wp:inline distT="0" distB="0" distL="0" distR="0">
            <wp:extent cx="2886075" cy="930275"/>
            <wp:effectExtent l="0" t="0" r="9525" b="14605"/>
            <wp:docPr id="15" name="图片 15"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毛体"/>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886075" cy="930275"/>
                    </a:xfrm>
                    <a:prstGeom prst="rect">
                      <a:avLst/>
                    </a:prstGeom>
                    <a:noFill/>
                    <a:ln>
                      <a:noFill/>
                    </a:ln>
                  </pic:spPr>
                </pic:pic>
              </a:graphicData>
            </a:graphic>
          </wp:inline>
        </w:drawing>
      </w:r>
    </w:p>
    <w:p>
      <w:pPr>
        <w:rPr>
          <w:sz w:val="56"/>
        </w:rPr>
      </w:pPr>
    </w:p>
    <w:p>
      <w:pPr>
        <w:jc w:val="center"/>
        <w:rPr>
          <w:rFonts w:ascii="Times New Roman" w:hAnsi="Times New Roman"/>
          <w:b/>
          <w:sz w:val="56"/>
        </w:rPr>
      </w:pPr>
      <w:bookmarkStart w:id="0" w:name="_Toc8023882"/>
      <w:r>
        <w:rPr>
          <w:rFonts w:ascii="Times New Roman" w:hAnsi="Times New Roman"/>
          <w:b/>
          <w:sz w:val="56"/>
        </w:rPr>
        <w:t>HUNAN  UNIVERSITY</w:t>
      </w:r>
      <w:bookmarkEnd w:id="0"/>
    </w:p>
    <w:p/>
    <w:p>
      <w:pPr>
        <w:jc w:val="center"/>
        <w:rPr>
          <w:sz w:val="96"/>
        </w:rPr>
      </w:pPr>
      <w:r>
        <w:rPr>
          <w:rFonts w:hint="eastAsia"/>
          <w:sz w:val="96"/>
          <w:lang w:val="en-US" w:eastAsia="zh-CN"/>
        </w:rPr>
        <w:t>课 程</w:t>
      </w:r>
      <w:r>
        <w:rPr>
          <w:rFonts w:hint="eastAsia"/>
          <w:sz w:val="96"/>
        </w:rPr>
        <w:t xml:space="preserve"> 论 文</w:t>
      </w:r>
    </w:p>
    <w:p>
      <w:pPr>
        <w:jc w:val="center"/>
        <w:rPr>
          <w:b/>
          <w:bCs/>
          <w:sz w:val="52"/>
        </w:rPr>
      </w:pPr>
    </w:p>
    <w:p>
      <w:pPr>
        <w:jc w:val="center"/>
        <w:rPr>
          <w:b/>
          <w:bCs/>
          <w:sz w:val="52"/>
        </w:rPr>
      </w:pPr>
    </w:p>
    <w:p>
      <w:pPr>
        <w:jc w:val="both"/>
        <w:rPr>
          <w:b/>
          <w:bCs/>
          <w:sz w:val="52"/>
        </w:rPr>
      </w:pPr>
    </w:p>
    <w:p>
      <w:pPr>
        <w:jc w:val="both"/>
        <w:rPr>
          <w:b/>
          <w:bCs/>
          <w:sz w:val="52"/>
        </w:rPr>
      </w:pPr>
    </w:p>
    <w:tbl>
      <w:tblPr>
        <w:tblStyle w:val="22"/>
        <w:tblW w:w="6313" w:type="dxa"/>
        <w:jc w:val="center"/>
        <w:tblLayout w:type="fixed"/>
        <w:tblCellMar>
          <w:top w:w="0" w:type="dxa"/>
          <w:left w:w="108" w:type="dxa"/>
          <w:bottom w:w="0" w:type="dxa"/>
          <w:right w:w="108" w:type="dxa"/>
        </w:tblCellMar>
      </w:tblPr>
      <w:tblGrid>
        <w:gridCol w:w="2062"/>
        <w:gridCol w:w="4251"/>
      </w:tblGrid>
      <w:tr>
        <w:tblPrEx>
          <w:tblCellMar>
            <w:top w:w="0" w:type="dxa"/>
            <w:left w:w="108" w:type="dxa"/>
            <w:bottom w:w="0" w:type="dxa"/>
            <w:right w:w="108" w:type="dxa"/>
          </w:tblCellMar>
        </w:tblPrEx>
        <w:trPr>
          <w:trHeight w:val="510" w:hRule="atLeast"/>
          <w:jc w:val="center"/>
        </w:trPr>
        <w:tc>
          <w:tcPr>
            <w:tcW w:w="2062" w:type="dxa"/>
            <w:vAlign w:val="bottom"/>
          </w:tcPr>
          <w:p>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ascii="Times New Roman" w:eastAsia="黑体"/>
                <w:b/>
                <w:kern w:val="2"/>
                <w:sz w:val="36"/>
                <w:szCs w:val="36"/>
              </w:rPr>
              <w:t>论文题目</w:t>
            </w:r>
          </w:p>
        </w:tc>
        <w:tc>
          <w:tcPr>
            <w:tcW w:w="4251" w:type="dxa"/>
            <w:tcBorders>
              <w:bottom w:val="single" w:color="auto" w:sz="4" w:space="0"/>
            </w:tcBorders>
            <w:vAlign w:val="bottom"/>
          </w:tcPr>
          <w:p>
            <w:pPr>
              <w:keepNext w:val="0"/>
              <w:keepLines w:val="0"/>
              <w:suppressLineNumbers w:val="0"/>
              <w:spacing w:before="0" w:beforeAutospacing="0" w:after="0" w:afterAutospacing="0" w:line="500" w:lineRule="exact"/>
              <w:ind w:left="480" w:leftChars="-50" w:right="-120" w:rightChars="-50" w:hanging="600" w:hangingChars="200"/>
              <w:jc w:val="center"/>
              <w:rPr>
                <w:rFonts w:hint="default" w:eastAsia="宋体"/>
                <w:kern w:val="2"/>
                <w:sz w:val="30"/>
                <w:lang w:val="en-US" w:eastAsia="zh-CN"/>
              </w:rPr>
            </w:pPr>
            <w:r>
              <w:rPr>
                <w:rFonts w:hint="eastAsia"/>
                <w:kern w:val="2"/>
                <w:sz w:val="30"/>
              </w:rPr>
              <w:t>基于</w:t>
            </w:r>
            <w:r>
              <w:rPr>
                <w:rFonts w:hint="eastAsia"/>
                <w:kern w:val="2"/>
                <w:sz w:val="30"/>
                <w:lang w:val="en-US" w:eastAsia="zh-CN"/>
              </w:rPr>
              <w:t>Matlab的二维和三维结构</w:t>
            </w:r>
          </w:p>
        </w:tc>
      </w:tr>
      <w:tr>
        <w:tblPrEx>
          <w:tblCellMar>
            <w:top w:w="0" w:type="dxa"/>
            <w:left w:w="108" w:type="dxa"/>
            <w:bottom w:w="0" w:type="dxa"/>
            <w:right w:w="108" w:type="dxa"/>
          </w:tblCellMar>
        </w:tblPrEx>
        <w:trPr>
          <w:trHeight w:val="510" w:hRule="atLeast"/>
          <w:jc w:val="center"/>
        </w:trPr>
        <w:tc>
          <w:tcPr>
            <w:tcW w:w="2062" w:type="dxa"/>
            <w:vAlign w:val="bottom"/>
          </w:tcPr>
          <w:p>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p>
        </w:tc>
        <w:tc>
          <w:tcPr>
            <w:tcW w:w="4251" w:type="dxa"/>
            <w:tcBorders>
              <w:top w:val="single" w:color="auto" w:sz="4" w:space="0"/>
              <w:bottom w:val="single" w:color="auto" w:sz="4" w:space="0"/>
            </w:tcBorders>
            <w:vAlign w:val="bottom"/>
          </w:tcPr>
          <w:p>
            <w:pPr>
              <w:keepNext w:val="0"/>
              <w:keepLines w:val="0"/>
              <w:suppressLineNumbers w:val="0"/>
              <w:spacing w:before="0" w:beforeAutospacing="0" w:after="0" w:afterAutospacing="0" w:line="500" w:lineRule="exact"/>
              <w:ind w:left="-120" w:leftChars="-50" w:right="-120" w:rightChars="-50"/>
              <w:jc w:val="center"/>
              <w:rPr>
                <w:rFonts w:hint="default" w:eastAsia="宋体"/>
                <w:kern w:val="2"/>
                <w:sz w:val="30"/>
                <w:lang w:val="en-US" w:eastAsia="zh-CN"/>
              </w:rPr>
            </w:pPr>
            <w:r>
              <w:rPr>
                <w:rFonts w:hint="eastAsia"/>
                <w:kern w:val="2"/>
                <w:sz w:val="30"/>
                <w:lang w:val="en-US" w:eastAsia="zh-CN"/>
              </w:rPr>
              <w:t>有限元分析</w:t>
            </w:r>
          </w:p>
        </w:tc>
      </w:tr>
      <w:tr>
        <w:tblPrEx>
          <w:tblCellMar>
            <w:top w:w="0" w:type="dxa"/>
            <w:left w:w="108" w:type="dxa"/>
            <w:bottom w:w="0" w:type="dxa"/>
            <w:right w:w="108" w:type="dxa"/>
          </w:tblCellMar>
        </w:tblPrEx>
        <w:trPr>
          <w:trHeight w:val="510" w:hRule="atLeast"/>
          <w:jc w:val="center"/>
        </w:trPr>
        <w:tc>
          <w:tcPr>
            <w:tcW w:w="2062" w:type="dxa"/>
            <w:vAlign w:val="bottom"/>
          </w:tcPr>
          <w:p>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学生姓名</w:t>
            </w:r>
          </w:p>
        </w:tc>
        <w:tc>
          <w:tcPr>
            <w:tcW w:w="4251" w:type="dxa"/>
            <w:tcBorders>
              <w:top w:val="single" w:color="auto" w:sz="4" w:space="0"/>
              <w:bottom w:val="single" w:color="auto" w:sz="4" w:space="0"/>
            </w:tcBorders>
            <w:vAlign w:val="bottom"/>
          </w:tcPr>
          <w:p>
            <w:pPr>
              <w:keepNext w:val="0"/>
              <w:keepLines w:val="0"/>
              <w:suppressLineNumbers w:val="0"/>
              <w:spacing w:before="0" w:beforeAutospacing="0" w:after="0" w:afterAutospacing="0" w:line="500" w:lineRule="exact"/>
              <w:ind w:left="0" w:right="-427" w:rightChars="-178" w:firstLine="1800" w:firstLineChars="600"/>
              <w:jc w:val="both"/>
              <w:rPr>
                <w:rFonts w:hint="default" w:eastAsia="宋体"/>
                <w:kern w:val="2"/>
                <w:sz w:val="30"/>
                <w:lang w:val="en-US" w:eastAsia="zh-CN"/>
              </w:rPr>
            </w:pPr>
            <w:r>
              <w:rPr>
                <w:rFonts w:hint="eastAsia"/>
                <w:kern w:val="2"/>
                <w:sz w:val="30"/>
                <w:lang w:val="en-US" w:eastAsia="zh-CN"/>
              </w:rPr>
              <w:t>何景林</w:t>
            </w:r>
          </w:p>
        </w:tc>
      </w:tr>
      <w:tr>
        <w:tblPrEx>
          <w:tblCellMar>
            <w:top w:w="0" w:type="dxa"/>
            <w:left w:w="108" w:type="dxa"/>
            <w:bottom w:w="0" w:type="dxa"/>
            <w:right w:w="108" w:type="dxa"/>
          </w:tblCellMar>
        </w:tblPrEx>
        <w:trPr>
          <w:trHeight w:val="510" w:hRule="atLeast"/>
          <w:jc w:val="center"/>
        </w:trPr>
        <w:tc>
          <w:tcPr>
            <w:tcW w:w="2062" w:type="dxa"/>
            <w:vAlign w:val="bottom"/>
          </w:tcPr>
          <w:p>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学生学号</w:t>
            </w:r>
          </w:p>
        </w:tc>
        <w:tc>
          <w:tcPr>
            <w:tcW w:w="4251" w:type="dxa"/>
            <w:tcBorders>
              <w:top w:val="single" w:color="auto" w:sz="4" w:space="0"/>
              <w:bottom w:val="single" w:color="auto" w:sz="4" w:space="0"/>
            </w:tcBorders>
            <w:vAlign w:val="bottom"/>
          </w:tcPr>
          <w:p>
            <w:pPr>
              <w:keepNext w:val="0"/>
              <w:keepLines w:val="0"/>
              <w:suppressLineNumbers w:val="0"/>
              <w:spacing w:before="0" w:beforeAutospacing="0" w:after="0" w:afterAutospacing="0" w:line="500" w:lineRule="exact"/>
              <w:ind w:left="-120" w:leftChars="-50" w:right="-120" w:rightChars="-50"/>
              <w:jc w:val="center"/>
              <w:rPr>
                <w:rFonts w:hint="default" w:eastAsia="宋体"/>
                <w:kern w:val="2"/>
                <w:sz w:val="30"/>
                <w:lang w:val="en-US" w:eastAsia="zh-CN"/>
              </w:rPr>
            </w:pPr>
            <w:r>
              <w:rPr>
                <w:rFonts w:hint="eastAsia"/>
                <w:kern w:val="2"/>
                <w:sz w:val="30"/>
                <w:lang w:val="en-US" w:eastAsia="zh-CN"/>
              </w:rPr>
              <w:t>S230200192</w:t>
            </w:r>
          </w:p>
        </w:tc>
      </w:tr>
      <w:tr>
        <w:tblPrEx>
          <w:tblCellMar>
            <w:top w:w="0" w:type="dxa"/>
            <w:left w:w="108" w:type="dxa"/>
            <w:bottom w:w="0" w:type="dxa"/>
            <w:right w:w="108" w:type="dxa"/>
          </w:tblCellMar>
        </w:tblPrEx>
        <w:trPr>
          <w:trHeight w:val="510" w:hRule="atLeast"/>
          <w:jc w:val="center"/>
        </w:trPr>
        <w:tc>
          <w:tcPr>
            <w:tcW w:w="2062" w:type="dxa"/>
            <w:vAlign w:val="bottom"/>
          </w:tcPr>
          <w:p>
            <w:pPr>
              <w:keepNext w:val="0"/>
              <w:keepLines w:val="0"/>
              <w:suppressLineNumbers w:val="0"/>
              <w:spacing w:before="0" w:beforeAutospacing="0" w:after="0" w:afterAutospacing="0" w:line="500" w:lineRule="exact"/>
              <w:ind w:left="-120" w:leftChars="-50" w:right="-120" w:rightChars="-50"/>
              <w:jc w:val="distribute"/>
              <w:rPr>
                <w:rFonts w:hint="default" w:eastAsia="黑体"/>
                <w:color w:val="000000"/>
                <w:spacing w:val="24"/>
                <w:kern w:val="2"/>
                <w:sz w:val="28"/>
                <w:lang w:val="en-US" w:eastAsia="zh-CN"/>
              </w:rPr>
            </w:pPr>
            <w:r>
              <w:rPr>
                <w:rFonts w:hint="eastAsia" w:eastAsia="黑体"/>
                <w:color w:val="000000"/>
                <w:spacing w:val="24"/>
                <w:kern w:val="2"/>
                <w:sz w:val="28"/>
                <w:lang w:val="en-US" w:eastAsia="zh-CN"/>
              </w:rPr>
              <w:t>课程名称</w:t>
            </w:r>
          </w:p>
        </w:tc>
        <w:tc>
          <w:tcPr>
            <w:tcW w:w="4251" w:type="dxa"/>
            <w:tcBorders>
              <w:top w:val="single" w:color="auto" w:sz="4" w:space="0"/>
              <w:bottom w:val="single" w:color="auto" w:sz="4" w:space="0"/>
            </w:tcBorders>
            <w:vAlign w:val="bottom"/>
          </w:tcPr>
          <w:p>
            <w:pPr>
              <w:keepNext w:val="0"/>
              <w:keepLines w:val="0"/>
              <w:suppressLineNumbers w:val="0"/>
              <w:spacing w:before="0" w:beforeAutospacing="0" w:after="0" w:afterAutospacing="0" w:line="500" w:lineRule="exact"/>
              <w:ind w:left="-120" w:leftChars="-50" w:right="-120" w:rightChars="-50"/>
              <w:jc w:val="center"/>
              <w:rPr>
                <w:rFonts w:hint="default"/>
                <w:kern w:val="2"/>
                <w:sz w:val="30"/>
                <w:lang w:val="en-US" w:eastAsia="zh-CN"/>
              </w:rPr>
            </w:pPr>
            <w:r>
              <w:rPr>
                <w:rFonts w:hint="eastAsia"/>
                <w:kern w:val="2"/>
                <w:sz w:val="30"/>
                <w:lang w:val="en-US" w:eastAsia="zh-CN"/>
              </w:rPr>
              <w:t>有限元方法与应用</w:t>
            </w:r>
          </w:p>
        </w:tc>
      </w:tr>
      <w:tr>
        <w:tblPrEx>
          <w:tblCellMar>
            <w:top w:w="0" w:type="dxa"/>
            <w:left w:w="108" w:type="dxa"/>
            <w:bottom w:w="0" w:type="dxa"/>
            <w:right w:w="108" w:type="dxa"/>
          </w:tblCellMar>
        </w:tblPrEx>
        <w:trPr>
          <w:trHeight w:val="510" w:hRule="atLeast"/>
          <w:jc w:val="center"/>
        </w:trPr>
        <w:tc>
          <w:tcPr>
            <w:tcW w:w="2062" w:type="dxa"/>
            <w:vAlign w:val="bottom"/>
          </w:tcPr>
          <w:p>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专业班级</w:t>
            </w:r>
          </w:p>
        </w:tc>
        <w:tc>
          <w:tcPr>
            <w:tcW w:w="4251" w:type="dxa"/>
            <w:tcBorders>
              <w:top w:val="single" w:color="auto" w:sz="4" w:space="0"/>
              <w:bottom w:val="single" w:color="auto" w:sz="4" w:space="0"/>
            </w:tcBorders>
            <w:vAlign w:val="bottom"/>
          </w:tcPr>
          <w:p>
            <w:pPr>
              <w:keepNext w:val="0"/>
              <w:keepLines w:val="0"/>
              <w:suppressLineNumbers w:val="0"/>
              <w:spacing w:before="0" w:beforeAutospacing="0" w:after="0" w:afterAutospacing="0" w:line="500" w:lineRule="exact"/>
              <w:ind w:left="-120" w:leftChars="-50" w:right="-120" w:rightChars="-50"/>
              <w:jc w:val="center"/>
              <w:rPr>
                <w:rFonts w:hint="default" w:eastAsia="宋体"/>
                <w:kern w:val="2"/>
                <w:sz w:val="30"/>
                <w:lang w:val="en-US" w:eastAsia="zh-CN"/>
              </w:rPr>
            </w:pPr>
            <w:r>
              <w:rPr>
                <w:rFonts w:hint="eastAsia"/>
                <w:kern w:val="2"/>
                <w:sz w:val="30"/>
                <w:lang w:val="en-US" w:eastAsia="zh-CN"/>
              </w:rPr>
              <w:t>机械2304班</w:t>
            </w:r>
          </w:p>
        </w:tc>
      </w:tr>
      <w:tr>
        <w:tblPrEx>
          <w:tblCellMar>
            <w:top w:w="0" w:type="dxa"/>
            <w:left w:w="108" w:type="dxa"/>
            <w:bottom w:w="0" w:type="dxa"/>
            <w:right w:w="108" w:type="dxa"/>
          </w:tblCellMar>
        </w:tblPrEx>
        <w:trPr>
          <w:trHeight w:val="510" w:hRule="atLeast"/>
          <w:jc w:val="center"/>
        </w:trPr>
        <w:tc>
          <w:tcPr>
            <w:tcW w:w="2062" w:type="dxa"/>
            <w:vAlign w:val="bottom"/>
          </w:tcPr>
          <w:p>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学院名称</w:t>
            </w:r>
          </w:p>
        </w:tc>
        <w:tc>
          <w:tcPr>
            <w:tcW w:w="4251" w:type="dxa"/>
            <w:tcBorders>
              <w:top w:val="single" w:color="auto" w:sz="4" w:space="0"/>
              <w:bottom w:val="single" w:color="auto" w:sz="4" w:space="0"/>
            </w:tcBorders>
            <w:vAlign w:val="bottom"/>
          </w:tcPr>
          <w:p>
            <w:pPr>
              <w:keepNext w:val="0"/>
              <w:keepLines w:val="0"/>
              <w:suppressLineNumbers w:val="0"/>
              <w:spacing w:before="0" w:beforeAutospacing="0" w:after="0" w:afterAutospacing="0" w:line="500" w:lineRule="exact"/>
              <w:ind w:left="-120" w:leftChars="-50" w:right="-120" w:rightChars="-50"/>
              <w:jc w:val="center"/>
              <w:rPr>
                <w:kern w:val="2"/>
                <w:sz w:val="30"/>
              </w:rPr>
            </w:pPr>
            <w:r>
              <w:rPr>
                <w:rFonts w:hint="eastAsia"/>
                <w:kern w:val="2"/>
                <w:sz w:val="30"/>
              </w:rPr>
              <w:t>机械与运载工程学院</w:t>
            </w:r>
          </w:p>
        </w:tc>
      </w:tr>
      <w:tr>
        <w:tblPrEx>
          <w:tblCellMar>
            <w:top w:w="0" w:type="dxa"/>
            <w:left w:w="108" w:type="dxa"/>
            <w:bottom w:w="0" w:type="dxa"/>
            <w:right w:w="108" w:type="dxa"/>
          </w:tblCellMar>
        </w:tblPrEx>
        <w:trPr>
          <w:trHeight w:val="510" w:hRule="atLeast"/>
          <w:jc w:val="center"/>
        </w:trPr>
        <w:tc>
          <w:tcPr>
            <w:tcW w:w="2062" w:type="dxa"/>
            <w:vAlign w:val="bottom"/>
          </w:tcPr>
          <w:p>
            <w:pPr>
              <w:keepNext w:val="0"/>
              <w:keepLines w:val="0"/>
              <w:suppressLineNumbers w:val="0"/>
              <w:spacing w:before="0" w:beforeAutospacing="0" w:after="0" w:afterAutospacing="0" w:line="500" w:lineRule="exact"/>
              <w:ind w:left="-120" w:leftChars="-50" w:right="-120" w:rightChars="-50"/>
              <w:jc w:val="distribute"/>
              <w:rPr>
                <w:rFonts w:ascii="新宋体" w:hAnsi="新宋体"/>
                <w:b/>
                <w:bCs/>
                <w:kern w:val="2"/>
                <w:sz w:val="30"/>
              </w:rPr>
            </w:pPr>
            <w:r>
              <w:rPr>
                <w:rFonts w:hint="eastAsia" w:eastAsia="黑体"/>
                <w:color w:val="000000"/>
                <w:spacing w:val="24"/>
                <w:kern w:val="2"/>
                <w:sz w:val="28"/>
              </w:rPr>
              <w:t>指导老师</w:t>
            </w:r>
          </w:p>
        </w:tc>
        <w:tc>
          <w:tcPr>
            <w:tcW w:w="4251" w:type="dxa"/>
            <w:tcBorders>
              <w:top w:val="single" w:color="auto" w:sz="4" w:space="0"/>
              <w:bottom w:val="single" w:color="auto" w:sz="4" w:space="0"/>
            </w:tcBorders>
            <w:vAlign w:val="bottom"/>
          </w:tcPr>
          <w:p>
            <w:pPr>
              <w:keepNext w:val="0"/>
              <w:keepLines w:val="0"/>
              <w:suppressLineNumbers w:val="0"/>
              <w:spacing w:before="0" w:beforeAutospacing="0" w:after="0" w:afterAutospacing="0" w:line="500" w:lineRule="exact"/>
              <w:ind w:left="-120" w:leftChars="-50" w:right="-120" w:rightChars="-50"/>
              <w:jc w:val="center"/>
              <w:rPr>
                <w:rFonts w:hint="default" w:eastAsia="宋体"/>
                <w:kern w:val="2"/>
                <w:sz w:val="30"/>
                <w:lang w:val="en-US" w:eastAsia="zh-CN"/>
              </w:rPr>
            </w:pPr>
            <w:r>
              <w:rPr>
                <w:rFonts w:hint="eastAsia"/>
                <w:kern w:val="2"/>
                <w:sz w:val="30"/>
                <w:lang w:val="en-US" w:eastAsia="zh-CN"/>
              </w:rPr>
              <w:t>王琥</w:t>
            </w:r>
          </w:p>
        </w:tc>
      </w:tr>
    </w:tbl>
    <w:p>
      <w:pPr>
        <w:jc w:val="both"/>
        <w:rPr>
          <w:rFonts w:eastAsia="黑体"/>
          <w:sz w:val="28"/>
        </w:rPr>
      </w:pPr>
    </w:p>
    <w:p>
      <w:pPr>
        <w:ind w:firstLine="840" w:firstLineChars="300"/>
        <w:jc w:val="center"/>
        <w:rPr>
          <w:rFonts w:eastAsia="黑体"/>
          <w:sz w:val="28"/>
        </w:rPr>
      </w:pPr>
      <w:r>
        <w:rPr>
          <w:rFonts w:ascii="Times New Roman" w:hAnsi="Times New Roman" w:eastAsia="黑体"/>
          <w:sz w:val="28"/>
        </w:rPr>
        <w:t>20</w:t>
      </w:r>
      <w:r>
        <w:rPr>
          <w:rFonts w:hint="eastAsia" w:eastAsia="黑体"/>
          <w:sz w:val="28"/>
          <w:lang w:val="en-US" w:eastAsia="zh-CN"/>
        </w:rPr>
        <w:t>24</w:t>
      </w:r>
      <w:r>
        <w:rPr>
          <w:rFonts w:hint="eastAsia" w:eastAsia="黑体"/>
          <w:sz w:val="28"/>
        </w:rPr>
        <w:t>年</w:t>
      </w:r>
      <w:r>
        <w:rPr>
          <w:rFonts w:hint="eastAsia" w:eastAsia="黑体"/>
          <w:sz w:val="28"/>
          <w:lang w:val="en-US" w:eastAsia="zh-CN"/>
        </w:rPr>
        <w:t>02</w:t>
      </w:r>
      <w:r>
        <w:rPr>
          <w:rFonts w:hint="eastAsia" w:eastAsia="黑体"/>
          <w:sz w:val="28"/>
        </w:rPr>
        <w:t>月</w:t>
      </w:r>
      <w:r>
        <w:rPr>
          <w:rFonts w:hint="eastAsia" w:eastAsia="黑体"/>
          <w:sz w:val="28"/>
          <w:lang w:val="en-US" w:eastAsia="zh-CN"/>
        </w:rPr>
        <w:t>04</w:t>
      </w:r>
      <w:r>
        <w:rPr>
          <w:rFonts w:hint="eastAsia" w:eastAsia="黑体"/>
          <w:sz w:val="28"/>
        </w:rPr>
        <w:t>日</w:t>
      </w:r>
    </w:p>
    <w:p>
      <w:pPr>
        <w:spacing w:line="480" w:lineRule="exact"/>
        <w:rPr>
          <w:rFonts w:ascii="Times New Roman" w:hAnsi="Times New Roman"/>
          <w:sz w:val="26"/>
        </w:rPr>
      </w:pPr>
    </w:p>
    <w:p>
      <w:pPr>
        <w:spacing w:line="360" w:lineRule="auto"/>
        <w:jc w:val="center"/>
        <w:rPr>
          <w:rFonts w:hint="eastAsia" w:ascii="黑体" w:hAnsi="黑体" w:eastAsia="黑体"/>
          <w:snapToGrid w:val="0"/>
          <w:kern w:val="0"/>
          <w:sz w:val="30"/>
          <w:szCs w:val="30"/>
        </w:rPr>
        <w:sectPr>
          <w:headerReference r:id="rId5" w:type="first"/>
          <w:pgSz w:w="11906" w:h="16838"/>
          <w:pgMar w:top="1701" w:right="1134" w:bottom="1417" w:left="1701"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Chars="0"/>
        <w:jc w:val="center"/>
        <w:textAlignment w:val="auto"/>
        <w:rPr>
          <w:rFonts w:hint="eastAsia"/>
          <w:kern w:val="2"/>
          <w:sz w:val="30"/>
          <w:lang w:val="en-US" w:eastAsia="zh-CN"/>
        </w:rPr>
      </w:pPr>
      <w:bookmarkStart w:id="1" w:name="_Toc28757"/>
      <w:bookmarkStart w:id="2" w:name="_Toc20331"/>
      <w:bookmarkStart w:id="3" w:name="_Toc23861"/>
      <w:bookmarkStart w:id="4" w:name="_Toc15874"/>
      <w:r>
        <w:rPr>
          <w:rFonts w:hint="eastAsia"/>
          <w:kern w:val="2"/>
          <w:sz w:val="30"/>
        </w:rPr>
        <w:t>基于</w:t>
      </w:r>
      <w:r>
        <w:rPr>
          <w:rFonts w:hint="eastAsia"/>
          <w:kern w:val="2"/>
          <w:sz w:val="30"/>
          <w:lang w:val="en-US" w:eastAsia="zh-CN"/>
        </w:rPr>
        <w:t>Matlab的二维和三维结构有限元分析</w:t>
      </w:r>
      <w:bookmarkEnd w:id="1"/>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Chars="0"/>
        <w:jc w:val="center"/>
        <w:textAlignment w:val="auto"/>
      </w:pPr>
      <w:bookmarkStart w:id="5" w:name="_Toc22746"/>
      <w:r>
        <w:rPr>
          <w:b w:val="0"/>
          <w:bCs/>
          <w:sz w:val="30"/>
          <w:szCs w:val="30"/>
        </w:rPr>
        <w:t>摘</w:t>
      </w:r>
      <w:r>
        <w:rPr>
          <w:rFonts w:hint="eastAsia"/>
          <w:b w:val="0"/>
          <w:bCs/>
          <w:sz w:val="30"/>
          <w:szCs w:val="30"/>
        </w:rPr>
        <w:t xml:space="preserve">    </w:t>
      </w:r>
      <w:r>
        <w:rPr>
          <w:b w:val="0"/>
          <w:bCs/>
          <w:sz w:val="30"/>
          <w:szCs w:val="30"/>
        </w:rPr>
        <w:t>要</w:t>
      </w:r>
      <w:bookmarkEnd w:id="2"/>
      <w:bookmarkEnd w:id="3"/>
      <w:bookmarkEnd w:id="4"/>
      <w:bookmarkEnd w:id="5"/>
    </w:p>
    <w:p>
      <w:pPr>
        <w:keepNext w:val="0"/>
        <w:keepLines w:val="0"/>
        <w:pageBreakBefore w:val="0"/>
        <w:widowControl/>
        <w:kinsoku/>
        <w:wordWrap/>
        <w:overflowPunct/>
        <w:topLinePunct w:val="0"/>
        <w:autoSpaceDE/>
        <w:autoSpaceDN/>
        <w:bidi w:val="0"/>
        <w:adjustRightInd/>
        <w:snapToGrid/>
        <w:spacing w:line="360" w:lineRule="auto"/>
        <w:ind w:firstLine="440" w:firstLineChars="200"/>
        <w:jc w:val="left"/>
        <w:textAlignment w:val="auto"/>
        <w:rPr>
          <w:rFonts w:ascii="宋体" w:hAnsi="宋体" w:eastAsia="宋体" w:cs="宋体"/>
          <w:sz w:val="24"/>
          <w:szCs w:val="24"/>
        </w:rPr>
      </w:pPr>
      <w:r>
        <w:rPr>
          <w:rFonts w:ascii="宋体" w:hAnsi="宋体" w:eastAsia="宋体" w:cs="宋体"/>
          <w:b w:val="0"/>
          <w:bCs w:val="0"/>
          <w:i w:val="0"/>
          <w:iCs w:val="0"/>
          <w:color w:val="000000"/>
          <w:sz w:val="22"/>
          <w:szCs w:val="22"/>
        </w:rPr>
        <w:t>有限元分析</w:t>
      </w:r>
      <w:r>
        <w:rPr>
          <w:rFonts w:ascii="TimesNewRomanPSMT" w:hAnsi="TimesNewRomanPSMT" w:eastAsia="TimesNewRomanPSMT" w:cs="TimesNewRomanPSMT"/>
          <w:b w:val="0"/>
          <w:bCs w:val="0"/>
          <w:i w:val="0"/>
          <w:iCs w:val="0"/>
          <w:color w:val="000000"/>
          <w:sz w:val="22"/>
          <w:szCs w:val="22"/>
        </w:rPr>
        <w:t>(finite element analysis)</w:t>
      </w:r>
      <w:r>
        <w:rPr>
          <w:rFonts w:ascii="宋体" w:hAnsi="宋体" w:eastAsia="宋体" w:cs="宋体"/>
          <w:b w:val="0"/>
          <w:bCs w:val="0"/>
          <w:i w:val="0"/>
          <w:iCs w:val="0"/>
          <w:color w:val="000000"/>
          <w:sz w:val="22"/>
          <w:szCs w:val="22"/>
        </w:rPr>
        <w:t>，是求取复杂微分方程近似解的一种非常有效的工具，是现代数字化科技的一种重要基础性原理。</w:t>
      </w:r>
      <w:r>
        <w:rPr>
          <w:rFonts w:hint="eastAsia" w:ascii="宋体" w:hAnsi="宋体" w:cs="宋体"/>
          <w:b w:val="0"/>
          <w:bCs w:val="0"/>
          <w:i w:val="0"/>
          <w:iCs w:val="0"/>
          <w:color w:val="000000"/>
          <w:sz w:val="22"/>
          <w:szCs w:val="22"/>
          <w:lang w:val="en-US" w:eastAsia="zh-CN"/>
        </w:rPr>
        <w:t>其广泛应用于航空航天、车辆、土木等多个领域，重要性不言而喻，本文主要基于Matlab实现了二维和三维结构的有限元分析。</w:t>
      </w:r>
      <w:r>
        <w:rPr>
          <w:rFonts w:ascii="宋体" w:hAnsi="宋体" w:eastAsia="宋体" w:cs="宋体"/>
          <w:sz w:val="24"/>
          <w:szCs w:val="24"/>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b w:val="0"/>
          <w:bCs/>
          <w:sz w:val="24"/>
          <w:szCs w:val="24"/>
          <w:highlight w:val="none"/>
          <w:lang w:val="en-US" w:eastAsia="zh-CN"/>
        </w:rPr>
      </w:pPr>
      <w:r>
        <w:rPr>
          <w:rFonts w:hint="eastAsia" w:ascii="宋体" w:hAnsi="宋体" w:eastAsia="宋体" w:cs="Times New Roman"/>
          <w:b w:val="0"/>
          <w:bCs/>
          <w:sz w:val="24"/>
          <w:szCs w:val="24"/>
          <w:highlight w:val="none"/>
          <w:lang w:val="en-US" w:eastAsia="zh-CN"/>
        </w:rPr>
        <w:t>本文</w:t>
      </w:r>
      <w:r>
        <w:rPr>
          <w:rFonts w:hint="eastAsia" w:ascii="宋体" w:hAnsi="宋体" w:cs="Times New Roman"/>
          <w:b w:val="0"/>
          <w:bCs/>
          <w:sz w:val="24"/>
          <w:szCs w:val="24"/>
          <w:highlight w:val="none"/>
          <w:lang w:val="en-US" w:eastAsia="zh-CN"/>
        </w:rPr>
        <w:t>进行的有限元分析工作具体如下</w:t>
      </w:r>
      <w:r>
        <w:rPr>
          <w:rFonts w:hint="eastAsia" w:ascii="宋体" w:hAnsi="宋体" w:eastAsia="宋体" w:cs="Times New Roman"/>
          <w:b w:val="0"/>
          <w:bCs/>
          <w:sz w:val="24"/>
          <w:szCs w:val="24"/>
          <w:highlight w:val="none"/>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480"/>
        <w:jc w:val="left"/>
        <w:textAlignment w:val="auto"/>
        <w:rPr>
          <w:rFonts w:hint="eastAsia" w:ascii="宋体" w:hAnsi="宋体" w:eastAsia="宋体" w:cs="Times New Roman"/>
          <w:sz w:val="24"/>
          <w:lang w:val="en-US" w:eastAsia="zh-CN"/>
        </w:rPr>
      </w:pPr>
      <w:r>
        <w:rPr>
          <w:rFonts w:hint="eastAsia"/>
          <w:lang w:val="en-US" w:eastAsia="zh-CN"/>
        </w:rPr>
        <w:t>对平面</w:t>
      </w:r>
      <w:r>
        <w:rPr>
          <w:rFonts w:hint="eastAsia"/>
        </w:rPr>
        <w:t>悬臂梁模型进行有限元分析，采用四节点四边形等参元进行求解域离散，通过matlab语言编程求解，</w:t>
      </w:r>
      <w:r>
        <w:rPr>
          <w:rFonts w:hint="eastAsia"/>
          <w:lang w:val="en-US" w:eastAsia="zh-CN"/>
        </w:rPr>
        <w:t>并与有限元分析商业软件计算结果对比，其</w:t>
      </w:r>
      <w:r>
        <w:rPr>
          <w:rFonts w:hint="eastAsia"/>
        </w:rPr>
        <w:t>位移的平均相对计算误差为0</w:t>
      </w:r>
      <w:r>
        <w:t>.078</w:t>
      </w:r>
      <w:r>
        <w:rPr>
          <w:rFonts w:hint="eastAsia"/>
          <w:lang w:val="en-US" w:eastAsia="zh-CN"/>
        </w:rPr>
        <w:t>00</w:t>
      </w:r>
      <w:r>
        <w:rPr>
          <w:rFonts w:hint="eastAsia"/>
          <w:lang w:eastAsia="zh-CN"/>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480"/>
        <w:jc w:val="left"/>
        <w:textAlignment w:val="auto"/>
        <w:rPr>
          <w:rFonts w:hint="eastAsia" w:ascii="宋体" w:hAnsi="宋体" w:eastAsia="宋体" w:cs="Times New Roman"/>
          <w:sz w:val="24"/>
          <w:lang w:val="en-US" w:eastAsia="zh-CN"/>
        </w:rPr>
      </w:pPr>
      <w:r>
        <w:rPr>
          <w:rFonts w:hint="eastAsia"/>
          <w:lang w:val="en-US" w:eastAsia="zh-CN"/>
        </w:rPr>
        <w:t>对三维工字型</w:t>
      </w:r>
      <w:r>
        <w:rPr>
          <w:rFonts w:hint="eastAsia"/>
        </w:rPr>
        <w:t>悬臂梁进行有限元分析，采用</w:t>
      </w:r>
      <w:r>
        <w:rPr>
          <w:rFonts w:hint="eastAsia"/>
          <w:lang w:val="en-US" w:eastAsia="zh-CN"/>
        </w:rPr>
        <w:t>三维八节点六面体单元</w:t>
      </w:r>
      <w:r>
        <w:rPr>
          <w:rFonts w:hint="eastAsia"/>
        </w:rPr>
        <w:t>进行求解域离散，</w:t>
      </w:r>
      <w:r>
        <w:rPr>
          <w:rFonts w:hint="eastAsia"/>
          <w:lang w:val="en-US" w:eastAsia="zh-CN"/>
        </w:rPr>
        <w:t>分析有限元分析的具体过程和原理，而后</w:t>
      </w:r>
      <w:r>
        <w:rPr>
          <w:rFonts w:hint="eastAsia"/>
        </w:rPr>
        <w:t>通过matlab语言编程求解，</w:t>
      </w:r>
      <w:r>
        <w:rPr>
          <w:rFonts w:hint="eastAsia"/>
          <w:lang w:val="en-US" w:eastAsia="zh-CN"/>
        </w:rPr>
        <w:t>并与有限元分析商业软件计算结果对比，其最大</w:t>
      </w:r>
      <w:r>
        <w:rPr>
          <w:rFonts w:hint="eastAsia"/>
        </w:rPr>
        <w:t>位移的相对计算误差为</w:t>
      </w:r>
      <w:r>
        <w:rPr>
          <w:rFonts w:hint="eastAsia"/>
          <w:lang w:val="en-US" w:eastAsia="zh-CN"/>
        </w:rPr>
        <w:t>0.00484</w:t>
      </w:r>
      <w:r>
        <w:rPr>
          <w:rFonts w:hint="eastAsia"/>
          <w:lang w:eastAsia="zh-CN"/>
        </w:rPr>
        <w:t>。</w:t>
      </w:r>
      <w:r>
        <w:rPr>
          <w:rFonts w:hint="default"/>
          <w:lang w:val="en-US" w:eastAsia="zh-CN"/>
        </w:rPr>
        <w:t>从结果中可以</w:t>
      </w:r>
      <w:r>
        <w:rPr>
          <w:rFonts w:hint="eastAsia"/>
          <w:lang w:val="en-US" w:eastAsia="zh-CN"/>
        </w:rPr>
        <w:t>看出由</w:t>
      </w:r>
      <w:r>
        <w:rPr>
          <w:rFonts w:hint="default"/>
          <w:lang w:val="en-US" w:eastAsia="zh-CN"/>
        </w:rPr>
        <w:t>于腹板的支撑，工字梁的加载翼缘从角落开始向内弯曲，而中心则没有变形那么多</w:t>
      </w:r>
      <w:r>
        <w:rPr>
          <w:rFonts w:hint="eastAsia"/>
          <w:lang w:val="en-US" w:eastAsia="zh-CN"/>
        </w:rPr>
        <w:t>，</w:t>
      </w:r>
      <w:r>
        <w:rPr>
          <w:rFonts w:hint="default"/>
          <w:lang w:val="en-US" w:eastAsia="zh-CN"/>
        </w:rPr>
        <w:t>这意味着</w:t>
      </w:r>
      <w:r>
        <w:rPr>
          <w:rFonts w:hint="eastAsia"/>
          <w:lang w:val="en-US" w:eastAsia="zh-CN"/>
        </w:rPr>
        <w:t>该</w:t>
      </w:r>
      <w:r>
        <w:rPr>
          <w:rFonts w:hint="default"/>
          <w:lang w:val="en-US" w:eastAsia="zh-CN"/>
        </w:rPr>
        <w:t>有限元代码可以准确</w:t>
      </w:r>
      <w:r>
        <w:rPr>
          <w:rFonts w:hint="eastAsia"/>
          <w:lang w:val="en-US" w:eastAsia="zh-CN"/>
        </w:rPr>
        <w:t>的</w:t>
      </w:r>
      <w:r>
        <w:rPr>
          <w:rFonts w:hint="default"/>
          <w:lang w:val="en-US" w:eastAsia="zh-CN"/>
        </w:rPr>
        <w:t>捕捉结构的物理性质。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eastAsia" w:ascii="Times New Roman" w:hAnsi="Times New Roman"/>
          <w:sz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eastAsia" w:ascii="Times New Roman" w:hAnsi="Times New Roman"/>
          <w:sz w:val="24"/>
          <w:lang w:val="en-US" w:eastAsia="zh-CN"/>
        </w:rPr>
      </w:pPr>
    </w:p>
    <w:p>
      <w:pPr>
        <w:widowControl/>
        <w:numPr>
          <w:ilvl w:val="0"/>
          <w:numId w:val="0"/>
        </w:numPr>
        <w:spacing w:line="360" w:lineRule="auto"/>
        <w:jc w:val="left"/>
        <w:rPr>
          <w:rFonts w:hint="eastAsia" w:ascii="黑体" w:hAnsi="黑体" w:eastAsia="黑体" w:cs="黑体"/>
          <w:sz w:val="24"/>
          <w:lang w:val="en-US" w:eastAsia="zh-CN"/>
        </w:rPr>
      </w:pPr>
      <w:r>
        <w:rPr>
          <w:rFonts w:hint="eastAsia" w:ascii="黑体" w:hAnsi="黑体" w:eastAsia="黑体" w:cs="黑体"/>
          <w:sz w:val="28"/>
          <w:szCs w:val="28"/>
          <w:lang w:val="en-US" w:eastAsia="zh-CN"/>
        </w:rPr>
        <w:t>关键词：有限元分析；四节点四边形单元；三维八节点六面体单元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rPr>
      </w:pPr>
    </w:p>
    <w:sdt>
      <w:sdtPr>
        <w:rPr>
          <w:rFonts w:ascii="宋体" w:hAnsi="宋体" w:eastAsia="宋体" w:cs="Times New Roman"/>
          <w:sz w:val="21"/>
          <w:lang w:val="en-US" w:eastAsia="zh-CN" w:bidi="ar-SA"/>
        </w:rPr>
        <w:id w:val="147478468"/>
        <w15:color w:val="DBDBDB"/>
        <w:docPartObj>
          <w:docPartGallery w:val="Table of Contents"/>
          <w:docPartUnique/>
        </w:docPartObj>
      </w:sdtPr>
      <w:sdtEndPr>
        <w:rPr>
          <w:rFonts w:ascii="宋体" w:hAnsi="宋体" w:eastAsia="宋体" w:cs="Times New Roman"/>
          <w:sz w:val="21"/>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ascii="Times New Roman" w:hAnsi="Times New Roman" w:eastAsia="宋体" w:cs="Times New Roman"/>
              <w:sz w:val="24"/>
              <w:szCs w:val="24"/>
              <w:lang w:val="en-US" w:eastAsia="zh-CN" w:bidi="ar-SA"/>
            </w:rPr>
          </w:pPr>
          <w:r>
            <w:rPr>
              <w:rFonts w:hint="eastAsia" w:ascii="黑体" w:hAnsi="黑体" w:eastAsia="黑体" w:cs="黑体"/>
              <w:sz w:val="32"/>
              <w:szCs w:val="32"/>
            </w:rPr>
            <w:t>目</w:t>
          </w:r>
          <w:r>
            <w:rPr>
              <w:rFonts w:hint="eastAsia"/>
              <w:lang w:val="zh-CN"/>
            </w:rPr>
            <w:t xml:space="preserve"> </w:t>
          </w:r>
          <w:r>
            <w:rPr>
              <w:lang w:val="zh-CN"/>
            </w:rPr>
            <w:t xml:space="preserve"> </w:t>
          </w:r>
          <w:r>
            <w:rPr>
              <w:rFonts w:hint="eastAsia" w:ascii="黑体" w:hAnsi="黑体" w:eastAsia="黑体" w:cs="黑体"/>
              <w:sz w:val="32"/>
              <w:szCs w:val="32"/>
            </w:rPr>
            <w:t>录</w:t>
          </w:r>
          <w:r>
            <w:fldChar w:fldCharType="begin"/>
          </w:r>
          <w:r>
            <w:instrText xml:space="preserve">TOC \o "1-3" \h \u </w:instrText>
          </w:r>
          <w:r>
            <w:fldChar w:fldCharType="separate"/>
          </w:r>
        </w:p>
        <w:p>
          <w:pPr>
            <w:pStyle w:val="17"/>
            <w:tabs>
              <w:tab w:val="right" w:leader="dot" w:pos="9071"/>
            </w:tabs>
          </w:pPr>
          <w:r>
            <w:fldChar w:fldCharType="begin"/>
          </w:r>
          <w:r>
            <w:instrText xml:space="preserve"> HYPERLINK \l _Toc28757 </w:instrText>
          </w:r>
          <w:r>
            <w:fldChar w:fldCharType="separate"/>
          </w:r>
          <w:r>
            <w:rPr>
              <w:rFonts w:hint="eastAsia"/>
              <w:kern w:val="2"/>
            </w:rPr>
            <w:t>基于</w:t>
          </w:r>
          <w:r>
            <w:rPr>
              <w:rFonts w:hint="eastAsia"/>
              <w:kern w:val="2"/>
              <w:lang w:val="en-US" w:eastAsia="zh-CN"/>
            </w:rPr>
            <w:t>Matlab的二维和三维结构有限元分析</w:t>
          </w:r>
          <w:r>
            <w:tab/>
          </w:r>
          <w:r>
            <w:fldChar w:fldCharType="begin"/>
          </w:r>
          <w:r>
            <w:instrText xml:space="preserve"> PAGEREF _Toc28757 \h </w:instrText>
          </w:r>
          <w:r>
            <w:fldChar w:fldCharType="separate"/>
          </w:r>
          <w:r>
            <w:t>I</w:t>
          </w:r>
          <w:r>
            <w:fldChar w:fldCharType="end"/>
          </w:r>
          <w:r>
            <w:fldChar w:fldCharType="end"/>
          </w:r>
        </w:p>
        <w:p>
          <w:pPr>
            <w:pStyle w:val="17"/>
            <w:tabs>
              <w:tab w:val="right" w:leader="dot" w:pos="9071"/>
            </w:tabs>
          </w:pPr>
          <w:r>
            <w:fldChar w:fldCharType="begin"/>
          </w:r>
          <w:r>
            <w:instrText xml:space="preserve"> HYPERLINK \l _Toc22746 </w:instrText>
          </w:r>
          <w:r>
            <w:fldChar w:fldCharType="separate"/>
          </w:r>
          <w:r>
            <w:rPr>
              <w:bCs/>
              <w:szCs w:val="30"/>
            </w:rPr>
            <w:t>摘</w:t>
          </w:r>
          <w:r>
            <w:rPr>
              <w:rFonts w:hint="eastAsia"/>
              <w:bCs/>
              <w:szCs w:val="30"/>
            </w:rPr>
            <w:t xml:space="preserve">    </w:t>
          </w:r>
          <w:r>
            <w:rPr>
              <w:bCs/>
              <w:szCs w:val="30"/>
            </w:rPr>
            <w:t>要</w:t>
          </w:r>
          <w:r>
            <w:tab/>
          </w:r>
          <w:r>
            <w:fldChar w:fldCharType="begin"/>
          </w:r>
          <w:r>
            <w:instrText xml:space="preserve"> PAGEREF _Toc22746 \h </w:instrText>
          </w:r>
          <w:r>
            <w:fldChar w:fldCharType="separate"/>
          </w:r>
          <w:r>
            <w:t>I</w:t>
          </w:r>
          <w:r>
            <w:fldChar w:fldCharType="end"/>
          </w:r>
          <w:r>
            <w:fldChar w:fldCharType="end"/>
          </w:r>
        </w:p>
        <w:p>
          <w:pPr>
            <w:pStyle w:val="17"/>
            <w:tabs>
              <w:tab w:val="right" w:leader="dot" w:pos="9071"/>
            </w:tabs>
          </w:pPr>
          <w:r>
            <w:fldChar w:fldCharType="begin"/>
          </w:r>
          <w:r>
            <w:instrText xml:space="preserve"> HYPERLINK \l _Toc4931 </w:instrText>
          </w:r>
          <w:r>
            <w:fldChar w:fldCharType="separate"/>
          </w:r>
          <w:r>
            <w:rPr>
              <w:rFonts w:hint="eastAsia"/>
            </w:rPr>
            <w:t>插图索引</w:t>
          </w:r>
          <w:r>
            <w:tab/>
          </w:r>
          <w:r>
            <w:fldChar w:fldCharType="begin"/>
          </w:r>
          <w:r>
            <w:instrText xml:space="preserve"> PAGEREF _Toc4931 \h </w:instrText>
          </w:r>
          <w:r>
            <w:fldChar w:fldCharType="separate"/>
          </w:r>
          <w:r>
            <w:t>III</w:t>
          </w:r>
          <w:r>
            <w:fldChar w:fldCharType="end"/>
          </w:r>
          <w:r>
            <w:fldChar w:fldCharType="end"/>
          </w:r>
        </w:p>
        <w:p>
          <w:pPr>
            <w:pStyle w:val="17"/>
            <w:tabs>
              <w:tab w:val="right" w:leader="dot" w:pos="9071"/>
            </w:tabs>
          </w:pPr>
          <w:r>
            <w:fldChar w:fldCharType="begin"/>
          </w:r>
          <w:r>
            <w:instrText xml:space="preserve"> HYPERLINK \l _Toc16651 </w:instrText>
          </w:r>
          <w:r>
            <w:fldChar w:fldCharType="separate"/>
          </w:r>
          <w:r>
            <w:rPr>
              <w:rFonts w:hint="eastAsia"/>
            </w:rPr>
            <w:t>附表索引</w:t>
          </w:r>
          <w:r>
            <w:tab/>
          </w:r>
          <w:r>
            <w:fldChar w:fldCharType="begin"/>
          </w:r>
          <w:r>
            <w:instrText xml:space="preserve"> PAGEREF _Toc16651 \h </w:instrText>
          </w:r>
          <w:r>
            <w:fldChar w:fldCharType="separate"/>
          </w:r>
          <w:r>
            <w:t>IV</w:t>
          </w:r>
          <w:r>
            <w:fldChar w:fldCharType="end"/>
          </w:r>
          <w:r>
            <w:fldChar w:fldCharType="end"/>
          </w:r>
        </w:p>
        <w:p>
          <w:pPr>
            <w:pStyle w:val="17"/>
            <w:tabs>
              <w:tab w:val="right" w:leader="dot" w:pos="9071"/>
            </w:tabs>
          </w:pPr>
          <w:r>
            <w:fldChar w:fldCharType="begin"/>
          </w:r>
          <w:r>
            <w:instrText xml:space="preserve"> HYPERLINK \l _Toc23915 </w:instrText>
          </w:r>
          <w:r>
            <w:fldChar w:fldCharType="separate"/>
          </w:r>
          <w:r>
            <w:rPr>
              <w:rFonts w:hint="default" w:ascii="Times New Roman" w:hAnsi="Times New Roman" w:eastAsia="黑体" w:cs="Times New Roman"/>
              <w:bCs w:val="0"/>
              <w:szCs w:val="32"/>
              <w:lang w:val="en-US" w:eastAsia="zh-CN"/>
            </w:rPr>
            <w:t xml:space="preserve">第1章 </w:t>
          </w:r>
          <w:r>
            <w:rPr>
              <w:rFonts w:hint="eastAsia"/>
              <w:lang w:val="en-US" w:eastAsia="zh-CN"/>
            </w:rPr>
            <w:t>基于Matlab的二维结构有限元分析</w:t>
          </w:r>
          <w:r>
            <w:tab/>
          </w:r>
          <w:r>
            <w:fldChar w:fldCharType="begin"/>
          </w:r>
          <w:r>
            <w:instrText xml:space="preserve"> PAGEREF _Toc23915 \h </w:instrText>
          </w:r>
          <w:r>
            <w:fldChar w:fldCharType="separate"/>
          </w:r>
          <w:r>
            <w:t>1</w:t>
          </w:r>
          <w:r>
            <w:fldChar w:fldCharType="end"/>
          </w:r>
          <w:r>
            <w:fldChar w:fldCharType="end"/>
          </w:r>
        </w:p>
        <w:p>
          <w:pPr>
            <w:pStyle w:val="19"/>
            <w:tabs>
              <w:tab w:val="right" w:leader="dot" w:pos="9071"/>
            </w:tabs>
          </w:pPr>
          <w:r>
            <w:fldChar w:fldCharType="begin"/>
          </w:r>
          <w:r>
            <w:instrText xml:space="preserve"> HYPERLINK \l _Toc4969 </w:instrText>
          </w:r>
          <w:r>
            <w:fldChar w:fldCharType="separate"/>
          </w:r>
          <w:r>
            <w:rPr>
              <w:rFonts w:hint="default" w:ascii="Times New Roman" w:hAnsi="Times New Roman" w:eastAsia="黑体" w:cs="Times New Roman"/>
              <w:szCs w:val="24"/>
              <w:lang w:val="en-US" w:eastAsia="zh-CN"/>
            </w:rPr>
            <w:t xml:space="preserve">1.1. </w:t>
          </w:r>
          <w:r>
            <w:rPr>
              <w:rFonts w:hint="eastAsia"/>
              <w:lang w:val="en-US" w:eastAsia="zh-CN"/>
            </w:rPr>
            <w:t>问题描述</w:t>
          </w:r>
          <w:r>
            <w:tab/>
          </w:r>
          <w:r>
            <w:fldChar w:fldCharType="begin"/>
          </w:r>
          <w:r>
            <w:instrText xml:space="preserve"> PAGEREF _Toc4969 \h </w:instrText>
          </w:r>
          <w:r>
            <w:fldChar w:fldCharType="separate"/>
          </w:r>
          <w:r>
            <w:t>1</w:t>
          </w:r>
          <w:r>
            <w:fldChar w:fldCharType="end"/>
          </w:r>
          <w:r>
            <w:fldChar w:fldCharType="end"/>
          </w:r>
        </w:p>
        <w:p>
          <w:pPr>
            <w:pStyle w:val="19"/>
            <w:tabs>
              <w:tab w:val="right" w:leader="dot" w:pos="9071"/>
            </w:tabs>
          </w:pPr>
          <w:r>
            <w:fldChar w:fldCharType="begin"/>
          </w:r>
          <w:r>
            <w:instrText xml:space="preserve"> HYPERLINK \l _Toc28493 </w:instrText>
          </w:r>
          <w:r>
            <w:fldChar w:fldCharType="separate"/>
          </w:r>
          <w:r>
            <w:rPr>
              <w:rFonts w:hint="default" w:ascii="Times New Roman" w:hAnsi="Times New Roman" w:eastAsia="黑体" w:cs="Times New Roman"/>
              <w:szCs w:val="24"/>
              <w:lang w:val="en-US" w:eastAsia="zh-CN"/>
            </w:rPr>
            <w:t xml:space="preserve">1.2. </w:t>
          </w:r>
          <w:r>
            <w:rPr>
              <w:rFonts w:hint="eastAsia"/>
              <w:lang w:val="en-US" w:eastAsia="zh-CN"/>
            </w:rPr>
            <w:t>有限元离散单元与方法</w:t>
          </w:r>
          <w:r>
            <w:tab/>
          </w:r>
          <w:r>
            <w:fldChar w:fldCharType="begin"/>
          </w:r>
          <w:r>
            <w:instrText xml:space="preserve"> PAGEREF _Toc28493 \h </w:instrText>
          </w:r>
          <w:r>
            <w:fldChar w:fldCharType="separate"/>
          </w:r>
          <w:r>
            <w:t>1</w:t>
          </w:r>
          <w:r>
            <w:fldChar w:fldCharType="end"/>
          </w:r>
          <w:r>
            <w:fldChar w:fldCharType="end"/>
          </w:r>
        </w:p>
        <w:p>
          <w:pPr>
            <w:pStyle w:val="14"/>
            <w:tabs>
              <w:tab w:val="right" w:leader="dot" w:pos="9071"/>
            </w:tabs>
          </w:pPr>
          <w:r>
            <w:fldChar w:fldCharType="begin"/>
          </w:r>
          <w:r>
            <w:instrText xml:space="preserve"> HYPERLINK \l _Toc5684 </w:instrText>
          </w:r>
          <w:r>
            <w:fldChar w:fldCharType="separate"/>
          </w:r>
          <w:r>
            <w:rPr>
              <w:rFonts w:hint="default" w:ascii="Times New Roman" w:hAnsi="Times New Roman" w:eastAsia="黑体" w:cs="Times New Roman"/>
              <w:szCs w:val="24"/>
              <w:lang w:val="en-US" w:eastAsia="zh-CN"/>
            </w:rPr>
            <w:t xml:space="preserve">1.2.1. </w:t>
          </w:r>
          <w:r>
            <w:rPr>
              <w:rFonts w:hint="eastAsia"/>
            </w:rPr>
            <w:t>四节点四边形</w:t>
          </w:r>
          <w:r>
            <w:rPr>
              <w:rFonts w:hint="eastAsia"/>
              <w:lang w:val="en-US" w:eastAsia="zh-CN"/>
            </w:rPr>
            <w:t>单元</w:t>
          </w:r>
          <w:r>
            <w:tab/>
          </w:r>
          <w:r>
            <w:fldChar w:fldCharType="begin"/>
          </w:r>
          <w:r>
            <w:instrText xml:space="preserve"> PAGEREF _Toc5684 \h </w:instrText>
          </w:r>
          <w:r>
            <w:fldChar w:fldCharType="separate"/>
          </w:r>
          <w:r>
            <w:t>1</w:t>
          </w:r>
          <w:r>
            <w:fldChar w:fldCharType="end"/>
          </w:r>
          <w:r>
            <w:fldChar w:fldCharType="end"/>
          </w:r>
        </w:p>
        <w:p>
          <w:pPr>
            <w:pStyle w:val="14"/>
            <w:tabs>
              <w:tab w:val="right" w:leader="dot" w:pos="9071"/>
            </w:tabs>
          </w:pPr>
          <w:r>
            <w:fldChar w:fldCharType="begin"/>
          </w:r>
          <w:r>
            <w:instrText xml:space="preserve"> HYPERLINK \l _Toc5434 </w:instrText>
          </w:r>
          <w:r>
            <w:fldChar w:fldCharType="separate"/>
          </w:r>
          <w:r>
            <w:rPr>
              <w:rFonts w:hint="default" w:ascii="Times New Roman" w:hAnsi="Times New Roman" w:eastAsia="黑体" w:cs="Times New Roman"/>
              <w:szCs w:val="24"/>
              <w:lang w:val="en-US" w:eastAsia="zh-CN"/>
            </w:rPr>
            <w:t xml:space="preserve">1.2.2. </w:t>
          </w:r>
          <w:r>
            <w:rPr>
              <w:rFonts w:hint="eastAsia"/>
              <w:lang w:val="en-US" w:eastAsia="zh-CN"/>
            </w:rPr>
            <w:t>控制方程</w:t>
          </w:r>
          <w:r>
            <w:tab/>
          </w:r>
          <w:r>
            <w:fldChar w:fldCharType="begin"/>
          </w:r>
          <w:r>
            <w:instrText xml:space="preserve"> PAGEREF _Toc5434 \h </w:instrText>
          </w:r>
          <w:r>
            <w:fldChar w:fldCharType="separate"/>
          </w:r>
          <w:r>
            <w:t>2</w:t>
          </w:r>
          <w:r>
            <w:fldChar w:fldCharType="end"/>
          </w:r>
          <w:r>
            <w:fldChar w:fldCharType="end"/>
          </w:r>
        </w:p>
        <w:p>
          <w:pPr>
            <w:pStyle w:val="14"/>
            <w:tabs>
              <w:tab w:val="right" w:leader="dot" w:pos="9071"/>
            </w:tabs>
          </w:pPr>
          <w:r>
            <w:fldChar w:fldCharType="begin"/>
          </w:r>
          <w:r>
            <w:instrText xml:space="preserve"> HYPERLINK \l _Toc4778 </w:instrText>
          </w:r>
          <w:r>
            <w:fldChar w:fldCharType="separate"/>
          </w:r>
          <w:r>
            <w:rPr>
              <w:rFonts w:hint="default" w:ascii="Times New Roman" w:hAnsi="Times New Roman" w:eastAsia="黑体" w:cs="Times New Roman"/>
              <w:szCs w:val="24"/>
              <w:lang w:val="en-US" w:eastAsia="zh-CN"/>
            </w:rPr>
            <w:t xml:space="preserve">1.2.3. </w:t>
          </w:r>
          <w:r>
            <w:rPr>
              <w:rFonts w:hint="eastAsia"/>
              <w:lang w:val="en-US" w:eastAsia="zh-CN"/>
            </w:rPr>
            <w:t>边界条件</w:t>
          </w:r>
          <w:r>
            <w:tab/>
          </w:r>
          <w:r>
            <w:fldChar w:fldCharType="begin"/>
          </w:r>
          <w:r>
            <w:instrText xml:space="preserve"> PAGEREF _Toc4778 \h </w:instrText>
          </w:r>
          <w:r>
            <w:fldChar w:fldCharType="separate"/>
          </w:r>
          <w:r>
            <w:t>3</w:t>
          </w:r>
          <w:r>
            <w:fldChar w:fldCharType="end"/>
          </w:r>
          <w:r>
            <w:fldChar w:fldCharType="end"/>
          </w:r>
        </w:p>
        <w:p>
          <w:pPr>
            <w:pStyle w:val="19"/>
            <w:tabs>
              <w:tab w:val="right" w:leader="dot" w:pos="9071"/>
            </w:tabs>
          </w:pPr>
          <w:r>
            <w:fldChar w:fldCharType="begin"/>
          </w:r>
          <w:r>
            <w:instrText xml:space="preserve"> HYPERLINK \l _Toc27074 </w:instrText>
          </w:r>
          <w:r>
            <w:fldChar w:fldCharType="separate"/>
          </w:r>
          <w:r>
            <w:rPr>
              <w:rFonts w:hint="default" w:ascii="Times New Roman" w:hAnsi="Times New Roman" w:eastAsia="黑体" w:cs="Times New Roman"/>
              <w:bCs/>
              <w:szCs w:val="24"/>
              <w:lang w:val="en-US" w:eastAsia="zh-CN" w:bidi="ar-SA"/>
            </w:rPr>
            <w:t xml:space="preserve">1.3. </w:t>
          </w:r>
          <w:r>
            <w:rPr>
              <w:rFonts w:hint="eastAsia"/>
              <w:lang w:val="en-US" w:eastAsia="zh-CN"/>
            </w:rPr>
            <w:t>Matlab程序设计与软件验证</w:t>
          </w:r>
          <w:r>
            <w:tab/>
          </w:r>
          <w:r>
            <w:fldChar w:fldCharType="begin"/>
          </w:r>
          <w:r>
            <w:instrText xml:space="preserve"> PAGEREF _Toc27074 \h </w:instrText>
          </w:r>
          <w:r>
            <w:fldChar w:fldCharType="separate"/>
          </w:r>
          <w:r>
            <w:t>3</w:t>
          </w:r>
          <w:r>
            <w:fldChar w:fldCharType="end"/>
          </w:r>
          <w:r>
            <w:fldChar w:fldCharType="end"/>
          </w:r>
        </w:p>
        <w:p>
          <w:pPr>
            <w:pStyle w:val="19"/>
            <w:tabs>
              <w:tab w:val="right" w:leader="dot" w:pos="9071"/>
            </w:tabs>
          </w:pPr>
          <w:r>
            <w:fldChar w:fldCharType="begin"/>
          </w:r>
          <w:r>
            <w:instrText xml:space="preserve"> HYPERLINK \l _Toc31093 </w:instrText>
          </w:r>
          <w:r>
            <w:fldChar w:fldCharType="separate"/>
          </w:r>
          <w:r>
            <w:rPr>
              <w:rFonts w:hint="default" w:ascii="Times New Roman" w:hAnsi="Times New Roman" w:eastAsia="黑体" w:cs="Times New Roman"/>
              <w:szCs w:val="24"/>
              <w:lang w:val="en-US" w:eastAsia="zh-CN"/>
            </w:rPr>
            <w:t xml:space="preserve">1.4. </w:t>
          </w:r>
          <w:r>
            <w:rPr>
              <w:rFonts w:hint="eastAsia"/>
              <w:lang w:val="en-US" w:eastAsia="zh-CN"/>
            </w:rPr>
            <w:t>结果分析</w:t>
          </w:r>
          <w:r>
            <w:tab/>
          </w:r>
          <w:r>
            <w:fldChar w:fldCharType="begin"/>
          </w:r>
          <w:r>
            <w:instrText xml:space="preserve"> PAGEREF _Toc31093 \h </w:instrText>
          </w:r>
          <w:r>
            <w:fldChar w:fldCharType="separate"/>
          </w:r>
          <w:r>
            <w:t>4</w:t>
          </w:r>
          <w:r>
            <w:fldChar w:fldCharType="end"/>
          </w:r>
          <w:r>
            <w:fldChar w:fldCharType="end"/>
          </w:r>
        </w:p>
        <w:p>
          <w:pPr>
            <w:pStyle w:val="19"/>
            <w:tabs>
              <w:tab w:val="right" w:leader="dot" w:pos="9071"/>
            </w:tabs>
          </w:pPr>
          <w:r>
            <w:fldChar w:fldCharType="begin"/>
          </w:r>
          <w:r>
            <w:instrText xml:space="preserve"> HYPERLINK \l _Toc16859 </w:instrText>
          </w:r>
          <w:r>
            <w:fldChar w:fldCharType="separate"/>
          </w:r>
          <w:r>
            <w:rPr>
              <w:rFonts w:hint="default" w:ascii="Times New Roman" w:hAnsi="Times New Roman" w:eastAsia="黑体" w:cs="Times New Roman"/>
              <w:szCs w:val="24"/>
            </w:rPr>
            <w:t xml:space="preserve">1.5. </w:t>
          </w:r>
          <w:r>
            <w:rPr>
              <w:rFonts w:hint="eastAsia"/>
            </w:rPr>
            <w:t>误差原文分析</w:t>
          </w:r>
          <w:r>
            <w:tab/>
          </w:r>
          <w:r>
            <w:fldChar w:fldCharType="begin"/>
          </w:r>
          <w:r>
            <w:instrText xml:space="preserve"> PAGEREF _Toc16859 \h </w:instrText>
          </w:r>
          <w:r>
            <w:fldChar w:fldCharType="separate"/>
          </w:r>
          <w:r>
            <w:t>6</w:t>
          </w:r>
          <w:r>
            <w:fldChar w:fldCharType="end"/>
          </w:r>
          <w:r>
            <w:fldChar w:fldCharType="end"/>
          </w:r>
        </w:p>
        <w:p>
          <w:pPr>
            <w:pStyle w:val="17"/>
            <w:tabs>
              <w:tab w:val="right" w:leader="dot" w:pos="9071"/>
            </w:tabs>
          </w:pPr>
          <w:r>
            <w:fldChar w:fldCharType="begin"/>
          </w:r>
          <w:r>
            <w:instrText xml:space="preserve"> HYPERLINK \l _Toc7898 </w:instrText>
          </w:r>
          <w:r>
            <w:fldChar w:fldCharType="separate"/>
          </w:r>
          <w:r>
            <w:rPr>
              <w:rFonts w:hint="default" w:ascii="Times New Roman" w:hAnsi="Times New Roman" w:eastAsia="黑体" w:cs="Times New Roman"/>
              <w:bCs w:val="0"/>
              <w:szCs w:val="32"/>
              <w:lang w:val="en-US" w:eastAsia="zh-CN"/>
            </w:rPr>
            <w:t xml:space="preserve">第2章 </w:t>
          </w:r>
          <w:r>
            <w:rPr>
              <w:rFonts w:hint="eastAsia"/>
              <w:lang w:val="en-US" w:eastAsia="zh-CN"/>
            </w:rPr>
            <w:t>基于Matlab的三维结构有限元分析</w:t>
          </w:r>
          <w:r>
            <w:tab/>
          </w:r>
          <w:r>
            <w:fldChar w:fldCharType="begin"/>
          </w:r>
          <w:r>
            <w:instrText xml:space="preserve"> PAGEREF _Toc7898 \h </w:instrText>
          </w:r>
          <w:r>
            <w:fldChar w:fldCharType="separate"/>
          </w:r>
          <w:r>
            <w:t>7</w:t>
          </w:r>
          <w:r>
            <w:fldChar w:fldCharType="end"/>
          </w:r>
          <w:r>
            <w:fldChar w:fldCharType="end"/>
          </w:r>
        </w:p>
        <w:p>
          <w:pPr>
            <w:pStyle w:val="19"/>
            <w:tabs>
              <w:tab w:val="right" w:leader="dot" w:pos="9071"/>
            </w:tabs>
          </w:pPr>
          <w:r>
            <w:fldChar w:fldCharType="begin"/>
          </w:r>
          <w:r>
            <w:instrText xml:space="preserve"> HYPERLINK \l _Toc20278 </w:instrText>
          </w:r>
          <w:r>
            <w:fldChar w:fldCharType="separate"/>
          </w:r>
          <w:r>
            <w:rPr>
              <w:rFonts w:hint="default" w:ascii="Times New Roman" w:hAnsi="Times New Roman" w:eastAsia="黑体" w:cs="Times New Roman"/>
              <w:szCs w:val="24"/>
              <w:lang w:val="en-US" w:eastAsia="zh-CN"/>
            </w:rPr>
            <w:t xml:space="preserve">2.1. </w:t>
          </w:r>
          <w:r>
            <w:rPr>
              <w:rFonts w:hint="eastAsia"/>
              <w:lang w:val="en-US" w:eastAsia="zh-CN"/>
            </w:rPr>
            <w:t>问题描述</w:t>
          </w:r>
          <w:r>
            <w:tab/>
          </w:r>
          <w:r>
            <w:fldChar w:fldCharType="begin"/>
          </w:r>
          <w:r>
            <w:instrText xml:space="preserve"> PAGEREF _Toc20278 \h </w:instrText>
          </w:r>
          <w:r>
            <w:fldChar w:fldCharType="separate"/>
          </w:r>
          <w:r>
            <w:t>7</w:t>
          </w:r>
          <w:r>
            <w:fldChar w:fldCharType="end"/>
          </w:r>
          <w:r>
            <w:fldChar w:fldCharType="end"/>
          </w:r>
        </w:p>
        <w:p>
          <w:pPr>
            <w:pStyle w:val="19"/>
            <w:tabs>
              <w:tab w:val="right" w:leader="dot" w:pos="9071"/>
            </w:tabs>
          </w:pPr>
          <w:r>
            <w:fldChar w:fldCharType="begin"/>
          </w:r>
          <w:r>
            <w:instrText xml:space="preserve"> HYPERLINK \l _Toc27202 </w:instrText>
          </w:r>
          <w:r>
            <w:fldChar w:fldCharType="separate"/>
          </w:r>
          <w:r>
            <w:rPr>
              <w:rFonts w:hint="default" w:ascii="Times New Roman" w:hAnsi="Times New Roman" w:eastAsia="黑体" w:cs="Times New Roman"/>
              <w:szCs w:val="24"/>
              <w:lang w:val="en-US" w:eastAsia="zh-CN"/>
            </w:rPr>
            <w:t xml:space="preserve">2.2. </w:t>
          </w:r>
          <w:r>
            <w:rPr>
              <w:rFonts w:hint="eastAsia"/>
              <w:lang w:val="en-US" w:eastAsia="zh-CN"/>
            </w:rPr>
            <w:t>有限元离散单元与方法</w:t>
          </w:r>
          <w:r>
            <w:tab/>
          </w:r>
          <w:r>
            <w:fldChar w:fldCharType="begin"/>
          </w:r>
          <w:r>
            <w:instrText xml:space="preserve"> PAGEREF _Toc27202 \h </w:instrText>
          </w:r>
          <w:r>
            <w:fldChar w:fldCharType="separate"/>
          </w:r>
          <w:r>
            <w:t>7</w:t>
          </w:r>
          <w:r>
            <w:fldChar w:fldCharType="end"/>
          </w:r>
          <w:r>
            <w:fldChar w:fldCharType="end"/>
          </w:r>
        </w:p>
        <w:p>
          <w:pPr>
            <w:pStyle w:val="14"/>
            <w:tabs>
              <w:tab w:val="right" w:leader="dot" w:pos="9071"/>
            </w:tabs>
          </w:pPr>
          <w:r>
            <w:fldChar w:fldCharType="begin"/>
          </w:r>
          <w:r>
            <w:instrText xml:space="preserve"> HYPERLINK \l _Toc20016 </w:instrText>
          </w:r>
          <w:r>
            <w:fldChar w:fldCharType="separate"/>
          </w:r>
          <w:r>
            <w:rPr>
              <w:rFonts w:hint="default" w:ascii="Times New Roman" w:hAnsi="Times New Roman" w:eastAsia="黑体" w:cs="Times New Roman"/>
              <w:szCs w:val="24"/>
              <w:lang w:val="en-US" w:eastAsia="zh-CN"/>
            </w:rPr>
            <w:t xml:space="preserve">2.2.1. </w:t>
          </w:r>
          <w:r>
            <w:rPr>
              <w:rFonts w:hint="eastAsia"/>
              <w:lang w:val="en-US" w:eastAsia="zh-CN"/>
            </w:rPr>
            <w:t>8节点六面体单元</w:t>
          </w:r>
          <w:r>
            <w:tab/>
          </w:r>
          <w:r>
            <w:fldChar w:fldCharType="begin"/>
          </w:r>
          <w:r>
            <w:instrText xml:space="preserve"> PAGEREF _Toc20016 \h </w:instrText>
          </w:r>
          <w:r>
            <w:fldChar w:fldCharType="separate"/>
          </w:r>
          <w:r>
            <w:t>7</w:t>
          </w:r>
          <w:r>
            <w:fldChar w:fldCharType="end"/>
          </w:r>
          <w:r>
            <w:fldChar w:fldCharType="end"/>
          </w:r>
        </w:p>
        <w:p>
          <w:pPr>
            <w:pStyle w:val="14"/>
            <w:tabs>
              <w:tab w:val="right" w:leader="dot" w:pos="9071"/>
            </w:tabs>
          </w:pPr>
          <w:r>
            <w:fldChar w:fldCharType="begin"/>
          </w:r>
          <w:r>
            <w:instrText xml:space="preserve"> HYPERLINK \l _Toc5860 </w:instrText>
          </w:r>
          <w:r>
            <w:fldChar w:fldCharType="separate"/>
          </w:r>
          <w:r>
            <w:rPr>
              <w:rFonts w:hint="default" w:ascii="Times New Roman" w:hAnsi="Times New Roman" w:eastAsia="黑体" w:cs="Times New Roman"/>
              <w:szCs w:val="24"/>
              <w:lang w:val="en-US" w:eastAsia="zh-CN"/>
            </w:rPr>
            <w:t xml:space="preserve">2.2.2. </w:t>
          </w:r>
          <w:r>
            <w:rPr>
              <w:rFonts w:hint="eastAsia"/>
              <w:lang w:val="en-US" w:eastAsia="zh-CN"/>
            </w:rPr>
            <w:t>控制方程</w:t>
          </w:r>
          <w:r>
            <w:tab/>
          </w:r>
          <w:r>
            <w:fldChar w:fldCharType="begin"/>
          </w:r>
          <w:r>
            <w:instrText xml:space="preserve"> PAGEREF _Toc5860 \h </w:instrText>
          </w:r>
          <w:r>
            <w:fldChar w:fldCharType="separate"/>
          </w:r>
          <w:r>
            <w:t>8</w:t>
          </w:r>
          <w:r>
            <w:fldChar w:fldCharType="end"/>
          </w:r>
          <w:r>
            <w:fldChar w:fldCharType="end"/>
          </w:r>
        </w:p>
        <w:p>
          <w:pPr>
            <w:pStyle w:val="14"/>
            <w:tabs>
              <w:tab w:val="right" w:leader="dot" w:pos="9071"/>
            </w:tabs>
          </w:pPr>
          <w:r>
            <w:fldChar w:fldCharType="begin"/>
          </w:r>
          <w:r>
            <w:instrText xml:space="preserve"> HYPERLINK \l _Toc25667 </w:instrText>
          </w:r>
          <w:r>
            <w:fldChar w:fldCharType="separate"/>
          </w:r>
          <w:r>
            <w:rPr>
              <w:rFonts w:hint="default" w:ascii="Times New Roman" w:hAnsi="Times New Roman" w:eastAsia="黑体" w:cs="Times New Roman"/>
              <w:szCs w:val="24"/>
              <w:lang w:val="en-US" w:eastAsia="zh-CN"/>
            </w:rPr>
            <w:t xml:space="preserve">2.2.3. </w:t>
          </w:r>
          <w:r>
            <w:rPr>
              <w:rFonts w:hint="eastAsia"/>
              <w:lang w:val="en-US" w:eastAsia="zh-CN"/>
            </w:rPr>
            <w:t>边界条件</w:t>
          </w:r>
          <w:r>
            <w:tab/>
          </w:r>
          <w:r>
            <w:fldChar w:fldCharType="begin"/>
          </w:r>
          <w:r>
            <w:instrText xml:space="preserve"> PAGEREF _Toc25667 \h </w:instrText>
          </w:r>
          <w:r>
            <w:fldChar w:fldCharType="separate"/>
          </w:r>
          <w:r>
            <w:t>12</w:t>
          </w:r>
          <w:r>
            <w:fldChar w:fldCharType="end"/>
          </w:r>
          <w:r>
            <w:fldChar w:fldCharType="end"/>
          </w:r>
        </w:p>
        <w:p>
          <w:pPr>
            <w:pStyle w:val="19"/>
            <w:tabs>
              <w:tab w:val="right" w:leader="dot" w:pos="9071"/>
            </w:tabs>
          </w:pPr>
          <w:r>
            <w:fldChar w:fldCharType="begin"/>
          </w:r>
          <w:r>
            <w:instrText xml:space="preserve"> HYPERLINK \l _Toc14053 </w:instrText>
          </w:r>
          <w:r>
            <w:fldChar w:fldCharType="separate"/>
          </w:r>
          <w:r>
            <w:rPr>
              <w:rFonts w:hint="default" w:ascii="Times New Roman" w:hAnsi="Times New Roman" w:eastAsia="黑体" w:cs="Times New Roman"/>
              <w:szCs w:val="24"/>
              <w:lang w:val="en-US" w:eastAsia="zh-CN"/>
            </w:rPr>
            <w:t xml:space="preserve">2.3. </w:t>
          </w:r>
          <w:r>
            <w:rPr>
              <w:rFonts w:hint="eastAsia"/>
              <w:lang w:val="en-US" w:eastAsia="zh-CN"/>
            </w:rPr>
            <w:t>Matlab程序设计与商业软件验证</w:t>
          </w:r>
          <w:r>
            <w:tab/>
          </w:r>
          <w:r>
            <w:fldChar w:fldCharType="begin"/>
          </w:r>
          <w:r>
            <w:instrText xml:space="preserve"> PAGEREF _Toc14053 \h </w:instrText>
          </w:r>
          <w:r>
            <w:fldChar w:fldCharType="separate"/>
          </w:r>
          <w:r>
            <w:t>12</w:t>
          </w:r>
          <w:r>
            <w:fldChar w:fldCharType="end"/>
          </w:r>
          <w:r>
            <w:fldChar w:fldCharType="end"/>
          </w:r>
        </w:p>
        <w:p>
          <w:pPr>
            <w:pStyle w:val="19"/>
            <w:tabs>
              <w:tab w:val="right" w:leader="dot" w:pos="9071"/>
            </w:tabs>
          </w:pPr>
          <w:r>
            <w:fldChar w:fldCharType="begin"/>
          </w:r>
          <w:r>
            <w:instrText xml:space="preserve"> HYPERLINK \l _Toc15151 </w:instrText>
          </w:r>
          <w:r>
            <w:fldChar w:fldCharType="separate"/>
          </w:r>
          <w:r>
            <w:rPr>
              <w:rFonts w:hint="default" w:ascii="Times New Roman" w:hAnsi="Times New Roman" w:eastAsia="黑体" w:cs="Times New Roman"/>
              <w:szCs w:val="24"/>
              <w:lang w:val="en-US" w:eastAsia="zh-CN"/>
            </w:rPr>
            <w:t xml:space="preserve">2.4. </w:t>
          </w:r>
          <w:r>
            <w:rPr>
              <w:rFonts w:hint="eastAsia"/>
              <w:lang w:val="en-US" w:eastAsia="zh-CN"/>
            </w:rPr>
            <w:t>结果分析</w:t>
          </w:r>
          <w:r>
            <w:tab/>
          </w:r>
          <w:r>
            <w:fldChar w:fldCharType="begin"/>
          </w:r>
          <w:r>
            <w:instrText xml:space="preserve"> PAGEREF _Toc15151 \h </w:instrText>
          </w:r>
          <w:r>
            <w:fldChar w:fldCharType="separate"/>
          </w:r>
          <w:r>
            <w:t>13</w:t>
          </w:r>
          <w:r>
            <w:fldChar w:fldCharType="end"/>
          </w:r>
          <w:r>
            <w:fldChar w:fldCharType="end"/>
          </w:r>
        </w:p>
        <w:p>
          <w:pPr>
            <w:pStyle w:val="17"/>
            <w:tabs>
              <w:tab w:val="right" w:leader="dot" w:pos="9071"/>
            </w:tabs>
          </w:pPr>
          <w:r>
            <w:fldChar w:fldCharType="begin"/>
          </w:r>
          <w:r>
            <w:instrText xml:space="preserve"> HYPERLINK \l _Toc29811 </w:instrText>
          </w:r>
          <w:r>
            <w:fldChar w:fldCharType="separate"/>
          </w:r>
          <w:r>
            <w:rPr>
              <w:rFonts w:hint="eastAsia"/>
              <w:lang w:val="en-US" w:eastAsia="zh-CN"/>
            </w:rPr>
            <w:t>结 论</w:t>
          </w:r>
          <w:r>
            <w:tab/>
          </w:r>
          <w:r>
            <w:fldChar w:fldCharType="begin"/>
          </w:r>
          <w:r>
            <w:instrText xml:space="preserve"> PAGEREF _Toc29811 \h </w:instrText>
          </w:r>
          <w:r>
            <w:fldChar w:fldCharType="separate"/>
          </w:r>
          <w:r>
            <w:t>16</w:t>
          </w:r>
          <w:r>
            <w:fldChar w:fldCharType="end"/>
          </w:r>
          <w:r>
            <w:fldChar w:fldCharType="end"/>
          </w:r>
        </w:p>
        <w:p>
          <w:pPr>
            <w:pStyle w:val="17"/>
            <w:tabs>
              <w:tab w:val="right" w:leader="dot" w:pos="9071"/>
            </w:tabs>
          </w:pPr>
          <w:r>
            <w:fldChar w:fldCharType="begin"/>
          </w:r>
          <w:r>
            <w:instrText xml:space="preserve"> HYPERLINK \l _Toc1581 </w:instrText>
          </w:r>
          <w:r>
            <w:fldChar w:fldCharType="separate"/>
          </w:r>
          <w:r>
            <w:rPr>
              <w:rFonts w:hint="eastAsia"/>
              <w:bCs/>
              <w:lang w:val="en-US" w:eastAsia="zh-CN"/>
            </w:rPr>
            <w:t>参考文献</w:t>
          </w:r>
          <w:r>
            <w:tab/>
          </w:r>
          <w:r>
            <w:fldChar w:fldCharType="begin"/>
          </w:r>
          <w:r>
            <w:instrText xml:space="preserve"> PAGEREF _Toc1581 \h </w:instrText>
          </w:r>
          <w:r>
            <w:fldChar w:fldCharType="separate"/>
          </w:r>
          <w:r>
            <w:t>17</w:t>
          </w:r>
          <w:r>
            <w:fldChar w:fldCharType="end"/>
          </w:r>
          <w:r>
            <w:fldChar w:fldCharType="end"/>
          </w:r>
        </w:p>
        <w:p>
          <w:pPr>
            <w:pStyle w:val="17"/>
            <w:tabs>
              <w:tab w:val="right" w:leader="dot" w:pos="9071"/>
            </w:tabs>
          </w:pPr>
          <w:r>
            <w:fldChar w:fldCharType="begin"/>
          </w:r>
          <w:r>
            <w:instrText xml:space="preserve"> HYPERLINK \l _Toc10397 </w:instrText>
          </w:r>
          <w:r>
            <w:fldChar w:fldCharType="separate"/>
          </w:r>
          <w:r>
            <w:rPr>
              <w:rFonts w:hint="eastAsia"/>
            </w:rPr>
            <w:t>附</w:t>
          </w:r>
          <w:r>
            <w:rPr>
              <w:rFonts w:hint="eastAsia"/>
              <w:lang w:val="en-US" w:eastAsia="zh-CN"/>
            </w:rPr>
            <w:t xml:space="preserve"> </w:t>
          </w:r>
          <w:r>
            <w:rPr>
              <w:rFonts w:hint="eastAsia"/>
            </w:rPr>
            <w:t>录</w:t>
          </w:r>
          <w:r>
            <w:tab/>
          </w:r>
          <w:r>
            <w:fldChar w:fldCharType="begin"/>
          </w:r>
          <w:r>
            <w:instrText xml:space="preserve"> PAGEREF _Toc10397 \h </w:instrText>
          </w:r>
          <w:r>
            <w:fldChar w:fldCharType="separate"/>
          </w:r>
          <w:r>
            <w:t>18</w:t>
          </w:r>
          <w:r>
            <w:fldChar w:fldCharType="end"/>
          </w:r>
          <w:r>
            <w:fldChar w:fldCharType="end"/>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sectPr>
              <w:headerReference r:id="rId7" w:type="first"/>
              <w:headerReference r:id="rId6" w:type="default"/>
              <w:pgSz w:w="11906" w:h="16838"/>
              <w:pgMar w:top="1701" w:right="1134" w:bottom="1417" w:left="1701" w:header="851" w:footer="992" w:gutter="0"/>
              <w:pgBorders w:offsetFrom="page">
                <w:top w:val="none" w:sz="0" w:space="0"/>
                <w:left w:val="none" w:sz="0" w:space="0"/>
                <w:bottom w:val="none" w:sz="0" w:space="0"/>
                <w:right w:val="none" w:sz="0" w:space="0"/>
              </w:pgBorders>
              <w:pgNumType w:fmt="upperRoman" w:start="1"/>
              <w:cols w:space="0" w:num="1"/>
              <w:titlePg/>
              <w:rtlGutter w:val="0"/>
              <w:docGrid w:type="lines" w:linePitch="312" w:charSpace="0"/>
            </w:sectPr>
          </w:pPr>
          <w:r>
            <w:fldChar w:fldCharType="end"/>
          </w:r>
        </w:p>
      </w:sdtContent>
    </w:sdt>
    <w:p>
      <w:pPr>
        <w:pStyle w:val="2"/>
        <w:keepNext/>
        <w:keepLines/>
        <w:pageBreakBefore/>
        <w:widowControl w:val="0"/>
        <w:numPr>
          <w:ilvl w:val="0"/>
          <w:numId w:val="0"/>
        </w:numPr>
        <w:kinsoku/>
        <w:wordWrap/>
        <w:overflowPunct/>
        <w:topLinePunct w:val="0"/>
        <w:autoSpaceDE/>
        <w:autoSpaceDN/>
        <w:bidi w:val="0"/>
        <w:adjustRightInd/>
        <w:snapToGrid/>
        <w:spacing w:before="313" w:beforeLines="100" w:after="313" w:afterLines="100" w:line="240" w:lineRule="auto"/>
        <w:ind w:leftChars="0"/>
        <w:jc w:val="center"/>
        <w:textAlignment w:val="auto"/>
      </w:pPr>
      <w:bookmarkStart w:id="6" w:name="_Toc13803"/>
      <w:bookmarkStart w:id="7" w:name="_Toc4931"/>
      <w:bookmarkStart w:id="8" w:name="_Toc28944"/>
      <w:bookmarkStart w:id="9" w:name="_Toc29877"/>
      <w:bookmarkStart w:id="10" w:name="_Toc8118820"/>
      <w:bookmarkStart w:id="11" w:name="_Toc8233018"/>
      <w:r>
        <w:rPr>
          <w:rFonts w:hint="eastAsia"/>
        </w:rPr>
        <w:t>插图索引</w:t>
      </w:r>
      <w:bookmarkEnd w:id="6"/>
      <w:bookmarkEnd w:id="7"/>
      <w:bookmarkEnd w:id="8"/>
      <w:bookmarkEnd w:id="9"/>
      <w:bookmarkEnd w:id="10"/>
      <w:bookmarkEnd w:id="11"/>
    </w:p>
    <w:p>
      <w:pPr>
        <w:pStyle w:val="18"/>
        <w:tabs>
          <w:tab w:val="right" w:leader="dot" w:pos="9071"/>
        </w:tabs>
      </w:pPr>
      <w:r>
        <w:fldChar w:fldCharType="begin"/>
      </w:r>
      <w:r>
        <w:instrText xml:space="preserve">TOC \h \c "图"</w:instrText>
      </w:r>
      <w:r>
        <w:fldChar w:fldCharType="separate"/>
      </w:r>
      <w:bookmarkStart w:id="12" w:name="_Toc22226"/>
      <w:bookmarkStart w:id="13" w:name="_Toc17920"/>
      <w:r>
        <w:fldChar w:fldCharType="begin"/>
      </w:r>
      <w:r>
        <w:instrText xml:space="preserve"> HYPERLINK \l _Toc12132 </w:instrText>
      </w:r>
      <w:r>
        <w:fldChar w:fldCharType="separate"/>
      </w:r>
      <w:r>
        <w:t>图 1</w:t>
      </w:r>
      <w:r>
        <w:rPr>
          <w:rFonts w:hint="eastAsia"/>
          <w:lang w:eastAsia="zh-CN"/>
        </w:rPr>
        <w:t>.</w:t>
      </w:r>
      <w:r>
        <w:t xml:space="preserve">1 </w:t>
      </w:r>
      <w:r>
        <w:rPr>
          <w:rFonts w:hint="eastAsia"/>
          <w:lang w:val="en-US" w:eastAsia="zh-CN"/>
        </w:rPr>
        <w:t xml:space="preserve"> 模型</w:t>
      </w:r>
      <w:r>
        <w:tab/>
      </w:r>
      <w:r>
        <w:fldChar w:fldCharType="begin"/>
      </w:r>
      <w:r>
        <w:instrText xml:space="preserve"> PAGEREF _Toc12132 \h </w:instrText>
      </w:r>
      <w:r>
        <w:fldChar w:fldCharType="separate"/>
      </w:r>
      <w:r>
        <w:t>1</w:t>
      </w:r>
      <w:r>
        <w:fldChar w:fldCharType="end"/>
      </w:r>
      <w:r>
        <w:fldChar w:fldCharType="end"/>
      </w:r>
    </w:p>
    <w:p>
      <w:pPr>
        <w:pStyle w:val="18"/>
        <w:tabs>
          <w:tab w:val="right" w:leader="dot" w:pos="9071"/>
        </w:tabs>
      </w:pPr>
      <w:r>
        <w:fldChar w:fldCharType="begin"/>
      </w:r>
      <w:r>
        <w:instrText xml:space="preserve"> HYPERLINK \l _Toc18728 </w:instrText>
      </w:r>
      <w:r>
        <w:fldChar w:fldCharType="separate"/>
      </w:r>
      <w:r>
        <w:t>图 1</w:t>
      </w:r>
      <w:r>
        <w:rPr>
          <w:rFonts w:hint="eastAsia"/>
          <w:lang w:eastAsia="zh-CN"/>
        </w:rPr>
        <w:t>.</w:t>
      </w:r>
      <w:r>
        <w:t xml:space="preserve">2 </w:t>
      </w:r>
      <w:r>
        <w:rPr>
          <w:rFonts w:hint="eastAsia"/>
          <w:lang w:val="en-US" w:eastAsia="zh-CN"/>
        </w:rPr>
        <w:t xml:space="preserve"> 四节点四边形单元</w:t>
      </w:r>
      <w:r>
        <w:tab/>
      </w:r>
      <w:r>
        <w:fldChar w:fldCharType="begin"/>
      </w:r>
      <w:r>
        <w:instrText xml:space="preserve"> PAGEREF _Toc18728 \h </w:instrText>
      </w:r>
      <w:r>
        <w:fldChar w:fldCharType="separate"/>
      </w:r>
      <w:r>
        <w:t>1</w:t>
      </w:r>
      <w:r>
        <w:fldChar w:fldCharType="end"/>
      </w:r>
      <w:r>
        <w:fldChar w:fldCharType="end"/>
      </w:r>
    </w:p>
    <w:p>
      <w:pPr>
        <w:pStyle w:val="18"/>
        <w:tabs>
          <w:tab w:val="right" w:leader="dot" w:pos="9071"/>
        </w:tabs>
      </w:pPr>
      <w:r>
        <w:fldChar w:fldCharType="begin"/>
      </w:r>
      <w:r>
        <w:instrText xml:space="preserve"> HYPERLINK \l _Toc28917 </w:instrText>
      </w:r>
      <w:r>
        <w:fldChar w:fldCharType="separate"/>
      </w:r>
      <w:r>
        <w:t>图 1</w:t>
      </w:r>
      <w:r>
        <w:rPr>
          <w:rFonts w:hint="eastAsia"/>
          <w:lang w:eastAsia="zh-CN"/>
        </w:rPr>
        <w:t>.</w:t>
      </w:r>
      <w:r>
        <w:t xml:space="preserve">3 </w:t>
      </w:r>
      <w:r>
        <w:rPr>
          <w:rFonts w:hint="eastAsia"/>
          <w:lang w:val="en-US" w:eastAsia="zh-CN"/>
        </w:rPr>
        <w:t xml:space="preserve"> 映射关系</w:t>
      </w:r>
      <w:r>
        <w:tab/>
      </w:r>
      <w:r>
        <w:fldChar w:fldCharType="begin"/>
      </w:r>
      <w:r>
        <w:instrText xml:space="preserve"> PAGEREF _Toc28917 \h </w:instrText>
      </w:r>
      <w:r>
        <w:fldChar w:fldCharType="separate"/>
      </w:r>
      <w:r>
        <w:t>2</w:t>
      </w:r>
      <w:r>
        <w:fldChar w:fldCharType="end"/>
      </w:r>
      <w:r>
        <w:fldChar w:fldCharType="end"/>
      </w:r>
    </w:p>
    <w:p>
      <w:pPr>
        <w:pStyle w:val="18"/>
        <w:tabs>
          <w:tab w:val="right" w:leader="dot" w:pos="9071"/>
        </w:tabs>
      </w:pPr>
      <w:r>
        <w:fldChar w:fldCharType="begin"/>
      </w:r>
      <w:r>
        <w:instrText xml:space="preserve"> HYPERLINK \l _Toc15082 </w:instrText>
      </w:r>
      <w:r>
        <w:fldChar w:fldCharType="separate"/>
      </w:r>
      <w:r>
        <w:t>图 1</w:t>
      </w:r>
      <w:r>
        <w:rPr>
          <w:rFonts w:hint="eastAsia"/>
          <w:lang w:eastAsia="zh-CN"/>
        </w:rPr>
        <w:t>.</w:t>
      </w:r>
      <w:r>
        <w:t xml:space="preserve">4 </w:t>
      </w:r>
      <w:r>
        <w:rPr>
          <w:rFonts w:hint="eastAsia"/>
          <w:lang w:val="en-US" w:eastAsia="zh-CN"/>
        </w:rPr>
        <w:t xml:space="preserve"> 二维Matlab程序设计流程</w:t>
      </w:r>
      <w:r>
        <w:tab/>
      </w:r>
      <w:r>
        <w:fldChar w:fldCharType="begin"/>
      </w:r>
      <w:r>
        <w:instrText xml:space="preserve"> PAGEREF _Toc15082 \h </w:instrText>
      </w:r>
      <w:r>
        <w:fldChar w:fldCharType="separate"/>
      </w:r>
      <w:r>
        <w:t>4</w:t>
      </w:r>
      <w:r>
        <w:fldChar w:fldCharType="end"/>
      </w:r>
      <w:r>
        <w:fldChar w:fldCharType="end"/>
      </w:r>
    </w:p>
    <w:p>
      <w:pPr>
        <w:pStyle w:val="18"/>
        <w:tabs>
          <w:tab w:val="right" w:leader="dot" w:pos="9071"/>
        </w:tabs>
      </w:pPr>
      <w:r>
        <w:fldChar w:fldCharType="begin"/>
      </w:r>
      <w:r>
        <w:instrText xml:space="preserve"> HYPERLINK \l _Toc7887 </w:instrText>
      </w:r>
      <w:r>
        <w:fldChar w:fldCharType="separate"/>
      </w:r>
      <w:r>
        <w:t>图 1</w:t>
      </w:r>
      <w:r>
        <w:rPr>
          <w:rFonts w:hint="eastAsia"/>
          <w:lang w:eastAsia="zh-CN"/>
        </w:rPr>
        <w:t>.</w:t>
      </w:r>
      <w:r>
        <w:t xml:space="preserve">5 </w:t>
      </w:r>
      <w:r>
        <w:rPr>
          <w:rFonts w:hint="eastAsia"/>
          <w:lang w:val="en-US" w:eastAsia="zh-CN"/>
        </w:rPr>
        <w:t xml:space="preserve"> 商业软件分析流程</w:t>
      </w:r>
      <w:r>
        <w:tab/>
      </w:r>
      <w:r>
        <w:fldChar w:fldCharType="begin"/>
      </w:r>
      <w:r>
        <w:instrText xml:space="preserve"> PAGEREF _Toc7887 \h </w:instrText>
      </w:r>
      <w:r>
        <w:fldChar w:fldCharType="separate"/>
      </w:r>
      <w:r>
        <w:t>4</w:t>
      </w:r>
      <w:r>
        <w:fldChar w:fldCharType="end"/>
      </w:r>
      <w:r>
        <w:fldChar w:fldCharType="end"/>
      </w:r>
    </w:p>
    <w:p>
      <w:pPr>
        <w:pStyle w:val="18"/>
        <w:tabs>
          <w:tab w:val="right" w:leader="dot" w:pos="9071"/>
        </w:tabs>
      </w:pPr>
      <w:r>
        <w:fldChar w:fldCharType="begin"/>
      </w:r>
      <w:r>
        <w:instrText xml:space="preserve"> HYPERLINK \l _Toc19214 </w:instrText>
      </w:r>
      <w:r>
        <w:fldChar w:fldCharType="separate"/>
      </w:r>
      <w:r>
        <w:t>图 1</w:t>
      </w:r>
      <w:r>
        <w:rPr>
          <w:rFonts w:hint="eastAsia"/>
          <w:lang w:eastAsia="zh-CN"/>
        </w:rPr>
        <w:t>.</w:t>
      </w:r>
      <w:r>
        <w:t xml:space="preserve">6 </w:t>
      </w:r>
      <w:r>
        <w:rPr>
          <w:rFonts w:hint="eastAsia"/>
          <w:lang w:val="en-US" w:eastAsia="zh-CN"/>
        </w:rPr>
        <w:t xml:space="preserve"> </w:t>
      </w:r>
      <w:r>
        <w:rPr>
          <w:rFonts w:hint="eastAsia"/>
        </w:rPr>
        <w:t>总位移结果对比</w:t>
      </w:r>
      <w:r>
        <w:tab/>
      </w:r>
      <w:r>
        <w:fldChar w:fldCharType="begin"/>
      </w:r>
      <w:r>
        <w:instrText xml:space="preserve"> PAGEREF _Toc19214 \h </w:instrText>
      </w:r>
      <w:r>
        <w:fldChar w:fldCharType="separate"/>
      </w:r>
      <w:r>
        <w:t>4</w:t>
      </w:r>
      <w:r>
        <w:fldChar w:fldCharType="end"/>
      </w:r>
      <w:r>
        <w:fldChar w:fldCharType="end"/>
      </w:r>
    </w:p>
    <w:p>
      <w:pPr>
        <w:pStyle w:val="18"/>
        <w:tabs>
          <w:tab w:val="right" w:leader="dot" w:pos="9071"/>
        </w:tabs>
      </w:pPr>
      <w:r>
        <w:fldChar w:fldCharType="begin"/>
      </w:r>
      <w:r>
        <w:instrText xml:space="preserve"> HYPERLINK \l _Toc15426 </w:instrText>
      </w:r>
      <w:r>
        <w:fldChar w:fldCharType="separate"/>
      </w:r>
      <w:r>
        <w:t>图 1</w:t>
      </w:r>
      <w:r>
        <w:rPr>
          <w:rFonts w:hint="eastAsia"/>
          <w:lang w:eastAsia="zh-CN"/>
        </w:rPr>
        <w:t>.</w:t>
      </w:r>
      <w:r>
        <w:t xml:space="preserve">7 </w:t>
      </w:r>
      <w:r>
        <w:rPr>
          <w:rFonts w:hint="eastAsia"/>
          <w:lang w:val="en-US" w:eastAsia="zh-CN"/>
        </w:rPr>
        <w:t>总应力结果对比</w:t>
      </w:r>
      <w:r>
        <w:tab/>
      </w:r>
      <w:r>
        <w:fldChar w:fldCharType="begin"/>
      </w:r>
      <w:r>
        <w:instrText xml:space="preserve"> PAGEREF _Toc15426 \h </w:instrText>
      </w:r>
      <w:r>
        <w:fldChar w:fldCharType="separate"/>
      </w:r>
      <w:r>
        <w:t>5</w:t>
      </w:r>
      <w:r>
        <w:fldChar w:fldCharType="end"/>
      </w:r>
      <w:r>
        <w:fldChar w:fldCharType="end"/>
      </w:r>
    </w:p>
    <w:p>
      <w:pPr>
        <w:pStyle w:val="18"/>
        <w:tabs>
          <w:tab w:val="right" w:leader="dot" w:pos="9071"/>
        </w:tabs>
      </w:pPr>
      <w:r>
        <w:fldChar w:fldCharType="begin"/>
      </w:r>
      <w:r>
        <w:instrText xml:space="preserve"> HYPERLINK \l _Toc9849 </w:instrText>
      </w:r>
      <w:r>
        <w:fldChar w:fldCharType="separate"/>
      </w:r>
      <w:r>
        <w:t>图 1</w:t>
      </w:r>
      <w:r>
        <w:rPr>
          <w:rFonts w:hint="eastAsia"/>
          <w:lang w:eastAsia="zh-CN"/>
        </w:rPr>
        <w:t>.</w:t>
      </w:r>
      <w:r>
        <w:t xml:space="preserve">8 </w:t>
      </w:r>
      <w:r>
        <w:rPr>
          <w:rFonts w:hint="eastAsia"/>
          <w:lang w:val="en-US" w:eastAsia="zh-CN"/>
        </w:rPr>
        <w:t xml:space="preserve"> x轴方向应力对比</w:t>
      </w:r>
      <w:r>
        <w:tab/>
      </w:r>
      <w:r>
        <w:fldChar w:fldCharType="begin"/>
      </w:r>
      <w:r>
        <w:instrText xml:space="preserve"> PAGEREF _Toc9849 \h </w:instrText>
      </w:r>
      <w:r>
        <w:fldChar w:fldCharType="separate"/>
      </w:r>
      <w:r>
        <w:t>5</w:t>
      </w:r>
      <w:r>
        <w:fldChar w:fldCharType="end"/>
      </w:r>
      <w:r>
        <w:fldChar w:fldCharType="end"/>
      </w:r>
    </w:p>
    <w:p>
      <w:pPr>
        <w:pStyle w:val="18"/>
        <w:tabs>
          <w:tab w:val="right" w:leader="dot" w:pos="9071"/>
        </w:tabs>
      </w:pPr>
      <w:r>
        <w:fldChar w:fldCharType="begin"/>
      </w:r>
      <w:r>
        <w:instrText xml:space="preserve"> HYPERLINK \l _Toc25952 </w:instrText>
      </w:r>
      <w:r>
        <w:fldChar w:fldCharType="separate"/>
      </w:r>
      <w:r>
        <w:t>图 1</w:t>
      </w:r>
      <w:r>
        <w:rPr>
          <w:rFonts w:hint="eastAsia"/>
          <w:lang w:eastAsia="zh-CN"/>
        </w:rPr>
        <w:t>.</w:t>
      </w:r>
      <w:r>
        <w:t xml:space="preserve">9 </w:t>
      </w:r>
      <w:r>
        <w:rPr>
          <w:rFonts w:hint="eastAsia"/>
          <w:lang w:val="en-US" w:eastAsia="zh-CN"/>
        </w:rPr>
        <w:t xml:space="preserve"> y轴方向应力对比</w:t>
      </w:r>
      <w:r>
        <w:tab/>
      </w:r>
      <w:r>
        <w:fldChar w:fldCharType="begin"/>
      </w:r>
      <w:r>
        <w:instrText xml:space="preserve"> PAGEREF _Toc25952 \h </w:instrText>
      </w:r>
      <w:r>
        <w:fldChar w:fldCharType="separate"/>
      </w:r>
      <w:r>
        <w:t>5</w:t>
      </w:r>
      <w:r>
        <w:fldChar w:fldCharType="end"/>
      </w:r>
      <w:r>
        <w:fldChar w:fldCharType="end"/>
      </w:r>
    </w:p>
    <w:p>
      <w:pPr>
        <w:pStyle w:val="18"/>
        <w:tabs>
          <w:tab w:val="right" w:leader="dot" w:pos="9071"/>
        </w:tabs>
      </w:pPr>
      <w:r>
        <w:fldChar w:fldCharType="begin"/>
      </w:r>
      <w:r>
        <w:instrText xml:space="preserve"> HYPERLINK \l _Toc4849 </w:instrText>
      </w:r>
      <w:r>
        <w:fldChar w:fldCharType="separate"/>
      </w:r>
      <w:r>
        <w:t>图 1</w:t>
      </w:r>
      <w:r>
        <w:rPr>
          <w:rFonts w:hint="eastAsia"/>
          <w:lang w:eastAsia="zh-CN"/>
        </w:rPr>
        <w:t>.</w:t>
      </w:r>
      <w:r>
        <w:t xml:space="preserve">10 </w:t>
      </w:r>
      <w:r>
        <w:rPr>
          <w:rFonts w:hint="eastAsia"/>
          <w:lang w:val="en-US" w:eastAsia="zh-CN"/>
        </w:rPr>
        <w:t xml:space="preserve"> 切应力对比</w:t>
      </w:r>
      <w:r>
        <w:tab/>
      </w:r>
      <w:r>
        <w:fldChar w:fldCharType="begin"/>
      </w:r>
      <w:r>
        <w:instrText xml:space="preserve"> PAGEREF _Toc4849 \h </w:instrText>
      </w:r>
      <w:r>
        <w:fldChar w:fldCharType="separate"/>
      </w:r>
      <w:r>
        <w:t>5</w:t>
      </w:r>
      <w:r>
        <w:fldChar w:fldCharType="end"/>
      </w:r>
      <w:r>
        <w:fldChar w:fldCharType="end"/>
      </w:r>
    </w:p>
    <w:p>
      <w:pPr>
        <w:pStyle w:val="18"/>
        <w:tabs>
          <w:tab w:val="right" w:leader="dot" w:pos="9071"/>
        </w:tabs>
      </w:pPr>
      <w:r>
        <w:fldChar w:fldCharType="begin"/>
      </w:r>
      <w:r>
        <w:instrText xml:space="preserve"> HYPERLINK \l _Toc8276 </w:instrText>
      </w:r>
      <w:r>
        <w:fldChar w:fldCharType="separate"/>
      </w:r>
      <w:r>
        <w:t>图 1</w:t>
      </w:r>
      <w:r>
        <w:rPr>
          <w:rFonts w:hint="eastAsia"/>
          <w:lang w:eastAsia="zh-CN"/>
        </w:rPr>
        <w:t>.</w:t>
      </w:r>
      <w:r>
        <w:t xml:space="preserve">11 </w:t>
      </w:r>
      <w:r>
        <w:rPr>
          <w:rFonts w:hint="eastAsia"/>
          <w:lang w:val="en-US" w:eastAsia="zh-CN"/>
        </w:rPr>
        <w:t xml:space="preserve"> x轴应变对比</w:t>
      </w:r>
      <w:r>
        <w:tab/>
      </w:r>
      <w:r>
        <w:fldChar w:fldCharType="begin"/>
      </w:r>
      <w:r>
        <w:instrText xml:space="preserve"> PAGEREF _Toc8276 \h </w:instrText>
      </w:r>
      <w:r>
        <w:fldChar w:fldCharType="separate"/>
      </w:r>
      <w:r>
        <w:t>5</w:t>
      </w:r>
      <w:r>
        <w:fldChar w:fldCharType="end"/>
      </w:r>
      <w:r>
        <w:fldChar w:fldCharType="end"/>
      </w:r>
    </w:p>
    <w:p>
      <w:pPr>
        <w:pStyle w:val="18"/>
        <w:tabs>
          <w:tab w:val="right" w:leader="dot" w:pos="9071"/>
        </w:tabs>
      </w:pPr>
      <w:r>
        <w:fldChar w:fldCharType="begin"/>
      </w:r>
      <w:r>
        <w:instrText xml:space="preserve"> HYPERLINK \l _Toc27417 </w:instrText>
      </w:r>
      <w:r>
        <w:fldChar w:fldCharType="separate"/>
      </w:r>
      <w:r>
        <w:t>图 1</w:t>
      </w:r>
      <w:r>
        <w:rPr>
          <w:rFonts w:hint="eastAsia"/>
          <w:lang w:eastAsia="zh-CN"/>
        </w:rPr>
        <w:t>.</w:t>
      </w:r>
      <w:r>
        <w:t xml:space="preserve">12 </w:t>
      </w:r>
      <w:r>
        <w:rPr>
          <w:rFonts w:hint="eastAsia"/>
          <w:lang w:val="en-US" w:eastAsia="zh-CN"/>
        </w:rPr>
        <w:t xml:space="preserve"> y轴应变对比</w:t>
      </w:r>
      <w:r>
        <w:tab/>
      </w:r>
      <w:r>
        <w:fldChar w:fldCharType="begin"/>
      </w:r>
      <w:r>
        <w:instrText xml:space="preserve"> PAGEREF _Toc27417 \h </w:instrText>
      </w:r>
      <w:r>
        <w:fldChar w:fldCharType="separate"/>
      </w:r>
      <w:r>
        <w:t>6</w:t>
      </w:r>
      <w:r>
        <w:fldChar w:fldCharType="end"/>
      </w:r>
      <w:r>
        <w:fldChar w:fldCharType="end"/>
      </w:r>
    </w:p>
    <w:p>
      <w:pPr>
        <w:pStyle w:val="18"/>
        <w:tabs>
          <w:tab w:val="right" w:leader="dot" w:pos="9071"/>
        </w:tabs>
      </w:pPr>
      <w:r>
        <w:fldChar w:fldCharType="begin"/>
      </w:r>
      <w:r>
        <w:instrText xml:space="preserve"> HYPERLINK \l _Toc22774 </w:instrText>
      </w:r>
      <w:r>
        <w:fldChar w:fldCharType="separate"/>
      </w:r>
      <w:r>
        <w:t>图 1</w:t>
      </w:r>
      <w:r>
        <w:rPr>
          <w:rFonts w:hint="eastAsia"/>
          <w:lang w:eastAsia="zh-CN"/>
        </w:rPr>
        <w:t>.</w:t>
      </w:r>
      <w:r>
        <w:t xml:space="preserve">13 </w:t>
      </w:r>
      <w:r>
        <w:rPr>
          <w:rFonts w:hint="eastAsia"/>
          <w:lang w:val="en-US" w:eastAsia="zh-CN"/>
        </w:rPr>
        <w:t>切应变对比</w:t>
      </w:r>
      <w:r>
        <w:tab/>
      </w:r>
      <w:r>
        <w:fldChar w:fldCharType="begin"/>
      </w:r>
      <w:r>
        <w:instrText xml:space="preserve"> PAGEREF _Toc22774 \h </w:instrText>
      </w:r>
      <w:r>
        <w:fldChar w:fldCharType="separate"/>
      </w:r>
      <w:r>
        <w:t>6</w:t>
      </w:r>
      <w:r>
        <w:fldChar w:fldCharType="end"/>
      </w:r>
      <w:r>
        <w:fldChar w:fldCharType="end"/>
      </w:r>
    </w:p>
    <w:p>
      <w:pPr>
        <w:pStyle w:val="18"/>
        <w:tabs>
          <w:tab w:val="right" w:leader="dot" w:pos="9071"/>
        </w:tabs>
      </w:pPr>
      <w:r>
        <w:fldChar w:fldCharType="begin"/>
      </w:r>
      <w:r>
        <w:instrText xml:space="preserve"> HYPERLINK \l _Toc5795 </w:instrText>
      </w:r>
      <w:r>
        <w:fldChar w:fldCharType="separate"/>
      </w:r>
      <w:r>
        <w:t>图 2</w:t>
      </w:r>
      <w:r>
        <w:rPr>
          <w:rFonts w:hint="eastAsia"/>
          <w:lang w:val="en-US" w:eastAsia="zh-CN"/>
        </w:rPr>
        <w:t>.</w:t>
      </w:r>
      <w:r>
        <w:t xml:space="preserve">1 </w:t>
      </w:r>
      <w:r>
        <w:rPr>
          <w:rFonts w:hint="eastAsia"/>
          <w:lang w:val="en-US" w:eastAsia="zh-CN"/>
        </w:rPr>
        <w:t xml:space="preserve"> 模型</w:t>
      </w:r>
      <w:r>
        <w:tab/>
      </w:r>
      <w:r>
        <w:fldChar w:fldCharType="begin"/>
      </w:r>
      <w:r>
        <w:instrText xml:space="preserve"> PAGEREF _Toc5795 \h </w:instrText>
      </w:r>
      <w:r>
        <w:fldChar w:fldCharType="separate"/>
      </w:r>
      <w:r>
        <w:t>7</w:t>
      </w:r>
      <w:r>
        <w:fldChar w:fldCharType="end"/>
      </w:r>
      <w:r>
        <w:fldChar w:fldCharType="end"/>
      </w:r>
    </w:p>
    <w:p>
      <w:pPr>
        <w:pStyle w:val="18"/>
        <w:tabs>
          <w:tab w:val="right" w:leader="dot" w:pos="9071"/>
        </w:tabs>
      </w:pPr>
      <w:r>
        <w:fldChar w:fldCharType="begin"/>
      </w:r>
      <w:r>
        <w:instrText xml:space="preserve"> HYPERLINK \l _Toc15004 </w:instrText>
      </w:r>
      <w:r>
        <w:fldChar w:fldCharType="separate"/>
      </w:r>
      <w:r>
        <w:t>图 2</w:t>
      </w:r>
      <w:r>
        <w:rPr>
          <w:rFonts w:hint="eastAsia"/>
          <w:lang w:eastAsia="zh-CN"/>
        </w:rPr>
        <w:t>.</w:t>
      </w:r>
      <w:r>
        <w:t xml:space="preserve">2 </w:t>
      </w:r>
      <w:r>
        <w:rPr>
          <w:rFonts w:hint="eastAsia"/>
          <w:lang w:val="en-US" w:eastAsia="zh-CN"/>
        </w:rPr>
        <w:t xml:space="preserve"> 六面体单元</w:t>
      </w:r>
      <w:r>
        <w:tab/>
      </w:r>
      <w:r>
        <w:fldChar w:fldCharType="begin"/>
      </w:r>
      <w:r>
        <w:instrText xml:space="preserve"> PAGEREF _Toc15004 \h </w:instrText>
      </w:r>
      <w:r>
        <w:fldChar w:fldCharType="separate"/>
      </w:r>
      <w:r>
        <w:t>7</w:t>
      </w:r>
      <w:r>
        <w:fldChar w:fldCharType="end"/>
      </w:r>
      <w:r>
        <w:fldChar w:fldCharType="end"/>
      </w:r>
    </w:p>
    <w:p>
      <w:pPr>
        <w:pStyle w:val="18"/>
        <w:tabs>
          <w:tab w:val="right" w:leader="dot" w:pos="9071"/>
        </w:tabs>
      </w:pPr>
      <w:r>
        <w:fldChar w:fldCharType="begin"/>
      </w:r>
      <w:r>
        <w:instrText xml:space="preserve"> HYPERLINK \l _Toc21185 </w:instrText>
      </w:r>
      <w:r>
        <w:fldChar w:fldCharType="separate"/>
      </w:r>
      <w:r>
        <w:t>图 2</w:t>
      </w:r>
      <w:r>
        <w:rPr>
          <w:rFonts w:hint="eastAsia"/>
          <w:lang w:eastAsia="zh-CN"/>
        </w:rPr>
        <w:t>.</w:t>
      </w:r>
      <w:r>
        <w:t xml:space="preserve">3 </w:t>
      </w:r>
      <w:r>
        <w:rPr>
          <w:rFonts w:hint="eastAsia"/>
          <w:lang w:val="en-US" w:eastAsia="zh-CN"/>
        </w:rPr>
        <w:t xml:space="preserve"> 映射关系</w:t>
      </w:r>
      <w:r>
        <w:tab/>
      </w:r>
      <w:r>
        <w:fldChar w:fldCharType="begin"/>
      </w:r>
      <w:r>
        <w:instrText xml:space="preserve"> PAGEREF _Toc21185 \h </w:instrText>
      </w:r>
      <w:r>
        <w:fldChar w:fldCharType="separate"/>
      </w:r>
      <w:r>
        <w:t>8</w:t>
      </w:r>
      <w:r>
        <w:fldChar w:fldCharType="end"/>
      </w:r>
      <w:r>
        <w:fldChar w:fldCharType="end"/>
      </w:r>
    </w:p>
    <w:p>
      <w:pPr>
        <w:pStyle w:val="18"/>
        <w:tabs>
          <w:tab w:val="right" w:leader="dot" w:pos="9071"/>
        </w:tabs>
      </w:pPr>
      <w:r>
        <w:fldChar w:fldCharType="begin"/>
      </w:r>
      <w:r>
        <w:instrText xml:space="preserve"> HYPERLINK \l _Toc23602 </w:instrText>
      </w:r>
      <w:r>
        <w:fldChar w:fldCharType="separate"/>
      </w:r>
      <w:r>
        <w:t>图 2</w:t>
      </w:r>
      <w:r>
        <w:rPr>
          <w:rFonts w:hint="eastAsia"/>
          <w:lang w:eastAsia="zh-CN"/>
        </w:rPr>
        <w:t>.</w:t>
      </w:r>
      <w:r>
        <w:t xml:space="preserve">4 </w:t>
      </w:r>
      <w:r>
        <w:rPr>
          <w:rFonts w:hint="eastAsia"/>
          <w:lang w:val="en-US" w:eastAsia="zh-CN"/>
        </w:rPr>
        <w:t xml:space="preserve"> 三维Matlab 程序设计流程</w:t>
      </w:r>
      <w:r>
        <w:tab/>
      </w:r>
      <w:r>
        <w:fldChar w:fldCharType="begin"/>
      </w:r>
      <w:r>
        <w:instrText xml:space="preserve"> PAGEREF _Toc23602 \h </w:instrText>
      </w:r>
      <w:r>
        <w:fldChar w:fldCharType="separate"/>
      </w:r>
      <w:r>
        <w:t>12</w:t>
      </w:r>
      <w:r>
        <w:fldChar w:fldCharType="end"/>
      </w:r>
      <w:r>
        <w:fldChar w:fldCharType="end"/>
      </w:r>
    </w:p>
    <w:p>
      <w:pPr>
        <w:pStyle w:val="18"/>
        <w:tabs>
          <w:tab w:val="right" w:leader="dot" w:pos="9071"/>
        </w:tabs>
      </w:pPr>
      <w:r>
        <w:fldChar w:fldCharType="begin"/>
      </w:r>
      <w:r>
        <w:instrText xml:space="preserve"> HYPERLINK \l _Toc24284 </w:instrText>
      </w:r>
      <w:r>
        <w:fldChar w:fldCharType="separate"/>
      </w:r>
      <w:r>
        <w:t>图 2</w:t>
      </w:r>
      <w:r>
        <w:rPr>
          <w:rFonts w:hint="eastAsia"/>
          <w:lang w:eastAsia="zh-CN"/>
        </w:rPr>
        <w:t>.</w:t>
      </w:r>
      <w:r>
        <w:t xml:space="preserve">5 </w:t>
      </w:r>
      <w:r>
        <w:rPr>
          <w:rFonts w:hint="eastAsia"/>
          <w:lang w:val="en-US" w:eastAsia="zh-CN"/>
        </w:rPr>
        <w:t xml:space="preserve"> 商业软件分析流程</w:t>
      </w:r>
      <w:r>
        <w:tab/>
      </w:r>
      <w:r>
        <w:fldChar w:fldCharType="begin"/>
      </w:r>
      <w:r>
        <w:instrText xml:space="preserve"> PAGEREF _Toc24284 \h </w:instrText>
      </w:r>
      <w:r>
        <w:fldChar w:fldCharType="separate"/>
      </w:r>
      <w:r>
        <w:t>13</w:t>
      </w:r>
      <w:r>
        <w:fldChar w:fldCharType="end"/>
      </w:r>
      <w:r>
        <w:fldChar w:fldCharType="end"/>
      </w:r>
    </w:p>
    <w:p>
      <w:pPr>
        <w:pStyle w:val="18"/>
        <w:tabs>
          <w:tab w:val="right" w:leader="dot" w:pos="9071"/>
        </w:tabs>
      </w:pPr>
      <w:r>
        <w:fldChar w:fldCharType="begin"/>
      </w:r>
      <w:r>
        <w:instrText xml:space="preserve"> HYPERLINK \l _Toc29325 </w:instrText>
      </w:r>
      <w:r>
        <w:fldChar w:fldCharType="separate"/>
      </w:r>
      <w:r>
        <w:t>图 2</w:t>
      </w:r>
      <w:r>
        <w:rPr>
          <w:rFonts w:hint="eastAsia"/>
          <w:lang w:eastAsia="zh-CN"/>
        </w:rPr>
        <w:t>.</w:t>
      </w:r>
      <w:r>
        <w:t xml:space="preserve">6 </w:t>
      </w:r>
      <w:r>
        <w:rPr>
          <w:rFonts w:hint="eastAsia"/>
          <w:lang w:val="en-US" w:eastAsia="zh-CN"/>
        </w:rPr>
        <w:t xml:space="preserve"> 未施加载荷前工字悬臂梁</w:t>
      </w:r>
      <w:r>
        <w:tab/>
      </w:r>
      <w:r>
        <w:fldChar w:fldCharType="begin"/>
      </w:r>
      <w:r>
        <w:instrText xml:space="preserve"> PAGEREF _Toc29325 \h </w:instrText>
      </w:r>
      <w:r>
        <w:fldChar w:fldCharType="separate"/>
      </w:r>
      <w:r>
        <w:t>13</w:t>
      </w:r>
      <w:r>
        <w:fldChar w:fldCharType="end"/>
      </w:r>
      <w:r>
        <w:fldChar w:fldCharType="end"/>
      </w:r>
    </w:p>
    <w:p>
      <w:pPr>
        <w:pStyle w:val="18"/>
        <w:tabs>
          <w:tab w:val="right" w:leader="dot" w:pos="9071"/>
        </w:tabs>
      </w:pPr>
      <w:r>
        <w:fldChar w:fldCharType="begin"/>
      </w:r>
      <w:r>
        <w:instrText xml:space="preserve"> HYPERLINK \l _Toc24969 </w:instrText>
      </w:r>
      <w:r>
        <w:fldChar w:fldCharType="separate"/>
      </w:r>
      <w:r>
        <w:t>图 2</w:t>
      </w:r>
      <w:r>
        <w:rPr>
          <w:rFonts w:hint="eastAsia"/>
          <w:lang w:eastAsia="zh-CN"/>
        </w:rPr>
        <w:t>.</w:t>
      </w:r>
      <w:r>
        <w:t xml:space="preserve">7 </w:t>
      </w:r>
      <w:r>
        <w:rPr>
          <w:rFonts w:hint="eastAsia"/>
          <w:lang w:val="en-US" w:eastAsia="zh-CN"/>
        </w:rPr>
        <w:t xml:space="preserve"> 施加载荷后的工字悬臂梁变形</w:t>
      </w:r>
      <w:r>
        <w:tab/>
      </w:r>
      <w:r>
        <w:fldChar w:fldCharType="begin"/>
      </w:r>
      <w:r>
        <w:instrText xml:space="preserve"> PAGEREF _Toc24969 \h </w:instrText>
      </w:r>
      <w:r>
        <w:fldChar w:fldCharType="separate"/>
      </w:r>
      <w:r>
        <w:t>14</w:t>
      </w:r>
      <w:r>
        <w:fldChar w:fldCharType="end"/>
      </w:r>
      <w:r>
        <w:fldChar w:fldCharType="end"/>
      </w:r>
    </w:p>
    <w:p>
      <w:pPr>
        <w:pStyle w:val="18"/>
        <w:tabs>
          <w:tab w:val="right" w:leader="dot" w:pos="9071"/>
        </w:tabs>
      </w:pPr>
      <w:r>
        <w:fldChar w:fldCharType="begin"/>
      </w:r>
      <w:r>
        <w:instrText xml:space="preserve"> HYPERLINK \l _Toc31996 </w:instrText>
      </w:r>
      <w:r>
        <w:fldChar w:fldCharType="separate"/>
      </w:r>
      <w:r>
        <w:t>图 2</w:t>
      </w:r>
      <w:r>
        <w:rPr>
          <w:rFonts w:hint="eastAsia"/>
          <w:lang w:eastAsia="zh-CN"/>
        </w:rPr>
        <w:t>.</w:t>
      </w:r>
      <w:r>
        <w:t xml:space="preserve">8 </w:t>
      </w:r>
      <w:r>
        <w:rPr>
          <w:rFonts w:hint="eastAsia"/>
          <w:lang w:val="en-US" w:eastAsia="zh-CN"/>
        </w:rPr>
        <w:t xml:space="preserve"> 商用软件位移分析结果</w:t>
      </w:r>
      <w:r>
        <w:tab/>
      </w:r>
      <w:r>
        <w:fldChar w:fldCharType="begin"/>
      </w:r>
      <w:r>
        <w:instrText xml:space="preserve"> PAGEREF _Toc31996 \h </w:instrText>
      </w:r>
      <w:r>
        <w:fldChar w:fldCharType="separate"/>
      </w:r>
      <w:r>
        <w:t>14</w:t>
      </w:r>
      <w:r>
        <w:fldChar w:fldCharType="end"/>
      </w:r>
      <w:r>
        <w:fldChar w:fldCharType="end"/>
      </w:r>
    </w:p>
    <w:p>
      <w:pPr>
        <w:pStyle w:val="2"/>
        <w:keepNext/>
        <w:keepLines/>
        <w:pageBreakBefore/>
        <w:widowControl w:val="0"/>
        <w:numPr>
          <w:ilvl w:val="0"/>
          <w:numId w:val="0"/>
        </w:numPr>
        <w:kinsoku/>
        <w:wordWrap/>
        <w:overflowPunct/>
        <w:topLinePunct w:val="0"/>
        <w:autoSpaceDE/>
        <w:autoSpaceDN/>
        <w:bidi w:val="0"/>
        <w:adjustRightInd/>
        <w:snapToGrid/>
        <w:spacing w:before="313" w:beforeLines="100" w:after="313" w:afterLines="100" w:line="240" w:lineRule="auto"/>
        <w:ind w:leftChars="0"/>
        <w:jc w:val="center"/>
        <w:textAlignment w:val="auto"/>
      </w:pPr>
      <w:bookmarkStart w:id="14" w:name="_Toc16651"/>
      <w:r>
        <w:fldChar w:fldCharType="end"/>
      </w:r>
      <w:bookmarkStart w:id="15" w:name="_Toc8118821"/>
      <w:bookmarkStart w:id="16" w:name="_Toc27918"/>
      <w:bookmarkStart w:id="17" w:name="_Toc8233019"/>
      <w:r>
        <w:rPr>
          <w:rFonts w:hint="eastAsia"/>
        </w:rPr>
        <w:t>附表索引</w:t>
      </w:r>
      <w:bookmarkEnd w:id="12"/>
      <w:bookmarkEnd w:id="13"/>
      <w:bookmarkEnd w:id="14"/>
      <w:bookmarkEnd w:id="15"/>
      <w:bookmarkEnd w:id="16"/>
      <w:bookmarkEnd w:id="17"/>
    </w:p>
    <w:p>
      <w:pPr>
        <w:pStyle w:val="18"/>
        <w:tabs>
          <w:tab w:val="right" w:leader="dot" w:pos="9071"/>
        </w:tabs>
      </w:pPr>
      <w:r>
        <w:fldChar w:fldCharType="begin"/>
      </w:r>
      <w:r>
        <w:instrText xml:space="preserve">TOC \h \c "表"</w:instrText>
      </w:r>
      <w:r>
        <w:fldChar w:fldCharType="separate"/>
      </w:r>
      <w:r>
        <w:fldChar w:fldCharType="begin"/>
      </w:r>
      <w:r>
        <w:instrText xml:space="preserve"> HYPERLINK \l _Toc6096 </w:instrText>
      </w:r>
      <w:r>
        <w:fldChar w:fldCharType="separate"/>
      </w:r>
      <w:r>
        <w:t>表 2</w:t>
      </w:r>
      <w:r>
        <w:rPr>
          <w:rFonts w:hint="eastAsia"/>
          <w:lang w:eastAsia="zh-CN"/>
        </w:rPr>
        <w:t>-</w:t>
      </w:r>
      <w:r>
        <w:t xml:space="preserve">1 </w:t>
      </w:r>
      <w:r>
        <w:rPr>
          <w:rFonts w:hint="eastAsia"/>
          <w:lang w:val="en-US" w:eastAsia="zh-CN"/>
        </w:rPr>
        <w:t xml:space="preserve"> 位移计算结果分析</w:t>
      </w:r>
      <w:r>
        <w:tab/>
      </w:r>
      <w:r>
        <w:fldChar w:fldCharType="begin"/>
      </w:r>
      <w:r>
        <w:instrText xml:space="preserve"> PAGEREF _Toc6096 \h </w:instrText>
      </w:r>
      <w:r>
        <w:fldChar w:fldCharType="separate"/>
      </w:r>
      <w:r>
        <w:t>15</w:t>
      </w:r>
      <w:r>
        <w:fldChar w:fldCharType="end"/>
      </w:r>
      <w:r>
        <w:fldChar w:fldCharType="end"/>
      </w:r>
    </w:p>
    <w:p>
      <w:r>
        <w:fldChar w:fldCharType="end"/>
      </w:r>
    </w:p>
    <w:p>
      <w:pPr>
        <w:pStyle w:val="2"/>
        <w:bidi w:val="0"/>
        <w:ind w:left="432" w:leftChars="0" w:hanging="432" w:firstLineChars="0"/>
        <w:sectPr>
          <w:footerReference r:id="rId8" w:type="default"/>
          <w:pgSz w:w="11906" w:h="16838"/>
          <w:pgMar w:top="1701" w:right="1134" w:bottom="1418" w:left="1701" w:header="851" w:footer="992" w:gutter="0"/>
          <w:pgBorders w:offsetFrom="page">
            <w:top w:val="none" w:sz="0" w:space="0"/>
            <w:left w:val="none" w:sz="0" w:space="0"/>
            <w:bottom w:val="none" w:sz="0" w:space="0"/>
            <w:right w:val="none" w:sz="0" w:space="0"/>
          </w:pgBorders>
          <w:pgNumType w:fmt="upperRoman"/>
          <w:cols w:space="720" w:num="1"/>
          <w:docGrid w:type="lines" w:linePitch="312" w:charSpace="0"/>
        </w:sectPr>
      </w:pPr>
    </w:p>
    <w:p>
      <w:pPr>
        <w:pStyle w:val="2"/>
        <w:bidi w:val="0"/>
        <w:rPr>
          <w:rFonts w:hint="eastAsia"/>
          <w:lang w:val="en-US" w:eastAsia="zh-CN"/>
        </w:rPr>
      </w:pPr>
      <w:bookmarkStart w:id="18" w:name="_Toc23915"/>
      <w:r>
        <w:rPr>
          <w:rFonts w:hint="eastAsia"/>
          <w:lang w:val="en-US" w:eastAsia="zh-CN"/>
        </w:rPr>
        <w:t>基于Matlab的二维结构有限元分析</w:t>
      </w:r>
      <w:bookmarkEnd w:id="18"/>
    </w:p>
    <w:p>
      <w:pPr>
        <w:pStyle w:val="3"/>
        <w:bidi w:val="0"/>
        <w:ind w:left="575" w:leftChars="0" w:hanging="575" w:firstLineChars="0"/>
        <w:rPr>
          <w:rFonts w:hint="eastAsia"/>
          <w:lang w:val="en-US" w:eastAsia="zh-CN"/>
        </w:rPr>
      </w:pPr>
      <w:bookmarkStart w:id="19" w:name="_Toc4969"/>
      <w:r>
        <w:rPr>
          <w:rFonts w:hint="eastAsia"/>
          <w:lang w:val="en-US" w:eastAsia="zh-CN"/>
        </w:rPr>
        <w:t>问题描述</w:t>
      </w:r>
      <w:bookmarkEnd w:id="19"/>
    </w:p>
    <w:p>
      <w:pPr>
        <w:ind w:firstLine="420"/>
      </w:pPr>
      <w:r>
        <w:rPr>
          <w:rFonts w:hint="eastAsia"/>
        </w:rPr>
        <w:t>本问题对下图所示平面悬臂梁模型进行有限元分析，采用四节点四边形等参元进行求解域离散，通过matlab语言编程求解得出该模型受力后的位移场、应力场和应变场，并与商业软件的求解结果进行比较</w:t>
      </w:r>
      <w:r>
        <w:rPr>
          <w:rFonts w:hint="eastAsia"/>
          <w:lang w:val="en-US" w:eastAsia="zh-CN"/>
        </w:rPr>
        <w:t>分析</w:t>
      </w:r>
      <w:r>
        <w:rPr>
          <w:rFonts w:hint="eastAsia"/>
        </w:rPr>
        <w:t>。</w:t>
      </w:r>
    </w:p>
    <w:p>
      <w:pPr>
        <w:ind w:firstLine="0" w:firstLineChars="0"/>
        <w:jc w:val="center"/>
        <w:rPr>
          <w:rFonts w:hint="eastAsia" w:eastAsia="宋体"/>
          <w:lang w:eastAsia="zh-CN"/>
        </w:rPr>
      </w:pPr>
      <w:r>
        <w:rPr>
          <w:rFonts w:hint="eastAsia" w:eastAsia="宋体"/>
          <w:lang w:eastAsia="zh-CN"/>
        </w:rPr>
        <w:drawing>
          <wp:inline distT="0" distB="0" distL="114300" distR="114300">
            <wp:extent cx="3878580" cy="1966595"/>
            <wp:effectExtent l="0" t="0" r="7620" b="14605"/>
            <wp:docPr id="53" name="图片 53" descr="2dxuanbili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dxuanbiliang"/>
                    <pic:cNvPicPr>
                      <a:picLocks noChangeAspect="1"/>
                    </pic:cNvPicPr>
                  </pic:nvPicPr>
                  <pic:blipFill>
                    <a:blip r:embed="rId14"/>
                    <a:stretch>
                      <a:fillRect/>
                    </a:stretch>
                  </pic:blipFill>
                  <pic:spPr>
                    <a:xfrm>
                      <a:off x="0" y="0"/>
                      <a:ext cx="3878580" cy="1966595"/>
                    </a:xfrm>
                    <a:prstGeom prst="rect">
                      <a:avLst/>
                    </a:prstGeom>
                  </pic:spPr>
                </pic:pic>
              </a:graphicData>
            </a:graphic>
          </wp:inline>
        </w:drawing>
      </w:r>
    </w:p>
    <w:p>
      <w:pPr>
        <w:pStyle w:val="11"/>
        <w:ind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20" w:name="_Toc12132"/>
      <w:r>
        <w:rPr>
          <w:rFonts w:hint="eastAsia"/>
          <w:lang w:val="en-US" w:eastAsia="zh-CN"/>
        </w:rPr>
        <w:t xml:space="preserve"> 模型</w:t>
      </w:r>
      <w:bookmarkEnd w:id="20"/>
    </w:p>
    <w:p>
      <w:pPr>
        <w:ind w:firstLine="480" w:firstLineChars="200"/>
        <w:rPr>
          <w:rFonts w:hint="eastAsia"/>
        </w:rPr>
      </w:pPr>
      <w:r>
        <w:rPr>
          <w:rFonts w:hint="eastAsia"/>
        </w:rPr>
        <w:t>考虑一个左端固定的悬臂梁如图</w:t>
      </w:r>
      <w:r>
        <w:rPr>
          <w:rFonts w:hint="eastAsia"/>
          <w:lang w:val="en-US" w:eastAsia="zh-CN"/>
        </w:rPr>
        <w:t>1.1</w:t>
      </w:r>
      <w:r>
        <w:rPr>
          <w:rFonts w:hint="eastAsia"/>
        </w:rPr>
        <w:t>所示，其几何参数为：长为2</w:t>
      </w:r>
      <w:r>
        <w:t>00</w:t>
      </w:r>
      <w:r>
        <w:rPr>
          <w:rFonts w:hint="eastAsia"/>
        </w:rPr>
        <w:t>mm，宽为1</w:t>
      </w:r>
      <w:r>
        <w:t>00</w:t>
      </w:r>
      <w:r>
        <w:rPr>
          <w:rFonts w:hint="eastAsia"/>
        </w:rPr>
        <w:t>mm，圆孔的直径为4</w:t>
      </w:r>
      <w:r>
        <w:t>0</w:t>
      </w:r>
      <w:r>
        <w:rPr>
          <w:rFonts w:hint="eastAsia"/>
        </w:rPr>
        <w:t>mm，圆孔位于矩形的形心处；材料参数为：杨氏模量E</w:t>
      </w:r>
      <w:r>
        <w:t>=2.1</w:t>
      </w:r>
      <w:r>
        <w:rPr>
          <w:rFonts w:hint="eastAsia"/>
        </w:rPr>
        <w:t>e</w:t>
      </w:r>
      <w:r>
        <w:t>5</w:t>
      </w:r>
      <w:r>
        <w:rPr>
          <w:rFonts w:hint="eastAsia"/>
        </w:rPr>
        <w:t>Mpa，泊松比μ</w:t>
      </w:r>
      <w:r>
        <w:t>=0.3</w:t>
      </w:r>
      <w:r>
        <w:rPr>
          <w:rFonts w:hint="eastAsia"/>
        </w:rPr>
        <w:t>；载荷情况为右上角有一个集中载荷F</w:t>
      </w:r>
      <w:r>
        <w:t>=-1000</w:t>
      </w:r>
      <w:r>
        <w:rPr>
          <w:rFonts w:hint="eastAsia"/>
        </w:rPr>
        <w:t>N，求解得出该梁受力变形后的位移、应力和应变。</w:t>
      </w:r>
    </w:p>
    <w:p>
      <w:pPr>
        <w:pStyle w:val="3"/>
        <w:bidi w:val="0"/>
        <w:rPr>
          <w:rFonts w:hint="eastAsia"/>
          <w:lang w:val="en-US" w:eastAsia="zh-CN"/>
        </w:rPr>
      </w:pPr>
      <w:bookmarkStart w:id="21" w:name="_Toc28493"/>
      <w:r>
        <w:rPr>
          <w:rFonts w:hint="eastAsia"/>
          <w:lang w:val="en-US" w:eastAsia="zh-CN"/>
        </w:rPr>
        <w:t>有限元离散单元与方法</w:t>
      </w:r>
      <w:bookmarkEnd w:id="21"/>
    </w:p>
    <w:p>
      <w:pPr>
        <w:pStyle w:val="4"/>
        <w:bidi w:val="0"/>
        <w:rPr>
          <w:rFonts w:hint="eastAsia"/>
          <w:lang w:val="en-US" w:eastAsia="zh-CN"/>
        </w:rPr>
      </w:pPr>
      <w:bookmarkStart w:id="22" w:name="_Toc5684"/>
      <w:r>
        <w:rPr>
          <w:rFonts w:hint="eastAsia"/>
        </w:rPr>
        <w:t>四节点四边形</w:t>
      </w:r>
      <w:r>
        <w:rPr>
          <w:rFonts w:hint="eastAsia"/>
          <w:lang w:val="en-US" w:eastAsia="zh-CN"/>
        </w:rPr>
        <w:t>单元</w:t>
      </w:r>
      <w:bookmarkEnd w:id="22"/>
    </w:p>
    <w:p>
      <w:pPr>
        <w:ind w:firstLine="480" w:firstLineChars="200"/>
        <w:rPr>
          <w:rFonts w:hint="default"/>
          <w:lang w:val="en-US" w:eastAsia="zh-CN"/>
        </w:rPr>
      </w:pPr>
      <w:r>
        <w:rPr>
          <w:rFonts w:hint="eastAsia"/>
          <w:lang w:val="en-US" w:eastAsia="zh-CN"/>
        </w:rPr>
        <w:t>该单元为由4节点组成的四边形单，每个节点有2个位移(即 2个自由度) ，具体形式如下图1.2所示。</w:t>
      </w:r>
    </w:p>
    <w:p>
      <w:pPr>
        <w:ind w:firstLine="480" w:firstLineChars="200"/>
        <w:jc w:val="center"/>
      </w:pPr>
      <w:r>
        <w:drawing>
          <wp:inline distT="0" distB="0" distL="114300" distR="114300">
            <wp:extent cx="2576195" cy="1670050"/>
            <wp:effectExtent l="0" t="0" r="14605" b="6350"/>
            <wp:docPr id="6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 name="Picture 11"/>
                    <pic:cNvPicPr>
                      <a:picLocks noChangeAspect="1"/>
                    </pic:cNvPicPr>
                  </pic:nvPicPr>
                  <pic:blipFill>
                    <a:blip r:embed="rId15"/>
                    <a:srcRect l="9258" t="2368" r="7698" b="15955"/>
                    <a:stretch>
                      <a:fillRect/>
                    </a:stretch>
                  </pic:blipFill>
                  <pic:spPr>
                    <a:xfrm>
                      <a:off x="0" y="0"/>
                      <a:ext cx="2576195" cy="1670050"/>
                    </a:xfrm>
                    <a:prstGeom prst="rect">
                      <a:avLst/>
                    </a:prstGeom>
                    <a:noFill/>
                    <a:ln w="9525">
                      <a:noFill/>
                    </a:ln>
                  </pic:spPr>
                </pic:pic>
              </a:graphicData>
            </a:graphic>
          </wp:inline>
        </w:drawing>
      </w:r>
    </w:p>
    <w:p>
      <w:pPr>
        <w:pStyle w:val="11"/>
        <w:ind w:firstLine="422" w:firstLineChars="200"/>
        <w:jc w:val="center"/>
        <w:rPr>
          <w:rFonts w:hint="eastAsia"/>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23" w:name="_Toc18728"/>
      <w:r>
        <w:rPr>
          <w:rFonts w:hint="eastAsia"/>
          <w:lang w:val="en-US" w:eastAsia="zh-CN"/>
        </w:rPr>
        <w:t xml:space="preserve"> 四节点四边形单元</w:t>
      </w:r>
      <w:bookmarkEnd w:id="23"/>
    </w:p>
    <w:p>
      <w:pPr>
        <w:pStyle w:val="11"/>
        <w:ind w:firstLine="422" w:firstLineChars="200"/>
        <w:jc w:val="center"/>
        <w:rPr>
          <w:rFonts w:hint="eastAsia" w:eastAsia="宋体"/>
          <w:lang w:val="en-US" w:eastAsia="zh-CN"/>
        </w:rPr>
      </w:pPr>
    </w:p>
    <w:p>
      <w:pPr>
        <w:ind w:firstLine="480" w:firstLineChars="200"/>
        <w:jc w:val="left"/>
        <w:rPr>
          <w:rFonts w:hint="eastAsia"/>
          <w:lang w:val="en-US" w:eastAsia="zh-CN"/>
        </w:rPr>
      </w:pPr>
      <w:r>
        <w:rPr>
          <w:rFonts w:hint="eastAsia"/>
          <w:lang w:val="en-US" w:eastAsia="zh-CN"/>
        </w:rPr>
        <w:t>其在内部的映射关系如下图1.3所示。</w:t>
      </w:r>
    </w:p>
    <w:p>
      <w:pPr>
        <w:ind w:firstLine="480" w:firstLineChars="200"/>
        <w:jc w:val="center"/>
        <w:rPr>
          <w:rFonts w:hint="default"/>
          <w:lang w:val="en-US" w:eastAsia="zh-CN"/>
        </w:rPr>
      </w:pPr>
      <w:r>
        <w:rPr>
          <w:rFonts w:hint="default"/>
          <w:lang w:val="en-US" w:eastAsia="zh-CN"/>
        </w:rPr>
        <w:drawing>
          <wp:inline distT="0" distB="0" distL="114300" distR="114300">
            <wp:extent cx="4404995" cy="1637665"/>
            <wp:effectExtent l="0" t="0" r="0" b="8890"/>
            <wp:docPr id="54" name="图片 54" descr="4bian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4bianxing"/>
                    <pic:cNvPicPr>
                      <a:picLocks noChangeAspect="1"/>
                    </pic:cNvPicPr>
                  </pic:nvPicPr>
                  <pic:blipFill>
                    <a:blip r:embed="rId16"/>
                    <a:stretch>
                      <a:fillRect/>
                    </a:stretch>
                  </pic:blipFill>
                  <pic:spPr>
                    <a:xfrm>
                      <a:off x="0" y="0"/>
                      <a:ext cx="4404995" cy="1637665"/>
                    </a:xfrm>
                    <a:prstGeom prst="rect">
                      <a:avLst/>
                    </a:prstGeom>
                  </pic:spPr>
                </pic:pic>
              </a:graphicData>
            </a:graphic>
          </wp:inline>
        </w:drawing>
      </w:r>
    </w:p>
    <w:p>
      <w:pPr>
        <w:pStyle w:val="11"/>
        <w:ind w:firstLine="422" w:firstLineChars="200"/>
        <w:jc w:val="center"/>
        <w:rPr>
          <w:rFonts w:hint="default" w:eastAsia="宋体"/>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24" w:name="_Toc28917"/>
      <w:r>
        <w:rPr>
          <w:rFonts w:hint="eastAsia"/>
          <w:lang w:val="en-US" w:eastAsia="zh-CN"/>
        </w:rPr>
        <w:t xml:space="preserve"> 映射关系</w:t>
      </w:r>
      <w:bookmarkEnd w:id="24"/>
    </w:p>
    <w:p>
      <w:pPr>
        <w:pStyle w:val="4"/>
        <w:bidi w:val="0"/>
        <w:rPr>
          <w:rFonts w:hint="default"/>
          <w:lang w:val="en-US" w:eastAsia="zh-CN"/>
        </w:rPr>
      </w:pPr>
      <w:bookmarkStart w:id="25" w:name="_Toc5434"/>
      <w:r>
        <w:rPr>
          <w:rFonts w:hint="eastAsia"/>
          <w:lang w:val="en-US" w:eastAsia="zh-CN"/>
        </w:rPr>
        <w:t>控制方程</w:t>
      </w:r>
      <w:bookmarkEnd w:id="25"/>
    </w:p>
    <w:p>
      <w:pPr>
        <w:rPr>
          <w:rFonts w:hint="eastAsia"/>
          <w:b/>
          <w:bCs/>
          <w:lang w:val="en-US" w:eastAsia="zh-CN"/>
        </w:rPr>
      </w:pPr>
      <w:r>
        <w:rPr>
          <w:rFonts w:hint="eastAsia"/>
          <w:b/>
          <w:bCs/>
          <w:lang w:val="en-US" w:eastAsia="zh-CN"/>
        </w:rPr>
        <w:t>形状函数：</w:t>
      </w:r>
    </w:p>
    <w:p>
      <w:pPr>
        <w:jc w:val="center"/>
        <w:rPr>
          <w:i w:val="0"/>
        </w:rPr>
      </w:pPr>
      <m:oMathPara>
        <m:oMath>
          <m:m>
            <m:mPr>
              <m:mcs>
                <m:mc>
                  <m:mcPr>
                    <m:count m:val="1"/>
                    <m:mcJc m:val="center"/>
                  </m:mcPr>
                </m:mc>
              </m:mcs>
              <m:plcHide m:val="1"/>
            </m:mPr>
            <m:mr>
              <m:e>
                <m:sSub>
                  <m:sSubPr/>
                  <m:e>
                    <m:r>
                      <m:rPr/>
                      <m:t>N</m:t>
                    </m:r>
                  </m:e>
                  <m:sub>
                    <m:r>
                      <m:rPr/>
                      <m:t>1</m:t>
                    </m:r>
                  </m:sub>
                </m:sSub>
                <m:r>
                  <m:rPr>
                    <m:sty m:val="p"/>
                  </m:rPr>
                  <m:t>=</m:t>
                </m:r>
                <m:f>
                  <m:fPr/>
                  <m:num>
                    <m:r>
                      <m:rPr/>
                      <m:t>1</m:t>
                    </m:r>
                  </m:num>
                  <m:den>
                    <m:r>
                      <m:rPr/>
                      <m:t>4</m:t>
                    </m:r>
                  </m:den>
                </m:f>
                <m:d>
                  <m:dPr>
                    <m:sepChr m:val=""/>
                  </m:dPr>
                  <m:e>
                    <m:r>
                      <m:rPr/>
                      <m:t>1</m:t>
                    </m:r>
                    <m:r>
                      <m:rPr>
                        <m:sty m:val="p"/>
                      </m:rPr>
                      <m:t>−</m:t>
                    </m:r>
                    <m:r>
                      <m:rPr/>
                      <m:t>ξ</m:t>
                    </m:r>
                  </m:e>
                </m:d>
                <m:d>
                  <m:dPr>
                    <m:sepChr m:val=""/>
                  </m:dPr>
                  <m:e>
                    <m:r>
                      <m:rPr/>
                      <m:t>1</m:t>
                    </m:r>
                    <m:r>
                      <m:rPr>
                        <m:sty m:val="p"/>
                      </m:rPr>
                      <m:t>−</m:t>
                    </m:r>
                    <m:r>
                      <m:rPr/>
                      <m:t>η</m:t>
                    </m:r>
                  </m:e>
                </m:d>
              </m:e>
            </m:mr>
            <m:mr>
              <m:e>
                <m:sSub>
                  <m:sSubPr/>
                  <m:e>
                    <m:r>
                      <m:rPr/>
                      <m:t>N</m:t>
                    </m:r>
                  </m:e>
                  <m:sub>
                    <m:r>
                      <m:rPr/>
                      <m:t>2</m:t>
                    </m:r>
                  </m:sub>
                </m:sSub>
                <m:r>
                  <m:rPr>
                    <m:sty m:val="p"/>
                  </m:rPr>
                  <m:t>=</m:t>
                </m:r>
                <m:f>
                  <m:fPr/>
                  <m:num>
                    <m:r>
                      <m:rPr/>
                      <m:t>1</m:t>
                    </m:r>
                  </m:num>
                  <m:den>
                    <m:r>
                      <m:rPr/>
                      <m:t>4</m:t>
                    </m:r>
                  </m:den>
                </m:f>
                <m:d>
                  <m:dPr>
                    <m:sepChr m:val=""/>
                  </m:dPr>
                  <m:e>
                    <m:r>
                      <m:rPr/>
                      <m:t>1</m:t>
                    </m:r>
                    <m:r>
                      <m:rPr>
                        <m:sty m:val="p"/>
                      </m:rPr>
                      <m:t>+</m:t>
                    </m:r>
                    <m:r>
                      <m:rPr/>
                      <m:t>ξ</m:t>
                    </m:r>
                  </m:e>
                </m:d>
                <m:d>
                  <m:dPr>
                    <m:sepChr m:val=""/>
                  </m:dPr>
                  <m:e>
                    <m:r>
                      <m:rPr/>
                      <m:t>1</m:t>
                    </m:r>
                    <m:r>
                      <m:rPr>
                        <m:sty m:val="p"/>
                      </m:rPr>
                      <m:t>−</m:t>
                    </m:r>
                    <m:r>
                      <m:rPr/>
                      <m:t>η</m:t>
                    </m:r>
                  </m:e>
                </m:d>
              </m:e>
            </m:mr>
            <m:mr>
              <m:e>
                <m:sSub>
                  <m:sSubPr/>
                  <m:e>
                    <m:r>
                      <m:rPr/>
                      <m:t>N</m:t>
                    </m:r>
                  </m:e>
                  <m:sub>
                    <m:r>
                      <m:rPr/>
                      <m:t>3</m:t>
                    </m:r>
                  </m:sub>
                </m:sSub>
                <m:r>
                  <m:rPr>
                    <m:sty m:val="p"/>
                  </m:rPr>
                  <m:t>=</m:t>
                </m:r>
                <m:f>
                  <m:fPr/>
                  <m:num>
                    <m:r>
                      <m:rPr/>
                      <m:t>1</m:t>
                    </m:r>
                  </m:num>
                  <m:den>
                    <m:r>
                      <m:rPr/>
                      <m:t>4</m:t>
                    </m:r>
                  </m:den>
                </m:f>
                <m:d>
                  <m:dPr>
                    <m:sepChr m:val=""/>
                  </m:dPr>
                  <m:e>
                    <m:r>
                      <m:rPr/>
                      <m:t>1</m:t>
                    </m:r>
                    <m:r>
                      <m:rPr>
                        <m:sty m:val="p"/>
                      </m:rPr>
                      <m:t>+</m:t>
                    </m:r>
                    <m:r>
                      <m:rPr/>
                      <m:t>ξ</m:t>
                    </m:r>
                  </m:e>
                </m:d>
                <m:d>
                  <m:dPr>
                    <m:sepChr m:val=""/>
                  </m:dPr>
                  <m:e>
                    <m:r>
                      <m:rPr/>
                      <m:t>1</m:t>
                    </m:r>
                    <m:r>
                      <m:rPr>
                        <m:sty m:val="p"/>
                      </m:rPr>
                      <m:t>+</m:t>
                    </m:r>
                    <m:r>
                      <m:rPr/>
                      <m:t>η</m:t>
                    </m:r>
                  </m:e>
                </m:d>
              </m:e>
            </m:mr>
            <m:mr>
              <m:e>
                <m:sSub>
                  <m:sSubPr/>
                  <m:e>
                    <m:r>
                      <m:rPr/>
                      <m:t>N</m:t>
                    </m:r>
                  </m:e>
                  <m:sub>
                    <m:r>
                      <m:rPr/>
                      <m:t>4</m:t>
                    </m:r>
                  </m:sub>
                </m:sSub>
                <m:r>
                  <m:rPr>
                    <m:sty m:val="p"/>
                  </m:rPr>
                  <m:t>=</m:t>
                </m:r>
                <m:f>
                  <m:fPr/>
                  <m:num>
                    <m:r>
                      <m:rPr/>
                      <m:t>1</m:t>
                    </m:r>
                  </m:num>
                  <m:den>
                    <m:r>
                      <m:rPr/>
                      <m:t>4</m:t>
                    </m:r>
                  </m:den>
                </m:f>
                <m:d>
                  <m:dPr>
                    <m:sepChr m:val=""/>
                  </m:dPr>
                  <m:e>
                    <m:r>
                      <m:rPr/>
                      <m:t>1</m:t>
                    </m:r>
                    <m:r>
                      <m:rPr>
                        <m:sty m:val="p"/>
                      </m:rPr>
                      <m:t>−</m:t>
                    </m:r>
                    <m:r>
                      <m:rPr/>
                      <m:t>ξ</m:t>
                    </m:r>
                  </m:e>
                </m:d>
                <m:d>
                  <m:dPr>
                    <m:sepChr m:val=""/>
                  </m:dPr>
                  <m:e>
                    <m:r>
                      <m:rPr/>
                      <m:t>1</m:t>
                    </m:r>
                    <m:r>
                      <m:rPr>
                        <m:sty m:val="p"/>
                      </m:rPr>
                      <m:t>+</m:t>
                    </m:r>
                    <m:r>
                      <m:rPr/>
                      <m:t>η</m:t>
                    </m:r>
                  </m:e>
                </m:d>
              </m:e>
            </m:mr>
          </m:m>
        </m:oMath>
      </m:oMathPara>
    </w:p>
    <w:p>
      <w:pPr>
        <w:jc w:val="left"/>
        <w:rPr>
          <w:rFonts w:hint="eastAsia"/>
          <w:b/>
          <w:bCs/>
          <w:lang w:val="en-US" w:eastAsia="zh-CN"/>
        </w:rPr>
      </w:pPr>
      <w:r>
        <w:rPr>
          <w:rFonts w:hint="eastAsia"/>
          <w:b/>
          <w:bCs/>
          <w:lang w:val="en-US" w:eastAsia="zh-CN"/>
        </w:rPr>
        <w:t>雅克比矩阵：</w:t>
      </w:r>
    </w:p>
    <w:p>
      <w:pPr>
        <w:ind w:firstLine="480" w:firstLineChars="200"/>
        <w:rPr>
          <w:rFonts w:hint="eastAsia"/>
          <w:lang w:val="en-US" w:eastAsia="zh-CN"/>
        </w:rPr>
      </w:pPr>
      <w:r>
        <w:rPr>
          <w:rFonts w:hint="eastAsia"/>
          <w:lang w:val="en-US" w:eastAsia="zh-CN"/>
        </w:rPr>
        <w:t>形状函数的导数由以下链式法则公式给出：</w:t>
      </w:r>
    </w:p>
    <w:p>
      <w:pPr>
        <w:jc w:val="left"/>
        <w:rPr>
          <w:i w:val="0"/>
        </w:rPr>
      </w:pPr>
      <m:oMathPara>
        <m:oMath>
          <m:d>
            <m:dPr>
              <m:begChr m:val="{"/>
              <m:sepChr m:val=""/>
              <m:endChr m:val=""/>
            </m:dPr>
            <m:e>
              <m:m>
                <m:mPr>
                  <m:mcs>
                    <m:mc>
                      <m:mcPr>
                        <m:count m:val="2"/>
                        <m:mcJc m:val="left"/>
                      </m:mcPr>
                    </m:mc>
                  </m:mcs>
                  <m:plcHide m:val="1"/>
                </m:mPr>
                <m:mr>
                  <m:e>
                    <m:f>
                      <m:fPr/>
                      <m:num>
                        <m:r>
                          <m:rPr>
                            <m:sty m:val="p"/>
                          </m:rPr>
                          <m:t>∂</m:t>
                        </m:r>
                        <m:sSub>
                          <m:sSubPr/>
                          <m:e>
                            <m:r>
                              <m:rPr/>
                              <m:t>N</m:t>
                            </m:r>
                          </m:e>
                          <m:sub>
                            <m:r>
                              <m:rPr/>
                              <m:t>i</m:t>
                            </m:r>
                          </m:sub>
                        </m:sSub>
                      </m:num>
                      <m:den>
                        <m:r>
                          <m:rPr>
                            <m:sty m:val="p"/>
                          </m:rPr>
                          <m:t>∂</m:t>
                        </m:r>
                        <m:r>
                          <m:rPr/>
                          <m:t>ξ</m:t>
                        </m:r>
                      </m:den>
                    </m:f>
                    <m:r>
                      <m:rPr>
                        <m:sty m:val="p"/>
                      </m:rPr>
                      <m:t>=</m:t>
                    </m:r>
                    <m:f>
                      <m:fPr/>
                      <m:num>
                        <m:r>
                          <m:rPr>
                            <m:sty m:val="p"/>
                          </m:rPr>
                          <m:t>∂</m:t>
                        </m:r>
                        <m:sSub>
                          <m:sSubPr/>
                          <m:e>
                            <m:r>
                              <m:rPr/>
                              <m:t>N</m:t>
                            </m:r>
                          </m:e>
                          <m:sub>
                            <m:r>
                              <m:rPr/>
                              <m:t>i</m:t>
                            </m:r>
                          </m:sub>
                        </m:sSub>
                      </m:num>
                      <m:den>
                        <m:r>
                          <m:rPr>
                            <m:sty m:val="p"/>
                          </m:rPr>
                          <m:t>∂</m:t>
                        </m:r>
                        <m:r>
                          <m:rPr/>
                          <m:t>x</m:t>
                        </m:r>
                      </m:den>
                    </m:f>
                    <m:f>
                      <m:fPr/>
                      <m:num>
                        <m:r>
                          <m:rPr>
                            <m:sty m:val="p"/>
                          </m:rPr>
                          <m:t>∂</m:t>
                        </m:r>
                        <m:r>
                          <m:rPr/>
                          <m:t>x</m:t>
                        </m:r>
                      </m:num>
                      <m:den>
                        <m:r>
                          <m:rPr>
                            <m:sty m:val="p"/>
                          </m:rPr>
                          <m:t>∂</m:t>
                        </m:r>
                        <m:r>
                          <m:rPr/>
                          <m:t>ξ</m:t>
                        </m:r>
                      </m:den>
                    </m:f>
                    <m:r>
                      <m:rPr>
                        <m:sty m:val="p"/>
                      </m:rPr>
                      <m:t>+</m:t>
                    </m:r>
                    <m:f>
                      <m:fPr/>
                      <m:num>
                        <m:r>
                          <m:rPr>
                            <m:sty m:val="p"/>
                          </m:rPr>
                          <m:t>∂</m:t>
                        </m:r>
                        <m:sSub>
                          <m:sSubPr/>
                          <m:e>
                            <m:r>
                              <m:rPr/>
                              <m:t>N</m:t>
                            </m:r>
                          </m:e>
                          <m:sub>
                            <m:r>
                              <m:rPr/>
                              <m:t>i</m:t>
                            </m:r>
                          </m:sub>
                        </m:sSub>
                      </m:num>
                      <m:den>
                        <m:r>
                          <m:rPr>
                            <m:sty m:val="p"/>
                          </m:rPr>
                          <m:t>∂</m:t>
                        </m:r>
                        <m:r>
                          <m:rPr/>
                          <m:t>y</m:t>
                        </m:r>
                      </m:den>
                    </m:f>
                    <m:f>
                      <m:fPr/>
                      <m:num>
                        <m:r>
                          <m:rPr>
                            <m:sty m:val="p"/>
                          </m:rPr>
                          <m:t>∂</m:t>
                        </m:r>
                        <m:r>
                          <m:rPr/>
                          <m:t>y</m:t>
                        </m:r>
                      </m:num>
                      <m:den>
                        <m:r>
                          <m:rPr>
                            <m:sty m:val="p"/>
                          </m:rPr>
                          <m:t>∂</m:t>
                        </m:r>
                        <m:r>
                          <m:rPr/>
                          <m:t>ξ</m:t>
                        </m:r>
                      </m:den>
                    </m:f>
                  </m:e>
                  <m:e/>
                </m:mr>
                <m:mr>
                  <m:e>
                    <m:f>
                      <m:fPr/>
                      <m:num>
                        <m:r>
                          <m:rPr>
                            <m:sty m:val="p"/>
                          </m:rPr>
                          <m:t>∂</m:t>
                        </m:r>
                        <m:sSub>
                          <m:sSubPr/>
                          <m:e>
                            <m:r>
                              <m:rPr/>
                              <m:t>N</m:t>
                            </m:r>
                          </m:e>
                          <m:sub>
                            <m:r>
                              <m:rPr/>
                              <m:t>i</m:t>
                            </m:r>
                          </m:sub>
                        </m:sSub>
                      </m:num>
                      <m:den>
                        <m:r>
                          <m:rPr>
                            <m:sty m:val="p"/>
                          </m:rPr>
                          <m:t>∂</m:t>
                        </m:r>
                        <m:r>
                          <m:rPr/>
                          <m:t>η</m:t>
                        </m:r>
                      </m:den>
                    </m:f>
                    <m:r>
                      <m:rPr>
                        <m:sty m:val="p"/>
                      </m:rPr>
                      <m:t>=</m:t>
                    </m:r>
                    <m:f>
                      <m:fPr/>
                      <m:num>
                        <m:r>
                          <m:rPr>
                            <m:sty m:val="p"/>
                          </m:rPr>
                          <m:t>∂</m:t>
                        </m:r>
                        <m:sSub>
                          <m:sSubPr/>
                          <m:e>
                            <m:r>
                              <m:rPr/>
                              <m:t>N</m:t>
                            </m:r>
                          </m:e>
                          <m:sub>
                            <m:r>
                              <m:rPr/>
                              <m:t>i</m:t>
                            </m:r>
                          </m:sub>
                        </m:sSub>
                      </m:num>
                      <m:den>
                        <m:r>
                          <m:rPr>
                            <m:sty m:val="p"/>
                          </m:rPr>
                          <m:t>∂</m:t>
                        </m:r>
                        <m:r>
                          <m:rPr/>
                          <m:t>x</m:t>
                        </m:r>
                      </m:den>
                    </m:f>
                    <m:f>
                      <m:fPr/>
                      <m:num>
                        <m:r>
                          <m:rPr>
                            <m:sty m:val="p"/>
                          </m:rPr>
                          <m:t>∂</m:t>
                        </m:r>
                        <m:r>
                          <m:rPr/>
                          <m:t>x</m:t>
                        </m:r>
                      </m:num>
                      <m:den>
                        <m:r>
                          <m:rPr>
                            <m:sty m:val="p"/>
                          </m:rPr>
                          <m:t>∂</m:t>
                        </m:r>
                        <m:r>
                          <m:rPr/>
                          <m:t>η</m:t>
                        </m:r>
                      </m:den>
                    </m:f>
                    <m:r>
                      <m:rPr>
                        <m:sty m:val="p"/>
                      </m:rPr>
                      <m:t>+</m:t>
                    </m:r>
                    <m:f>
                      <m:fPr/>
                      <m:num>
                        <m:r>
                          <m:rPr>
                            <m:sty m:val="p"/>
                          </m:rPr>
                          <m:t>∂</m:t>
                        </m:r>
                        <m:sSub>
                          <m:sSubPr/>
                          <m:e>
                            <m:r>
                              <m:rPr/>
                              <m:t>N</m:t>
                            </m:r>
                          </m:e>
                          <m:sub>
                            <m:r>
                              <m:rPr/>
                              <m:t>i</m:t>
                            </m:r>
                          </m:sub>
                        </m:sSub>
                      </m:num>
                      <m:den>
                        <m:r>
                          <m:rPr>
                            <m:sty m:val="p"/>
                          </m:rPr>
                          <m:t>∂</m:t>
                        </m:r>
                        <m:r>
                          <m:rPr/>
                          <m:t>y</m:t>
                        </m:r>
                      </m:den>
                    </m:f>
                    <m:f>
                      <m:fPr/>
                      <m:num>
                        <m:r>
                          <m:rPr>
                            <m:sty m:val="p"/>
                          </m:rPr>
                          <m:t>∂</m:t>
                        </m:r>
                        <m:r>
                          <m:rPr/>
                          <m:t>y</m:t>
                        </m:r>
                      </m:num>
                      <m:den>
                        <m:r>
                          <m:rPr>
                            <m:sty m:val="p"/>
                          </m:rPr>
                          <m:t>∂</m:t>
                        </m:r>
                        <m:r>
                          <m:rPr/>
                          <m:t>η</m:t>
                        </m:r>
                      </m:den>
                    </m:f>
                  </m:e>
                  <m:e/>
                </m:mr>
              </m:m>
            </m:e>
          </m:d>
        </m:oMath>
      </m:oMathPara>
    </w:p>
    <w:p>
      <w:pPr>
        <w:jc w:val="left"/>
        <w:rPr>
          <w:rFonts w:hint="eastAsia"/>
          <w:i w:val="0"/>
          <w:lang w:val="en-US" w:eastAsia="zh-CN"/>
        </w:rPr>
      </w:pPr>
      <w:r>
        <w:rPr>
          <w:rFonts w:hint="eastAsia"/>
          <w:i w:val="0"/>
          <w:lang w:val="en-US" w:eastAsia="zh-CN"/>
        </w:rPr>
        <w:t>用矩阵的表达形式如下：</w:t>
      </w:r>
    </w:p>
    <w:p>
      <w:pPr>
        <w:pStyle w:val="60"/>
        <w:rPr>
          <w:i w:val="0"/>
        </w:rPr>
      </w:pPr>
      <m:oMathPara>
        <m:oMath>
          <m:d>
            <m:dPr>
              <m:begChr m:val=""/>
              <m:sepChr m:val=""/>
              <m:endChr m:val="}"/>
            </m:dPr>
            <m:e>
              <m:d>
                <m:dPr>
                  <m:begChr m:val="{"/>
                  <m:sepChr m:val=""/>
                  <m:endChr m:val=""/>
                </m:dPr>
                <m:e>
                  <m:m>
                    <m:mPr>
                      <m:mcs>
                        <m:mc>
                          <m:mcPr>
                            <m:count m:val="1"/>
                            <m:mcJc m:val="right"/>
                          </m:mcPr>
                        </m:mc>
                        <m:mc>
                          <m:mcPr>
                            <m:count m:val="1"/>
                            <m:mcJc m:val="left"/>
                          </m:mcPr>
                        </m:mc>
                      </m:mcs>
                      <m:plcHide m:val="1"/>
                    </m:mPr>
                    <m:mr>
                      <m:e/>
                      <m:e>
                        <m:f>
                          <m:fPr/>
                          <m:num>
                            <m:r>
                              <m:rPr>
                                <m:sty m:val="p"/>
                              </m:rPr>
                              <m:t>∂</m:t>
                            </m:r>
                            <m:sSub>
                              <m:sSubPr/>
                              <m:e>
                                <m:r>
                                  <m:rPr/>
                                  <m:t>N</m:t>
                                </m:r>
                              </m:e>
                              <m:sub>
                                <m:r>
                                  <m:rPr/>
                                  <m:t>i</m:t>
                                </m:r>
                              </m:sub>
                            </m:sSub>
                          </m:num>
                          <m:den>
                            <m:r>
                              <m:rPr>
                                <m:sty m:val="p"/>
                              </m:rPr>
                              <m:t>∂</m:t>
                            </m:r>
                            <m:r>
                              <m:rPr/>
                              <m:t>ξ</m:t>
                            </m:r>
                          </m:den>
                        </m:f>
                      </m:e>
                    </m:mr>
                    <m:mr>
                      <m:e/>
                      <m:e>
                        <m:f>
                          <m:fPr/>
                          <m:num>
                            <m:r>
                              <m:rPr>
                                <m:sty m:val="p"/>
                              </m:rPr>
                              <m:t>∂</m:t>
                            </m:r>
                            <m:sSub>
                              <m:sSubPr/>
                              <m:e>
                                <m:r>
                                  <m:rPr/>
                                  <m:t>N</m:t>
                                </m:r>
                              </m:e>
                              <m:sub>
                                <m:r>
                                  <m:rPr/>
                                  <m:t>i</m:t>
                                </m:r>
                              </m:sub>
                            </m:sSub>
                          </m:num>
                          <m:den>
                            <m:r>
                              <m:rPr>
                                <m:sty m:val="p"/>
                              </m:rPr>
                              <m:t>∂</m:t>
                            </m:r>
                            <m:r>
                              <m:rPr/>
                              <m:t>η</m:t>
                            </m:r>
                          </m:den>
                        </m:f>
                      </m:e>
                    </m:mr>
                  </m:m>
                </m:e>
              </m:d>
            </m:e>
          </m:d>
          <m:r>
            <m:rPr>
              <m:sty m:val="p"/>
            </m:rPr>
            <m:t>=</m:t>
          </m:r>
          <m:d>
            <m:dPr>
              <m:begChr m:val="["/>
              <m:sepChr m:val=""/>
              <m:endChr m:val="]"/>
            </m:dPr>
            <m:e>
              <m:m>
                <m:mPr>
                  <m:mcs>
                    <m:mc>
                      <m:mcPr>
                        <m:count m:val="2"/>
                        <m:mcJc m:val="center"/>
                      </m:mcPr>
                    </m:mc>
                  </m:mcs>
                  <m:plcHide m:val="1"/>
                </m:mPr>
                <m:mr>
                  <m:e>
                    <m:f>
                      <m:fPr/>
                      <m:num>
                        <m:r>
                          <m:rPr>
                            <m:sty m:val="p"/>
                          </m:rPr>
                          <m:t>∂</m:t>
                        </m:r>
                        <m:r>
                          <m:rPr/>
                          <m:t>x</m:t>
                        </m:r>
                      </m:num>
                      <m:den>
                        <m:r>
                          <m:rPr>
                            <m:sty m:val="p"/>
                          </m:rPr>
                          <m:t>∂</m:t>
                        </m:r>
                        <m:r>
                          <m:rPr/>
                          <m:t>ξ</m:t>
                        </m:r>
                      </m:den>
                    </m:f>
                  </m:e>
                  <m:e>
                    <m:f>
                      <m:fPr/>
                      <m:num>
                        <m:r>
                          <m:rPr>
                            <m:sty m:val="p"/>
                          </m:rPr>
                          <m:t>∂</m:t>
                        </m:r>
                        <m:r>
                          <m:rPr/>
                          <m:t>y</m:t>
                        </m:r>
                      </m:num>
                      <m:den>
                        <m:r>
                          <m:rPr>
                            <m:sty m:val="p"/>
                          </m:rPr>
                          <m:t>∂</m:t>
                        </m:r>
                        <m:r>
                          <m:rPr/>
                          <m:t>ξ</m:t>
                        </m:r>
                      </m:den>
                    </m:f>
                  </m:e>
                </m:mr>
                <m:mr>
                  <m:e>
                    <m:f>
                      <m:fPr/>
                      <m:num>
                        <m:r>
                          <m:rPr>
                            <m:sty m:val="p"/>
                          </m:rPr>
                          <m:t>∂</m:t>
                        </m:r>
                        <m:r>
                          <m:rPr/>
                          <m:t>x</m:t>
                        </m:r>
                      </m:num>
                      <m:den>
                        <m:r>
                          <m:rPr>
                            <m:sty m:val="p"/>
                          </m:rPr>
                          <m:t>∂</m:t>
                        </m:r>
                        <m:r>
                          <m:rPr/>
                          <m:t>η</m:t>
                        </m:r>
                      </m:den>
                    </m:f>
                  </m:e>
                  <m:e>
                    <m:f>
                      <m:fPr/>
                      <m:num>
                        <m:r>
                          <m:rPr>
                            <m:sty m:val="p"/>
                          </m:rPr>
                          <m:t>∂</m:t>
                        </m:r>
                        <m:r>
                          <m:rPr/>
                          <m:t>y</m:t>
                        </m:r>
                      </m:num>
                      <m:den>
                        <m:r>
                          <m:rPr>
                            <m:sty m:val="p"/>
                          </m:rPr>
                          <m:t>∂</m:t>
                        </m:r>
                        <m:r>
                          <m:rPr/>
                          <m:t>η</m:t>
                        </m:r>
                      </m:den>
                    </m:f>
                  </m:e>
                </m:mr>
              </m:m>
            </m:e>
          </m:d>
          <m:d>
            <m:dPr>
              <m:begChr m:val="["/>
              <m:sepChr m:val=""/>
              <m:endChr m:val="]"/>
            </m:dPr>
            <m:e>
              <m:m>
                <m:mPr>
                  <m:mcs>
                    <m:mc>
                      <m:mcPr>
                        <m:count m:val="1"/>
                        <m:mcJc m:val="center"/>
                      </m:mcPr>
                    </m:mc>
                  </m:mcs>
                  <m:plcHide m:val="1"/>
                </m:mPr>
                <m:mr>
                  <m:e>
                    <m:f>
                      <m:fPr/>
                      <m:num>
                        <m:r>
                          <m:rPr>
                            <m:sty m:val="p"/>
                          </m:rPr>
                          <m:t>∂</m:t>
                        </m:r>
                        <m:sSub>
                          <m:sSubPr/>
                          <m:e>
                            <m:r>
                              <m:rPr/>
                              <m:t>N</m:t>
                            </m:r>
                          </m:e>
                          <m:sub>
                            <m:r>
                              <m:rPr/>
                              <m:t>i</m:t>
                            </m:r>
                          </m:sub>
                        </m:sSub>
                      </m:num>
                      <m:den>
                        <m:r>
                          <m:rPr>
                            <m:sty m:val="p"/>
                          </m:rPr>
                          <m:t>∂</m:t>
                        </m:r>
                        <m:r>
                          <m:rPr/>
                          <m:t>x</m:t>
                        </m:r>
                      </m:den>
                    </m:f>
                  </m:e>
                </m:mr>
                <m:mr>
                  <m:e>
                    <m:f>
                      <m:fPr/>
                      <m:num>
                        <m:r>
                          <m:rPr>
                            <m:sty m:val="p"/>
                          </m:rPr>
                          <m:t>∂</m:t>
                        </m:r>
                        <m:sSub>
                          <m:sSubPr/>
                          <m:e>
                            <m:r>
                              <m:rPr/>
                              <m:t>N</m:t>
                            </m:r>
                          </m:e>
                          <m:sub>
                            <m:r>
                              <m:rPr/>
                              <m:t>i</m:t>
                            </m:r>
                          </m:sub>
                        </m:sSub>
                      </m:num>
                      <m:den>
                        <m:r>
                          <m:rPr>
                            <m:sty m:val="p"/>
                          </m:rPr>
                          <m:t>∂</m:t>
                        </m:r>
                        <m:r>
                          <m:rPr/>
                          <m:t>y</m:t>
                        </m:r>
                      </m:den>
                    </m:f>
                  </m:e>
                </m:mr>
              </m:m>
            </m:e>
          </m:d>
          <m:r>
            <m:rPr>
              <m:sty m:val="p"/>
            </m:rPr>
            <m:t>=</m:t>
          </m:r>
          <m:r>
            <m:rPr>
              <m:sty m:val="b"/>
            </m:rPr>
            <m:t>J</m:t>
          </m:r>
          <m:d>
            <m:dPr>
              <m:begChr m:val="["/>
              <m:sepChr m:val=""/>
              <m:endChr m:val="]"/>
            </m:dPr>
            <m:e>
              <m:m>
                <m:mPr>
                  <m:mcs>
                    <m:mc>
                      <m:mcPr>
                        <m:count m:val="1"/>
                        <m:mcJc m:val="center"/>
                      </m:mcPr>
                    </m:mc>
                  </m:mcs>
                  <m:plcHide m:val="1"/>
                </m:mPr>
                <m:mr>
                  <m:e>
                    <m:f>
                      <m:fPr/>
                      <m:num>
                        <m:r>
                          <m:rPr>
                            <m:sty m:val="p"/>
                          </m:rPr>
                          <m:t>∂</m:t>
                        </m:r>
                        <m:sSub>
                          <m:sSubPr/>
                          <m:e>
                            <m:r>
                              <m:rPr/>
                              <m:t>N</m:t>
                            </m:r>
                          </m:e>
                          <m:sub>
                            <m:r>
                              <m:rPr/>
                              <m:t>i</m:t>
                            </m:r>
                          </m:sub>
                        </m:sSub>
                      </m:num>
                      <m:den>
                        <m:r>
                          <m:rPr>
                            <m:sty m:val="p"/>
                          </m:rPr>
                          <m:t>∂</m:t>
                        </m:r>
                        <m:r>
                          <m:rPr/>
                          <m:t>x</m:t>
                        </m:r>
                      </m:den>
                    </m:f>
                  </m:e>
                </m:mr>
                <m:mr>
                  <m:e>
                    <m:f>
                      <m:fPr/>
                      <m:num>
                        <m:r>
                          <m:rPr>
                            <m:sty m:val="p"/>
                          </m:rPr>
                          <m:t>∂</m:t>
                        </m:r>
                        <m:sSub>
                          <m:sSubPr/>
                          <m:e>
                            <m:r>
                              <m:rPr/>
                              <m:t>N</m:t>
                            </m:r>
                          </m:e>
                          <m:sub>
                            <m:r>
                              <m:rPr/>
                              <m:t>i</m:t>
                            </m:r>
                          </m:sub>
                        </m:sSub>
                      </m:num>
                      <m:den>
                        <m:r>
                          <m:rPr>
                            <m:sty m:val="p"/>
                          </m:rPr>
                          <m:t>∂</m:t>
                        </m:r>
                        <m:r>
                          <m:rPr/>
                          <m:t>y</m:t>
                        </m:r>
                      </m:den>
                    </m:f>
                  </m:e>
                </m:mr>
              </m:m>
            </m:e>
          </m:d>
        </m:oMath>
      </m:oMathPara>
    </w:p>
    <w:p>
      <w:pPr>
        <w:pStyle w:val="60"/>
        <w:rPr>
          <w:i w:val="0"/>
        </w:rPr>
      </w:pPr>
      <m:oMathPara>
        <m:oMath>
          <m:r>
            <m:rPr>
              <m:sty m:val="b"/>
            </m:rPr>
            <m:t>J</m:t>
          </m:r>
          <m:r>
            <m:rPr>
              <m:sty m:val="p"/>
            </m:rPr>
            <m:t>=</m:t>
          </m:r>
          <m:d>
            <m:dPr>
              <m:begChr m:val="["/>
              <m:sepChr m:val=""/>
              <m:endChr m:val="]"/>
            </m:dPr>
            <m:e>
              <m:m>
                <m:mPr>
                  <m:mcs>
                    <m:mc>
                      <m:mcPr>
                        <m:count m:val="2"/>
                        <m:mcJc m:val="center"/>
                      </m:mcPr>
                    </m:mc>
                  </m:mcs>
                  <m:plcHide m:val="1"/>
                </m:mPr>
                <m:mr>
                  <m:e>
                    <m:f>
                      <m:fPr/>
                      <m:num>
                        <m:r>
                          <m:rPr>
                            <m:sty m:val="p"/>
                          </m:rPr>
                          <m:t>∂</m:t>
                        </m:r>
                        <m:r>
                          <m:rPr/>
                          <m:t>x</m:t>
                        </m:r>
                      </m:num>
                      <m:den>
                        <m:r>
                          <m:rPr>
                            <m:sty m:val="p"/>
                          </m:rPr>
                          <m:t>∂</m:t>
                        </m:r>
                        <m:r>
                          <m:rPr/>
                          <m:t>ξ</m:t>
                        </m:r>
                      </m:den>
                    </m:f>
                  </m:e>
                  <m:e>
                    <m:f>
                      <m:fPr/>
                      <m:num>
                        <m:r>
                          <m:rPr>
                            <m:sty m:val="p"/>
                          </m:rPr>
                          <m:t>∂</m:t>
                        </m:r>
                        <m:r>
                          <m:rPr/>
                          <m:t>y</m:t>
                        </m:r>
                      </m:num>
                      <m:den>
                        <m:r>
                          <m:rPr>
                            <m:sty m:val="p"/>
                          </m:rPr>
                          <m:t>∂</m:t>
                        </m:r>
                        <m:r>
                          <m:rPr/>
                          <m:t>ξ</m:t>
                        </m:r>
                      </m:den>
                    </m:f>
                  </m:e>
                </m:mr>
                <m:mr>
                  <m:e>
                    <m:f>
                      <m:fPr/>
                      <m:num>
                        <m:r>
                          <m:rPr>
                            <m:sty m:val="p"/>
                          </m:rPr>
                          <m:t>∂</m:t>
                        </m:r>
                        <m:r>
                          <m:rPr/>
                          <m:t>x</m:t>
                        </m:r>
                      </m:num>
                      <m:den>
                        <m:r>
                          <m:rPr>
                            <m:sty m:val="p"/>
                          </m:rPr>
                          <m:t>∂</m:t>
                        </m:r>
                        <m:r>
                          <m:rPr/>
                          <m:t>η</m:t>
                        </m:r>
                      </m:den>
                    </m:f>
                  </m:e>
                  <m:e>
                    <m:f>
                      <m:fPr/>
                      <m:num>
                        <m:r>
                          <m:rPr>
                            <m:sty m:val="p"/>
                          </m:rPr>
                          <m:t>∂</m:t>
                        </m:r>
                        <m:r>
                          <m:rPr/>
                          <m:t>y</m:t>
                        </m:r>
                      </m:num>
                      <m:den>
                        <m:r>
                          <m:rPr>
                            <m:sty m:val="p"/>
                          </m:rPr>
                          <m:t>∂</m:t>
                        </m:r>
                        <m:r>
                          <m:rPr/>
                          <m:t>η</m:t>
                        </m:r>
                      </m:den>
                    </m:f>
                  </m:e>
                </m:mr>
              </m:m>
            </m:e>
          </m:d>
        </m:oMath>
      </m:oMathPara>
    </w:p>
    <w:p>
      <w:pPr>
        <w:pStyle w:val="60"/>
        <w:rPr>
          <w:rFonts w:hint="eastAsia"/>
          <w:i w:val="0"/>
          <w:lang w:val="en-US" w:eastAsia="zh-CN"/>
        </w:rPr>
      </w:pPr>
      <m:oMathPara>
        <m:oMath>
          <m:r>
            <m:rPr>
              <m:sty m:val="b"/>
            </m:rPr>
            <m:t>J</m:t>
          </m:r>
          <m:r>
            <m:rPr>
              <m:sty m:val="p"/>
            </m:rPr>
            <m:t>=</m:t>
          </m:r>
          <m:d>
            <m:dPr>
              <m:begChr m:val="["/>
              <m:sepChr m:val=""/>
              <m:endChr m:val="]"/>
            </m:dPr>
            <m:e>
              <m:m>
                <m:mPr>
                  <m:mcs>
                    <m:mc>
                      <m:mcPr>
                        <m:count m:val="4"/>
                        <m:mcJc m:val="center"/>
                      </m:mcPr>
                    </m:mc>
                  </m:mcs>
                  <m:plcHide m:val="1"/>
                </m:mPr>
                <m:mr>
                  <m:e>
                    <m:f>
                      <m:fPr/>
                      <m:num>
                        <m:r>
                          <m:rPr>
                            <m:sty m:val="p"/>
                          </m:rPr>
                          <m:t>∂</m:t>
                        </m:r>
                        <m:sSub>
                          <m:sSubPr/>
                          <m:e>
                            <m:r>
                              <m:rPr/>
                              <m:t>N</m:t>
                            </m:r>
                          </m:e>
                          <m:sub>
                            <m:r>
                              <m:rPr/>
                              <m:t>1</m:t>
                            </m:r>
                          </m:sub>
                        </m:sSub>
                      </m:num>
                      <m:den>
                        <m:r>
                          <m:rPr>
                            <m:sty m:val="p"/>
                          </m:rPr>
                          <m:t>∂</m:t>
                        </m:r>
                        <m:r>
                          <m:rPr/>
                          <m:t>ξ</m:t>
                        </m:r>
                      </m:den>
                    </m:f>
                  </m:e>
                  <m:e>
                    <m:f>
                      <m:fPr/>
                      <m:num>
                        <m:r>
                          <m:rPr>
                            <m:sty m:val="p"/>
                          </m:rPr>
                          <m:t>∂</m:t>
                        </m:r>
                        <m:sSub>
                          <m:sSubPr/>
                          <m:e>
                            <m:r>
                              <m:rPr/>
                              <m:t>N</m:t>
                            </m:r>
                          </m:e>
                          <m:sub>
                            <m:r>
                              <m:rPr/>
                              <m:t>2</m:t>
                            </m:r>
                          </m:sub>
                        </m:sSub>
                      </m:num>
                      <m:den>
                        <m:r>
                          <m:rPr>
                            <m:sty m:val="p"/>
                          </m:rPr>
                          <m:t>∂</m:t>
                        </m:r>
                        <m:r>
                          <m:rPr/>
                          <m:t>ξ</m:t>
                        </m:r>
                      </m:den>
                    </m:f>
                  </m:e>
                  <m:e>
                    <m:f>
                      <m:fPr/>
                      <m:num>
                        <m:r>
                          <m:rPr>
                            <m:sty m:val="p"/>
                          </m:rPr>
                          <m:t>∂</m:t>
                        </m:r>
                        <m:sSub>
                          <m:sSubPr/>
                          <m:e>
                            <m:r>
                              <m:rPr/>
                              <m:t>N</m:t>
                            </m:r>
                          </m:e>
                          <m:sub>
                            <m:r>
                              <m:rPr/>
                              <m:t>3</m:t>
                            </m:r>
                          </m:sub>
                        </m:sSub>
                      </m:num>
                      <m:den>
                        <m:r>
                          <m:rPr>
                            <m:sty m:val="p"/>
                          </m:rPr>
                          <m:t>∂</m:t>
                        </m:r>
                        <m:r>
                          <m:rPr/>
                          <m:t>ξ</m:t>
                        </m:r>
                      </m:den>
                    </m:f>
                  </m:e>
                  <m:e>
                    <m:f>
                      <m:fPr/>
                      <m:num>
                        <m:r>
                          <m:rPr>
                            <m:sty m:val="p"/>
                          </m:rPr>
                          <m:t>∂</m:t>
                        </m:r>
                        <m:sSub>
                          <m:sSubPr/>
                          <m:e>
                            <m:r>
                              <m:rPr/>
                              <m:t>N</m:t>
                            </m:r>
                          </m:e>
                          <m:sub>
                            <m:r>
                              <m:rPr/>
                              <m:t>4</m:t>
                            </m:r>
                          </m:sub>
                        </m:sSub>
                      </m:num>
                      <m:den>
                        <m:r>
                          <m:rPr>
                            <m:sty m:val="p"/>
                          </m:rPr>
                          <m:t>∂</m:t>
                        </m:r>
                        <m:r>
                          <m:rPr/>
                          <m:t>ξ</m:t>
                        </m:r>
                      </m:den>
                    </m:f>
                  </m:e>
                </m:mr>
                <m:mr>
                  <m:e>
                    <m:f>
                      <m:fPr/>
                      <m:num>
                        <m:r>
                          <m:rPr>
                            <m:sty m:val="p"/>
                          </m:rPr>
                          <m:t>∂</m:t>
                        </m:r>
                        <m:sSub>
                          <m:sSubPr/>
                          <m:e>
                            <m:r>
                              <m:rPr/>
                              <m:t>N</m:t>
                            </m:r>
                          </m:e>
                          <m:sub>
                            <m:r>
                              <m:rPr/>
                              <m:t>1</m:t>
                            </m:r>
                          </m:sub>
                        </m:sSub>
                      </m:num>
                      <m:den>
                        <m:r>
                          <m:rPr>
                            <m:sty m:val="p"/>
                          </m:rPr>
                          <m:t>∂</m:t>
                        </m:r>
                        <m:r>
                          <m:rPr/>
                          <m:t>η</m:t>
                        </m:r>
                      </m:den>
                    </m:f>
                  </m:e>
                  <m:e>
                    <m:f>
                      <m:fPr/>
                      <m:num>
                        <m:r>
                          <m:rPr>
                            <m:sty m:val="p"/>
                          </m:rPr>
                          <m:t>∂</m:t>
                        </m:r>
                        <m:sSub>
                          <m:sSubPr/>
                          <m:e>
                            <m:r>
                              <m:rPr/>
                              <m:t>N</m:t>
                            </m:r>
                          </m:e>
                          <m:sub>
                            <m:r>
                              <m:rPr/>
                              <m:t>2</m:t>
                            </m:r>
                          </m:sub>
                        </m:sSub>
                      </m:num>
                      <m:den>
                        <m:r>
                          <m:rPr>
                            <m:sty m:val="p"/>
                          </m:rPr>
                          <m:t>∂</m:t>
                        </m:r>
                        <m:r>
                          <m:rPr/>
                          <m:t>η</m:t>
                        </m:r>
                      </m:den>
                    </m:f>
                  </m:e>
                  <m:e>
                    <m:f>
                      <m:fPr/>
                      <m:num>
                        <m:r>
                          <m:rPr>
                            <m:sty m:val="p"/>
                          </m:rPr>
                          <m:t>∂</m:t>
                        </m:r>
                        <m:sSub>
                          <m:sSubPr/>
                          <m:e>
                            <m:r>
                              <m:rPr/>
                              <m:t>N</m:t>
                            </m:r>
                          </m:e>
                          <m:sub>
                            <m:r>
                              <m:rPr/>
                              <m:t>3</m:t>
                            </m:r>
                          </m:sub>
                        </m:sSub>
                      </m:num>
                      <m:den>
                        <m:r>
                          <m:rPr>
                            <m:sty m:val="p"/>
                          </m:rPr>
                          <m:t>∂</m:t>
                        </m:r>
                        <m:r>
                          <m:rPr/>
                          <m:t>η</m:t>
                        </m:r>
                      </m:den>
                    </m:f>
                  </m:e>
                  <m:e>
                    <m:f>
                      <m:fPr/>
                      <m:num>
                        <m:r>
                          <m:rPr>
                            <m:sty m:val="p"/>
                          </m:rPr>
                          <m:t>∂</m:t>
                        </m:r>
                        <m:sSub>
                          <m:sSubPr/>
                          <m:e>
                            <m:r>
                              <m:rPr/>
                              <m:t>N</m:t>
                            </m:r>
                          </m:e>
                          <m:sub>
                            <m:r>
                              <m:rPr/>
                              <m:t>4</m:t>
                            </m:r>
                          </m:sub>
                        </m:sSub>
                      </m:num>
                      <m:den>
                        <m:r>
                          <m:rPr>
                            <m:sty m:val="p"/>
                          </m:rPr>
                          <m:t>∂</m:t>
                        </m:r>
                        <m:r>
                          <m:rPr/>
                          <m:t>η</m:t>
                        </m:r>
                      </m:den>
                    </m:f>
                  </m:e>
                </m:mr>
              </m:m>
            </m:e>
          </m:d>
          <m:d>
            <m:dPr>
              <m:begChr m:val="["/>
              <m:sepChr m:val=""/>
              <m:endChr m:val="]"/>
            </m:dPr>
            <m:e>
              <m:m>
                <m:mPr>
                  <m:mcs>
                    <m:mc>
                      <m:mcPr>
                        <m:count m:val="2"/>
                        <m:mcJc m:val="center"/>
                      </m:mcPr>
                    </m:mc>
                  </m:mcs>
                  <m:plcHide m:val="1"/>
                </m:mPr>
                <m:mr>
                  <m:e>
                    <m:sSub>
                      <m:sSubPr/>
                      <m:e>
                        <m:r>
                          <m:rPr/>
                          <m:t>x</m:t>
                        </m:r>
                      </m:e>
                      <m:sub>
                        <m:r>
                          <m:rPr/>
                          <m:t>1</m:t>
                        </m:r>
                      </m:sub>
                    </m:sSub>
                  </m:e>
                  <m:e>
                    <m:sSub>
                      <m:sSubPr/>
                      <m:e>
                        <m:r>
                          <m:rPr/>
                          <m:t>y</m:t>
                        </m:r>
                      </m:e>
                      <m:sub>
                        <m:r>
                          <m:rPr/>
                          <m:t>1</m:t>
                        </m:r>
                      </m:sub>
                    </m:sSub>
                  </m:e>
                </m:mr>
                <m:mr>
                  <m:e>
                    <m:sSub>
                      <m:sSubPr/>
                      <m:e>
                        <m:r>
                          <m:rPr/>
                          <m:t>x</m:t>
                        </m:r>
                      </m:e>
                      <m:sub>
                        <m:r>
                          <m:rPr/>
                          <m:t>2</m:t>
                        </m:r>
                      </m:sub>
                    </m:sSub>
                  </m:e>
                  <m:e>
                    <m:sSub>
                      <m:sSubPr/>
                      <m:e>
                        <m:r>
                          <m:rPr/>
                          <m:t>y</m:t>
                        </m:r>
                      </m:e>
                      <m:sub>
                        <m:r>
                          <m:rPr/>
                          <m:t>2</m:t>
                        </m:r>
                      </m:sub>
                    </m:sSub>
                  </m:e>
                </m:mr>
                <m:mr>
                  <m:e>
                    <m:sSub>
                      <m:sSubPr/>
                      <m:e>
                        <m:r>
                          <m:rPr/>
                          <m:t>x</m:t>
                        </m:r>
                      </m:e>
                      <m:sub>
                        <m:r>
                          <m:rPr/>
                          <m:t>3</m:t>
                        </m:r>
                      </m:sub>
                    </m:sSub>
                  </m:e>
                  <m:e>
                    <m:sSub>
                      <m:sSubPr/>
                      <m:e>
                        <m:r>
                          <m:rPr/>
                          <m:t>y</m:t>
                        </m:r>
                      </m:e>
                      <m:sub>
                        <m:r>
                          <m:rPr/>
                          <m:t>3</m:t>
                        </m:r>
                      </m:sub>
                    </m:sSub>
                  </m:e>
                </m:mr>
                <m:mr>
                  <m:e>
                    <m:sSub>
                      <m:sSubPr/>
                      <m:e>
                        <m:r>
                          <m:rPr/>
                          <m:t>x</m:t>
                        </m:r>
                      </m:e>
                      <m:sub>
                        <m:r>
                          <m:rPr/>
                          <m:t>4</m:t>
                        </m:r>
                      </m:sub>
                    </m:sSub>
                  </m:e>
                  <m:e>
                    <m:sSub>
                      <m:sSubPr/>
                      <m:e>
                        <m:r>
                          <m:rPr/>
                          <m:t>y</m:t>
                        </m:r>
                      </m:e>
                      <m:sub>
                        <m:r>
                          <m:rPr/>
                          <m:t>4</m:t>
                        </m:r>
                      </m:sub>
                    </m:sSub>
                  </m:e>
                </m:mr>
              </m:m>
            </m:e>
          </m:d>
        </m:oMath>
      </m:oMathPara>
    </w:p>
    <w:p>
      <w:pPr>
        <w:rPr>
          <w:rFonts w:hint="eastAsia"/>
          <w:b/>
          <w:bCs/>
          <w:lang w:val="en-US" w:eastAsia="zh-CN"/>
        </w:rPr>
      </w:pPr>
      <w:r>
        <w:rPr>
          <w:rFonts w:hint="eastAsia"/>
          <w:b/>
          <w:bCs/>
          <w:lang w:val="en-US" w:eastAsia="zh-CN"/>
        </w:rPr>
        <w:t>应变矩阵：</w:t>
      </w:r>
    </w:p>
    <w:p>
      <w:pPr>
        <w:pStyle w:val="60"/>
      </w:pPr>
      <m:oMathPara>
        <m:oMath>
          <m:r>
            <m:rPr>
              <m:sty m:val="b"/>
            </m:rPr>
            <m:t>B</m:t>
          </m:r>
          <m:d>
            <m:dPr>
              <m:sepChr m:val=""/>
            </m:dPr>
            <m:e>
              <m:r>
                <m:rPr/>
                <m:t>x</m:t>
              </m:r>
              <m:r>
                <m:rPr>
                  <m:sty m:val="p"/>
                </m:rPr>
                <m:t>,</m:t>
              </m:r>
              <m:r>
                <m:rPr/>
                <m:t>y</m:t>
              </m:r>
            </m:e>
          </m:d>
          <m:r>
            <m:rPr>
              <m:sty m:val="p"/>
            </m:rPr>
            <m:t>=</m:t>
          </m:r>
          <m:r>
            <m:rPr>
              <m:sty m:val="b"/>
            </m:rPr>
            <m:t>LN</m:t>
          </m:r>
          <m:r>
            <m:rPr>
              <m:sty m:val="p"/>
            </m:rPr>
            <m:t>=</m:t>
          </m:r>
          <m:d>
            <m:dPr>
              <m:begChr m:val="["/>
              <m:sepChr m:val=""/>
              <m:endChr m:val="]"/>
            </m:dPr>
            <m:e>
              <m:m>
                <m:mPr>
                  <m:mcs>
                    <m:mc>
                      <m:mcPr>
                        <m:count m:val="2"/>
                        <m:mcJc m:val="center"/>
                      </m:mcPr>
                    </m:mc>
                  </m:mcs>
                  <m:plcHide m:val="1"/>
                </m:mPr>
                <m:mr>
                  <m:e>
                    <m:f>
                      <m:fPr/>
                      <m:num>
                        <m:r>
                          <m:rPr>
                            <m:sty m:val="p"/>
                          </m:rPr>
                          <m:t>∂</m:t>
                        </m:r>
                      </m:num>
                      <m:den>
                        <m:r>
                          <m:rPr>
                            <m:sty m:val="p"/>
                          </m:rPr>
                          <m:t>∂</m:t>
                        </m:r>
                        <m:r>
                          <m:rPr/>
                          <m:t>x</m:t>
                        </m:r>
                      </m:den>
                    </m:f>
                  </m:e>
                  <m:e>
                    <m:r>
                      <m:rPr/>
                      <m:t>0</m:t>
                    </m:r>
                  </m:e>
                </m:mr>
                <m:mr>
                  <m:e>
                    <m:r>
                      <m:rPr/>
                      <m:t>0</m:t>
                    </m:r>
                  </m:e>
                  <m:e>
                    <m:f>
                      <m:fPr/>
                      <m:num>
                        <m:r>
                          <m:rPr>
                            <m:sty m:val="p"/>
                          </m:rPr>
                          <m:t>∂</m:t>
                        </m:r>
                      </m:num>
                      <m:den>
                        <m:r>
                          <m:rPr>
                            <m:sty m:val="p"/>
                          </m:rPr>
                          <m:t>∂</m:t>
                        </m:r>
                        <m:r>
                          <m:rPr/>
                          <m:t>y</m:t>
                        </m:r>
                      </m:den>
                    </m:f>
                  </m:e>
                </m:mr>
                <m:mr>
                  <m:e>
                    <m:f>
                      <m:fPr/>
                      <m:num>
                        <m:r>
                          <m:rPr>
                            <m:sty m:val="p"/>
                          </m:rPr>
                          <m:t>∂</m:t>
                        </m:r>
                      </m:num>
                      <m:den>
                        <m:r>
                          <m:rPr>
                            <m:sty m:val="p"/>
                          </m:rPr>
                          <m:t>∂</m:t>
                        </m:r>
                        <m:r>
                          <m:rPr/>
                          <m:t>y</m:t>
                        </m:r>
                      </m:den>
                    </m:f>
                  </m:e>
                  <m:e>
                    <m:f>
                      <m:fPr/>
                      <m:num>
                        <m:r>
                          <m:rPr>
                            <m:sty m:val="p"/>
                          </m:rPr>
                          <m:t>∂</m:t>
                        </m:r>
                      </m:num>
                      <m:den>
                        <m:r>
                          <m:rPr>
                            <m:sty m:val="p"/>
                          </m:rPr>
                          <m:t>∂</m:t>
                        </m:r>
                        <m:r>
                          <m:rPr/>
                          <m:t>x</m:t>
                        </m:r>
                      </m:den>
                    </m:f>
                  </m:e>
                </m:mr>
              </m:m>
            </m:e>
          </m:d>
          <m:d>
            <m:dPr>
              <m:begChr m:val="["/>
              <m:sepChr m:val=""/>
              <m:endChr m:val="]"/>
            </m:dPr>
            <m:e>
              <m:m>
                <m:mPr>
                  <m:mcs>
                    <m:mc>
                      <m:mcPr>
                        <m:count m:val="8"/>
                        <m:mcJc m:val="center"/>
                      </m:mcPr>
                    </m:mc>
                  </m:mcs>
                  <m:plcHide m:val="1"/>
                </m:mPr>
                <m:mr>
                  <m:e>
                    <m:sSub>
                      <m:sSubPr/>
                      <m:e>
                        <m:r>
                          <m:rPr/>
                          <m:t>N</m:t>
                        </m:r>
                      </m:e>
                      <m:sub>
                        <m:r>
                          <m:rPr/>
                          <m:t>1</m:t>
                        </m:r>
                      </m:sub>
                    </m:sSub>
                  </m:e>
                  <m:e>
                    <m:r>
                      <m:rPr/>
                      <m:t>0</m:t>
                    </m:r>
                  </m:e>
                  <m:e>
                    <m:sSub>
                      <m:sSubPr/>
                      <m:e>
                        <m:r>
                          <m:rPr/>
                          <m:t>N</m:t>
                        </m:r>
                      </m:e>
                      <m:sub>
                        <m:r>
                          <m:rPr/>
                          <m:t>2</m:t>
                        </m:r>
                      </m:sub>
                    </m:sSub>
                  </m:e>
                  <m:e>
                    <m:r>
                      <m:rPr/>
                      <m:t>0</m:t>
                    </m:r>
                  </m:e>
                  <m:e>
                    <m:sSub>
                      <m:sSubPr/>
                      <m:e>
                        <m:r>
                          <m:rPr/>
                          <m:t>N</m:t>
                        </m:r>
                      </m:e>
                      <m:sub>
                        <m:r>
                          <m:rPr/>
                          <m:t>3</m:t>
                        </m:r>
                      </m:sub>
                    </m:sSub>
                  </m:e>
                  <m:e>
                    <m:r>
                      <m:rPr/>
                      <m:t>0</m:t>
                    </m:r>
                  </m:e>
                  <m:e>
                    <m:sSub>
                      <m:sSubPr/>
                      <m:e>
                        <m:r>
                          <m:rPr/>
                          <m:t>N</m:t>
                        </m:r>
                      </m:e>
                      <m:sub>
                        <m:r>
                          <m:rPr/>
                          <m:t>4</m:t>
                        </m:r>
                      </m:sub>
                    </m:sSub>
                  </m:e>
                  <m:e>
                    <m:r>
                      <m:rPr/>
                      <m:t>0</m:t>
                    </m:r>
                  </m:e>
                </m:mr>
                <m:mr>
                  <m:e>
                    <m:r>
                      <m:rPr/>
                      <m:t>0</m:t>
                    </m:r>
                  </m:e>
                  <m:e>
                    <m:sSub>
                      <m:sSubPr/>
                      <m:e>
                        <m:r>
                          <m:rPr/>
                          <m:t>N</m:t>
                        </m:r>
                      </m:e>
                      <m:sub>
                        <m:r>
                          <m:rPr/>
                          <m:t>1</m:t>
                        </m:r>
                      </m:sub>
                    </m:sSub>
                  </m:e>
                  <m:e>
                    <m:r>
                      <m:rPr/>
                      <m:t>0</m:t>
                    </m:r>
                  </m:e>
                  <m:e>
                    <m:sSub>
                      <m:sSubPr/>
                      <m:e>
                        <m:r>
                          <m:rPr/>
                          <m:t>N</m:t>
                        </m:r>
                      </m:e>
                      <m:sub>
                        <m:r>
                          <m:rPr/>
                          <m:t>2</m:t>
                        </m:r>
                      </m:sub>
                    </m:sSub>
                  </m:e>
                  <m:e>
                    <m:r>
                      <m:rPr/>
                      <m:t>0</m:t>
                    </m:r>
                  </m:e>
                  <m:e>
                    <m:sSub>
                      <m:sSubPr/>
                      <m:e>
                        <m:r>
                          <m:rPr/>
                          <m:t>N</m:t>
                        </m:r>
                      </m:e>
                      <m:sub>
                        <m:r>
                          <m:rPr/>
                          <m:t>3</m:t>
                        </m:r>
                      </m:sub>
                    </m:sSub>
                  </m:e>
                  <m:e>
                    <m:r>
                      <m:rPr/>
                      <m:t>0</m:t>
                    </m:r>
                  </m:e>
                  <m:e>
                    <m:sSub>
                      <m:sSubPr/>
                      <m:e>
                        <m:r>
                          <m:rPr/>
                          <m:t>N</m:t>
                        </m:r>
                      </m:e>
                      <m:sub>
                        <m:r>
                          <m:rPr/>
                          <m:t>4</m:t>
                        </m:r>
                      </m:sub>
                    </m:sSub>
                  </m:e>
                </m:mr>
              </m:m>
            </m:e>
          </m:d>
        </m:oMath>
      </m:oMathPara>
    </w:p>
    <w:p>
      <w:pPr>
        <w:rPr>
          <w:rFonts w:hint="eastAsia"/>
          <w:b/>
          <w:bCs/>
          <w:lang w:val="en-US" w:eastAsia="zh-CN"/>
        </w:rPr>
      </w:pPr>
      <w:r>
        <w:rPr>
          <w:rFonts w:hint="eastAsia"/>
          <w:b/>
          <w:bCs/>
          <w:lang w:val="en-US" w:eastAsia="zh-CN"/>
        </w:rPr>
        <w:t>本构矩阵</w:t>
      </w:r>
    </w:p>
    <w:p>
      <w:pPr>
        <w:rPr>
          <w:rFonts w:hint="eastAsia"/>
          <w:b/>
          <w:bCs/>
          <w:lang w:val="en-US" w:eastAsia="zh-CN"/>
        </w:rPr>
      </w:pPr>
      <m:oMathPara>
        <m:oMath>
          <m:r>
            <m:rPr>
              <m:sty m:val="b"/>
            </m:rPr>
            <m:t>D</m:t>
          </m:r>
          <m:r>
            <m:rPr>
              <m:sty m:val="p"/>
            </m:rPr>
            <m:t>=</m:t>
          </m:r>
          <m:f>
            <m:fPr/>
            <m:num>
              <m:r>
                <m:rPr/>
                <m:t>E</m:t>
              </m:r>
            </m:num>
            <m:den>
              <m:r>
                <m:rPr/>
                <m:t>1</m:t>
              </m:r>
              <m:r>
                <m:rPr>
                  <m:sty m:val="p"/>
                </m:rPr>
                <m:t>−</m:t>
              </m:r>
              <m:sSup>
                <m:sSupPr/>
                <m:e>
                  <m:r>
                    <m:rPr/>
                    <m:t>ν</m:t>
                  </m:r>
                </m:e>
                <m:sup>
                  <m:r>
                    <m:rPr/>
                    <m:t>2</m:t>
                  </m:r>
                </m:sup>
              </m:sSup>
            </m:den>
          </m:f>
          <m:d>
            <m:dPr>
              <m:begChr m:val="["/>
              <m:sepChr m:val=""/>
              <m:endChr m:val="]"/>
            </m:dPr>
            <m:e>
              <m:m>
                <m:mPr>
                  <m:mcs>
                    <m:mc>
                      <m:mcPr>
                        <m:count m:val="3"/>
                        <m:mcJc m:val="center"/>
                      </m:mcPr>
                    </m:mc>
                  </m:mcs>
                  <m:plcHide m:val="1"/>
                </m:mPr>
                <m:mr>
                  <m:e/>
                  <m:e/>
                  <m:e/>
                </m:mr>
                <m:mr>
                  <m:e>
                    <m:r>
                      <m:rPr/>
                      <m:t>1</m:t>
                    </m:r>
                  </m:e>
                  <m:e>
                    <m:r>
                      <m:rPr/>
                      <m:t>ν</m:t>
                    </m:r>
                  </m:e>
                  <m:e>
                    <m:r>
                      <m:rPr/>
                      <m:t>0</m:t>
                    </m:r>
                  </m:e>
                </m:mr>
                <m:mr>
                  <m:e>
                    <m:r>
                      <m:rPr/>
                      <m:t>ν</m:t>
                    </m:r>
                  </m:e>
                  <m:e>
                    <m:r>
                      <m:rPr/>
                      <m:t>1</m:t>
                    </m:r>
                  </m:e>
                  <m:e>
                    <m:r>
                      <m:rPr/>
                      <m:t>0</m:t>
                    </m:r>
                  </m:e>
                </m:mr>
                <m:mr>
                  <m:e>
                    <m:r>
                      <m:rPr/>
                      <m:t>0</m:t>
                    </m:r>
                  </m:e>
                  <m:e>
                    <m:r>
                      <m:rPr/>
                      <m:t>0</m:t>
                    </m:r>
                  </m:e>
                  <m:e>
                    <m:f>
                      <m:fPr/>
                      <m:num>
                        <m:r>
                          <m:rPr/>
                          <m:t>1</m:t>
                        </m:r>
                        <m:r>
                          <m:rPr>
                            <m:sty m:val="p"/>
                          </m:rPr>
                          <m:t>−</m:t>
                        </m:r>
                        <m:r>
                          <m:rPr/>
                          <m:t>ν</m:t>
                        </m:r>
                      </m:num>
                      <m:den>
                        <m:r>
                          <m:rPr/>
                          <m:t>2</m:t>
                        </m:r>
                      </m:den>
                    </m:f>
                  </m:e>
                </m:mr>
              </m:m>
            </m:e>
          </m:d>
        </m:oMath>
      </m:oMathPara>
    </w:p>
    <w:p>
      <w:pPr>
        <w:rPr>
          <w:rFonts w:hint="eastAsia"/>
          <w:b/>
          <w:bCs/>
          <w:lang w:val="en-US" w:eastAsia="zh-CN"/>
        </w:rPr>
      </w:pPr>
      <w:r>
        <w:rPr>
          <w:rFonts w:hint="eastAsia"/>
          <w:b/>
          <w:bCs/>
          <w:lang w:val="en-US" w:eastAsia="zh-CN"/>
        </w:rPr>
        <w:t>刚度矩阵</w:t>
      </w:r>
    </w:p>
    <w:p>
      <w:pPr>
        <w:jc w:val="center"/>
      </w:pPr>
      <w:r>
        <w:object>
          <v:shape id="_x0000_i1025" o:spt="75" type="#_x0000_t75" style="height:31.1pt;width:259.35pt;" o:ole="t" filled="f" o:preferrelative="t" stroked="f" coordsize="21600,21600">
            <v:path/>
            <v:fill on="f" focussize="0,0"/>
            <v:stroke on="f" weight="3pt"/>
            <v:imagedata r:id="rId18" o:title=""/>
            <o:lock v:ext="edit" aspectratio="t"/>
            <w10:wrap type="none"/>
            <w10:anchorlock/>
          </v:shape>
          <o:OLEObject Type="Embed" ProgID="Equation.DSMT4" ShapeID="_x0000_i1025" DrawAspect="Content" ObjectID="_1468075728" r:id="rId17">
            <o:LockedField>false</o:LockedField>
          </o:OLEObject>
        </w:object>
      </w:r>
    </w:p>
    <w:p>
      <w:pPr>
        <w:pStyle w:val="4"/>
        <w:bidi w:val="0"/>
        <w:rPr>
          <w:rFonts w:hint="eastAsia"/>
          <w:lang w:val="en-US" w:eastAsia="zh-CN"/>
        </w:rPr>
      </w:pPr>
      <w:bookmarkStart w:id="26" w:name="_Toc4778"/>
      <w:r>
        <w:rPr>
          <w:rFonts w:hint="eastAsia"/>
          <w:lang w:val="en-US" w:eastAsia="zh-CN"/>
        </w:rPr>
        <w:t>边界条件</w:t>
      </w:r>
      <w:bookmarkEnd w:id="26"/>
    </w:p>
    <w:p>
      <w:pPr>
        <w:ind w:firstLine="480" w:firstLineChars="200"/>
        <w:rPr>
          <w:rFonts w:hint="default"/>
          <w:lang w:val="en-US" w:eastAsia="zh-CN"/>
        </w:rPr>
      </w:pPr>
      <w:r>
        <w:rPr>
          <w:rFonts w:hint="default"/>
          <w:b w:val="0"/>
          <w:bCs w:val="0"/>
          <w:lang w:val="en-US" w:eastAsia="zh-CN"/>
        </w:rPr>
        <w:t>在这</w:t>
      </w:r>
      <w:r>
        <w:rPr>
          <w:rFonts w:hint="eastAsia"/>
          <w:b w:val="0"/>
          <w:bCs w:val="0"/>
          <w:lang w:val="en-US" w:eastAsia="zh-CN"/>
        </w:rPr>
        <w:t>一</w:t>
      </w:r>
      <w:r>
        <w:rPr>
          <w:rFonts w:hint="default"/>
          <w:b w:val="0"/>
          <w:bCs w:val="0"/>
          <w:lang w:val="en-US" w:eastAsia="zh-CN"/>
        </w:rPr>
        <w:t>问题中，与</w:t>
      </w:r>
      <w:r>
        <w:rPr>
          <w:rFonts w:hint="eastAsia"/>
          <w:b w:val="0"/>
          <w:bCs w:val="0"/>
          <w:lang w:val="en-US" w:eastAsia="zh-CN"/>
        </w:rPr>
        <w:t>悬臂梁</w:t>
      </w:r>
      <w:r>
        <w:rPr>
          <w:rFonts w:hint="default"/>
          <w:b w:val="0"/>
          <w:bCs w:val="0"/>
          <w:lang w:val="en-US" w:eastAsia="zh-CN"/>
        </w:rPr>
        <w:t>加</w:t>
      </w:r>
      <w:r>
        <w:rPr>
          <w:rFonts w:hint="eastAsia"/>
          <w:b w:val="0"/>
          <w:bCs w:val="0"/>
          <w:lang w:val="en-US" w:eastAsia="zh-CN"/>
        </w:rPr>
        <w:t>载荷</w:t>
      </w:r>
      <w:r>
        <w:rPr>
          <w:rFonts w:hint="default"/>
          <w:b w:val="0"/>
          <w:bCs w:val="0"/>
          <w:lang w:val="en-US" w:eastAsia="zh-CN"/>
        </w:rPr>
        <w:t>相对的</w:t>
      </w:r>
      <w:r>
        <w:rPr>
          <w:rFonts w:hint="eastAsia"/>
          <w:b w:val="0"/>
          <w:bCs w:val="0"/>
          <w:lang w:val="en-US" w:eastAsia="zh-CN"/>
        </w:rPr>
        <w:t>边</w:t>
      </w:r>
      <w:r>
        <w:rPr>
          <w:rFonts w:hint="default"/>
          <w:b w:val="0"/>
          <w:bCs w:val="0"/>
          <w:lang w:val="en-US" w:eastAsia="zh-CN"/>
        </w:rPr>
        <w:t>上的</w:t>
      </w:r>
      <w:r>
        <w:rPr>
          <w:rFonts w:hint="eastAsia"/>
          <w:b w:val="0"/>
          <w:bCs w:val="0"/>
          <w:lang w:val="en-US" w:eastAsia="zh-CN"/>
        </w:rPr>
        <w:t>节点</w:t>
      </w:r>
      <w:r>
        <w:rPr>
          <w:rFonts w:hint="default"/>
          <w:b w:val="0"/>
          <w:bCs w:val="0"/>
          <w:lang w:val="en-US" w:eastAsia="zh-CN"/>
        </w:rPr>
        <w:t>所有自由度都设为零</w:t>
      </w:r>
      <w:r>
        <w:rPr>
          <w:rFonts w:hint="eastAsia"/>
          <w:b w:val="0"/>
          <w:bCs w:val="0"/>
          <w:lang w:val="en-US" w:eastAsia="zh-CN"/>
        </w:rPr>
        <w:t>。</w:t>
      </w:r>
    </w:p>
    <w:p>
      <w:pPr>
        <w:pStyle w:val="3"/>
        <w:bidi w:val="0"/>
        <w:rPr>
          <w:rFonts w:hint="eastAsia" w:ascii="Times New Roman" w:hAnsi="Times New Roman" w:eastAsia="宋体" w:cs="Times New Roman"/>
          <w:b/>
          <w:bCs/>
          <w:sz w:val="24"/>
          <w:szCs w:val="24"/>
          <w:lang w:val="en-US" w:eastAsia="zh-CN" w:bidi="ar-SA"/>
        </w:rPr>
      </w:pPr>
      <w:bookmarkStart w:id="27" w:name="_Toc27074"/>
      <w:r>
        <w:rPr>
          <w:rFonts w:hint="eastAsia"/>
          <w:lang w:val="en-US" w:eastAsia="zh-CN"/>
        </w:rPr>
        <w:t>Matlab程序设计与软件验证</w:t>
      </w:r>
      <w:bookmarkEnd w:id="27"/>
    </w:p>
    <w:p>
      <w:r>
        <w:rPr>
          <w:rFonts w:hint="eastAsia"/>
          <w:b/>
          <w:bCs/>
          <w:lang w:val="en-US" w:eastAsia="zh-CN"/>
        </w:rPr>
        <w:t>Matlab 程序设计</w:t>
      </w:r>
    </w:p>
    <w:p>
      <w:pPr>
        <w:ind w:firstLine="480" w:firstLineChars="200"/>
      </w:pPr>
      <w:r>
        <w:drawing>
          <wp:inline distT="0" distB="0" distL="114300" distR="114300">
            <wp:extent cx="5187950" cy="3159125"/>
            <wp:effectExtent l="0" t="0" r="8890" b="1079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9"/>
                    <a:stretch>
                      <a:fillRect/>
                    </a:stretch>
                  </pic:blipFill>
                  <pic:spPr>
                    <a:xfrm>
                      <a:off x="0" y="0"/>
                      <a:ext cx="5187950" cy="3159125"/>
                    </a:xfrm>
                    <a:prstGeom prst="rect">
                      <a:avLst/>
                    </a:prstGeom>
                    <a:noFill/>
                    <a:ln>
                      <a:noFill/>
                    </a:ln>
                  </pic:spPr>
                </pic:pic>
              </a:graphicData>
            </a:graphic>
          </wp:inline>
        </w:drawing>
      </w:r>
    </w:p>
    <w:p>
      <w:pPr>
        <w:pStyle w:val="11"/>
        <w:ind w:firstLine="422" w:firstLineChars="200"/>
        <w:rPr>
          <w:rFonts w:hint="default" w:eastAsia="宋体"/>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Start w:id="28" w:name="_Toc15082"/>
      <w:r>
        <w:rPr>
          <w:rFonts w:hint="eastAsia"/>
          <w:lang w:val="en-US" w:eastAsia="zh-CN"/>
        </w:rPr>
        <w:t xml:space="preserve"> 二维Matlab程序设计流程</w:t>
      </w:r>
      <w:bookmarkEnd w:id="28"/>
    </w:p>
    <w:p>
      <w:pPr>
        <w:rPr>
          <w:rFonts w:hint="eastAsia"/>
          <w:b/>
          <w:bCs/>
          <w:lang w:val="en-US" w:eastAsia="zh-CN"/>
        </w:rPr>
      </w:pPr>
      <w:r>
        <w:rPr>
          <w:rFonts w:hint="eastAsia"/>
          <w:b/>
          <w:bCs/>
          <w:lang w:val="en-US" w:eastAsia="zh-CN"/>
        </w:rPr>
        <w:t>软件验证</w:t>
      </w:r>
    </w:p>
    <w:p>
      <w:pPr>
        <w:jc w:val="center"/>
      </w:pPr>
      <w:r>
        <w:drawing>
          <wp:inline distT="0" distB="0" distL="114300" distR="114300">
            <wp:extent cx="4669790" cy="1875790"/>
            <wp:effectExtent l="0" t="0" r="8890" b="1397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20"/>
                    <a:stretch>
                      <a:fillRect/>
                    </a:stretch>
                  </pic:blipFill>
                  <pic:spPr>
                    <a:xfrm>
                      <a:off x="0" y="0"/>
                      <a:ext cx="4669790" cy="1875790"/>
                    </a:xfrm>
                    <a:prstGeom prst="rect">
                      <a:avLst/>
                    </a:prstGeom>
                    <a:noFill/>
                    <a:ln>
                      <a:noFill/>
                    </a:ln>
                  </pic:spPr>
                </pic:pic>
              </a:graphicData>
            </a:graphic>
          </wp:inline>
        </w:drawing>
      </w:r>
    </w:p>
    <w:p>
      <w:pPr>
        <w:pStyle w:val="11"/>
        <w:jc w:val="center"/>
        <w:rPr>
          <w:rFonts w:hint="default" w:eastAsia="宋体"/>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Start w:id="29" w:name="_Toc7887"/>
      <w:r>
        <w:rPr>
          <w:rFonts w:hint="eastAsia"/>
          <w:lang w:val="en-US" w:eastAsia="zh-CN"/>
        </w:rPr>
        <w:t xml:space="preserve"> 商业软件分析流程</w:t>
      </w:r>
      <w:bookmarkEnd w:id="29"/>
    </w:p>
    <w:p>
      <w:pPr>
        <w:pStyle w:val="3"/>
        <w:bidi w:val="0"/>
        <w:rPr>
          <w:rFonts w:hint="default"/>
          <w:lang w:val="en-US" w:eastAsia="zh-CN"/>
        </w:rPr>
      </w:pPr>
      <w:bookmarkStart w:id="30" w:name="_Toc31093"/>
      <w:r>
        <w:rPr>
          <w:rFonts w:hint="eastAsia"/>
          <w:lang w:val="en-US" w:eastAsia="zh-CN"/>
        </w:rPr>
        <w:t>结果分析</w:t>
      </w:r>
      <w:bookmarkEnd w:id="30"/>
    </w:p>
    <w:p>
      <w:pPr>
        <w:ind w:firstLine="420"/>
        <w:rPr>
          <w:rFonts w:hint="eastAsia"/>
        </w:rPr>
      </w:pPr>
      <w:r>
        <w:rPr>
          <w:rFonts w:hint="eastAsia"/>
        </w:rPr>
        <w:t>将程序求解结果与软件计算结果进行对比，下述左图为软件求解结果，右图为程序求解结果。</w:t>
      </w:r>
    </w:p>
    <w:p>
      <w:pPr>
        <w:ind w:firstLine="0" w:firstLineChars="0"/>
        <w:jc w:val="center"/>
        <w:rPr>
          <w:rFonts w:hint="eastAsia"/>
        </w:rPr>
      </w:pPr>
      <w:r>
        <w:drawing>
          <wp:inline distT="0" distB="0" distL="0" distR="0">
            <wp:extent cx="2405380" cy="108966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rcRect r="9144" b="14626"/>
                    <a:stretch>
                      <a:fillRect/>
                    </a:stretch>
                  </pic:blipFill>
                  <pic:spPr>
                    <a:xfrm>
                      <a:off x="0" y="0"/>
                      <a:ext cx="2405380" cy="1089660"/>
                    </a:xfrm>
                    <a:prstGeom prst="rect">
                      <a:avLst/>
                    </a:prstGeom>
                    <a:ln>
                      <a:noFill/>
                    </a:ln>
                  </pic:spPr>
                </pic:pic>
              </a:graphicData>
            </a:graphic>
          </wp:inline>
        </w:drawing>
      </w:r>
      <w:r>
        <w:rPr>
          <w:rFonts w:hint="eastAsia"/>
        </w:rPr>
        <w:drawing>
          <wp:inline distT="0" distB="0" distL="0" distR="0">
            <wp:extent cx="2627630" cy="1230630"/>
            <wp:effectExtent l="0" t="0" r="889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extLst>
                        <a:ext uri="{28A0092B-C50C-407E-A947-70E740481C1C}">
                          <a14:useLocalDpi xmlns:a14="http://schemas.microsoft.com/office/drawing/2010/main" val="0"/>
                        </a:ext>
                      </a:extLst>
                    </a:blip>
                    <a:srcRect l="4423" t="10532" r="6045" b="15018"/>
                    <a:stretch>
                      <a:fillRect/>
                    </a:stretch>
                  </pic:blipFill>
                  <pic:spPr>
                    <a:xfrm>
                      <a:off x="0" y="0"/>
                      <a:ext cx="2627630" cy="1230630"/>
                    </a:xfrm>
                    <a:prstGeom prst="rect">
                      <a:avLst/>
                    </a:prstGeom>
                    <a:ln>
                      <a:noFill/>
                    </a:ln>
                  </pic:spPr>
                </pic:pic>
              </a:graphicData>
            </a:graphic>
          </wp:inline>
        </w:drawing>
      </w:r>
    </w:p>
    <w:p>
      <w:pPr>
        <w:pStyle w:val="11"/>
        <w:ind w:firstLine="0" w:firstLineChars="0"/>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Start w:id="31" w:name="_Toc19214"/>
      <w:r>
        <w:rPr>
          <w:rFonts w:hint="eastAsia"/>
          <w:lang w:val="en-US" w:eastAsia="zh-CN"/>
        </w:rPr>
        <w:t xml:space="preserve"> </w:t>
      </w:r>
      <w:r>
        <w:rPr>
          <w:rFonts w:hint="eastAsia"/>
        </w:rPr>
        <w:t>总位移结果对比</w:t>
      </w:r>
      <w:bookmarkEnd w:id="31"/>
    </w:p>
    <w:p>
      <w:pPr>
        <w:ind w:firstLine="0" w:firstLineChars="0"/>
        <w:jc w:val="center"/>
        <w:rPr>
          <w:rFonts w:hint="eastAsia"/>
        </w:rPr>
      </w:pPr>
      <w:r>
        <w:drawing>
          <wp:inline distT="0" distB="0" distL="0" distR="0">
            <wp:extent cx="2413635" cy="1031240"/>
            <wp:effectExtent l="0" t="0" r="952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2477919" cy="1058471"/>
                    </a:xfrm>
                    <a:prstGeom prst="rect">
                      <a:avLst/>
                    </a:prstGeom>
                  </pic:spPr>
                </pic:pic>
              </a:graphicData>
            </a:graphic>
          </wp:inline>
        </w:drawing>
      </w:r>
      <w:r>
        <w:rPr>
          <w:rFonts w:hint="eastAsia"/>
        </w:rPr>
        <w:drawing>
          <wp:inline distT="0" distB="0" distL="0" distR="0">
            <wp:extent cx="2761615" cy="1207770"/>
            <wp:effectExtent l="0" t="0" r="1206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extLst>
                        <a:ext uri="{28A0092B-C50C-407E-A947-70E740481C1C}">
                          <a14:useLocalDpi xmlns:a14="http://schemas.microsoft.com/office/drawing/2010/main" val="0"/>
                        </a:ext>
                      </a:extLst>
                    </a:blip>
                    <a:srcRect t="17061" b="24624"/>
                    <a:stretch>
                      <a:fillRect/>
                    </a:stretch>
                  </pic:blipFill>
                  <pic:spPr>
                    <a:xfrm>
                      <a:off x="0" y="0"/>
                      <a:ext cx="2811590" cy="1229765"/>
                    </a:xfrm>
                    <a:prstGeom prst="rect">
                      <a:avLst/>
                    </a:prstGeom>
                    <a:ln>
                      <a:noFill/>
                    </a:ln>
                  </pic:spPr>
                </pic:pic>
              </a:graphicData>
            </a:graphic>
          </wp:inline>
        </w:drawing>
      </w:r>
    </w:p>
    <w:p>
      <w:pPr>
        <w:pStyle w:val="11"/>
        <w:ind w:firstLine="0" w:firstLineChars="0"/>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Start w:id="32" w:name="_Toc15426"/>
      <w:r>
        <w:rPr>
          <w:rFonts w:hint="eastAsia"/>
          <w:lang w:val="en-US" w:eastAsia="zh-CN"/>
        </w:rPr>
        <w:t>总应力结果对比</w:t>
      </w:r>
      <w:bookmarkEnd w:id="32"/>
    </w:p>
    <w:p>
      <w:pPr>
        <w:ind w:firstLine="0" w:firstLineChars="0"/>
        <w:jc w:val="center"/>
        <w:rPr>
          <w:rFonts w:hint="eastAsia"/>
        </w:rPr>
      </w:pPr>
      <w:r>
        <w:drawing>
          <wp:inline distT="0" distB="0" distL="0" distR="0">
            <wp:extent cx="2421890" cy="1078865"/>
            <wp:effectExtent l="0" t="0" r="127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2461175" cy="1096950"/>
                    </a:xfrm>
                    <a:prstGeom prst="rect">
                      <a:avLst/>
                    </a:prstGeom>
                  </pic:spPr>
                </pic:pic>
              </a:graphicData>
            </a:graphic>
          </wp:inline>
        </w:drawing>
      </w:r>
      <w:r>
        <w:rPr>
          <w:rFonts w:hint="eastAsia"/>
        </w:rPr>
        <w:drawing>
          <wp:inline distT="0" distB="0" distL="0" distR="0">
            <wp:extent cx="2811145" cy="1228725"/>
            <wp:effectExtent l="0" t="0" r="825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extLst>
                        <a:ext uri="{28A0092B-C50C-407E-A947-70E740481C1C}">
                          <a14:useLocalDpi xmlns:a14="http://schemas.microsoft.com/office/drawing/2010/main" val="0"/>
                        </a:ext>
                      </a:extLst>
                    </a:blip>
                    <a:srcRect t="19785" b="21942"/>
                    <a:stretch>
                      <a:fillRect/>
                    </a:stretch>
                  </pic:blipFill>
                  <pic:spPr>
                    <a:xfrm>
                      <a:off x="0" y="0"/>
                      <a:ext cx="2846465" cy="1244155"/>
                    </a:xfrm>
                    <a:prstGeom prst="rect">
                      <a:avLst/>
                    </a:prstGeom>
                    <a:ln>
                      <a:noFill/>
                    </a:ln>
                  </pic:spPr>
                </pic:pic>
              </a:graphicData>
            </a:graphic>
          </wp:inline>
        </w:drawing>
      </w:r>
    </w:p>
    <w:p>
      <w:pPr>
        <w:pStyle w:val="11"/>
        <w:ind w:firstLine="0" w:firstLineChars="0"/>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Start w:id="33" w:name="_Toc9849"/>
      <w:r>
        <w:rPr>
          <w:rFonts w:hint="eastAsia"/>
          <w:lang w:val="en-US" w:eastAsia="zh-CN"/>
        </w:rPr>
        <w:t xml:space="preserve"> x轴方向应力对比</w:t>
      </w:r>
      <w:bookmarkEnd w:id="33"/>
    </w:p>
    <w:p>
      <w:pPr>
        <w:ind w:firstLine="0" w:firstLineChars="0"/>
        <w:jc w:val="center"/>
        <w:rPr>
          <w:rFonts w:hint="eastAsia"/>
        </w:rPr>
      </w:pPr>
      <w:r>
        <w:drawing>
          <wp:inline distT="0" distB="0" distL="0" distR="0">
            <wp:extent cx="2415540" cy="1064260"/>
            <wp:effectExtent l="0" t="0" r="762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2429370" cy="1070783"/>
                    </a:xfrm>
                    <a:prstGeom prst="rect">
                      <a:avLst/>
                    </a:prstGeom>
                  </pic:spPr>
                </pic:pic>
              </a:graphicData>
            </a:graphic>
          </wp:inline>
        </w:drawing>
      </w:r>
      <w:r>
        <w:rPr>
          <w:rFonts w:hint="eastAsia"/>
        </w:rPr>
        <w:drawing>
          <wp:inline distT="0" distB="0" distL="0" distR="0">
            <wp:extent cx="2731135" cy="1172845"/>
            <wp:effectExtent l="0" t="0" r="1206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extLst>
                        <a:ext uri="{28A0092B-C50C-407E-A947-70E740481C1C}">
                          <a14:useLocalDpi xmlns:a14="http://schemas.microsoft.com/office/drawing/2010/main" val="0"/>
                        </a:ext>
                      </a:extLst>
                    </a:blip>
                    <a:srcRect t="20181" b="22543"/>
                    <a:stretch>
                      <a:fillRect/>
                    </a:stretch>
                  </pic:blipFill>
                  <pic:spPr>
                    <a:xfrm>
                      <a:off x="0" y="0"/>
                      <a:ext cx="2762085" cy="1186590"/>
                    </a:xfrm>
                    <a:prstGeom prst="rect">
                      <a:avLst/>
                    </a:prstGeom>
                    <a:ln>
                      <a:noFill/>
                    </a:ln>
                  </pic:spPr>
                </pic:pic>
              </a:graphicData>
            </a:graphic>
          </wp:inline>
        </w:drawing>
      </w:r>
    </w:p>
    <w:p>
      <w:pPr>
        <w:pStyle w:val="11"/>
        <w:ind w:firstLine="0" w:firstLineChars="0"/>
        <w:jc w:val="center"/>
        <w:rPr>
          <w:rFonts w:hint="eastAsia"/>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Start w:id="34" w:name="_Toc25952"/>
      <w:r>
        <w:rPr>
          <w:rFonts w:hint="eastAsia"/>
          <w:lang w:val="en-US" w:eastAsia="zh-CN"/>
        </w:rPr>
        <w:t xml:space="preserve"> y轴方向应力对比</w:t>
      </w:r>
      <w:bookmarkEnd w:id="34"/>
    </w:p>
    <w:p>
      <w:pPr>
        <w:ind w:firstLine="0" w:firstLineChars="0"/>
        <w:jc w:val="center"/>
      </w:pPr>
      <w:r>
        <w:drawing>
          <wp:inline distT="0" distB="0" distL="0" distR="0">
            <wp:extent cx="2374265" cy="1047750"/>
            <wp:effectExtent l="0" t="0" r="317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2382616" cy="1051324"/>
                    </a:xfrm>
                    <a:prstGeom prst="rect">
                      <a:avLst/>
                    </a:prstGeom>
                  </pic:spPr>
                </pic:pic>
              </a:graphicData>
            </a:graphic>
          </wp:inline>
        </w:drawing>
      </w:r>
      <w:r>
        <w:t xml:space="preserve"> </w:t>
      </w:r>
      <w:r>
        <w:drawing>
          <wp:inline distT="0" distB="0" distL="0" distR="0">
            <wp:extent cx="2684145" cy="1166495"/>
            <wp:effectExtent l="0" t="0" r="1333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0">
                      <a:extLst>
                        <a:ext uri="{28A0092B-C50C-407E-A947-70E740481C1C}">
                          <a14:useLocalDpi xmlns:a14="http://schemas.microsoft.com/office/drawing/2010/main" val="0"/>
                        </a:ext>
                      </a:extLst>
                    </a:blip>
                    <a:srcRect t="19687" r="2375" b="23684"/>
                    <a:stretch>
                      <a:fillRect/>
                    </a:stretch>
                  </pic:blipFill>
                  <pic:spPr>
                    <a:xfrm>
                      <a:off x="0" y="0"/>
                      <a:ext cx="2723462" cy="1183781"/>
                    </a:xfrm>
                    <a:prstGeom prst="rect">
                      <a:avLst/>
                    </a:prstGeom>
                    <a:noFill/>
                    <a:ln>
                      <a:noFill/>
                    </a:ln>
                  </pic:spPr>
                </pic:pic>
              </a:graphicData>
            </a:graphic>
          </wp:inline>
        </w:drawing>
      </w:r>
    </w:p>
    <w:p>
      <w:pPr>
        <w:pStyle w:val="11"/>
        <w:ind w:firstLine="0" w:firstLineChars="0"/>
        <w:jc w:val="center"/>
        <w:rPr>
          <w:rFonts w:hint="eastAsia"/>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Start w:id="35" w:name="_Toc4849"/>
      <w:r>
        <w:rPr>
          <w:rFonts w:hint="eastAsia"/>
          <w:lang w:val="en-US" w:eastAsia="zh-CN"/>
        </w:rPr>
        <w:t xml:space="preserve"> 切应力对比</w:t>
      </w:r>
      <w:bookmarkEnd w:id="35"/>
    </w:p>
    <w:p>
      <w:pPr>
        <w:ind w:firstLine="420"/>
        <w:jc w:val="center"/>
      </w:pPr>
    </w:p>
    <w:p>
      <w:pPr>
        <w:ind w:firstLine="0" w:firstLineChars="0"/>
        <w:jc w:val="center"/>
      </w:pPr>
      <w:r>
        <w:drawing>
          <wp:inline distT="0" distB="0" distL="0" distR="0">
            <wp:extent cx="2414905" cy="104394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2415450" cy="1044000"/>
                    </a:xfrm>
                    <a:prstGeom prst="rect">
                      <a:avLst/>
                    </a:prstGeom>
                  </pic:spPr>
                </pic:pic>
              </a:graphicData>
            </a:graphic>
          </wp:inline>
        </w:drawing>
      </w:r>
      <w:r>
        <w:t xml:space="preserve"> </w:t>
      </w:r>
      <w:r>
        <w:drawing>
          <wp:inline distT="0" distB="0" distL="0" distR="0">
            <wp:extent cx="2717165" cy="1152525"/>
            <wp:effectExtent l="0" t="0" r="1079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2">
                      <a:extLst>
                        <a:ext uri="{28A0092B-C50C-407E-A947-70E740481C1C}">
                          <a14:useLocalDpi xmlns:a14="http://schemas.microsoft.com/office/drawing/2010/main" val="0"/>
                        </a:ext>
                      </a:extLst>
                    </a:blip>
                    <a:srcRect t="19167" b="24203"/>
                    <a:stretch>
                      <a:fillRect/>
                    </a:stretch>
                  </pic:blipFill>
                  <pic:spPr>
                    <a:xfrm>
                      <a:off x="0" y="0"/>
                      <a:ext cx="2764775" cy="1173223"/>
                    </a:xfrm>
                    <a:prstGeom prst="rect">
                      <a:avLst/>
                    </a:prstGeom>
                    <a:noFill/>
                    <a:ln>
                      <a:noFill/>
                    </a:ln>
                  </pic:spPr>
                </pic:pic>
              </a:graphicData>
            </a:graphic>
          </wp:inline>
        </w:drawing>
      </w:r>
    </w:p>
    <w:p>
      <w:pPr>
        <w:pStyle w:val="11"/>
        <w:ind w:firstLine="0" w:firstLineChars="0"/>
        <w:jc w:val="center"/>
        <w:rPr>
          <w:rFonts w:ascii="黑体" w:hAnsi="黑体" w:eastAsia="黑体"/>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Start w:id="36" w:name="_Toc8276"/>
      <w:r>
        <w:rPr>
          <w:rFonts w:hint="eastAsia"/>
          <w:lang w:val="en-US" w:eastAsia="zh-CN"/>
        </w:rPr>
        <w:t xml:space="preserve"> x轴应变对比</w:t>
      </w:r>
      <w:bookmarkEnd w:id="36"/>
    </w:p>
    <w:p>
      <w:pPr>
        <w:ind w:firstLine="0" w:firstLineChars="0"/>
        <w:jc w:val="center"/>
      </w:pPr>
    </w:p>
    <w:p>
      <w:pPr>
        <w:ind w:firstLine="0" w:firstLineChars="0"/>
        <w:jc w:val="center"/>
      </w:pPr>
      <w:r>
        <w:drawing>
          <wp:inline distT="0" distB="0" distL="0" distR="0">
            <wp:extent cx="2376805" cy="1043940"/>
            <wp:effectExtent l="0" t="0" r="63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stretch>
                      <a:fillRect/>
                    </a:stretch>
                  </pic:blipFill>
                  <pic:spPr>
                    <a:xfrm>
                      <a:off x="0" y="0"/>
                      <a:ext cx="2377047" cy="1044000"/>
                    </a:xfrm>
                    <a:prstGeom prst="rect">
                      <a:avLst/>
                    </a:prstGeom>
                  </pic:spPr>
                </pic:pic>
              </a:graphicData>
            </a:graphic>
          </wp:inline>
        </w:drawing>
      </w:r>
      <w:r>
        <w:t xml:space="preserve"> </w:t>
      </w:r>
      <w:r>
        <w:drawing>
          <wp:inline distT="0" distB="0" distL="0" distR="0">
            <wp:extent cx="2628265" cy="1165225"/>
            <wp:effectExtent l="0" t="0" r="825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4">
                      <a:extLst>
                        <a:ext uri="{28A0092B-C50C-407E-A947-70E740481C1C}">
                          <a14:useLocalDpi xmlns:a14="http://schemas.microsoft.com/office/drawing/2010/main" val="0"/>
                        </a:ext>
                      </a:extLst>
                    </a:blip>
                    <a:srcRect t="19166" r="3730" b="23857"/>
                    <a:stretch>
                      <a:fillRect/>
                    </a:stretch>
                  </pic:blipFill>
                  <pic:spPr>
                    <a:xfrm>
                      <a:off x="0" y="0"/>
                      <a:ext cx="2729840" cy="1210661"/>
                    </a:xfrm>
                    <a:prstGeom prst="rect">
                      <a:avLst/>
                    </a:prstGeom>
                    <a:noFill/>
                    <a:ln>
                      <a:noFill/>
                    </a:ln>
                  </pic:spPr>
                </pic:pic>
              </a:graphicData>
            </a:graphic>
          </wp:inline>
        </w:drawing>
      </w:r>
    </w:p>
    <w:p>
      <w:pPr>
        <w:pStyle w:val="11"/>
        <w:ind w:firstLine="0" w:firstLineChars="0"/>
        <w:jc w:val="center"/>
        <w:rPr>
          <w:rFonts w:ascii="黑体" w:hAnsi="黑体" w:eastAsia="黑体"/>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Start w:id="37" w:name="_Toc27417"/>
      <w:r>
        <w:rPr>
          <w:rFonts w:hint="eastAsia"/>
          <w:lang w:val="en-US" w:eastAsia="zh-CN"/>
        </w:rPr>
        <w:t xml:space="preserve"> y轴应变对比</w:t>
      </w:r>
      <w:bookmarkEnd w:id="37"/>
    </w:p>
    <w:p>
      <w:pPr>
        <w:ind w:firstLine="0" w:firstLineChars="0"/>
        <w:jc w:val="center"/>
      </w:pPr>
      <w:r>
        <w:rPr>
          <w:rFonts w:ascii="黑体" w:hAnsi="黑体" w:eastAsia="黑体"/>
        </w:rPr>
        <w:drawing>
          <wp:inline distT="0" distB="0" distL="0" distR="0">
            <wp:extent cx="2376805" cy="1043940"/>
            <wp:effectExtent l="0" t="0" r="63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2377046" cy="1044000"/>
                    </a:xfrm>
                    <a:prstGeom prst="rect">
                      <a:avLst/>
                    </a:prstGeom>
                  </pic:spPr>
                </pic:pic>
              </a:graphicData>
            </a:graphic>
          </wp:inline>
        </w:drawing>
      </w:r>
      <w:r>
        <w:t xml:space="preserve"> </w:t>
      </w:r>
      <w:r>
        <w:drawing>
          <wp:inline distT="0" distB="0" distL="0" distR="0">
            <wp:extent cx="2756535" cy="1223010"/>
            <wp:effectExtent l="0" t="0" r="190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6">
                      <a:extLst>
                        <a:ext uri="{28A0092B-C50C-407E-A947-70E740481C1C}">
                          <a14:useLocalDpi xmlns:a14="http://schemas.microsoft.com/office/drawing/2010/main" val="0"/>
                        </a:ext>
                      </a:extLst>
                    </a:blip>
                    <a:srcRect t="19514" r="4095" b="23685"/>
                    <a:stretch>
                      <a:fillRect/>
                    </a:stretch>
                  </pic:blipFill>
                  <pic:spPr>
                    <a:xfrm>
                      <a:off x="0" y="0"/>
                      <a:ext cx="2768964" cy="1228877"/>
                    </a:xfrm>
                    <a:prstGeom prst="rect">
                      <a:avLst/>
                    </a:prstGeom>
                    <a:noFill/>
                    <a:ln>
                      <a:noFill/>
                    </a:ln>
                  </pic:spPr>
                </pic:pic>
              </a:graphicData>
            </a:graphic>
          </wp:inline>
        </w:drawing>
      </w:r>
    </w:p>
    <w:p>
      <w:pPr>
        <w:pStyle w:val="11"/>
        <w:ind w:firstLine="0" w:firstLineChars="0"/>
        <w:jc w:val="center"/>
        <w:rPr>
          <w:rFonts w:ascii="黑体" w:hAnsi="黑体" w:eastAsia="黑体"/>
          <w:b w:val="0"/>
          <w:bCs/>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Start w:id="38" w:name="_Toc22774"/>
      <w:r>
        <w:rPr>
          <w:rFonts w:hint="eastAsia"/>
          <w:lang w:val="en-US" w:eastAsia="zh-CN"/>
        </w:rPr>
        <w:t>切应变对比</w:t>
      </w:r>
      <w:bookmarkEnd w:id="38"/>
    </w:p>
    <w:p>
      <w:pPr>
        <w:pStyle w:val="3"/>
      </w:pPr>
      <w:bookmarkStart w:id="39" w:name="_Toc16859"/>
      <w:r>
        <w:rPr>
          <w:rFonts w:hint="eastAsia"/>
        </w:rPr>
        <w:t>误差原文分析</w:t>
      </w:r>
      <w:bookmarkEnd w:id="39"/>
    </w:p>
    <w:p>
      <w:pPr>
        <w:ind w:firstLine="420"/>
      </w:pPr>
      <w:r>
        <w:rPr>
          <w:rFonts w:hint="eastAsia"/>
        </w:rPr>
        <w:t>计算出位移的平均相对计算误差为0</w:t>
      </w:r>
      <w:r>
        <w:t>.078</w:t>
      </w:r>
      <w:r>
        <w:rPr>
          <w:rFonts w:hint="eastAsia"/>
        </w:rPr>
        <w:t>，应力的平均相对计算误差为1</w:t>
      </w:r>
      <w:r>
        <w:t>.1476</w:t>
      </w:r>
      <w:r>
        <w:rPr>
          <w:rFonts w:hint="eastAsia"/>
        </w:rPr>
        <w:t>，应变的平均相对计算误差为0</w:t>
      </w:r>
      <w:r>
        <w:t>.6373</w:t>
      </w:r>
      <w:r>
        <w:rPr>
          <w:rFonts w:hint="eastAsia"/>
        </w:rPr>
        <w:t>。位移的求解精度较高，应力和应变的求解误差比较大。</w:t>
      </w:r>
    </w:p>
    <w:p>
      <w:pPr>
        <w:ind w:firstLine="480" w:firstLineChars="200"/>
        <w:rPr>
          <w:rFonts w:hint="eastAsia"/>
          <w:lang w:val="en-US" w:eastAsia="zh-CN"/>
        </w:rPr>
      </w:pPr>
      <w:r>
        <w:rPr>
          <w:rFonts w:hint="eastAsia"/>
        </w:rPr>
        <w:t>应力和应变的求解误差比较大的原因可能主要受因为4节点等参元缺少边中点，不能很好的适应悬臂梁的弯曲变形，加之单元的划分比较少，网格解就存在一定的误差。此外，在应力磨平方面基于4个节点上的应力可由高斯点上的应力外推得到的原理可能存在一定的误差。</w:t>
      </w:r>
    </w:p>
    <w:p>
      <w:pPr>
        <w:pStyle w:val="2"/>
        <w:bidi w:val="0"/>
        <w:ind w:left="432" w:leftChars="0" w:hanging="432" w:firstLineChars="0"/>
        <w:rPr>
          <w:rFonts w:hint="eastAsia"/>
          <w:lang w:val="en-US" w:eastAsia="zh-CN"/>
        </w:rPr>
      </w:pPr>
      <w:bookmarkStart w:id="40" w:name="_Toc7898"/>
      <w:r>
        <w:rPr>
          <w:rFonts w:hint="eastAsia"/>
          <w:lang w:val="en-US" w:eastAsia="zh-CN"/>
        </w:rPr>
        <w:t>基于Matlab的三维结构有限元分析</w:t>
      </w:r>
      <w:bookmarkEnd w:id="40"/>
    </w:p>
    <w:p>
      <w:pPr>
        <w:pStyle w:val="3"/>
        <w:bidi w:val="0"/>
        <w:ind w:left="575" w:leftChars="0" w:hanging="575" w:firstLineChars="0"/>
        <w:rPr>
          <w:rFonts w:hint="eastAsia"/>
          <w:lang w:val="en-US" w:eastAsia="zh-CN"/>
        </w:rPr>
      </w:pPr>
      <w:bookmarkStart w:id="41" w:name="_Toc20278"/>
      <w:r>
        <w:rPr>
          <w:rFonts w:hint="eastAsia"/>
          <w:lang w:val="en-US" w:eastAsia="zh-CN"/>
        </w:rPr>
        <w:t>问题描述</w:t>
      </w:r>
      <w:bookmarkEnd w:id="41"/>
    </w:p>
    <w:p>
      <w:pPr>
        <w:ind w:firstLine="480" w:firstLineChars="200"/>
      </w:pPr>
      <w:r>
        <w:rPr>
          <w:rFonts w:hint="eastAsia"/>
          <w:color w:val="auto"/>
          <w:lang w:val="en-US" w:eastAsia="zh-CN"/>
        </w:rPr>
        <w:t>本章节的目的在于通过Matlab解决悬臂梁有限元分析问题，涉及工字悬臂梁，</w:t>
      </w:r>
      <w:r>
        <w:rPr>
          <w:rFonts w:hint="eastAsia"/>
        </w:rPr>
        <w:t>采用</w:t>
      </w:r>
      <w:r>
        <w:rPr>
          <w:rFonts w:hint="eastAsia"/>
          <w:lang w:val="en-US" w:eastAsia="zh-CN"/>
        </w:rPr>
        <w:t>八节点六面体单元</w:t>
      </w:r>
      <w:r>
        <w:rPr>
          <w:rFonts w:hint="eastAsia"/>
        </w:rPr>
        <w:t>进行求解域离散，</w:t>
      </w:r>
      <w:r>
        <w:rPr>
          <w:rFonts w:hint="eastAsia"/>
          <w:color w:val="auto"/>
          <w:lang w:val="en-US" w:eastAsia="zh-CN"/>
        </w:rPr>
        <w:t>载荷被施加在梁的一侧，而相反的面是固定的，工字梁如图所示。</w:t>
      </w:r>
    </w:p>
    <w:p>
      <w:pPr>
        <w:jc w:val="center"/>
        <w:rPr>
          <w:rFonts w:hint="eastAsia"/>
          <w:color w:val="auto"/>
          <w:lang w:val="en-US" w:eastAsia="zh-CN"/>
        </w:rPr>
      </w:pPr>
      <w:r>
        <w:drawing>
          <wp:inline distT="0" distB="0" distL="114300" distR="114300">
            <wp:extent cx="3300095" cy="1581150"/>
            <wp:effectExtent l="0" t="0" r="6985"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7"/>
                    <a:srcRect l="35725" t="4934" r="1270" b="32027"/>
                    <a:stretch>
                      <a:fillRect/>
                    </a:stretch>
                  </pic:blipFill>
                  <pic:spPr>
                    <a:xfrm>
                      <a:off x="0" y="0"/>
                      <a:ext cx="3300095" cy="1581150"/>
                    </a:xfrm>
                    <a:prstGeom prst="rect">
                      <a:avLst/>
                    </a:prstGeom>
                    <a:noFill/>
                    <a:ln>
                      <a:noFill/>
                    </a:ln>
                  </pic:spPr>
                </pic:pic>
              </a:graphicData>
            </a:graphic>
          </wp:inline>
        </w:drawing>
      </w:r>
    </w:p>
    <w:p>
      <w:pPr>
        <w:pStyle w:val="11"/>
        <w:ind w:firstLine="422" w:firstLineChars="200"/>
        <w:jc w:val="center"/>
        <w:rPr>
          <w:rFonts w:hint="default" w:eastAsia="黑体"/>
          <w:lang w:val="en-US" w:eastAsia="zh-CN"/>
        </w:rPr>
      </w:pPr>
      <w:bookmarkStart w:id="42" w:name="_Ref27370"/>
      <w:r>
        <w:t xml:space="preserve">图 </w:t>
      </w:r>
      <w:r>
        <w:fldChar w:fldCharType="begin"/>
      </w:r>
      <w:r>
        <w:instrText xml:space="preserve"> STYLEREF 1 \s </w:instrText>
      </w:r>
      <w:r>
        <w:fldChar w:fldCharType="separate"/>
      </w:r>
      <w:r>
        <w:t>2</w:t>
      </w:r>
      <w:r>
        <w:fldChar w:fldCharType="end"/>
      </w:r>
      <w:r>
        <w:rPr>
          <w:rFonts w:hint="eastAsia"/>
          <w:lang w:val="en-US" w:eastAsia="zh-CN"/>
        </w:rPr>
        <w:t>.</w:t>
      </w:r>
      <w:r>
        <w:fldChar w:fldCharType="begin"/>
      </w:r>
      <w:r>
        <w:instrText xml:space="preserve"> SEQ 图 \* ARABIC \s 1 </w:instrText>
      </w:r>
      <w:r>
        <w:fldChar w:fldCharType="separate"/>
      </w:r>
      <w:r>
        <w:t>1</w:t>
      </w:r>
      <w:r>
        <w:fldChar w:fldCharType="end"/>
      </w:r>
      <w:bookmarkEnd w:id="42"/>
      <w:bookmarkStart w:id="43" w:name="_Toc5795"/>
      <w:r>
        <w:rPr>
          <w:rFonts w:hint="eastAsia"/>
          <w:lang w:val="en-US" w:eastAsia="zh-CN"/>
        </w:rPr>
        <w:t xml:space="preserve"> 模型</w:t>
      </w:r>
      <w:bookmarkEnd w:id="43"/>
    </w:p>
    <w:p>
      <w:pPr>
        <w:pStyle w:val="3"/>
        <w:bidi w:val="0"/>
        <w:ind w:left="575" w:leftChars="0" w:hanging="575" w:firstLineChars="0"/>
        <w:rPr>
          <w:rFonts w:hint="default"/>
          <w:lang w:val="en-US" w:eastAsia="zh-CN"/>
        </w:rPr>
      </w:pPr>
      <w:bookmarkStart w:id="44" w:name="_Toc27202"/>
      <w:r>
        <w:rPr>
          <w:rFonts w:hint="eastAsia"/>
          <w:lang w:val="en-US" w:eastAsia="zh-CN"/>
        </w:rPr>
        <w:t>有限元离散单元与方法</w:t>
      </w:r>
      <w:bookmarkEnd w:id="44"/>
    </w:p>
    <w:p>
      <w:pPr>
        <w:pStyle w:val="4"/>
        <w:bidi w:val="0"/>
        <w:rPr>
          <w:rFonts w:hint="default"/>
          <w:lang w:val="en-US" w:eastAsia="zh-CN"/>
        </w:rPr>
      </w:pPr>
      <w:bookmarkStart w:id="45" w:name="_Toc20016"/>
      <w:r>
        <w:rPr>
          <w:rFonts w:hint="eastAsia"/>
          <w:lang w:val="en-US" w:eastAsia="zh-CN"/>
        </w:rPr>
        <w:t>8节点六面体单元</w:t>
      </w:r>
      <w:bookmarkEnd w:id="45"/>
    </w:p>
    <w:p>
      <w:pPr>
        <w:ind w:firstLine="420" w:firstLineChars="0"/>
        <w:rPr>
          <w:rFonts w:hint="eastAsia"/>
          <w:lang w:val="en-US" w:eastAsia="zh-CN"/>
        </w:rPr>
      </w:pPr>
      <w:r>
        <w:rPr>
          <w:rFonts w:hint="eastAsia"/>
          <w:lang w:val="en-US" w:eastAsia="zh-CN"/>
        </w:rPr>
        <w:t>该单元为由 8 节点组成的正六面体单元(hexahedron element)，每个节点有 3 个位移(即 3个自由度) ，六面体单元</w:t>
      </w:r>
      <w:r>
        <w:rPr>
          <w:rFonts w:hint="default"/>
          <w:lang w:val="en-US" w:eastAsia="zh-CN"/>
        </w:rPr>
        <w:t>的等参坐标或自然坐标称为ξ</w:t>
      </w:r>
      <w:r>
        <w:rPr>
          <w:rFonts w:hint="eastAsia"/>
          <w:lang w:val="en-US" w:eastAsia="zh-CN"/>
        </w:rPr>
        <w:t>，</w:t>
      </w:r>
      <w:r>
        <w:rPr>
          <w:rFonts w:hint="default"/>
          <w:lang w:val="en-US" w:eastAsia="zh-CN"/>
        </w:rPr>
        <w:t>η和µ</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1）</w:t>
      </w:r>
      <w:r>
        <w:rPr>
          <w:rFonts w:hint="eastAsia"/>
          <w:lang w:val="en-US" w:eastAsia="zh-CN"/>
        </w:rPr>
        <w:t>；其中，节点编号是非常重要的，它允许我们保证一个正的体积(或者更准确地说是在每个点保证一个正的雅可比行列式)。节点编号可遵循以下规则:</w:t>
      </w:r>
    </w:p>
    <w:p>
      <w:pPr>
        <w:ind w:firstLine="420" w:firstLineChars="0"/>
        <w:rPr>
          <w:rFonts w:hint="default"/>
          <w:lang w:val="en-US" w:eastAsia="zh-CN"/>
        </w:rPr>
      </w:pPr>
      <w:r>
        <w:rPr>
          <w:rFonts w:hint="eastAsia"/>
          <w:lang w:val="en-US" w:eastAsia="zh-CN"/>
        </w:rPr>
        <w:t>选择一个起始角，编号为1，其他3个角分别为2、3、4，沿初始面逆时针方向移动；将正对1、2、3、4的对角分别编号为5、6、7、8。</w:t>
      </w:r>
    </w:p>
    <w:p>
      <w:pPr>
        <w:jc w:val="center"/>
      </w:pPr>
      <w:r>
        <w:drawing>
          <wp:inline distT="0" distB="0" distL="114300" distR="114300">
            <wp:extent cx="3959225" cy="1862455"/>
            <wp:effectExtent l="0" t="0" r="3175" b="1206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8"/>
                    <a:stretch>
                      <a:fillRect/>
                    </a:stretch>
                  </pic:blipFill>
                  <pic:spPr>
                    <a:xfrm>
                      <a:off x="0" y="0"/>
                      <a:ext cx="3959225" cy="1862455"/>
                    </a:xfrm>
                    <a:prstGeom prst="rect">
                      <a:avLst/>
                    </a:prstGeom>
                    <a:noFill/>
                    <a:ln>
                      <a:noFill/>
                    </a:ln>
                  </pic:spPr>
                </pic:pic>
              </a:graphicData>
            </a:graphic>
          </wp:inline>
        </w:drawing>
      </w:r>
    </w:p>
    <w:p>
      <w:pPr>
        <w:pStyle w:val="11"/>
        <w:jc w:val="center"/>
        <w:rPr>
          <w:rFonts w:hint="default" w:eastAsia="宋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46" w:name="_Toc15004"/>
      <w:r>
        <w:rPr>
          <w:rFonts w:hint="eastAsia"/>
          <w:lang w:val="en-US" w:eastAsia="zh-CN"/>
        </w:rPr>
        <w:t xml:space="preserve"> 六面体单元</w:t>
      </w:r>
      <w:bookmarkEnd w:id="46"/>
    </w:p>
    <w:p>
      <w:pPr>
        <w:ind w:firstLine="480" w:firstLineChars="200"/>
        <w:jc w:val="left"/>
        <w:rPr>
          <w:rFonts w:hint="eastAsia"/>
          <w:lang w:val="en-US" w:eastAsia="zh-CN"/>
        </w:rPr>
      </w:pPr>
      <w:r>
        <w:rPr>
          <w:rFonts w:hint="eastAsia"/>
          <w:lang w:val="en-US" w:eastAsia="zh-CN"/>
        </w:rPr>
        <w:t>因而，ξ、η和µ的定义可以是：ξ值从1485面(中心)的-1到2376面的+1；η值从1265面(中心)的-1变为3487面的+1；µ从面1234(中心)的-1到面5678的+1。</w:t>
      </w:r>
    </w:p>
    <w:p>
      <w:pPr>
        <w:jc w:val="center"/>
      </w:pPr>
      <w:r>
        <w:drawing>
          <wp:inline distT="0" distB="0" distL="114300" distR="114300">
            <wp:extent cx="5529580" cy="1974850"/>
            <wp:effectExtent l="0" t="0" r="2540" b="635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9"/>
                    <a:stretch>
                      <a:fillRect/>
                    </a:stretch>
                  </pic:blipFill>
                  <pic:spPr>
                    <a:xfrm>
                      <a:off x="0" y="0"/>
                      <a:ext cx="5529580" cy="1974850"/>
                    </a:xfrm>
                    <a:prstGeom prst="rect">
                      <a:avLst/>
                    </a:prstGeom>
                    <a:noFill/>
                    <a:ln>
                      <a:noFill/>
                    </a:ln>
                  </pic:spPr>
                </pic:pic>
              </a:graphicData>
            </a:graphic>
          </wp:inline>
        </w:drawing>
      </w:r>
    </w:p>
    <w:p>
      <w:pPr>
        <w:pStyle w:val="11"/>
        <w:jc w:val="center"/>
        <w:rPr>
          <w:rFonts w:hint="default"/>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47" w:name="_Toc21185"/>
      <w:r>
        <w:rPr>
          <w:rFonts w:hint="eastAsia"/>
          <w:lang w:val="en-US" w:eastAsia="zh-CN"/>
        </w:rPr>
        <w:t xml:space="preserve"> 映射关系</w:t>
      </w:r>
      <w:bookmarkEnd w:id="47"/>
    </w:p>
    <w:p>
      <w:pPr>
        <w:pStyle w:val="4"/>
        <w:bidi w:val="0"/>
        <w:rPr>
          <w:rFonts w:hint="eastAsia"/>
          <w:lang w:val="en-US" w:eastAsia="zh-CN"/>
        </w:rPr>
      </w:pPr>
      <w:bookmarkStart w:id="48" w:name="_Toc5860"/>
      <w:r>
        <w:rPr>
          <w:rFonts w:hint="eastAsia"/>
          <w:lang w:val="en-US" w:eastAsia="zh-CN"/>
        </w:rPr>
        <w:t>控制方程</w:t>
      </w:r>
      <w:bookmarkEnd w:id="48"/>
    </w:p>
    <w:p>
      <w:pPr>
        <w:rPr>
          <w:rFonts w:hint="eastAsia"/>
          <w:b/>
          <w:bCs/>
          <w:lang w:val="en-US" w:eastAsia="zh-CN"/>
        </w:rPr>
      </w:pPr>
      <w:r>
        <w:rPr>
          <w:rFonts w:hint="eastAsia"/>
          <w:b/>
          <w:bCs/>
          <w:lang w:val="en-US" w:eastAsia="zh-CN"/>
        </w:rPr>
        <w:t>形状函数：</w:t>
      </w:r>
    </w:p>
    <w:p>
      <w:pPr>
        <w:rPr>
          <w:i w:val="0"/>
        </w:rPr>
      </w:pPr>
      <m:oMathPara>
        <m:oMathParaPr>
          <m:jc m:val="center"/>
        </m:oMathParaPr>
        <m:oMath>
          <m:m>
            <m:mPr>
              <m:mcs>
                <m:mc>
                  <m:mcPr>
                    <m:count m:val="1"/>
                    <m:mcJc m:val="center"/>
                  </m:mcPr>
                </m:mc>
              </m:mcs>
              <m:plcHide m:val="1"/>
            </m:mPr>
            <m:mr>
              <m:e>
                <m:sSubSup>
                  <m:sSubSupPr/>
                  <m:e>
                    <m:r>
                      <m:rPr/>
                      <m:t>N</m:t>
                    </m:r>
                  </m:e>
                  <m:sub>
                    <m:r>
                      <m:rPr/>
                      <m:t>1</m:t>
                    </m:r>
                  </m:sub>
                  <m:sup>
                    <m:r>
                      <m:rPr/>
                      <m:t>e</m:t>
                    </m:r>
                  </m:sup>
                </m:sSubSup>
                <m:r>
                  <m:rPr>
                    <m:sty m:val="p"/>
                  </m:rPr>
                  <m:t>=</m:t>
                </m:r>
                <m:f>
                  <m:fPr/>
                  <m:num>
                    <m:r>
                      <m:rPr/>
                      <m:t>1</m:t>
                    </m:r>
                  </m:num>
                  <m:den>
                    <m:r>
                      <m:rPr/>
                      <m:t>8</m:t>
                    </m:r>
                  </m:den>
                </m:f>
                <m:d>
                  <m:dPr>
                    <m:sepChr m:val=""/>
                  </m:dPr>
                  <m:e>
                    <m:r>
                      <m:rPr/>
                      <m:t>1</m:t>
                    </m:r>
                    <m:r>
                      <m:rPr>
                        <m:sty m:val="p"/>
                      </m:rPr>
                      <m:t>−</m:t>
                    </m:r>
                    <m:r>
                      <m:rPr/>
                      <m:t>ξ</m:t>
                    </m:r>
                  </m:e>
                </m:d>
                <m:d>
                  <m:dPr>
                    <m:sepChr m:val=""/>
                  </m:dPr>
                  <m:e>
                    <m:r>
                      <m:rPr/>
                      <m:t>1</m:t>
                    </m:r>
                    <m:r>
                      <m:rPr>
                        <m:sty m:val="p"/>
                      </m:rPr>
                      <m:t>−</m:t>
                    </m:r>
                    <m:r>
                      <m:rPr/>
                      <m:t>η</m:t>
                    </m:r>
                  </m:e>
                </m:d>
                <m:d>
                  <m:dPr>
                    <m:sepChr m:val=""/>
                  </m:dPr>
                  <m:e>
                    <m:r>
                      <m:rPr/>
                      <m:t>1</m:t>
                    </m:r>
                    <m:r>
                      <m:rPr>
                        <m:sty m:val="p"/>
                      </m:rPr>
                      <m:t>−</m:t>
                    </m:r>
                    <m:r>
                      <m:rPr/>
                      <m:t>μ</m:t>
                    </m:r>
                  </m:e>
                </m:d>
              </m:e>
            </m:mr>
            <m:mr>
              <m:e>
                <m:sSubSup>
                  <m:sSubSupPr/>
                  <m:e>
                    <m:r>
                      <m:rPr/>
                      <m:t>N</m:t>
                    </m:r>
                  </m:e>
                  <m:sub>
                    <m:r>
                      <m:rPr/>
                      <m:t>2</m:t>
                    </m:r>
                  </m:sub>
                  <m:sup>
                    <m:r>
                      <m:rPr/>
                      <m:t>e</m:t>
                    </m:r>
                  </m:sup>
                </m:sSubSup>
                <m:r>
                  <m:rPr>
                    <m:sty m:val="p"/>
                  </m:rPr>
                  <m:t>=</m:t>
                </m:r>
                <m:f>
                  <m:fPr/>
                  <m:num>
                    <m:r>
                      <m:rPr/>
                      <m:t>1</m:t>
                    </m:r>
                  </m:num>
                  <m:den>
                    <m:r>
                      <m:rPr/>
                      <m:t>8</m:t>
                    </m:r>
                  </m:den>
                </m:f>
                <m:d>
                  <m:dPr>
                    <m:sepChr m:val=""/>
                  </m:dPr>
                  <m:e>
                    <m:r>
                      <m:rPr/>
                      <m:t>1</m:t>
                    </m:r>
                    <m:r>
                      <m:rPr>
                        <m:sty m:val="p"/>
                      </m:rPr>
                      <m:t>+</m:t>
                    </m:r>
                    <m:r>
                      <m:rPr/>
                      <m:t>ξ</m:t>
                    </m:r>
                  </m:e>
                </m:d>
                <m:d>
                  <m:dPr>
                    <m:sepChr m:val=""/>
                  </m:dPr>
                  <m:e>
                    <m:r>
                      <m:rPr/>
                      <m:t>1</m:t>
                    </m:r>
                    <m:r>
                      <m:rPr>
                        <m:sty m:val="p"/>
                      </m:rPr>
                      <m:t>−</m:t>
                    </m:r>
                    <m:r>
                      <m:rPr/>
                      <m:t>η</m:t>
                    </m:r>
                  </m:e>
                </m:d>
                <m:d>
                  <m:dPr>
                    <m:sepChr m:val=""/>
                  </m:dPr>
                  <m:e>
                    <m:r>
                      <m:rPr/>
                      <m:t>1</m:t>
                    </m:r>
                    <m:r>
                      <m:rPr>
                        <m:sty m:val="p"/>
                      </m:rPr>
                      <m:t>−</m:t>
                    </m:r>
                    <m:r>
                      <m:rPr/>
                      <m:t>μ</m:t>
                    </m:r>
                  </m:e>
                </m:d>
              </m:e>
            </m:mr>
            <m:mr>
              <m:e>
                <m:sSubSup>
                  <m:sSubSupPr/>
                  <m:e>
                    <m:r>
                      <m:rPr/>
                      <m:t>N</m:t>
                    </m:r>
                  </m:e>
                  <m:sub>
                    <m:r>
                      <m:rPr/>
                      <m:t>3</m:t>
                    </m:r>
                  </m:sub>
                  <m:sup>
                    <m:r>
                      <m:rPr/>
                      <m:t>e</m:t>
                    </m:r>
                  </m:sup>
                </m:sSubSup>
                <m:r>
                  <m:rPr>
                    <m:sty m:val="p"/>
                  </m:rPr>
                  <m:t>=</m:t>
                </m:r>
                <m:f>
                  <m:fPr/>
                  <m:num>
                    <m:r>
                      <m:rPr/>
                      <m:t>1</m:t>
                    </m:r>
                  </m:num>
                  <m:den>
                    <m:r>
                      <m:rPr/>
                      <m:t>8</m:t>
                    </m:r>
                  </m:den>
                </m:f>
                <m:d>
                  <m:dPr>
                    <m:sepChr m:val=""/>
                  </m:dPr>
                  <m:e>
                    <m:r>
                      <m:rPr/>
                      <m:t>1</m:t>
                    </m:r>
                    <m:r>
                      <m:rPr>
                        <m:sty m:val="p"/>
                      </m:rPr>
                      <m:t>+</m:t>
                    </m:r>
                    <m:r>
                      <m:rPr/>
                      <m:t>ξ</m:t>
                    </m:r>
                  </m:e>
                </m:d>
                <m:d>
                  <m:dPr>
                    <m:sepChr m:val=""/>
                  </m:dPr>
                  <m:e>
                    <m:r>
                      <m:rPr/>
                      <m:t>1</m:t>
                    </m:r>
                    <m:r>
                      <m:rPr>
                        <m:sty m:val="p"/>
                      </m:rPr>
                      <m:t>+</m:t>
                    </m:r>
                    <m:r>
                      <m:rPr/>
                      <m:t>η</m:t>
                    </m:r>
                  </m:e>
                </m:d>
                <m:d>
                  <m:dPr>
                    <m:sepChr m:val=""/>
                  </m:dPr>
                  <m:e>
                    <m:r>
                      <m:rPr/>
                      <m:t>1</m:t>
                    </m:r>
                    <m:r>
                      <m:rPr>
                        <m:sty m:val="p"/>
                      </m:rPr>
                      <m:t>−</m:t>
                    </m:r>
                    <m:r>
                      <m:rPr/>
                      <m:t>μ</m:t>
                    </m:r>
                  </m:e>
                </m:d>
              </m:e>
            </m:mr>
            <m:mr>
              <m:e>
                <m:sSubSup>
                  <m:sSubSupPr/>
                  <m:e>
                    <m:r>
                      <m:rPr/>
                      <m:t>N</m:t>
                    </m:r>
                  </m:e>
                  <m:sub>
                    <m:r>
                      <m:rPr/>
                      <m:t>4</m:t>
                    </m:r>
                  </m:sub>
                  <m:sup>
                    <m:r>
                      <m:rPr/>
                      <m:t>e</m:t>
                    </m:r>
                  </m:sup>
                </m:sSubSup>
                <m:r>
                  <m:rPr>
                    <m:sty m:val="p"/>
                  </m:rPr>
                  <m:t>=</m:t>
                </m:r>
                <m:f>
                  <m:fPr/>
                  <m:num>
                    <m:r>
                      <m:rPr/>
                      <m:t>1</m:t>
                    </m:r>
                  </m:num>
                  <m:den>
                    <m:r>
                      <m:rPr/>
                      <m:t>8</m:t>
                    </m:r>
                  </m:den>
                </m:f>
                <m:d>
                  <m:dPr>
                    <m:sepChr m:val=""/>
                  </m:dPr>
                  <m:e>
                    <m:r>
                      <m:rPr/>
                      <m:t>1</m:t>
                    </m:r>
                    <m:r>
                      <m:rPr>
                        <m:sty m:val="p"/>
                      </m:rPr>
                      <m:t>−</m:t>
                    </m:r>
                    <m:r>
                      <m:rPr/>
                      <m:t>ξ</m:t>
                    </m:r>
                  </m:e>
                </m:d>
                <m:d>
                  <m:dPr>
                    <m:sepChr m:val=""/>
                  </m:dPr>
                  <m:e>
                    <m:r>
                      <m:rPr/>
                      <m:t>1</m:t>
                    </m:r>
                    <m:r>
                      <m:rPr>
                        <m:sty m:val="p"/>
                      </m:rPr>
                      <m:t>+</m:t>
                    </m:r>
                    <m:r>
                      <m:rPr/>
                      <m:t>η</m:t>
                    </m:r>
                  </m:e>
                </m:d>
                <m:d>
                  <m:dPr>
                    <m:sepChr m:val=""/>
                  </m:dPr>
                  <m:e>
                    <m:r>
                      <m:rPr/>
                      <m:t>1</m:t>
                    </m:r>
                    <m:r>
                      <m:rPr>
                        <m:sty m:val="p"/>
                      </m:rPr>
                      <m:t>−</m:t>
                    </m:r>
                    <m:r>
                      <m:rPr/>
                      <m:t>μ</m:t>
                    </m:r>
                  </m:e>
                </m:d>
              </m:e>
            </m:mr>
            <m:mr>
              <m:e>
                <m:sSubSup>
                  <m:sSubSupPr/>
                  <m:e>
                    <m:r>
                      <m:rPr/>
                      <m:t>N</m:t>
                    </m:r>
                  </m:e>
                  <m:sub>
                    <m:r>
                      <m:rPr/>
                      <m:t>5</m:t>
                    </m:r>
                  </m:sub>
                  <m:sup>
                    <m:r>
                      <m:rPr/>
                      <m:t>e</m:t>
                    </m:r>
                  </m:sup>
                </m:sSubSup>
                <m:r>
                  <m:rPr>
                    <m:sty m:val="p"/>
                  </m:rPr>
                  <m:t>=</m:t>
                </m:r>
                <m:f>
                  <m:fPr/>
                  <m:num>
                    <m:r>
                      <m:rPr/>
                      <m:t>1</m:t>
                    </m:r>
                  </m:num>
                  <m:den>
                    <m:r>
                      <m:rPr/>
                      <m:t>8</m:t>
                    </m:r>
                  </m:den>
                </m:f>
                <m:d>
                  <m:dPr>
                    <m:sepChr m:val=""/>
                  </m:dPr>
                  <m:e>
                    <m:r>
                      <m:rPr/>
                      <m:t>1</m:t>
                    </m:r>
                    <m:r>
                      <m:rPr>
                        <m:sty m:val="p"/>
                      </m:rPr>
                      <m:t>−</m:t>
                    </m:r>
                    <m:r>
                      <m:rPr/>
                      <m:t>ξ</m:t>
                    </m:r>
                  </m:e>
                </m:d>
                <m:d>
                  <m:dPr>
                    <m:sepChr m:val=""/>
                  </m:dPr>
                  <m:e>
                    <m:r>
                      <m:rPr/>
                      <m:t>1</m:t>
                    </m:r>
                    <m:r>
                      <m:rPr>
                        <m:sty m:val="p"/>
                      </m:rPr>
                      <m:t>−</m:t>
                    </m:r>
                    <m:r>
                      <m:rPr/>
                      <m:t>η</m:t>
                    </m:r>
                  </m:e>
                </m:d>
                <m:d>
                  <m:dPr>
                    <m:sepChr m:val=""/>
                  </m:dPr>
                  <m:e>
                    <m:r>
                      <m:rPr/>
                      <m:t>1</m:t>
                    </m:r>
                    <m:r>
                      <m:rPr>
                        <m:sty m:val="p"/>
                      </m:rPr>
                      <m:t>+</m:t>
                    </m:r>
                    <m:r>
                      <m:rPr/>
                      <m:t>μ</m:t>
                    </m:r>
                  </m:e>
                </m:d>
              </m:e>
            </m:mr>
            <m:mr>
              <m:e>
                <m:sSubSup>
                  <m:sSubSupPr/>
                  <m:e>
                    <m:r>
                      <m:rPr/>
                      <m:t>N</m:t>
                    </m:r>
                  </m:e>
                  <m:sub>
                    <m:r>
                      <m:rPr/>
                      <m:t>6</m:t>
                    </m:r>
                  </m:sub>
                  <m:sup>
                    <m:r>
                      <m:rPr/>
                      <m:t>e</m:t>
                    </m:r>
                  </m:sup>
                </m:sSubSup>
                <m:r>
                  <m:rPr>
                    <m:sty m:val="p"/>
                  </m:rPr>
                  <m:t>=</m:t>
                </m:r>
                <m:f>
                  <m:fPr/>
                  <m:num>
                    <m:r>
                      <m:rPr/>
                      <m:t>1</m:t>
                    </m:r>
                  </m:num>
                  <m:den>
                    <m:r>
                      <m:rPr/>
                      <m:t>8</m:t>
                    </m:r>
                  </m:den>
                </m:f>
                <m:d>
                  <m:dPr>
                    <m:sepChr m:val=""/>
                  </m:dPr>
                  <m:e>
                    <m:r>
                      <m:rPr/>
                      <m:t>1</m:t>
                    </m:r>
                    <m:r>
                      <m:rPr>
                        <m:sty m:val="p"/>
                      </m:rPr>
                      <m:t>+</m:t>
                    </m:r>
                    <m:r>
                      <m:rPr/>
                      <m:t>ξ</m:t>
                    </m:r>
                  </m:e>
                </m:d>
                <m:d>
                  <m:dPr>
                    <m:sepChr m:val=""/>
                  </m:dPr>
                  <m:e>
                    <m:r>
                      <m:rPr/>
                      <m:t>1</m:t>
                    </m:r>
                    <m:r>
                      <m:rPr>
                        <m:sty m:val="p"/>
                      </m:rPr>
                      <m:t>−</m:t>
                    </m:r>
                    <m:r>
                      <m:rPr/>
                      <m:t>η</m:t>
                    </m:r>
                  </m:e>
                </m:d>
                <m:d>
                  <m:dPr>
                    <m:sepChr m:val=""/>
                  </m:dPr>
                  <m:e>
                    <m:r>
                      <m:rPr/>
                      <m:t>1</m:t>
                    </m:r>
                    <m:r>
                      <m:rPr>
                        <m:sty m:val="p"/>
                      </m:rPr>
                      <m:t>+</m:t>
                    </m:r>
                    <m:r>
                      <m:rPr/>
                      <m:t>μ</m:t>
                    </m:r>
                  </m:e>
                </m:d>
              </m:e>
            </m:mr>
            <m:mr>
              <m:e>
                <m:sSubSup>
                  <m:sSubSupPr/>
                  <m:e>
                    <m:r>
                      <m:rPr/>
                      <m:t>N</m:t>
                    </m:r>
                  </m:e>
                  <m:sub>
                    <m:r>
                      <m:rPr/>
                      <m:t>7</m:t>
                    </m:r>
                  </m:sub>
                  <m:sup>
                    <m:r>
                      <m:rPr/>
                      <m:t>e</m:t>
                    </m:r>
                  </m:sup>
                </m:sSubSup>
                <m:r>
                  <m:rPr>
                    <m:sty m:val="p"/>
                  </m:rPr>
                  <m:t>=</m:t>
                </m:r>
                <m:f>
                  <m:fPr/>
                  <m:num>
                    <m:r>
                      <m:rPr/>
                      <m:t>1</m:t>
                    </m:r>
                  </m:num>
                  <m:den>
                    <m:r>
                      <m:rPr/>
                      <m:t>8</m:t>
                    </m:r>
                  </m:den>
                </m:f>
                <m:d>
                  <m:dPr>
                    <m:sepChr m:val=""/>
                  </m:dPr>
                  <m:e>
                    <m:r>
                      <m:rPr/>
                      <m:t>1</m:t>
                    </m:r>
                    <m:r>
                      <m:rPr>
                        <m:sty m:val="p"/>
                      </m:rPr>
                      <m:t>+</m:t>
                    </m:r>
                    <m:r>
                      <m:rPr/>
                      <m:t>ξ</m:t>
                    </m:r>
                  </m:e>
                </m:d>
                <m:d>
                  <m:dPr>
                    <m:sepChr m:val=""/>
                  </m:dPr>
                  <m:e>
                    <m:r>
                      <m:rPr/>
                      <m:t>1</m:t>
                    </m:r>
                    <m:r>
                      <m:rPr>
                        <m:sty m:val="p"/>
                      </m:rPr>
                      <m:t>+</m:t>
                    </m:r>
                    <m:r>
                      <m:rPr/>
                      <m:t>η</m:t>
                    </m:r>
                  </m:e>
                </m:d>
                <m:d>
                  <m:dPr>
                    <m:sepChr m:val=""/>
                  </m:dPr>
                  <m:e>
                    <m:r>
                      <m:rPr/>
                      <m:t>1</m:t>
                    </m:r>
                    <m:r>
                      <m:rPr>
                        <m:sty m:val="p"/>
                      </m:rPr>
                      <m:t>+</m:t>
                    </m:r>
                    <m:r>
                      <m:rPr/>
                      <m:t>μ</m:t>
                    </m:r>
                  </m:e>
                </m:d>
              </m:e>
            </m:mr>
            <m:mr>
              <m:e>
                <m:sSubSup>
                  <m:sSubSupPr/>
                  <m:e>
                    <m:r>
                      <m:rPr/>
                      <m:t>N</m:t>
                    </m:r>
                  </m:e>
                  <m:sub>
                    <m:r>
                      <m:rPr/>
                      <m:t>8</m:t>
                    </m:r>
                  </m:sub>
                  <m:sup>
                    <m:r>
                      <m:rPr/>
                      <m:t>e</m:t>
                    </m:r>
                  </m:sup>
                </m:sSubSup>
                <m:r>
                  <m:rPr>
                    <m:sty m:val="p"/>
                  </m:rPr>
                  <m:t>=</m:t>
                </m:r>
                <m:f>
                  <m:fPr/>
                  <m:num>
                    <m:r>
                      <m:rPr/>
                      <m:t>1</m:t>
                    </m:r>
                  </m:num>
                  <m:den>
                    <m:r>
                      <m:rPr/>
                      <m:t>8</m:t>
                    </m:r>
                  </m:den>
                </m:f>
                <m:d>
                  <m:dPr>
                    <m:sepChr m:val=""/>
                  </m:dPr>
                  <m:e>
                    <m:r>
                      <m:rPr/>
                      <m:t>1</m:t>
                    </m:r>
                    <m:r>
                      <m:rPr>
                        <m:sty m:val="p"/>
                      </m:rPr>
                      <m:t>−</m:t>
                    </m:r>
                    <m:r>
                      <m:rPr/>
                      <m:t>ξ</m:t>
                    </m:r>
                  </m:e>
                </m:d>
                <m:d>
                  <m:dPr>
                    <m:sepChr m:val=""/>
                  </m:dPr>
                  <m:e>
                    <m:r>
                      <m:rPr/>
                      <m:t>1</m:t>
                    </m:r>
                    <m:r>
                      <m:rPr>
                        <m:sty m:val="p"/>
                      </m:rPr>
                      <m:t>+</m:t>
                    </m:r>
                    <m:r>
                      <m:rPr/>
                      <m:t>η</m:t>
                    </m:r>
                  </m:e>
                </m:d>
                <m:d>
                  <m:dPr>
                    <m:sepChr m:val=""/>
                  </m:dPr>
                  <m:e>
                    <m:r>
                      <m:rPr/>
                      <m:t>1</m:t>
                    </m:r>
                    <m:r>
                      <m:rPr>
                        <m:sty m:val="p"/>
                      </m:rPr>
                      <m:t>+</m:t>
                    </m:r>
                    <m:r>
                      <m:rPr/>
                      <m:t>μ</m:t>
                    </m:r>
                  </m:e>
                </m:d>
              </m:e>
            </m:mr>
          </m:m>
        </m:oMath>
      </m:oMathPara>
    </w:p>
    <w:p>
      <w:pPr>
        <w:rPr>
          <w:rFonts w:hint="eastAsia"/>
          <w:i w:val="0"/>
          <w:lang w:val="en-US" w:eastAsia="zh-CN"/>
        </w:rPr>
      </w:pPr>
      <w:r>
        <w:rPr>
          <w:rFonts w:hint="eastAsia"/>
          <w:i w:val="0"/>
          <w:lang w:val="en-US" w:eastAsia="zh-CN"/>
        </w:rPr>
        <w:t>同时，</w:t>
      </w:r>
    </w:p>
    <w:p>
      <w:pPr>
        <w:rPr>
          <w:i w:val="0"/>
        </w:rPr>
      </w:pPr>
      <m:oMathPara>
        <m:oMath>
          <m:m>
            <m:mPr>
              <m:mcs>
                <m:mc>
                  <m:mcPr>
                    <m:count m:val="1"/>
                    <m:mcJc m:val="right"/>
                  </m:mcPr>
                </m:mc>
                <m:mc>
                  <m:mcPr>
                    <m:count m:val="1"/>
                    <m:mcJc m:val="left"/>
                  </m:mcPr>
                </m:mc>
              </m:mcs>
              <m:plcHide m:val="1"/>
              <m:ctrlPr>
                <w:rPr>
                  <w:rFonts w:ascii="Cambria Math" w:hAnsi="Cambria Math"/>
                </w:rPr>
              </m:ctrlPr>
            </m:mPr>
            <m:mr>
              <m:e>
                <m:r>
                  <m:rPr>
                    <m:sty m:val="p"/>
                  </m:rPr>
                  <w:rPr>
                    <w:rFonts w:ascii="Cambria Math" w:hAnsi="Cambria Math"/>
                  </w:rPr>
                  <m:t>x</m:t>
                </m:r>
                <m:d>
                  <m:dPr>
                    <m:sepChr m:val=""/>
                    <m:ctrlPr>
                      <w:rPr>
                        <w:rFonts w:ascii="Cambria Math" w:hAnsi="Cambria Math"/>
                      </w:rPr>
                    </m:ctrlPr>
                  </m:dPr>
                  <m:e>
                    <m:r>
                      <m:rPr>
                        <m:sty m:val="p"/>
                      </m:rPr>
                      <w:rPr>
                        <w:rFonts w:ascii="Cambria Math" w:hAnsi="Cambria Math"/>
                      </w:rPr>
                      <m:t>ξ,η,μ</m:t>
                    </m:r>
                    <m:ctrlPr>
                      <w:rPr>
                        <w:rFonts w:ascii="Cambria Math" w:hAnsi="Cambria Math"/>
                      </w:rPr>
                    </m:ctrlPr>
                  </m:e>
                </m:d>
                <m:ctrlPr>
                  <w:rPr>
                    <w:rFonts w:ascii="Cambria Math" w:hAnsi="Cambria Math"/>
                  </w:rPr>
                </m:ctrlPr>
              </m:e>
              <m:e>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ctrlPr>
                      <w:rPr>
                        <w:rFonts w:ascii="Cambria Math" w:hAnsi="Cambria Math"/>
                      </w:rPr>
                    </m:ctrlPr>
                  </m:sub>
                  <m:sup>
                    <m:ctrlPr>
                      <w:rPr>
                        <w:rFonts w:ascii="Cambria Math" w:hAnsi="Cambria Math"/>
                      </w:rPr>
                    </m:ctrlPr>
                  </m:sup>
                  <m:e>
                    <m:sSub>
                      <m:sSubPr>
                        <m:ctrlPr>
                          <w:rPr>
                            <w:rFonts w:ascii="Cambria Math" w:hAnsi="Cambria Math"/>
                          </w:rPr>
                        </m:ctrlPr>
                      </m:sSubPr>
                      <m:e>
                        <m:r>
                          <m:rPr>
                            <m:sty m:val="p"/>
                          </m:rPr>
                          <w:rPr>
                            <w:rFonts w:ascii="Cambria Math" w:hAnsi="Cambria Math"/>
                          </w:rPr>
                          <m:t>N</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nary>
                <m:d>
                  <m:dPr>
                    <m:sepChr m:val=""/>
                    <m:ctrlPr>
                      <w:rPr>
                        <w:rFonts w:ascii="Cambria Math" w:hAnsi="Cambria Math"/>
                      </w:rPr>
                    </m:ctrlPr>
                  </m:dPr>
                  <m:e>
                    <m:r>
                      <m:rPr>
                        <m:sty m:val="p"/>
                      </m:rPr>
                      <w:rPr>
                        <w:rFonts w:ascii="Cambria Math" w:hAnsi="Cambria Math"/>
                      </w:rPr>
                      <m:t>ξ,η,μ</m:t>
                    </m:r>
                    <m:ctrlPr>
                      <w:rPr>
                        <w:rFonts w:ascii="Cambria Math" w:hAnsi="Cambria Math"/>
                      </w:rPr>
                    </m:ctrlPr>
                  </m:e>
                </m:d>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mr>
            <m:mr>
              <m:e>
                <m:ctrlPr>
                  <w:rPr>
                    <w:rFonts w:ascii="Cambria Math" w:hAnsi="Cambria Math"/>
                  </w:rPr>
                </m:ctrlPr>
              </m:e>
              <m:e>
                <m:ctrlPr>
                  <w:rPr>
                    <w:rFonts w:ascii="Cambria Math" w:hAnsi="Cambria Math"/>
                  </w:rPr>
                </m:ctrlPr>
              </m:e>
            </m:mr>
            <m:mr>
              <m:e>
                <m:r>
                  <m:rPr>
                    <m:sty m:val="p"/>
                  </m:rPr>
                  <w:rPr>
                    <w:rFonts w:ascii="Cambria Math" w:hAnsi="Cambria Math"/>
                  </w:rPr>
                  <m:t>y</m:t>
                </m:r>
                <m:d>
                  <m:dPr>
                    <m:sepChr m:val=""/>
                    <m:ctrlPr>
                      <w:rPr>
                        <w:rFonts w:ascii="Cambria Math" w:hAnsi="Cambria Math"/>
                      </w:rPr>
                    </m:ctrlPr>
                  </m:dPr>
                  <m:e>
                    <m:r>
                      <m:rPr>
                        <m:sty m:val="p"/>
                      </m:rPr>
                      <w:rPr>
                        <w:rFonts w:ascii="Cambria Math" w:hAnsi="Cambria Math"/>
                      </w:rPr>
                      <m:t>ξ,η,μ</m:t>
                    </m:r>
                    <m:ctrlPr>
                      <w:rPr>
                        <w:rFonts w:ascii="Cambria Math" w:hAnsi="Cambria Math"/>
                      </w:rPr>
                    </m:ctrlPr>
                  </m:e>
                </m:d>
                <m:ctrlPr>
                  <w:rPr>
                    <w:rFonts w:ascii="Cambria Math" w:hAnsi="Cambria Math"/>
                  </w:rPr>
                </m:ctrlPr>
              </m:e>
              <m:e>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ctrlPr>
                      <w:rPr>
                        <w:rFonts w:ascii="Cambria Math" w:hAnsi="Cambria Math"/>
                      </w:rPr>
                    </m:ctrlPr>
                  </m:sub>
                  <m:sup>
                    <m:ctrlPr>
                      <w:rPr>
                        <w:rFonts w:ascii="Cambria Math" w:hAnsi="Cambria Math"/>
                      </w:rPr>
                    </m:ctrlPr>
                  </m:sup>
                  <m:e>
                    <m:sSub>
                      <m:sSubPr>
                        <m:ctrlPr>
                          <w:rPr>
                            <w:rFonts w:ascii="Cambria Math" w:hAnsi="Cambria Math"/>
                          </w:rPr>
                        </m:ctrlPr>
                      </m:sSubPr>
                      <m:e>
                        <m:r>
                          <m:rPr>
                            <m:sty m:val="p"/>
                          </m:rPr>
                          <w:rPr>
                            <w:rFonts w:ascii="Cambria Math" w:hAnsi="Cambria Math"/>
                          </w:rPr>
                          <m:t>N</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nary>
                <m:d>
                  <m:dPr>
                    <m:sepChr m:val=""/>
                    <m:ctrlPr>
                      <w:rPr>
                        <w:rFonts w:ascii="Cambria Math" w:hAnsi="Cambria Math"/>
                      </w:rPr>
                    </m:ctrlPr>
                  </m:dPr>
                  <m:e>
                    <m:r>
                      <m:rPr>
                        <m:sty m:val="p"/>
                      </m:rPr>
                      <w:rPr>
                        <w:rFonts w:ascii="Cambria Math" w:hAnsi="Cambria Math"/>
                      </w:rPr>
                      <m:t>ξ,η,μ</m:t>
                    </m:r>
                    <m:ctrlPr>
                      <w:rPr>
                        <w:rFonts w:ascii="Cambria Math" w:hAnsi="Cambria Math"/>
                      </w:rPr>
                    </m:ctrlPr>
                  </m:e>
                </m:d>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mr>
            <m:mr>
              <m:e>
                <m:ctrlPr>
                  <w:rPr>
                    <w:rFonts w:ascii="Cambria Math" w:hAnsi="Cambria Math"/>
                  </w:rPr>
                </m:ctrlPr>
              </m:e>
              <m:e>
                <m:ctrlPr>
                  <w:rPr>
                    <w:rFonts w:ascii="Cambria Math" w:hAnsi="Cambria Math"/>
                  </w:rPr>
                </m:ctrlPr>
              </m:e>
            </m:mr>
            <m:mr>
              <m:e>
                <m:r>
                  <m:rPr>
                    <m:sty m:val="p"/>
                  </m:rPr>
                  <w:rPr>
                    <w:rFonts w:ascii="Cambria Math" w:hAnsi="Cambria Math"/>
                  </w:rPr>
                  <m:t>z</m:t>
                </m:r>
                <m:d>
                  <m:dPr>
                    <m:sepChr m:val=""/>
                    <m:ctrlPr>
                      <w:rPr>
                        <w:rFonts w:ascii="Cambria Math" w:hAnsi="Cambria Math"/>
                      </w:rPr>
                    </m:ctrlPr>
                  </m:dPr>
                  <m:e>
                    <m:r>
                      <m:rPr>
                        <m:sty m:val="p"/>
                      </m:rPr>
                      <w:rPr>
                        <w:rFonts w:ascii="Cambria Math" w:hAnsi="Cambria Math"/>
                      </w:rPr>
                      <m:t>ξ,η,μ</m:t>
                    </m:r>
                    <m:ctrlPr>
                      <w:rPr>
                        <w:rFonts w:ascii="Cambria Math" w:hAnsi="Cambria Math"/>
                      </w:rPr>
                    </m:ctrlPr>
                  </m:e>
                </m:d>
                <m:ctrlPr>
                  <w:rPr>
                    <w:rFonts w:ascii="Cambria Math" w:hAnsi="Cambria Math"/>
                  </w:rPr>
                </m:ctrlPr>
              </m:e>
              <m:e>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ctrlPr>
                      <w:rPr>
                        <w:rFonts w:ascii="Cambria Math" w:hAnsi="Cambria Math"/>
                      </w:rPr>
                    </m:ctrlPr>
                  </m:sub>
                  <m:sup>
                    <m:ctrlPr>
                      <w:rPr>
                        <w:rFonts w:ascii="Cambria Math" w:hAnsi="Cambria Math"/>
                      </w:rPr>
                    </m:ctrlPr>
                  </m:sup>
                  <m:e>
                    <m:sSub>
                      <m:sSubPr>
                        <m:ctrlPr>
                          <w:rPr>
                            <w:rFonts w:ascii="Cambria Math" w:hAnsi="Cambria Math"/>
                          </w:rPr>
                        </m:ctrlPr>
                      </m:sSubPr>
                      <m:e>
                        <m:r>
                          <m:rPr>
                            <m:sty m:val="p"/>
                          </m:rPr>
                          <w:rPr>
                            <w:rFonts w:ascii="Cambria Math" w:hAnsi="Cambria Math"/>
                          </w:rPr>
                          <m:t>N</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nary>
                <m:d>
                  <m:dPr>
                    <m:sepChr m:val=""/>
                    <m:ctrlPr>
                      <w:rPr>
                        <w:rFonts w:ascii="Cambria Math" w:hAnsi="Cambria Math"/>
                      </w:rPr>
                    </m:ctrlPr>
                  </m:dPr>
                  <m:e>
                    <m:r>
                      <m:rPr>
                        <m:sty m:val="p"/>
                      </m:rPr>
                      <w:rPr>
                        <w:rFonts w:ascii="Cambria Math" w:hAnsi="Cambria Math"/>
                      </w:rPr>
                      <m:t>ξ,η,μ</m:t>
                    </m:r>
                    <m:ctrlPr>
                      <w:rPr>
                        <w:rFonts w:ascii="Cambria Math" w:hAnsi="Cambria Math"/>
                      </w:rPr>
                    </m:ctrlPr>
                  </m:e>
                </m:d>
                <m:sSub>
                  <m:sSubPr>
                    <m:ctrlPr>
                      <w:rPr>
                        <w:rFonts w:ascii="Cambria Math" w:hAnsi="Cambria Math"/>
                      </w:rPr>
                    </m:ctrlPr>
                  </m:sSubPr>
                  <m:e>
                    <m:r>
                      <m:rPr>
                        <m:sty m:val="p"/>
                      </m:rPr>
                      <w:rPr>
                        <w:rFonts w:ascii="Cambria Math" w:hAnsi="Cambria Math"/>
                      </w:rPr>
                      <m:t>z</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mr>
          </m:m>
        </m:oMath>
      </m:oMathPara>
    </w:p>
    <w:p>
      <w:pPr>
        <w:rPr>
          <w:rFonts w:hint="eastAsia"/>
          <w:i w:val="0"/>
          <w:lang w:val="en-US" w:eastAsia="zh-CN"/>
        </w:rPr>
      </w:pPr>
      <m:oMathPara>
        <m:oMath>
          <m:m>
            <m:mPr>
              <m:mcs>
                <m:mc>
                  <m:mcPr>
                    <m:count m:val="1"/>
                    <m:mcJc m:val="center"/>
                  </m:mcPr>
                </m:mc>
              </m:mcs>
              <m:plcHide m:val="1"/>
            </m:mPr>
            <m:mr>
              <m:e>
                <m:r>
                  <m:rPr/>
                  <m:t>u</m:t>
                </m:r>
                <m:d>
                  <m:dPr>
                    <m:sepChr m:val=""/>
                  </m:dPr>
                  <m:e>
                    <m:r>
                      <m:rPr/>
                      <m:t>ξ</m:t>
                    </m:r>
                    <m:r>
                      <m:rPr>
                        <m:sty m:val="p"/>
                      </m:rPr>
                      <m:t>,</m:t>
                    </m:r>
                    <m:r>
                      <m:rPr/>
                      <m:t>η</m:t>
                    </m:r>
                    <m:r>
                      <m:rPr>
                        <m:sty m:val="p"/>
                      </m:rPr>
                      <m:t>,</m:t>
                    </m:r>
                    <m:r>
                      <m:rPr/>
                      <m:t>μ</m:t>
                    </m:r>
                  </m:e>
                </m:d>
                <m:r>
                  <m:rPr>
                    <m:sty m:val="p"/>
                  </m:rPr>
                  <m:t>=</m:t>
                </m:r>
                <m:nary>
                  <m:naryPr>
                    <m:chr m:val="∑"/>
                    <m:limLoc m:val="undOvr"/>
                    <m:supHide m:val="1"/>
                  </m:naryPr>
                  <m:sub>
                    <m:r>
                      <m:rPr/>
                      <m:t>i</m:t>
                    </m:r>
                  </m:sub>
                  <m:sup>
                    <m:r>
                      <m:rPr/>
                      <m:t>​</m:t>
                    </m:r>
                  </m:sup>
                  <m:e>
                    <m:sSub>
                      <m:sSubPr/>
                      <m:e>
                        <m:r>
                          <m:rPr/>
                          <m:t>N</m:t>
                        </m:r>
                      </m:e>
                      <m:sub>
                        <m:r>
                          <m:rPr/>
                          <m:t>i</m:t>
                        </m:r>
                      </m:sub>
                    </m:sSub>
                  </m:e>
                </m:nary>
                <m:d>
                  <m:dPr>
                    <m:sepChr m:val=""/>
                  </m:dPr>
                  <m:e>
                    <m:r>
                      <m:rPr/>
                      <m:t>ξ</m:t>
                    </m:r>
                    <m:r>
                      <m:rPr>
                        <m:sty m:val="p"/>
                      </m:rPr>
                      <m:t>,</m:t>
                    </m:r>
                    <m:r>
                      <m:rPr/>
                      <m:t>η</m:t>
                    </m:r>
                    <m:r>
                      <m:rPr>
                        <m:sty m:val="p"/>
                      </m:rPr>
                      <m:t>,</m:t>
                    </m:r>
                    <m:r>
                      <m:rPr/>
                      <m:t>μ</m:t>
                    </m:r>
                  </m:e>
                </m:d>
                <m:sSub>
                  <m:sSubPr/>
                  <m:e>
                    <m:r>
                      <m:rPr/>
                      <m:t>u</m:t>
                    </m:r>
                  </m:e>
                  <m:sub>
                    <m:r>
                      <m:rPr/>
                      <m:t>i</m:t>
                    </m:r>
                  </m:sub>
                </m:sSub>
              </m:e>
            </m:mr>
            <m:mr>
              <m:e>
                <m:r>
                  <m:rPr/>
                  <m:t>v</m:t>
                </m:r>
                <m:d>
                  <m:dPr>
                    <m:sepChr m:val=""/>
                  </m:dPr>
                  <m:e>
                    <m:r>
                      <m:rPr/>
                      <m:t>ξ</m:t>
                    </m:r>
                    <m:r>
                      <m:rPr>
                        <m:sty m:val="p"/>
                      </m:rPr>
                      <m:t>,</m:t>
                    </m:r>
                    <m:r>
                      <m:rPr/>
                      <m:t>η</m:t>
                    </m:r>
                    <m:r>
                      <m:rPr>
                        <m:sty m:val="p"/>
                      </m:rPr>
                      <m:t>,</m:t>
                    </m:r>
                    <m:r>
                      <m:rPr/>
                      <m:t>μ</m:t>
                    </m:r>
                  </m:e>
                </m:d>
                <m:r>
                  <m:rPr>
                    <m:sty m:val="p"/>
                  </m:rPr>
                  <m:t>=</m:t>
                </m:r>
                <m:nary>
                  <m:naryPr>
                    <m:chr m:val="∑"/>
                    <m:limLoc m:val="undOvr"/>
                    <m:supHide m:val="1"/>
                  </m:naryPr>
                  <m:sub>
                    <m:r>
                      <m:rPr/>
                      <m:t>i</m:t>
                    </m:r>
                  </m:sub>
                  <m:sup/>
                  <m:e>
                    <m:sSub>
                      <m:sSubPr/>
                      <m:e>
                        <m:r>
                          <m:rPr/>
                          <m:t>N</m:t>
                        </m:r>
                      </m:e>
                      <m:sub>
                        <m:r>
                          <m:rPr/>
                          <m:t>i</m:t>
                        </m:r>
                      </m:sub>
                    </m:sSub>
                  </m:e>
                </m:nary>
                <m:d>
                  <m:dPr>
                    <m:sepChr m:val=""/>
                  </m:dPr>
                  <m:e>
                    <m:r>
                      <m:rPr/>
                      <m:t>ξ</m:t>
                    </m:r>
                    <m:r>
                      <m:rPr>
                        <m:sty m:val="p"/>
                      </m:rPr>
                      <m:t>,</m:t>
                    </m:r>
                    <m:r>
                      <m:rPr/>
                      <m:t>η</m:t>
                    </m:r>
                    <m:r>
                      <m:rPr>
                        <m:sty m:val="p"/>
                      </m:rPr>
                      <m:t>,</m:t>
                    </m:r>
                    <m:r>
                      <m:rPr/>
                      <m:t>μ</m:t>
                    </m:r>
                  </m:e>
                </m:d>
                <m:sSub>
                  <m:sSubPr/>
                  <m:e>
                    <m:r>
                      <m:rPr/>
                      <m:t>v</m:t>
                    </m:r>
                  </m:e>
                  <m:sub>
                    <m:r>
                      <m:rPr/>
                      <m:t>i</m:t>
                    </m:r>
                  </m:sub>
                </m:sSub>
              </m:e>
            </m:mr>
            <m:mr>
              <m:e>
                <m:r>
                  <m:rPr/>
                  <m:t>w</m:t>
                </m:r>
                <m:d>
                  <m:dPr>
                    <m:sepChr m:val=""/>
                  </m:dPr>
                  <m:e>
                    <m:r>
                      <m:rPr/>
                      <m:t>ξ</m:t>
                    </m:r>
                    <m:r>
                      <m:rPr>
                        <m:sty m:val="p"/>
                      </m:rPr>
                      <m:t>,</m:t>
                    </m:r>
                    <m:r>
                      <m:rPr/>
                      <m:t>η</m:t>
                    </m:r>
                    <m:r>
                      <m:rPr>
                        <m:sty m:val="p"/>
                      </m:rPr>
                      <m:t>,</m:t>
                    </m:r>
                    <m:r>
                      <m:rPr/>
                      <m:t>μ</m:t>
                    </m:r>
                  </m:e>
                </m:d>
                <m:r>
                  <m:rPr>
                    <m:sty m:val="p"/>
                  </m:rPr>
                  <m:t>=</m:t>
                </m:r>
                <m:nary>
                  <m:naryPr>
                    <m:chr m:val="∑"/>
                    <m:limLoc m:val="undOvr"/>
                    <m:supHide m:val="1"/>
                  </m:naryPr>
                  <m:sub>
                    <m:r>
                      <m:rPr/>
                      <m:t>i</m:t>
                    </m:r>
                  </m:sub>
                  <m:sup/>
                  <m:e>
                    <m:sSub>
                      <m:sSubPr/>
                      <m:e>
                        <m:r>
                          <m:rPr/>
                          <m:t>N</m:t>
                        </m:r>
                      </m:e>
                      <m:sub>
                        <m:r>
                          <m:rPr/>
                          <m:t>i</m:t>
                        </m:r>
                      </m:sub>
                    </m:sSub>
                  </m:e>
                </m:nary>
                <m:d>
                  <m:dPr>
                    <m:sepChr m:val=""/>
                  </m:dPr>
                  <m:e>
                    <m:r>
                      <m:rPr/>
                      <m:t>ξ</m:t>
                    </m:r>
                    <m:r>
                      <m:rPr>
                        <m:sty m:val="p"/>
                      </m:rPr>
                      <m:t>,</m:t>
                    </m:r>
                    <m:r>
                      <m:rPr/>
                      <m:t>η</m:t>
                    </m:r>
                    <m:r>
                      <m:rPr>
                        <m:sty m:val="p"/>
                      </m:rPr>
                      <m:t>,</m:t>
                    </m:r>
                    <m:r>
                      <m:rPr/>
                      <m:t>μ</m:t>
                    </m:r>
                  </m:e>
                </m:d>
                <m:sSub>
                  <m:sSubPr/>
                  <m:e>
                    <m:r>
                      <m:rPr/>
                      <m:t>w</m:t>
                    </m:r>
                  </m:e>
                  <m:sub>
                    <m:r>
                      <m:rPr/>
                      <m:t>i</m:t>
                    </m:r>
                  </m:sub>
                </m:sSub>
              </m:e>
            </m:mr>
          </m:m>
        </m:oMath>
      </m:oMathPara>
    </w:p>
    <w:p>
      <w:pPr>
        <w:rPr>
          <w:rFonts w:hint="eastAsia"/>
          <w:b/>
          <w:bCs/>
          <w:lang w:val="en-US" w:eastAsia="zh-CN"/>
        </w:rPr>
      </w:pPr>
      <w:r>
        <w:rPr>
          <w:rFonts w:hint="eastAsia"/>
          <w:b/>
          <w:bCs/>
          <w:lang w:val="en-US" w:eastAsia="zh-CN"/>
        </w:rPr>
        <w:t>雅克比矩阵：</w:t>
      </w:r>
    </w:p>
    <w:p>
      <w:pPr>
        <w:ind w:firstLine="480" w:firstLineChars="200"/>
        <w:rPr>
          <w:rFonts w:hint="eastAsia"/>
          <w:lang w:val="en-US" w:eastAsia="zh-CN"/>
        </w:rPr>
      </w:pPr>
      <w:r>
        <w:rPr>
          <w:rFonts w:hint="eastAsia"/>
          <w:lang w:val="en-US" w:eastAsia="zh-CN"/>
        </w:rPr>
        <w:t>形状函数的导数由以下链式法则公式给出：</w:t>
      </w:r>
    </w:p>
    <w:p>
      <w:pPr>
        <w:rPr>
          <w:i w:val="0"/>
        </w:rPr>
      </w:pPr>
      <m:oMathPara>
        <m:oMath>
          <m:m>
            <m:mPr>
              <m:mcs>
                <m:mc>
                  <m:mcPr>
                    <m:count m:val="1"/>
                    <m:mcJc m:val="right"/>
                  </m:mcPr>
                </m:mc>
                <m:mc>
                  <m:mcPr>
                    <m:count m:val="1"/>
                    <m:mcJc m:val="left"/>
                  </m:mcPr>
                </m:mc>
              </m:mcs>
              <m:plcHide m:val="1"/>
            </m:mPr>
            <m:mr>
              <m:e>
                <m:f>
                  <m:fPr/>
                  <m:num>
                    <m:r>
                      <m:rPr>
                        <m:sty m:val="p"/>
                      </m:rPr>
                      <m:t>∂</m:t>
                    </m:r>
                    <m:sSubSup>
                      <m:sSubSupPr/>
                      <m:e>
                        <m:r>
                          <m:rPr/>
                          <m:t>N</m:t>
                        </m:r>
                      </m:e>
                      <m:sub>
                        <m:r>
                          <m:rPr/>
                          <m:t>i</m:t>
                        </m:r>
                      </m:sub>
                      <m:sup>
                        <m:r>
                          <m:rPr/>
                          <m:t>e</m:t>
                        </m:r>
                      </m:sup>
                    </m:sSubSup>
                  </m:num>
                  <m:den>
                    <m:r>
                      <m:rPr>
                        <m:sty m:val="p"/>
                      </m:rPr>
                      <m:t>∂</m:t>
                    </m:r>
                    <m:r>
                      <m:rPr/>
                      <m:t>x</m:t>
                    </m:r>
                  </m:den>
                </m:f>
              </m:e>
              <m:e>
                <m:r>
                  <m:rPr>
                    <m:sty m:val="p"/>
                  </m:rPr>
                  <m:t>=</m:t>
                </m:r>
                <m:f>
                  <m:fPr/>
                  <m:num>
                    <m:r>
                      <m:rPr>
                        <m:sty m:val="p"/>
                      </m:rPr>
                      <m:t>∂</m:t>
                    </m:r>
                    <m:sSubSup>
                      <m:sSubSupPr/>
                      <m:e>
                        <m:r>
                          <m:rPr/>
                          <m:t>N</m:t>
                        </m:r>
                      </m:e>
                      <m:sub>
                        <m:r>
                          <m:rPr/>
                          <m:t>i</m:t>
                        </m:r>
                      </m:sub>
                      <m:sup>
                        <m:r>
                          <m:rPr/>
                          <m:t>e</m:t>
                        </m:r>
                      </m:sup>
                    </m:sSubSup>
                  </m:num>
                  <m:den>
                    <m:r>
                      <m:rPr>
                        <m:sty m:val="p"/>
                      </m:rPr>
                      <m:t>∂</m:t>
                    </m:r>
                    <m:r>
                      <m:rPr/>
                      <m:t>ξ</m:t>
                    </m:r>
                  </m:den>
                </m:f>
                <m:f>
                  <m:fPr/>
                  <m:num>
                    <m:r>
                      <m:rPr>
                        <m:sty m:val="p"/>
                      </m:rPr>
                      <m:t>∂</m:t>
                    </m:r>
                    <m:r>
                      <m:rPr/>
                      <m:t>ξ</m:t>
                    </m:r>
                  </m:num>
                  <m:den>
                    <m:r>
                      <m:rPr>
                        <m:sty m:val="p"/>
                      </m:rPr>
                      <m:t>∂</m:t>
                    </m:r>
                    <m:r>
                      <m:rPr/>
                      <m:t>x</m:t>
                    </m:r>
                  </m:den>
                </m:f>
                <m:r>
                  <m:rPr>
                    <m:sty m:val="p"/>
                  </m:rPr>
                  <m:t>+</m:t>
                </m:r>
                <m:f>
                  <m:fPr/>
                  <m:num>
                    <m:r>
                      <m:rPr>
                        <m:sty m:val="p"/>
                      </m:rPr>
                      <m:t>∂</m:t>
                    </m:r>
                    <m:sSubSup>
                      <m:sSubSupPr/>
                      <m:e>
                        <m:r>
                          <m:rPr/>
                          <m:t>N</m:t>
                        </m:r>
                      </m:e>
                      <m:sub>
                        <m:r>
                          <m:rPr/>
                          <m:t>i</m:t>
                        </m:r>
                      </m:sub>
                      <m:sup>
                        <m:r>
                          <m:rPr/>
                          <m:t>e</m:t>
                        </m:r>
                      </m:sup>
                    </m:sSubSup>
                  </m:num>
                  <m:den>
                    <m:r>
                      <m:rPr>
                        <m:sty m:val="p"/>
                      </m:rPr>
                      <m:t>∂</m:t>
                    </m:r>
                    <m:r>
                      <m:rPr/>
                      <m:t>η</m:t>
                    </m:r>
                  </m:den>
                </m:f>
                <m:f>
                  <m:fPr/>
                  <m:num>
                    <m:r>
                      <m:rPr>
                        <m:sty m:val="p"/>
                      </m:rPr>
                      <m:t>∂</m:t>
                    </m:r>
                    <m:r>
                      <m:rPr/>
                      <m:t>η</m:t>
                    </m:r>
                  </m:num>
                  <m:den>
                    <m:r>
                      <m:rPr>
                        <m:sty m:val="p"/>
                      </m:rPr>
                      <m:t>∂</m:t>
                    </m:r>
                    <m:r>
                      <m:rPr/>
                      <m:t>x</m:t>
                    </m:r>
                  </m:den>
                </m:f>
                <m:r>
                  <m:rPr>
                    <m:sty m:val="p"/>
                  </m:rPr>
                  <m:t>+</m:t>
                </m:r>
                <m:f>
                  <m:fPr/>
                  <m:num>
                    <m:r>
                      <m:rPr>
                        <m:sty m:val="p"/>
                      </m:rPr>
                      <m:t>∂</m:t>
                    </m:r>
                    <m:sSubSup>
                      <m:sSubSupPr/>
                      <m:e>
                        <m:r>
                          <m:rPr/>
                          <m:t>N</m:t>
                        </m:r>
                      </m:e>
                      <m:sub>
                        <m:r>
                          <m:rPr/>
                          <m:t>i</m:t>
                        </m:r>
                      </m:sub>
                      <m:sup>
                        <m:r>
                          <m:rPr/>
                          <m:t>e</m:t>
                        </m:r>
                      </m:sup>
                    </m:sSubSup>
                  </m:num>
                  <m:den>
                    <m:r>
                      <m:rPr>
                        <m:sty m:val="p"/>
                      </m:rPr>
                      <m:t>∂</m:t>
                    </m:r>
                    <m:r>
                      <m:rPr/>
                      <m:t>μ</m:t>
                    </m:r>
                  </m:den>
                </m:f>
                <m:f>
                  <m:fPr/>
                  <m:num>
                    <m:r>
                      <m:rPr>
                        <m:sty m:val="p"/>
                      </m:rPr>
                      <m:t>∂</m:t>
                    </m:r>
                    <m:r>
                      <m:rPr/>
                      <m:t>μ</m:t>
                    </m:r>
                  </m:num>
                  <m:den>
                    <m:r>
                      <m:rPr>
                        <m:sty m:val="p"/>
                      </m:rPr>
                      <m:t>∂</m:t>
                    </m:r>
                    <m:r>
                      <m:rPr/>
                      <m:t>x</m:t>
                    </m:r>
                  </m:den>
                </m:f>
              </m:e>
            </m:mr>
            <m:mr>
              <m:e/>
              <m:e/>
            </m:mr>
            <m:mr>
              <m:e/>
              <m:e/>
            </m:mr>
            <m:mr>
              <m:e>
                <m:f>
                  <m:fPr/>
                  <m:num>
                    <m:r>
                      <m:rPr>
                        <m:sty m:val="p"/>
                      </m:rPr>
                      <m:t>∂</m:t>
                    </m:r>
                    <m:sSubSup>
                      <m:sSubSupPr/>
                      <m:e>
                        <m:r>
                          <m:rPr/>
                          <m:t>N</m:t>
                        </m:r>
                      </m:e>
                      <m:sub>
                        <m:r>
                          <m:rPr/>
                          <m:t>i</m:t>
                        </m:r>
                      </m:sub>
                      <m:sup>
                        <m:r>
                          <m:rPr/>
                          <m:t>e</m:t>
                        </m:r>
                      </m:sup>
                    </m:sSubSup>
                  </m:num>
                  <m:den>
                    <m:r>
                      <m:rPr>
                        <m:sty m:val="p"/>
                      </m:rPr>
                      <m:t>∂</m:t>
                    </m:r>
                    <m:r>
                      <m:rPr/>
                      <m:t>y</m:t>
                    </m:r>
                  </m:den>
                </m:f>
              </m:e>
              <m:e>
                <m:r>
                  <m:rPr>
                    <m:sty m:val="p"/>
                  </m:rPr>
                  <m:t>=</m:t>
                </m:r>
                <m:f>
                  <m:fPr/>
                  <m:num>
                    <m:r>
                      <m:rPr>
                        <m:sty m:val="p"/>
                      </m:rPr>
                      <m:t>∂</m:t>
                    </m:r>
                    <m:sSubSup>
                      <m:sSubSupPr/>
                      <m:e>
                        <m:r>
                          <m:rPr/>
                          <m:t>N</m:t>
                        </m:r>
                      </m:e>
                      <m:sub>
                        <m:r>
                          <m:rPr/>
                          <m:t>i</m:t>
                        </m:r>
                      </m:sub>
                      <m:sup>
                        <m:r>
                          <m:rPr/>
                          <m:t>e</m:t>
                        </m:r>
                      </m:sup>
                    </m:sSubSup>
                  </m:num>
                  <m:den>
                    <m:r>
                      <m:rPr>
                        <m:sty m:val="p"/>
                      </m:rPr>
                      <m:t>∂</m:t>
                    </m:r>
                    <m:r>
                      <m:rPr/>
                      <m:t>ξ</m:t>
                    </m:r>
                  </m:den>
                </m:f>
                <m:f>
                  <m:fPr/>
                  <m:num>
                    <m:r>
                      <m:rPr>
                        <m:sty m:val="p"/>
                      </m:rPr>
                      <m:t>∂</m:t>
                    </m:r>
                    <m:r>
                      <m:rPr/>
                      <m:t>ξ</m:t>
                    </m:r>
                  </m:num>
                  <m:den>
                    <m:r>
                      <m:rPr>
                        <m:sty m:val="p"/>
                      </m:rPr>
                      <m:t>∂</m:t>
                    </m:r>
                    <m:r>
                      <m:rPr/>
                      <m:t>y</m:t>
                    </m:r>
                  </m:den>
                </m:f>
                <m:r>
                  <m:rPr>
                    <m:sty m:val="p"/>
                  </m:rPr>
                  <m:t>+</m:t>
                </m:r>
                <m:f>
                  <m:fPr/>
                  <m:num>
                    <m:r>
                      <m:rPr>
                        <m:sty m:val="p"/>
                      </m:rPr>
                      <m:t>∂</m:t>
                    </m:r>
                    <m:sSubSup>
                      <m:sSubSupPr/>
                      <m:e>
                        <m:r>
                          <m:rPr/>
                          <m:t>N</m:t>
                        </m:r>
                      </m:e>
                      <m:sub>
                        <m:r>
                          <m:rPr/>
                          <m:t>i</m:t>
                        </m:r>
                      </m:sub>
                      <m:sup>
                        <m:r>
                          <m:rPr/>
                          <m:t>e</m:t>
                        </m:r>
                      </m:sup>
                    </m:sSubSup>
                  </m:num>
                  <m:den>
                    <m:r>
                      <m:rPr>
                        <m:sty m:val="p"/>
                      </m:rPr>
                      <m:t>∂</m:t>
                    </m:r>
                    <m:r>
                      <m:rPr/>
                      <m:t>η</m:t>
                    </m:r>
                  </m:den>
                </m:f>
                <m:f>
                  <m:fPr/>
                  <m:num>
                    <m:r>
                      <m:rPr>
                        <m:sty m:val="p"/>
                      </m:rPr>
                      <m:t>∂</m:t>
                    </m:r>
                    <m:r>
                      <m:rPr/>
                      <m:t>η</m:t>
                    </m:r>
                  </m:num>
                  <m:den>
                    <m:r>
                      <m:rPr>
                        <m:sty m:val="p"/>
                      </m:rPr>
                      <m:t>∂</m:t>
                    </m:r>
                    <m:r>
                      <m:rPr/>
                      <m:t>y</m:t>
                    </m:r>
                  </m:den>
                </m:f>
                <m:r>
                  <m:rPr>
                    <m:sty m:val="p"/>
                  </m:rPr>
                  <m:t>+</m:t>
                </m:r>
                <m:f>
                  <m:fPr/>
                  <m:num>
                    <m:r>
                      <m:rPr>
                        <m:sty m:val="p"/>
                      </m:rPr>
                      <m:t>∂</m:t>
                    </m:r>
                    <m:sSubSup>
                      <m:sSubSupPr/>
                      <m:e>
                        <m:r>
                          <m:rPr/>
                          <m:t>N</m:t>
                        </m:r>
                      </m:e>
                      <m:sub>
                        <m:r>
                          <m:rPr/>
                          <m:t>i</m:t>
                        </m:r>
                      </m:sub>
                      <m:sup>
                        <m:r>
                          <m:rPr/>
                          <m:t>e</m:t>
                        </m:r>
                      </m:sup>
                    </m:sSubSup>
                  </m:num>
                  <m:den>
                    <m:r>
                      <m:rPr>
                        <m:sty m:val="p"/>
                      </m:rPr>
                      <m:t>∂</m:t>
                    </m:r>
                    <m:r>
                      <m:rPr/>
                      <m:t>μ</m:t>
                    </m:r>
                  </m:den>
                </m:f>
                <m:f>
                  <m:fPr/>
                  <m:num>
                    <m:r>
                      <m:rPr>
                        <m:sty m:val="p"/>
                      </m:rPr>
                      <m:t>∂</m:t>
                    </m:r>
                    <m:r>
                      <m:rPr/>
                      <m:t>μ</m:t>
                    </m:r>
                  </m:num>
                  <m:den>
                    <m:r>
                      <m:rPr>
                        <m:sty m:val="p"/>
                      </m:rPr>
                      <m:t>∂</m:t>
                    </m:r>
                    <m:r>
                      <m:rPr/>
                      <m:t>y</m:t>
                    </m:r>
                  </m:den>
                </m:f>
              </m:e>
            </m:mr>
            <m:mr>
              <m:e/>
              <m:e/>
            </m:mr>
            <m:mr>
              <m:e/>
              <m:e/>
            </m:mr>
            <m:mr>
              <m:e>
                <m:f>
                  <m:fPr/>
                  <m:num>
                    <m:r>
                      <m:rPr>
                        <m:sty m:val="p"/>
                      </m:rPr>
                      <m:t>∂</m:t>
                    </m:r>
                    <m:sSubSup>
                      <m:sSubSupPr/>
                      <m:e>
                        <m:r>
                          <m:rPr/>
                          <m:t>N</m:t>
                        </m:r>
                      </m:e>
                      <m:sub>
                        <m:r>
                          <m:rPr/>
                          <m:t>i</m:t>
                        </m:r>
                      </m:sub>
                      <m:sup>
                        <m:r>
                          <m:rPr/>
                          <m:t>e</m:t>
                        </m:r>
                      </m:sup>
                    </m:sSubSup>
                  </m:num>
                  <m:den>
                    <m:r>
                      <m:rPr>
                        <m:sty m:val="p"/>
                      </m:rPr>
                      <m:t>∂</m:t>
                    </m:r>
                    <m:r>
                      <m:rPr/>
                      <m:t>z</m:t>
                    </m:r>
                  </m:den>
                </m:f>
              </m:e>
              <m:e>
                <m:r>
                  <m:rPr>
                    <m:sty m:val="p"/>
                  </m:rPr>
                  <m:t>=</m:t>
                </m:r>
                <m:f>
                  <m:fPr/>
                  <m:num>
                    <m:r>
                      <m:rPr>
                        <m:sty m:val="p"/>
                      </m:rPr>
                      <m:t>∂</m:t>
                    </m:r>
                    <m:sSubSup>
                      <m:sSubSupPr/>
                      <m:e>
                        <m:r>
                          <m:rPr/>
                          <m:t>N</m:t>
                        </m:r>
                      </m:e>
                      <m:sub>
                        <m:r>
                          <m:rPr/>
                          <m:t>i</m:t>
                        </m:r>
                      </m:sub>
                      <m:sup>
                        <m:r>
                          <m:rPr/>
                          <m:t>e</m:t>
                        </m:r>
                      </m:sup>
                    </m:sSubSup>
                  </m:num>
                  <m:den>
                    <m:r>
                      <m:rPr>
                        <m:sty m:val="p"/>
                      </m:rPr>
                      <m:t>∂</m:t>
                    </m:r>
                    <m:r>
                      <m:rPr/>
                      <m:t>ξ</m:t>
                    </m:r>
                  </m:den>
                </m:f>
                <m:f>
                  <m:fPr/>
                  <m:num>
                    <m:r>
                      <m:rPr>
                        <m:sty m:val="p"/>
                      </m:rPr>
                      <m:t>∂</m:t>
                    </m:r>
                    <m:r>
                      <m:rPr/>
                      <m:t>ξ</m:t>
                    </m:r>
                  </m:num>
                  <m:den>
                    <m:r>
                      <m:rPr>
                        <m:sty m:val="p"/>
                      </m:rPr>
                      <m:t>∂</m:t>
                    </m:r>
                    <m:r>
                      <m:rPr/>
                      <m:t>z</m:t>
                    </m:r>
                  </m:den>
                </m:f>
                <m:r>
                  <m:rPr>
                    <m:sty m:val="p"/>
                  </m:rPr>
                  <m:t>+</m:t>
                </m:r>
                <m:f>
                  <m:fPr/>
                  <m:num>
                    <m:r>
                      <m:rPr>
                        <m:sty m:val="p"/>
                      </m:rPr>
                      <m:t>∂</m:t>
                    </m:r>
                    <m:sSubSup>
                      <m:sSubSupPr/>
                      <m:e>
                        <m:r>
                          <m:rPr/>
                          <m:t>N</m:t>
                        </m:r>
                      </m:e>
                      <m:sub>
                        <m:r>
                          <m:rPr/>
                          <m:t>i</m:t>
                        </m:r>
                      </m:sub>
                      <m:sup>
                        <m:r>
                          <m:rPr/>
                          <m:t>e</m:t>
                        </m:r>
                      </m:sup>
                    </m:sSubSup>
                  </m:num>
                  <m:den>
                    <m:r>
                      <m:rPr>
                        <m:sty m:val="p"/>
                      </m:rPr>
                      <m:t>∂</m:t>
                    </m:r>
                    <m:r>
                      <m:rPr/>
                      <m:t>η</m:t>
                    </m:r>
                  </m:den>
                </m:f>
                <m:f>
                  <m:fPr/>
                  <m:num>
                    <m:r>
                      <m:rPr>
                        <m:sty m:val="p"/>
                      </m:rPr>
                      <m:t>∂</m:t>
                    </m:r>
                    <m:r>
                      <m:rPr/>
                      <m:t>η</m:t>
                    </m:r>
                  </m:num>
                  <m:den>
                    <m:r>
                      <m:rPr>
                        <m:sty m:val="p"/>
                      </m:rPr>
                      <m:t>∂</m:t>
                    </m:r>
                    <m:r>
                      <m:rPr/>
                      <m:t>z</m:t>
                    </m:r>
                  </m:den>
                </m:f>
                <m:r>
                  <m:rPr>
                    <m:sty m:val="p"/>
                  </m:rPr>
                  <m:t>+</m:t>
                </m:r>
                <m:f>
                  <m:fPr/>
                  <m:num>
                    <m:r>
                      <m:rPr>
                        <m:sty m:val="p"/>
                      </m:rPr>
                      <m:t>∂</m:t>
                    </m:r>
                    <m:sSubSup>
                      <m:sSubSupPr/>
                      <m:e>
                        <m:r>
                          <m:rPr/>
                          <m:t>N</m:t>
                        </m:r>
                      </m:e>
                      <m:sub>
                        <m:r>
                          <m:rPr/>
                          <m:t>i</m:t>
                        </m:r>
                      </m:sub>
                      <m:sup>
                        <m:r>
                          <m:rPr/>
                          <m:t>e</m:t>
                        </m:r>
                      </m:sup>
                    </m:sSubSup>
                  </m:num>
                  <m:den>
                    <m:r>
                      <m:rPr>
                        <m:sty m:val="p"/>
                      </m:rPr>
                      <m:t>∂</m:t>
                    </m:r>
                    <m:r>
                      <m:rPr/>
                      <m:t>μ</m:t>
                    </m:r>
                  </m:den>
                </m:f>
                <m:f>
                  <m:fPr/>
                  <m:num>
                    <m:r>
                      <m:rPr>
                        <m:sty m:val="p"/>
                      </m:rPr>
                      <m:t>∂</m:t>
                    </m:r>
                    <m:r>
                      <m:rPr/>
                      <m:t>μ</m:t>
                    </m:r>
                  </m:num>
                  <m:den>
                    <m:r>
                      <m:rPr>
                        <m:sty m:val="p"/>
                      </m:rPr>
                      <m:t>∂</m:t>
                    </m:r>
                    <m:r>
                      <m:rPr/>
                      <m:t>z</m:t>
                    </m:r>
                  </m:den>
                </m:f>
              </m:e>
            </m:mr>
          </m:m>
        </m:oMath>
      </m:oMathPara>
    </w:p>
    <w:p>
      <w:pPr>
        <w:rPr>
          <w:rFonts w:hint="eastAsia"/>
          <w:i w:val="0"/>
          <w:lang w:val="en-US" w:eastAsia="zh-CN"/>
        </w:rPr>
      </w:pPr>
      <w:r>
        <w:rPr>
          <w:rFonts w:hint="eastAsia"/>
          <w:i w:val="0"/>
          <w:lang w:val="en-US" w:eastAsia="zh-CN"/>
        </w:rPr>
        <w:t>用矩阵的表达形式如下：</w:t>
      </w:r>
    </w:p>
    <w:p>
      <w:pPr>
        <w:rPr>
          <w:i w:val="0"/>
        </w:rPr>
      </w:pPr>
      <m:oMathPara>
        <m:oMath>
          <m:d>
            <m:dPr>
              <m:sepChr m:val=""/>
            </m:dPr>
            <m:e>
              <m:m>
                <m:mPr>
                  <m:mcs>
                    <m:mc>
                      <m:mcPr>
                        <m:count m:val="1"/>
                        <m:mcJc m:val="center"/>
                      </m:mcPr>
                    </m:mc>
                  </m:mcs>
                  <m:plcHide m:val="1"/>
                </m:mPr>
                <m:mr>
                  <m:e>
                    <m:f>
                      <m:fPr/>
                      <m:num>
                        <m:r>
                          <m:rPr>
                            <m:sty m:val="p"/>
                          </m:rPr>
                          <m:t>∂</m:t>
                        </m:r>
                        <m:sSubSup>
                          <m:sSubSupPr/>
                          <m:e>
                            <m:r>
                              <m:rPr/>
                              <m:t>N</m:t>
                            </m:r>
                          </m:e>
                          <m:sub>
                            <m:r>
                              <m:rPr/>
                              <m:t>i</m:t>
                            </m:r>
                          </m:sub>
                          <m:sup>
                            <m:r>
                              <m:rPr/>
                              <m:t>e</m:t>
                            </m:r>
                          </m:sup>
                        </m:sSubSup>
                      </m:num>
                      <m:den>
                        <m:r>
                          <m:rPr>
                            <m:sty m:val="p"/>
                          </m:rPr>
                          <m:t>∂</m:t>
                        </m:r>
                        <m:r>
                          <m:rPr/>
                          <m:t>x</m:t>
                        </m:r>
                      </m:den>
                    </m:f>
                  </m:e>
                </m:mr>
                <m:mr>
                  <m:e/>
                </m:mr>
                <m:mr>
                  <m:e>
                    <m:f>
                      <m:fPr/>
                      <m:num>
                        <m:r>
                          <m:rPr>
                            <m:sty m:val="p"/>
                          </m:rPr>
                          <m:t>∂</m:t>
                        </m:r>
                        <m:sSubSup>
                          <m:sSubSupPr/>
                          <m:e>
                            <m:r>
                              <m:rPr/>
                              <m:t>N</m:t>
                            </m:r>
                          </m:e>
                          <m:sub>
                            <m:r>
                              <m:rPr/>
                              <m:t>i</m:t>
                            </m:r>
                          </m:sub>
                          <m:sup>
                            <m:r>
                              <m:rPr/>
                              <m:t>e</m:t>
                            </m:r>
                          </m:sup>
                        </m:sSubSup>
                      </m:num>
                      <m:den>
                        <m:r>
                          <m:rPr>
                            <m:sty m:val="p"/>
                          </m:rPr>
                          <m:t>∂</m:t>
                        </m:r>
                        <m:r>
                          <m:rPr/>
                          <m:t>y</m:t>
                        </m:r>
                      </m:den>
                    </m:f>
                  </m:e>
                </m:mr>
                <m:mr>
                  <m:e/>
                </m:mr>
                <m:mr>
                  <m:e>
                    <m:f>
                      <m:fPr/>
                      <m:num>
                        <m:r>
                          <m:rPr>
                            <m:sty m:val="p"/>
                          </m:rPr>
                          <m:t>∂</m:t>
                        </m:r>
                        <m:sSubSup>
                          <m:sSubSupPr/>
                          <m:e>
                            <m:r>
                              <m:rPr/>
                              <m:t>N</m:t>
                            </m:r>
                          </m:e>
                          <m:sub>
                            <m:r>
                              <m:rPr/>
                              <m:t>i</m:t>
                            </m:r>
                          </m:sub>
                          <m:sup>
                            <m:r>
                              <m:rPr/>
                              <m:t>e</m:t>
                            </m:r>
                          </m:sup>
                        </m:sSubSup>
                      </m:num>
                      <m:den>
                        <m:r>
                          <m:rPr>
                            <m:sty m:val="p"/>
                          </m:rPr>
                          <m:t>∂</m:t>
                        </m:r>
                        <m:r>
                          <m:rPr/>
                          <m:t>z</m:t>
                        </m:r>
                      </m:den>
                    </m:f>
                  </m:e>
                </m:mr>
              </m:m>
            </m:e>
          </m:d>
          <m:r>
            <m:rPr>
              <m:sty m:val="p"/>
            </m:rPr>
            <m:t>=</m:t>
          </m:r>
          <m:d>
            <m:dPr>
              <m:sepChr m:val=""/>
            </m:dPr>
            <m:e>
              <m:m>
                <m:mPr>
                  <m:mcs>
                    <m:mc>
                      <m:mcPr>
                        <m:count m:val="3"/>
                        <m:mcJc m:val="center"/>
                      </m:mcPr>
                    </m:mc>
                  </m:mcs>
                  <m:plcHide m:val="1"/>
                </m:mPr>
                <m:mr>
                  <m:e>
                    <m:f>
                      <m:fPr/>
                      <m:num>
                        <m:r>
                          <m:rPr>
                            <m:sty m:val="p"/>
                          </m:rPr>
                          <m:t>∂</m:t>
                        </m:r>
                        <m:r>
                          <m:rPr/>
                          <m:t>ξ</m:t>
                        </m:r>
                      </m:num>
                      <m:den>
                        <m:r>
                          <m:rPr>
                            <m:sty m:val="p"/>
                          </m:rPr>
                          <m:t>∂</m:t>
                        </m:r>
                        <m:r>
                          <m:rPr/>
                          <m:t>x</m:t>
                        </m:r>
                      </m:den>
                    </m:f>
                  </m:e>
                  <m:e>
                    <m:f>
                      <m:fPr/>
                      <m:num>
                        <m:r>
                          <m:rPr>
                            <m:sty m:val="p"/>
                          </m:rPr>
                          <m:t>∂</m:t>
                        </m:r>
                        <m:r>
                          <m:rPr/>
                          <m:t>η</m:t>
                        </m:r>
                      </m:num>
                      <m:den>
                        <m:r>
                          <m:rPr>
                            <m:sty m:val="p"/>
                          </m:rPr>
                          <m:t>∂</m:t>
                        </m:r>
                        <m:r>
                          <m:rPr/>
                          <m:t>x</m:t>
                        </m:r>
                      </m:den>
                    </m:f>
                  </m:e>
                  <m:e>
                    <m:f>
                      <m:fPr/>
                      <m:num>
                        <m:r>
                          <m:rPr>
                            <m:sty m:val="p"/>
                          </m:rPr>
                          <m:t>∂</m:t>
                        </m:r>
                        <m:r>
                          <m:rPr/>
                          <m:t>μ</m:t>
                        </m:r>
                      </m:num>
                      <m:den>
                        <m:r>
                          <m:rPr>
                            <m:sty m:val="p"/>
                          </m:rPr>
                          <m:t>∂</m:t>
                        </m:r>
                        <m:r>
                          <m:rPr/>
                          <m:t>x</m:t>
                        </m:r>
                      </m:den>
                    </m:f>
                  </m:e>
                </m:mr>
                <m:mr>
                  <m:e/>
                  <m:e/>
                  <m:e/>
                </m:mr>
                <m:mr>
                  <m:e>
                    <m:f>
                      <m:fPr/>
                      <m:num>
                        <m:r>
                          <m:rPr>
                            <m:sty m:val="p"/>
                          </m:rPr>
                          <m:t>∂</m:t>
                        </m:r>
                        <m:r>
                          <m:rPr/>
                          <m:t>ξ</m:t>
                        </m:r>
                      </m:num>
                      <m:den>
                        <m:r>
                          <m:rPr>
                            <m:sty m:val="p"/>
                          </m:rPr>
                          <m:t>∂</m:t>
                        </m:r>
                        <m:r>
                          <m:rPr/>
                          <m:t>y</m:t>
                        </m:r>
                      </m:den>
                    </m:f>
                  </m:e>
                  <m:e>
                    <m:f>
                      <m:fPr/>
                      <m:num>
                        <m:r>
                          <m:rPr>
                            <m:sty m:val="p"/>
                          </m:rPr>
                          <m:t>∂</m:t>
                        </m:r>
                        <m:r>
                          <m:rPr/>
                          <m:t>η</m:t>
                        </m:r>
                      </m:num>
                      <m:den>
                        <m:r>
                          <m:rPr>
                            <m:sty m:val="p"/>
                          </m:rPr>
                          <m:t>∂</m:t>
                        </m:r>
                        <m:r>
                          <m:rPr/>
                          <m:t>y</m:t>
                        </m:r>
                      </m:den>
                    </m:f>
                  </m:e>
                  <m:e>
                    <m:f>
                      <m:fPr/>
                      <m:num>
                        <m:r>
                          <m:rPr>
                            <m:sty m:val="p"/>
                          </m:rPr>
                          <m:t>∂</m:t>
                        </m:r>
                        <m:r>
                          <m:rPr/>
                          <m:t>μ</m:t>
                        </m:r>
                      </m:num>
                      <m:den>
                        <m:r>
                          <m:rPr>
                            <m:sty m:val="p"/>
                          </m:rPr>
                          <m:t>∂</m:t>
                        </m:r>
                        <m:r>
                          <m:rPr/>
                          <m:t>y</m:t>
                        </m:r>
                      </m:den>
                    </m:f>
                  </m:e>
                </m:mr>
                <m:mr>
                  <m:e/>
                  <m:e/>
                  <m:e/>
                </m:mr>
                <m:mr>
                  <m:e>
                    <m:f>
                      <m:fPr/>
                      <m:num>
                        <m:r>
                          <m:rPr>
                            <m:sty m:val="p"/>
                          </m:rPr>
                          <m:t>∂</m:t>
                        </m:r>
                        <m:r>
                          <m:rPr/>
                          <m:t>ξ</m:t>
                        </m:r>
                      </m:num>
                      <m:den>
                        <m:r>
                          <m:rPr>
                            <m:sty m:val="p"/>
                          </m:rPr>
                          <m:t>∂</m:t>
                        </m:r>
                        <m:r>
                          <m:rPr/>
                          <m:t>z</m:t>
                        </m:r>
                      </m:den>
                    </m:f>
                  </m:e>
                  <m:e>
                    <m:f>
                      <m:fPr/>
                      <m:num>
                        <m:r>
                          <m:rPr>
                            <m:sty m:val="p"/>
                          </m:rPr>
                          <m:t>∂</m:t>
                        </m:r>
                        <m:r>
                          <m:rPr/>
                          <m:t>η</m:t>
                        </m:r>
                      </m:num>
                      <m:den>
                        <m:r>
                          <m:rPr>
                            <m:sty m:val="p"/>
                          </m:rPr>
                          <m:t>∂</m:t>
                        </m:r>
                        <m:r>
                          <m:rPr/>
                          <m:t>z</m:t>
                        </m:r>
                      </m:den>
                    </m:f>
                  </m:e>
                  <m:e>
                    <m:f>
                      <m:fPr/>
                      <m:num>
                        <m:r>
                          <m:rPr>
                            <m:sty m:val="p"/>
                          </m:rPr>
                          <m:t>∂</m:t>
                        </m:r>
                        <m:r>
                          <m:rPr/>
                          <m:t>μ</m:t>
                        </m:r>
                      </m:num>
                      <m:den>
                        <m:r>
                          <m:rPr>
                            <m:sty m:val="p"/>
                          </m:rPr>
                          <m:t>∂</m:t>
                        </m:r>
                        <m:r>
                          <m:rPr/>
                          <m:t>z</m:t>
                        </m:r>
                      </m:den>
                    </m:f>
                  </m:e>
                </m:mr>
              </m:m>
            </m:e>
          </m:d>
          <m:d>
            <m:dPr>
              <m:sepChr m:val=""/>
            </m:dPr>
            <m:e>
              <m:m>
                <m:mPr>
                  <m:mcs>
                    <m:mc>
                      <m:mcPr>
                        <m:count m:val="1"/>
                        <m:mcJc m:val="center"/>
                      </m:mcPr>
                    </m:mc>
                  </m:mcs>
                  <m:plcHide m:val="1"/>
                </m:mPr>
                <m:mr>
                  <m:e>
                    <m:f>
                      <m:fPr/>
                      <m:num>
                        <m:r>
                          <m:rPr>
                            <m:sty m:val="p"/>
                          </m:rPr>
                          <m:t>∂</m:t>
                        </m:r>
                        <m:sSubSup>
                          <m:sSubSupPr/>
                          <m:e>
                            <m:r>
                              <m:rPr/>
                              <m:t>N</m:t>
                            </m:r>
                          </m:e>
                          <m:sub>
                            <m:r>
                              <m:rPr/>
                              <m:t>i</m:t>
                            </m:r>
                          </m:sub>
                          <m:sup>
                            <m:r>
                              <m:rPr/>
                              <m:t>e</m:t>
                            </m:r>
                          </m:sup>
                        </m:sSubSup>
                      </m:num>
                      <m:den>
                        <m:r>
                          <m:rPr>
                            <m:sty m:val="p"/>
                          </m:rPr>
                          <m:t>∂</m:t>
                        </m:r>
                        <m:r>
                          <m:rPr/>
                          <m:t>ξ</m:t>
                        </m:r>
                      </m:den>
                    </m:f>
                  </m:e>
                </m:mr>
                <m:mr>
                  <m:e/>
                </m:mr>
                <m:mr>
                  <m:e>
                    <m:f>
                      <m:fPr/>
                      <m:num>
                        <m:r>
                          <m:rPr>
                            <m:sty m:val="p"/>
                          </m:rPr>
                          <m:t>∂</m:t>
                        </m:r>
                        <m:sSubSup>
                          <m:sSubSupPr/>
                          <m:e>
                            <m:r>
                              <m:rPr/>
                              <m:t>N</m:t>
                            </m:r>
                          </m:e>
                          <m:sub>
                            <m:r>
                              <m:rPr/>
                              <m:t>i</m:t>
                            </m:r>
                          </m:sub>
                          <m:sup>
                            <m:r>
                              <m:rPr/>
                              <m:t>e</m:t>
                            </m:r>
                          </m:sup>
                        </m:sSubSup>
                      </m:num>
                      <m:den>
                        <m:r>
                          <m:rPr>
                            <m:sty m:val="p"/>
                          </m:rPr>
                          <m:t>∂</m:t>
                        </m:r>
                        <m:r>
                          <m:rPr/>
                          <m:t>η</m:t>
                        </m:r>
                      </m:den>
                    </m:f>
                  </m:e>
                </m:mr>
                <m:mr>
                  <m:e/>
                </m:mr>
                <m:mr>
                  <m:e>
                    <m:f>
                      <m:fPr/>
                      <m:num>
                        <m:r>
                          <m:rPr>
                            <m:sty m:val="p"/>
                          </m:rPr>
                          <m:t>∂</m:t>
                        </m:r>
                        <m:sSubSup>
                          <m:sSubSupPr/>
                          <m:e>
                            <m:r>
                              <m:rPr/>
                              <m:t>N</m:t>
                            </m:r>
                          </m:e>
                          <m:sub>
                            <m:r>
                              <m:rPr/>
                              <m:t>i</m:t>
                            </m:r>
                          </m:sub>
                          <m:sup>
                            <m:r>
                              <m:rPr/>
                              <m:t>e</m:t>
                            </m:r>
                          </m:sup>
                        </m:sSubSup>
                      </m:num>
                      <m:den>
                        <m:r>
                          <m:rPr>
                            <m:sty m:val="p"/>
                          </m:rPr>
                          <m:t>∂</m:t>
                        </m:r>
                        <m:r>
                          <m:rPr/>
                          <m:t>μ</m:t>
                        </m:r>
                      </m:den>
                    </m:f>
                  </m:e>
                </m:mr>
              </m:m>
            </m:e>
          </m:d>
        </m:oMath>
      </m:oMathPara>
    </w:p>
    <w:p>
      <w:pPr>
        <w:rPr>
          <w:rFonts w:hint="eastAsia"/>
          <w:i w:val="0"/>
          <w:lang w:val="en-US" w:eastAsia="zh-CN"/>
        </w:rPr>
      </w:pPr>
      <w:r>
        <w:rPr>
          <w:rFonts w:hint="eastAsia"/>
          <w:i w:val="0"/>
          <w:lang w:val="en-US" w:eastAsia="zh-CN"/>
        </w:rPr>
        <w:t xml:space="preserve">                                   （ J</w:t>
      </w:r>
      <w:r>
        <w:rPr>
          <w:rFonts w:hint="eastAsia"/>
          <w:i w:val="0"/>
          <w:vertAlign w:val="superscript"/>
          <w:lang w:val="en-US" w:eastAsia="zh-CN"/>
        </w:rPr>
        <w:t>−1</w:t>
      </w:r>
      <w:r>
        <w:rPr>
          <w:rFonts w:hint="eastAsia"/>
          <w:i w:val="0"/>
          <w:vertAlign w:val="baseline"/>
          <w:lang w:val="en-US" w:eastAsia="zh-CN"/>
        </w:rPr>
        <w:t>）</w:t>
      </w:r>
    </w:p>
    <w:p>
      <w:pPr>
        <w:pStyle w:val="60"/>
      </w:pPr>
      <m:oMathPara>
        <m:oMath>
          <m:r>
            <m:rPr>
              <m:sty m:val="p"/>
            </m:rPr>
            <m:t>⟹</m:t>
          </m:r>
          <m:sSup>
            <m:sSupPr/>
            <m:e>
              <m:r>
                <m:rPr/>
                <m:t>J</m:t>
              </m:r>
            </m:e>
            <m:sup>
              <m:r>
                <m:rPr>
                  <m:sty m:val="p"/>
                </m:rPr>
                <m:t>−</m:t>
              </m:r>
              <m:r>
                <m:rPr/>
                <m:t>1</m:t>
              </m:r>
            </m:sup>
          </m:sSup>
          <m:r>
            <m:rPr>
              <m:sty m:val="p"/>
            </m:rPr>
            <m:t>=</m:t>
          </m:r>
          <m:f>
            <m:fPr/>
            <m:num>
              <m:r>
                <m:rPr>
                  <m:sty m:val="p"/>
                </m:rPr>
                <m:t>∂</m:t>
              </m:r>
              <m:d>
                <m:dPr>
                  <m:sepChr m:val=""/>
                </m:dPr>
                <m:e>
                  <m:r>
                    <m:rPr/>
                    <m:t>ξ</m:t>
                  </m:r>
                  <m:r>
                    <m:rPr>
                      <m:sty m:val="p"/>
                    </m:rPr>
                    <m:t>,</m:t>
                  </m:r>
                  <m:r>
                    <m:rPr/>
                    <m:t>η</m:t>
                  </m:r>
                  <m:r>
                    <m:rPr>
                      <m:sty m:val="p"/>
                    </m:rPr>
                    <m:t>,</m:t>
                  </m:r>
                  <m:r>
                    <m:rPr/>
                    <m:t>μ</m:t>
                  </m:r>
                </m:e>
              </m:d>
            </m:num>
            <m:den>
              <m:r>
                <m:rPr>
                  <m:sty m:val="p"/>
                </m:rPr>
                <m:t>∂</m:t>
              </m:r>
              <m:d>
                <m:dPr>
                  <m:sepChr m:val=""/>
                </m:dPr>
                <m:e>
                  <m:r>
                    <m:rPr/>
                    <m:t>x</m:t>
                  </m:r>
                  <m:r>
                    <m:rPr>
                      <m:sty m:val="p"/>
                    </m:rPr>
                    <m:t>,</m:t>
                  </m:r>
                  <m:r>
                    <m:rPr/>
                    <m:t>y</m:t>
                  </m:r>
                  <m:r>
                    <m:rPr>
                      <m:sty m:val="p"/>
                    </m:rPr>
                    <m:t>,</m:t>
                  </m:r>
                  <m:r>
                    <m:rPr/>
                    <m:t>z</m:t>
                  </m:r>
                </m:e>
              </m:d>
            </m:den>
          </m:f>
        </m:oMath>
      </m:oMathPara>
    </w:p>
    <w:p>
      <w:pPr>
        <w:pStyle w:val="60"/>
      </w:pPr>
      <m:oMathPara>
        <m:oMath>
          <m:r>
            <m:rPr>
              <m:sty m:val="p"/>
            </m:rPr>
            <m:t>⟹</m:t>
          </m:r>
          <m:r>
            <m:rPr/>
            <m:t>J</m:t>
          </m:r>
          <m:r>
            <m:rPr>
              <m:sty m:val="p"/>
            </m:rPr>
            <m:t>=</m:t>
          </m:r>
          <m:f>
            <m:fPr/>
            <m:num>
              <m:r>
                <m:rPr>
                  <m:sty m:val="p"/>
                </m:rPr>
                <m:t>∂</m:t>
              </m:r>
              <m:d>
                <m:dPr>
                  <m:sepChr m:val=""/>
                </m:dPr>
                <m:e>
                  <m:r>
                    <m:rPr/>
                    <m:t>x</m:t>
                  </m:r>
                  <m:r>
                    <m:rPr>
                      <m:sty m:val="p"/>
                    </m:rPr>
                    <m:t>,</m:t>
                  </m:r>
                  <m:r>
                    <m:rPr/>
                    <m:t>y</m:t>
                  </m:r>
                  <m:r>
                    <m:rPr>
                      <m:sty m:val="p"/>
                    </m:rPr>
                    <m:t>,</m:t>
                  </m:r>
                  <m:r>
                    <m:rPr/>
                    <m:t>z</m:t>
                  </m:r>
                </m:e>
              </m:d>
            </m:num>
            <m:den>
              <m:r>
                <m:rPr>
                  <m:sty m:val="p"/>
                </m:rPr>
                <m:t>∂</m:t>
              </m:r>
              <m:d>
                <m:dPr>
                  <m:sepChr m:val=""/>
                </m:dPr>
                <m:e>
                  <m:r>
                    <m:rPr/>
                    <m:t>ξ</m:t>
                  </m:r>
                  <m:r>
                    <m:rPr>
                      <m:sty m:val="p"/>
                    </m:rPr>
                    <m:t>,</m:t>
                  </m:r>
                  <m:r>
                    <m:rPr/>
                    <m:t>η</m:t>
                  </m:r>
                  <m:r>
                    <m:rPr>
                      <m:sty m:val="p"/>
                    </m:rPr>
                    <m:t>,</m:t>
                  </m:r>
                  <m:r>
                    <m:rPr/>
                    <m:t>μ</m:t>
                  </m:r>
                </m:e>
              </m:d>
            </m:den>
          </m:f>
          <m:r>
            <m:rPr>
              <m:sty m:val="p"/>
            </m:rPr>
            <m:t>=</m:t>
          </m:r>
          <m:d>
            <m:dPr>
              <m:sepChr m:val=""/>
            </m:dPr>
            <m:e>
              <m:m>
                <m:mPr>
                  <m:mcs>
                    <m:mc>
                      <m:mcPr>
                        <m:count m:val="3"/>
                        <m:mcJc m:val="center"/>
                      </m:mcPr>
                    </m:mc>
                  </m:mcs>
                  <m:plcHide m:val="1"/>
                </m:mPr>
                <m:mr>
                  <m:e>
                    <m:f>
                      <m:fPr/>
                      <m:num>
                        <m:r>
                          <m:rPr>
                            <m:sty m:val="p"/>
                          </m:rPr>
                          <m:t>∂</m:t>
                        </m:r>
                        <m:r>
                          <m:rPr/>
                          <m:t>x</m:t>
                        </m:r>
                      </m:num>
                      <m:den>
                        <m:r>
                          <m:rPr>
                            <m:sty m:val="p"/>
                          </m:rPr>
                          <m:t>∂</m:t>
                        </m:r>
                        <m:r>
                          <m:rPr/>
                          <m:t>ξ</m:t>
                        </m:r>
                      </m:den>
                    </m:f>
                  </m:e>
                  <m:e>
                    <m:f>
                      <m:fPr/>
                      <m:num>
                        <m:r>
                          <m:rPr>
                            <m:sty m:val="p"/>
                          </m:rPr>
                          <m:t>∂</m:t>
                        </m:r>
                        <m:r>
                          <m:rPr/>
                          <m:t>y</m:t>
                        </m:r>
                      </m:num>
                      <m:den>
                        <m:r>
                          <m:rPr>
                            <m:sty m:val="p"/>
                          </m:rPr>
                          <m:t>∂</m:t>
                        </m:r>
                        <m:r>
                          <m:rPr/>
                          <m:t>ξ</m:t>
                        </m:r>
                      </m:den>
                    </m:f>
                  </m:e>
                  <m:e>
                    <m:f>
                      <m:fPr/>
                      <m:num>
                        <m:r>
                          <m:rPr>
                            <m:sty m:val="p"/>
                          </m:rPr>
                          <m:t>∂</m:t>
                        </m:r>
                        <m:r>
                          <m:rPr/>
                          <m:t>z</m:t>
                        </m:r>
                      </m:num>
                      <m:den>
                        <m:r>
                          <m:rPr>
                            <m:sty m:val="p"/>
                          </m:rPr>
                          <m:t>∂</m:t>
                        </m:r>
                        <m:r>
                          <m:rPr/>
                          <m:t>ξ</m:t>
                        </m:r>
                      </m:den>
                    </m:f>
                  </m:e>
                </m:mr>
                <m:mr>
                  <m:e/>
                  <m:e/>
                  <m:e/>
                </m:mr>
                <m:mr>
                  <m:e>
                    <m:f>
                      <m:fPr/>
                      <m:num>
                        <m:r>
                          <m:rPr>
                            <m:sty m:val="p"/>
                          </m:rPr>
                          <m:t>∂</m:t>
                        </m:r>
                        <m:r>
                          <m:rPr/>
                          <m:t>x</m:t>
                        </m:r>
                      </m:num>
                      <m:den>
                        <m:r>
                          <m:rPr>
                            <m:sty m:val="p"/>
                          </m:rPr>
                          <m:t>∂</m:t>
                        </m:r>
                        <m:r>
                          <m:rPr/>
                          <m:t>η</m:t>
                        </m:r>
                      </m:den>
                    </m:f>
                  </m:e>
                  <m:e>
                    <m:f>
                      <m:fPr/>
                      <m:num>
                        <m:r>
                          <m:rPr>
                            <m:sty m:val="p"/>
                          </m:rPr>
                          <m:t>∂</m:t>
                        </m:r>
                        <m:r>
                          <m:rPr/>
                          <m:t>y</m:t>
                        </m:r>
                      </m:num>
                      <m:den>
                        <m:r>
                          <m:rPr>
                            <m:sty m:val="p"/>
                          </m:rPr>
                          <m:t>∂</m:t>
                        </m:r>
                        <m:r>
                          <m:rPr/>
                          <m:t>η</m:t>
                        </m:r>
                      </m:den>
                    </m:f>
                  </m:e>
                  <m:e>
                    <m:f>
                      <m:fPr/>
                      <m:num>
                        <m:r>
                          <m:rPr>
                            <m:sty m:val="p"/>
                          </m:rPr>
                          <m:t>∂</m:t>
                        </m:r>
                        <m:r>
                          <m:rPr/>
                          <m:t>z</m:t>
                        </m:r>
                      </m:num>
                      <m:den>
                        <m:r>
                          <m:rPr>
                            <m:sty m:val="p"/>
                          </m:rPr>
                          <m:t>∂</m:t>
                        </m:r>
                        <m:r>
                          <m:rPr/>
                          <m:t>η</m:t>
                        </m:r>
                      </m:den>
                    </m:f>
                  </m:e>
                </m:mr>
                <m:mr>
                  <m:e/>
                  <m:e/>
                  <m:e/>
                </m:mr>
                <m:mr>
                  <m:e>
                    <m:f>
                      <m:fPr/>
                      <m:num>
                        <m:r>
                          <m:rPr>
                            <m:sty m:val="p"/>
                          </m:rPr>
                          <m:t>∂</m:t>
                        </m:r>
                        <m:r>
                          <m:rPr/>
                          <m:t>x</m:t>
                        </m:r>
                      </m:num>
                      <m:den>
                        <m:r>
                          <m:rPr>
                            <m:sty m:val="p"/>
                          </m:rPr>
                          <m:t>∂</m:t>
                        </m:r>
                        <m:r>
                          <m:rPr/>
                          <m:t>μ</m:t>
                        </m:r>
                      </m:den>
                    </m:f>
                  </m:e>
                  <m:e>
                    <m:f>
                      <m:fPr/>
                      <m:num>
                        <m:r>
                          <m:rPr>
                            <m:sty m:val="p"/>
                          </m:rPr>
                          <m:t>∂</m:t>
                        </m:r>
                        <m:r>
                          <m:rPr/>
                          <m:t>y</m:t>
                        </m:r>
                      </m:num>
                      <m:den>
                        <m:r>
                          <m:rPr>
                            <m:sty m:val="p"/>
                          </m:rPr>
                          <m:t>∂</m:t>
                        </m:r>
                        <m:r>
                          <m:rPr/>
                          <m:t>μ</m:t>
                        </m:r>
                      </m:den>
                    </m:f>
                  </m:e>
                  <m:e>
                    <m:f>
                      <m:fPr/>
                      <m:num>
                        <m:r>
                          <m:rPr>
                            <m:sty m:val="p"/>
                          </m:rPr>
                          <m:t>∂</m:t>
                        </m:r>
                        <m:r>
                          <m:rPr/>
                          <m:t>z</m:t>
                        </m:r>
                      </m:num>
                      <m:den>
                        <m:r>
                          <m:rPr>
                            <m:sty m:val="p"/>
                          </m:rPr>
                          <m:t>∂</m:t>
                        </m:r>
                        <m:r>
                          <m:rPr/>
                          <m:t>μ</m:t>
                        </m:r>
                      </m:den>
                    </m:f>
                  </m:e>
                </m:mr>
              </m:m>
            </m:e>
          </m:d>
        </m:oMath>
      </m:oMathPara>
    </w:p>
    <w:p>
      <w:pPr>
        <w:rPr>
          <w:rFonts w:hint="eastAsia"/>
          <w:i w:val="0"/>
          <w:lang w:val="en-US" w:eastAsia="zh-CN"/>
        </w:rPr>
      </w:pPr>
      <w:r>
        <w:rPr>
          <w:rFonts w:hint="default" w:eastAsia="宋体"/>
          <w:i w:val="0"/>
          <w:lang w:val="en-US" w:eastAsia="zh-CN"/>
        </w:rPr>
        <w:t>由于，六面体元的等参定义为</w:t>
      </w:r>
      <w:r>
        <w:rPr>
          <w:rFonts w:hint="eastAsia"/>
          <w:i w:val="0"/>
          <w:lang w:val="en-US" w:eastAsia="zh-CN"/>
        </w:rPr>
        <w:t>：</w:t>
      </w:r>
    </w:p>
    <w:p>
      <w:pPr>
        <w:pStyle w:val="60"/>
      </w:pPr>
      <m:oMathPara>
        <m:oMath>
          <m:r>
            <m:rPr/>
            <m:t>x</m:t>
          </m:r>
          <m:r>
            <m:rPr>
              <m:sty m:val="p"/>
            </m:rPr>
            <m:t>=</m:t>
          </m:r>
          <m:sSub>
            <m:sSubPr/>
            <m:e>
              <m:r>
                <m:rPr/>
                <m:t>x</m:t>
              </m:r>
            </m:e>
            <m:sub>
              <m:r>
                <m:rPr/>
                <m:t>i</m:t>
              </m:r>
            </m:sub>
          </m:sSub>
          <m:sSubSup>
            <m:sSubSupPr/>
            <m:e>
              <m:r>
                <m:rPr/>
                <m:t>N</m:t>
              </m:r>
            </m:e>
            <m:sub>
              <m:r>
                <m:rPr/>
                <m:t>i</m:t>
              </m:r>
            </m:sub>
            <m:sup>
              <m:r>
                <m:rPr/>
                <m:t>e</m:t>
              </m:r>
            </m:sup>
          </m:sSubSup>
          <m:r>
            <m:rPr>
              <m:sty m:val="p"/>
            </m:rPr>
            <m:t>,</m:t>
          </m:r>
          <m:r>
            <m:rPr/>
            <m:t>y</m:t>
          </m:r>
          <m:r>
            <m:rPr>
              <m:sty m:val="p"/>
            </m:rPr>
            <m:t>=</m:t>
          </m:r>
          <m:sSub>
            <m:sSubPr/>
            <m:e>
              <m:r>
                <m:rPr/>
                <m:t>y</m:t>
              </m:r>
            </m:e>
            <m:sub>
              <m:r>
                <m:rPr/>
                <m:t>i</m:t>
              </m:r>
            </m:sub>
          </m:sSub>
          <m:sSubSup>
            <m:sSubSupPr/>
            <m:e>
              <m:r>
                <m:rPr/>
                <m:t>N</m:t>
              </m:r>
            </m:e>
            <m:sub>
              <m:r>
                <m:rPr/>
                <m:t>i</m:t>
              </m:r>
            </m:sub>
            <m:sup>
              <m:r>
                <m:rPr/>
                <m:t>e</m:t>
              </m:r>
            </m:sup>
          </m:sSubSup>
          <m:r>
            <m:rPr>
              <m:sty m:val="p"/>
            </m:rPr>
            <m:t>,</m:t>
          </m:r>
          <m:r>
            <m:rPr/>
            <m:t>z</m:t>
          </m:r>
          <m:r>
            <m:rPr>
              <m:sty m:val="p"/>
            </m:rPr>
            <m:t>=</m:t>
          </m:r>
          <m:sSub>
            <m:sSubPr/>
            <m:e>
              <m:r>
                <m:rPr/>
                <m:t>z</m:t>
              </m:r>
            </m:e>
            <m:sub>
              <m:r>
                <m:rPr/>
                <m:t>i</m:t>
              </m:r>
            </m:sub>
          </m:sSub>
          <m:sSubSup>
            <m:sSubSupPr/>
            <m:e>
              <m:r>
                <m:rPr/>
                <m:t>N</m:t>
              </m:r>
            </m:e>
            <m:sub>
              <m:r>
                <m:rPr/>
                <m:t>i</m:t>
              </m:r>
            </m:sub>
            <m:sup>
              <m:r>
                <m:rPr/>
                <m:t>e</m:t>
              </m:r>
            </m:sup>
          </m:sSubSup>
        </m:oMath>
      </m:oMathPara>
    </w:p>
    <w:p>
      <w:pPr>
        <w:pStyle w:val="60"/>
        <w:rPr>
          <w:rFonts w:hint="default"/>
          <w:i w:val="0"/>
          <w:lang w:val="en-US" w:eastAsia="zh-CN"/>
        </w:rPr>
      </w:pPr>
      <m:oMathPara>
        <m:oMath>
          <m:r>
            <m:rPr>
              <m:sty m:val="p"/>
            </m:rPr>
            <m:t>⟹</m:t>
          </m:r>
          <m:r>
            <m:rPr/>
            <m:t>J</m:t>
          </m:r>
          <m:r>
            <m:rPr>
              <m:sty m:val="p"/>
            </m:rPr>
            <m:t>=</m:t>
          </m:r>
          <m:d>
            <m:dPr>
              <m:sepChr m:val=""/>
            </m:dPr>
            <m:e>
              <m:m>
                <m:mPr>
                  <m:mcs>
                    <m:mc>
                      <m:mcPr>
                        <m:count m:val="3"/>
                        <m:mcJc m:val="center"/>
                      </m:mcPr>
                    </m:mc>
                  </m:mcs>
                  <m:plcHide m:val="1"/>
                </m:mPr>
                <m:mr>
                  <m:e>
                    <m:sSub>
                      <m:sSubPr/>
                      <m:e>
                        <m:r>
                          <m:rPr/>
                          <m:t>x</m:t>
                        </m:r>
                      </m:e>
                      <m:sub>
                        <m:r>
                          <m:rPr/>
                          <m:t>i</m:t>
                        </m:r>
                      </m:sub>
                    </m:sSub>
                    <m:f>
                      <m:fPr/>
                      <m:num>
                        <m:r>
                          <m:rPr>
                            <m:sty m:val="p"/>
                          </m:rPr>
                          <m:t>∂</m:t>
                        </m:r>
                        <m:sSubSup>
                          <m:sSubSupPr/>
                          <m:e>
                            <m:r>
                              <m:rPr/>
                              <m:t>N</m:t>
                            </m:r>
                          </m:e>
                          <m:sub>
                            <m:r>
                              <m:rPr/>
                              <m:t>i</m:t>
                            </m:r>
                          </m:sub>
                          <m:sup>
                            <m:r>
                              <m:rPr/>
                              <m:t>e</m:t>
                            </m:r>
                          </m:sup>
                        </m:sSubSup>
                      </m:num>
                      <m:den>
                        <m:r>
                          <m:rPr>
                            <m:sty m:val="p"/>
                          </m:rPr>
                          <m:t>∂</m:t>
                        </m:r>
                        <m:r>
                          <m:rPr/>
                          <m:t>ξ</m:t>
                        </m:r>
                      </m:den>
                    </m:f>
                  </m:e>
                  <m:e>
                    <m:sSub>
                      <m:sSubPr/>
                      <m:e>
                        <m:r>
                          <m:rPr/>
                          <m:t>y</m:t>
                        </m:r>
                      </m:e>
                      <m:sub>
                        <m:r>
                          <m:rPr/>
                          <m:t>i</m:t>
                        </m:r>
                      </m:sub>
                    </m:sSub>
                    <m:f>
                      <m:fPr/>
                      <m:num>
                        <m:r>
                          <m:rPr>
                            <m:sty m:val="p"/>
                          </m:rPr>
                          <m:t>∂</m:t>
                        </m:r>
                        <m:sSubSup>
                          <m:sSubSupPr/>
                          <m:e>
                            <m:r>
                              <m:rPr/>
                              <m:t>N</m:t>
                            </m:r>
                          </m:e>
                          <m:sub>
                            <m:r>
                              <m:rPr/>
                              <m:t>i</m:t>
                            </m:r>
                          </m:sub>
                          <m:sup>
                            <m:r>
                              <m:rPr/>
                              <m:t>e</m:t>
                            </m:r>
                          </m:sup>
                        </m:sSubSup>
                      </m:num>
                      <m:den>
                        <m:r>
                          <m:rPr>
                            <m:sty m:val="p"/>
                          </m:rPr>
                          <m:t>∂</m:t>
                        </m:r>
                        <m:r>
                          <m:rPr/>
                          <m:t>ξ</m:t>
                        </m:r>
                      </m:den>
                    </m:f>
                  </m:e>
                  <m:e>
                    <m:sSub>
                      <m:sSubPr/>
                      <m:e>
                        <m:r>
                          <m:rPr/>
                          <m:t>z</m:t>
                        </m:r>
                      </m:e>
                      <m:sub>
                        <m:r>
                          <m:rPr/>
                          <m:t>i</m:t>
                        </m:r>
                      </m:sub>
                    </m:sSub>
                    <m:f>
                      <m:fPr/>
                      <m:num>
                        <m:r>
                          <m:rPr>
                            <m:sty m:val="p"/>
                          </m:rPr>
                          <m:t>∂</m:t>
                        </m:r>
                        <m:sSubSup>
                          <m:sSubSupPr/>
                          <m:e>
                            <m:r>
                              <m:rPr/>
                              <m:t>N</m:t>
                            </m:r>
                          </m:e>
                          <m:sub>
                            <m:r>
                              <m:rPr/>
                              <m:t>i</m:t>
                            </m:r>
                          </m:sub>
                          <m:sup>
                            <m:r>
                              <m:rPr/>
                              <m:t>e</m:t>
                            </m:r>
                          </m:sup>
                        </m:sSubSup>
                      </m:num>
                      <m:den>
                        <m:r>
                          <m:rPr>
                            <m:sty m:val="p"/>
                          </m:rPr>
                          <m:t>∂</m:t>
                        </m:r>
                        <m:r>
                          <m:rPr/>
                          <m:t>ξ</m:t>
                        </m:r>
                      </m:den>
                    </m:f>
                  </m:e>
                </m:mr>
                <m:mr>
                  <m:e/>
                  <m:e/>
                  <m:e/>
                </m:mr>
                <m:mr>
                  <m:e>
                    <m:sSub>
                      <m:sSubPr/>
                      <m:e>
                        <m:r>
                          <m:rPr/>
                          <m:t>x</m:t>
                        </m:r>
                      </m:e>
                      <m:sub>
                        <m:r>
                          <m:rPr/>
                          <m:t>i</m:t>
                        </m:r>
                      </m:sub>
                    </m:sSub>
                    <m:f>
                      <m:fPr/>
                      <m:num>
                        <m:r>
                          <m:rPr>
                            <m:sty m:val="p"/>
                          </m:rPr>
                          <m:t>∂</m:t>
                        </m:r>
                        <m:sSubSup>
                          <m:sSubSupPr/>
                          <m:e>
                            <m:r>
                              <m:rPr/>
                              <m:t>N</m:t>
                            </m:r>
                          </m:e>
                          <m:sub>
                            <m:r>
                              <m:rPr/>
                              <m:t>i</m:t>
                            </m:r>
                          </m:sub>
                          <m:sup>
                            <m:r>
                              <m:rPr/>
                              <m:t>e</m:t>
                            </m:r>
                          </m:sup>
                        </m:sSubSup>
                      </m:num>
                      <m:den>
                        <m:r>
                          <m:rPr>
                            <m:sty m:val="p"/>
                          </m:rPr>
                          <m:t>∂</m:t>
                        </m:r>
                        <m:r>
                          <m:rPr/>
                          <m:t>η</m:t>
                        </m:r>
                      </m:den>
                    </m:f>
                  </m:e>
                  <m:e>
                    <m:sSub>
                      <m:sSubPr/>
                      <m:e>
                        <m:r>
                          <m:rPr/>
                          <m:t>y</m:t>
                        </m:r>
                      </m:e>
                      <m:sub>
                        <m:r>
                          <m:rPr/>
                          <m:t>i</m:t>
                        </m:r>
                      </m:sub>
                    </m:sSub>
                    <m:f>
                      <m:fPr/>
                      <m:num>
                        <m:r>
                          <m:rPr>
                            <m:sty m:val="p"/>
                          </m:rPr>
                          <m:t>∂</m:t>
                        </m:r>
                        <m:sSubSup>
                          <m:sSubSupPr/>
                          <m:e>
                            <m:r>
                              <m:rPr/>
                              <m:t>N</m:t>
                            </m:r>
                          </m:e>
                          <m:sub>
                            <m:r>
                              <m:rPr/>
                              <m:t>i</m:t>
                            </m:r>
                          </m:sub>
                          <m:sup>
                            <m:r>
                              <m:rPr/>
                              <m:t>e</m:t>
                            </m:r>
                          </m:sup>
                        </m:sSubSup>
                      </m:num>
                      <m:den>
                        <m:r>
                          <m:rPr>
                            <m:sty m:val="p"/>
                          </m:rPr>
                          <m:t>∂</m:t>
                        </m:r>
                        <m:r>
                          <m:rPr/>
                          <m:t>η</m:t>
                        </m:r>
                      </m:den>
                    </m:f>
                  </m:e>
                  <m:e>
                    <m:sSub>
                      <m:sSubPr/>
                      <m:e>
                        <m:r>
                          <m:rPr/>
                          <m:t>z</m:t>
                        </m:r>
                      </m:e>
                      <m:sub>
                        <m:r>
                          <m:rPr/>
                          <m:t>i</m:t>
                        </m:r>
                      </m:sub>
                    </m:sSub>
                    <m:f>
                      <m:fPr/>
                      <m:num>
                        <m:r>
                          <m:rPr>
                            <m:sty m:val="p"/>
                          </m:rPr>
                          <m:t>∂</m:t>
                        </m:r>
                        <m:sSubSup>
                          <m:sSubSupPr/>
                          <m:e>
                            <m:r>
                              <m:rPr/>
                              <m:t>N</m:t>
                            </m:r>
                          </m:e>
                          <m:sub>
                            <m:r>
                              <m:rPr/>
                              <m:t>i</m:t>
                            </m:r>
                          </m:sub>
                          <m:sup>
                            <m:r>
                              <m:rPr/>
                              <m:t>e</m:t>
                            </m:r>
                          </m:sup>
                        </m:sSubSup>
                      </m:num>
                      <m:den>
                        <m:r>
                          <m:rPr>
                            <m:sty m:val="p"/>
                          </m:rPr>
                          <m:t>∂</m:t>
                        </m:r>
                        <m:r>
                          <m:rPr/>
                          <m:t>η</m:t>
                        </m:r>
                      </m:den>
                    </m:f>
                  </m:e>
                </m:mr>
                <m:mr>
                  <m:e/>
                  <m:e/>
                  <m:e/>
                </m:mr>
                <m:mr>
                  <m:e>
                    <m:sSub>
                      <m:sSubPr/>
                      <m:e>
                        <m:r>
                          <m:rPr/>
                          <m:t>x</m:t>
                        </m:r>
                      </m:e>
                      <m:sub>
                        <m:r>
                          <m:rPr/>
                          <m:t>i</m:t>
                        </m:r>
                      </m:sub>
                    </m:sSub>
                    <m:f>
                      <m:fPr/>
                      <m:num>
                        <m:r>
                          <m:rPr>
                            <m:sty m:val="p"/>
                          </m:rPr>
                          <m:t>∂</m:t>
                        </m:r>
                        <m:sSubSup>
                          <m:sSubSupPr/>
                          <m:e>
                            <m:r>
                              <m:rPr/>
                              <m:t>N</m:t>
                            </m:r>
                          </m:e>
                          <m:sub>
                            <m:r>
                              <m:rPr/>
                              <m:t>i</m:t>
                            </m:r>
                          </m:sub>
                          <m:sup>
                            <m:r>
                              <m:rPr/>
                              <m:t>e</m:t>
                            </m:r>
                          </m:sup>
                        </m:sSubSup>
                      </m:num>
                      <m:den>
                        <m:r>
                          <m:rPr>
                            <m:sty m:val="p"/>
                          </m:rPr>
                          <m:t>∂</m:t>
                        </m:r>
                        <m:r>
                          <m:rPr/>
                          <m:t>μ</m:t>
                        </m:r>
                      </m:den>
                    </m:f>
                  </m:e>
                  <m:e>
                    <m:sSub>
                      <m:sSubPr/>
                      <m:e>
                        <m:r>
                          <m:rPr/>
                          <m:t>y</m:t>
                        </m:r>
                      </m:e>
                      <m:sub>
                        <m:r>
                          <m:rPr/>
                          <m:t>i</m:t>
                        </m:r>
                      </m:sub>
                    </m:sSub>
                    <m:f>
                      <m:fPr/>
                      <m:num>
                        <m:r>
                          <m:rPr>
                            <m:sty m:val="p"/>
                          </m:rPr>
                          <m:t>∂</m:t>
                        </m:r>
                        <m:sSubSup>
                          <m:sSubSupPr/>
                          <m:e>
                            <m:r>
                              <m:rPr/>
                              <m:t>N</m:t>
                            </m:r>
                          </m:e>
                          <m:sub>
                            <m:r>
                              <m:rPr/>
                              <m:t>i</m:t>
                            </m:r>
                          </m:sub>
                          <m:sup>
                            <m:r>
                              <m:rPr/>
                              <m:t>e</m:t>
                            </m:r>
                          </m:sup>
                        </m:sSubSup>
                      </m:num>
                      <m:den>
                        <m:r>
                          <m:rPr>
                            <m:sty m:val="p"/>
                          </m:rPr>
                          <m:t>∂</m:t>
                        </m:r>
                        <m:r>
                          <m:rPr/>
                          <m:t>μ</m:t>
                        </m:r>
                      </m:den>
                    </m:f>
                  </m:e>
                  <m:e>
                    <m:sSub>
                      <m:sSubPr/>
                      <m:e>
                        <m:r>
                          <m:rPr/>
                          <m:t>z</m:t>
                        </m:r>
                      </m:e>
                      <m:sub>
                        <m:r>
                          <m:rPr/>
                          <m:t>i</m:t>
                        </m:r>
                      </m:sub>
                    </m:sSub>
                    <m:f>
                      <m:fPr/>
                      <m:num>
                        <m:r>
                          <m:rPr>
                            <m:sty m:val="p"/>
                          </m:rPr>
                          <m:t>∂</m:t>
                        </m:r>
                        <m:sSubSup>
                          <m:sSubSupPr/>
                          <m:e>
                            <m:r>
                              <m:rPr/>
                              <m:t>N</m:t>
                            </m:r>
                          </m:e>
                          <m:sub>
                            <m:r>
                              <m:rPr/>
                              <m:t>i</m:t>
                            </m:r>
                          </m:sub>
                          <m:sup>
                            <m:r>
                              <m:rPr/>
                              <m:t>e</m:t>
                            </m:r>
                          </m:sup>
                        </m:sSubSup>
                      </m:num>
                      <m:den>
                        <m:r>
                          <m:rPr>
                            <m:sty m:val="p"/>
                          </m:rPr>
                          <m:t>∂</m:t>
                        </m:r>
                        <m:r>
                          <m:rPr/>
                          <m:t>μ</m:t>
                        </m:r>
                      </m:den>
                    </m:f>
                  </m:e>
                </m:mr>
              </m:m>
            </m:e>
          </m:d>
        </m:oMath>
      </m:oMathPara>
    </w:p>
    <w:p>
      <w:pPr>
        <w:rPr>
          <w:rFonts w:hint="eastAsia"/>
          <w:b/>
          <w:bCs/>
          <w:lang w:val="en-US" w:eastAsia="zh-CN"/>
        </w:rPr>
      </w:pPr>
      <w:r>
        <w:rPr>
          <w:rFonts w:hint="eastAsia"/>
          <w:b/>
          <w:bCs/>
          <w:lang w:val="en-US" w:eastAsia="zh-CN"/>
        </w:rPr>
        <w:t>应变矩阵</w:t>
      </w:r>
    </w:p>
    <w:p>
      <w:pPr>
        <w:rPr>
          <w:rFonts w:hint="eastAsia"/>
          <w:b w:val="0"/>
          <w:bCs w:val="0"/>
          <w:lang w:val="en-US" w:eastAsia="zh-CN"/>
        </w:rPr>
      </w:pPr>
      <w:r>
        <w:rPr>
          <w:rFonts w:hint="eastAsia"/>
          <w:b w:val="0"/>
          <w:bCs w:val="0"/>
          <w:lang w:val="en-US" w:eastAsia="zh-CN"/>
        </w:rPr>
        <w:t>应变矩阵B由下式给出：</w:t>
      </w:r>
    </w:p>
    <w:p>
      <w:pPr>
        <w:pStyle w:val="60"/>
        <w:rPr>
          <w:i w:val="0"/>
        </w:rPr>
      </w:pPr>
      <m:oMathPara>
        <m:oMath>
          <m:r>
            <m:rPr>
              <m:sty m:val="b"/>
            </m:rPr>
            <m:t>B</m:t>
          </m:r>
          <m:r>
            <m:rPr>
              <m:sty m:val="p"/>
            </m:rPr>
            <m:t>=</m:t>
          </m:r>
          <m:r>
            <m:rPr>
              <m:sty m:val="b"/>
            </m:rPr>
            <m:t>DΦ</m:t>
          </m:r>
          <m:r>
            <m:rPr>
              <m:sty m:val="p"/>
            </m:rPr>
            <m:t>=</m:t>
          </m:r>
          <m:d>
            <m:dPr>
              <m:sepChr m:val=""/>
            </m:dPr>
            <m:e>
              <m:m>
                <m:mPr>
                  <m:mcs>
                    <m:mc>
                      <m:mcPr>
                        <m:count m:val="3"/>
                        <m:mcJc m:val="center"/>
                      </m:mcPr>
                    </m:mc>
                  </m:mcs>
                  <m:plcHide m:val="1"/>
                </m:mPr>
                <m:mr>
                  <m:e>
                    <m:f>
                      <m:fPr/>
                      <m:num>
                        <m:r>
                          <m:rPr>
                            <m:sty m:val="p"/>
                          </m:rPr>
                          <m:t>∂</m:t>
                        </m:r>
                      </m:num>
                      <m:den>
                        <m:r>
                          <m:rPr>
                            <m:sty m:val="p"/>
                          </m:rPr>
                          <m:t>∂</m:t>
                        </m:r>
                        <m:r>
                          <m:rPr/>
                          <m:t>x</m:t>
                        </m:r>
                      </m:den>
                    </m:f>
                  </m:e>
                  <m:e>
                    <m:r>
                      <m:rPr/>
                      <m:t>0</m:t>
                    </m:r>
                  </m:e>
                  <m:e>
                    <m:r>
                      <m:rPr/>
                      <m:t>0</m:t>
                    </m:r>
                  </m:e>
                </m:mr>
                <m:mr>
                  <m:e>
                    <m:r>
                      <m:rPr/>
                      <m:t>0</m:t>
                    </m:r>
                  </m:e>
                  <m:e>
                    <m:f>
                      <m:fPr/>
                      <m:num>
                        <m:r>
                          <m:rPr>
                            <m:sty m:val="p"/>
                          </m:rPr>
                          <m:t>∂</m:t>
                        </m:r>
                      </m:num>
                      <m:den>
                        <m:r>
                          <m:rPr>
                            <m:sty m:val="p"/>
                          </m:rPr>
                          <m:t>∂</m:t>
                        </m:r>
                        <m:r>
                          <m:rPr/>
                          <m:t>x</m:t>
                        </m:r>
                      </m:den>
                    </m:f>
                  </m:e>
                  <m:e>
                    <m:r>
                      <m:rPr/>
                      <m:t>0</m:t>
                    </m:r>
                  </m:e>
                </m:mr>
                <m:mr>
                  <m:e>
                    <m:r>
                      <m:rPr/>
                      <m:t>0</m:t>
                    </m:r>
                  </m:e>
                  <m:e>
                    <m:r>
                      <m:rPr/>
                      <m:t>0</m:t>
                    </m:r>
                  </m:e>
                  <m:e>
                    <m:f>
                      <m:fPr/>
                      <m:num>
                        <m:r>
                          <m:rPr>
                            <m:sty m:val="p"/>
                          </m:rPr>
                          <m:t>∂</m:t>
                        </m:r>
                      </m:num>
                      <m:den>
                        <m:r>
                          <m:rPr>
                            <m:sty m:val="p"/>
                          </m:rPr>
                          <m:t>∂</m:t>
                        </m:r>
                        <m:r>
                          <m:rPr/>
                          <m:t>x</m:t>
                        </m:r>
                      </m:den>
                    </m:f>
                  </m:e>
                </m:mr>
                <m:mr>
                  <m:e>
                    <m:f>
                      <m:fPr/>
                      <m:num>
                        <m:r>
                          <m:rPr>
                            <m:sty m:val="p"/>
                          </m:rPr>
                          <m:t>∂</m:t>
                        </m:r>
                      </m:num>
                      <m:den>
                        <m:r>
                          <m:rPr>
                            <m:sty m:val="p"/>
                          </m:rPr>
                          <m:t>∂</m:t>
                        </m:r>
                        <m:r>
                          <m:rPr/>
                          <m:t>y</m:t>
                        </m:r>
                      </m:den>
                    </m:f>
                  </m:e>
                  <m:e>
                    <m:f>
                      <m:fPr/>
                      <m:num>
                        <m:r>
                          <m:rPr>
                            <m:sty m:val="p"/>
                          </m:rPr>
                          <m:t>∂</m:t>
                        </m:r>
                      </m:num>
                      <m:den>
                        <m:r>
                          <m:rPr>
                            <m:sty m:val="p"/>
                          </m:rPr>
                          <m:t>∂</m:t>
                        </m:r>
                        <m:r>
                          <m:rPr/>
                          <m:t>x</m:t>
                        </m:r>
                      </m:den>
                    </m:f>
                  </m:e>
                  <m:e>
                    <m:r>
                      <m:rPr/>
                      <m:t>0</m:t>
                    </m:r>
                  </m:e>
                </m:mr>
                <m:mr>
                  <m:e>
                    <m:r>
                      <m:rPr/>
                      <m:t>0</m:t>
                    </m:r>
                  </m:e>
                  <m:e>
                    <m:f>
                      <m:fPr/>
                      <m:num>
                        <m:r>
                          <m:rPr>
                            <m:sty m:val="p"/>
                          </m:rPr>
                          <m:t>∂</m:t>
                        </m:r>
                      </m:num>
                      <m:den>
                        <m:r>
                          <m:rPr>
                            <m:sty m:val="p"/>
                          </m:rPr>
                          <m:t>∂</m:t>
                        </m:r>
                        <m:r>
                          <m:rPr/>
                          <m:t>z</m:t>
                        </m:r>
                      </m:den>
                    </m:f>
                  </m:e>
                  <m:e>
                    <m:f>
                      <m:fPr/>
                      <m:num>
                        <m:r>
                          <m:rPr>
                            <m:sty m:val="p"/>
                          </m:rPr>
                          <m:t>∂</m:t>
                        </m:r>
                      </m:num>
                      <m:den>
                        <m:r>
                          <m:rPr>
                            <m:sty m:val="p"/>
                          </m:rPr>
                          <m:t>∂</m:t>
                        </m:r>
                        <m:r>
                          <m:rPr/>
                          <m:t>y</m:t>
                        </m:r>
                      </m:den>
                    </m:f>
                  </m:e>
                </m:mr>
                <m:mr>
                  <m:e>
                    <m:f>
                      <m:fPr/>
                      <m:num>
                        <m:r>
                          <m:rPr>
                            <m:sty m:val="p"/>
                          </m:rPr>
                          <m:t>∂</m:t>
                        </m:r>
                      </m:num>
                      <m:den>
                        <m:r>
                          <m:rPr>
                            <m:sty m:val="p"/>
                          </m:rPr>
                          <m:t>∂</m:t>
                        </m:r>
                        <m:r>
                          <m:rPr/>
                          <m:t>z</m:t>
                        </m:r>
                      </m:den>
                    </m:f>
                  </m:e>
                  <m:e>
                    <m:r>
                      <m:rPr/>
                      <m:t>0</m:t>
                    </m:r>
                  </m:e>
                  <m:e>
                    <m:f>
                      <m:fPr/>
                      <m:num>
                        <m:r>
                          <m:rPr>
                            <m:sty m:val="p"/>
                          </m:rPr>
                          <m:t>∂</m:t>
                        </m:r>
                      </m:num>
                      <m:den>
                        <m:r>
                          <m:rPr>
                            <m:sty m:val="p"/>
                          </m:rPr>
                          <m:t>∂</m:t>
                        </m:r>
                        <m:r>
                          <m:rPr/>
                          <m:t>x</m:t>
                        </m:r>
                      </m:den>
                    </m:f>
                  </m:e>
                </m:mr>
              </m:m>
            </m:e>
          </m:d>
          <m:d>
            <m:dPr>
              <m:sepChr m:val=""/>
            </m:dPr>
            <m:e>
              <m:m>
                <m:mPr>
                  <m:mcs>
                    <m:mc>
                      <m:mcPr>
                        <m:count m:val="3"/>
                        <m:mcJc m:val="center"/>
                      </m:mcPr>
                    </m:mc>
                  </m:mcs>
                  <m:plcHide m:val="1"/>
                </m:mPr>
                <m:mr>
                  <m:e>
                    <m:r>
                      <m:rPr>
                        <m:sty m:val="b"/>
                      </m:rPr>
                      <m:t>q</m:t>
                    </m:r>
                  </m:e>
                  <m:e>
                    <m:r>
                      <m:rPr/>
                      <m:t>0</m:t>
                    </m:r>
                  </m:e>
                  <m:e>
                    <m:r>
                      <m:rPr/>
                      <m:t>0</m:t>
                    </m:r>
                  </m:e>
                </m:mr>
                <m:mr>
                  <m:e>
                    <m:r>
                      <m:rPr>
                        <m:sty m:val="b"/>
                      </m:rPr>
                      <m:t>q</m:t>
                    </m:r>
                  </m:e>
                  <m:e>
                    <m:r>
                      <m:rPr>
                        <m:sty m:val="b"/>
                      </m:rPr>
                      <m:t>q</m:t>
                    </m:r>
                  </m:e>
                  <m:e>
                    <m:r>
                      <m:rPr/>
                      <m:t>0</m:t>
                    </m:r>
                  </m:e>
                </m:mr>
                <m:mr>
                  <m:e>
                    <m:r>
                      <m:rPr>
                        <m:sty m:val="b"/>
                      </m:rPr>
                      <m:t>q</m:t>
                    </m:r>
                  </m:e>
                  <m:e>
                    <m:r>
                      <m:rPr>
                        <m:sty m:val="b"/>
                      </m:rPr>
                      <m:t>q</m:t>
                    </m:r>
                  </m:e>
                  <m:e>
                    <m:r>
                      <m:rPr/>
                      <m:t>0</m:t>
                    </m:r>
                  </m:e>
                </m:mr>
                <m:mr>
                  <m:e>
                    <m:sSub>
                      <m:sSubPr/>
                      <m:e>
                        <m:r>
                          <m:rPr>
                            <m:sty m:val="b"/>
                          </m:rPr>
                          <m:t>q</m:t>
                        </m:r>
                      </m:e>
                      <m:sub>
                        <m:r>
                          <m:rPr>
                            <m:sty m:val="b"/>
                          </m:rPr>
                          <m:t>y</m:t>
                        </m:r>
                      </m:sub>
                    </m:sSub>
                  </m:e>
                  <m:e>
                    <m:sSub>
                      <m:sSubPr/>
                      <m:e>
                        <m:r>
                          <m:rPr>
                            <m:sty m:val="b"/>
                          </m:rPr>
                          <m:t>q</m:t>
                        </m:r>
                      </m:e>
                      <m:sub>
                        <m:r>
                          <m:rPr>
                            <m:sty m:val="b"/>
                          </m:rPr>
                          <m:t>x</m:t>
                        </m:r>
                      </m:sub>
                    </m:sSub>
                  </m:e>
                  <m:e>
                    <m:r>
                      <m:rPr/>
                      <m:t>0</m:t>
                    </m:r>
                  </m:e>
                </m:mr>
                <m:mr>
                  <m:e>
                    <m:r>
                      <m:rPr/>
                      <m:t>0</m:t>
                    </m:r>
                  </m:e>
                  <m:e>
                    <m:sSub>
                      <m:sSubPr/>
                      <m:e>
                        <m:r>
                          <m:rPr>
                            <m:sty m:val="b"/>
                          </m:rPr>
                          <m:t>q</m:t>
                        </m:r>
                      </m:e>
                      <m:sub>
                        <m:r>
                          <m:rPr>
                            <m:sty m:val="b"/>
                          </m:rPr>
                          <m:t>z</m:t>
                        </m:r>
                      </m:sub>
                    </m:sSub>
                  </m:e>
                  <m:e>
                    <m:sSub>
                      <m:sSubPr/>
                      <m:e>
                        <m:r>
                          <m:rPr>
                            <m:sty m:val="b"/>
                          </m:rPr>
                          <m:t>q</m:t>
                        </m:r>
                      </m:e>
                      <m:sub>
                        <m:r>
                          <m:rPr>
                            <m:sty m:val="b"/>
                          </m:rPr>
                          <m:t>y</m:t>
                        </m:r>
                      </m:sub>
                    </m:sSub>
                  </m:e>
                </m:mr>
                <m:mr>
                  <m:e>
                    <m:sSub>
                      <m:sSubPr/>
                      <m:e>
                        <m:r>
                          <m:rPr>
                            <m:sty m:val="b"/>
                          </m:rPr>
                          <m:t>q</m:t>
                        </m:r>
                      </m:e>
                      <m:sub>
                        <m:r>
                          <m:rPr>
                            <m:sty m:val="b"/>
                          </m:rPr>
                          <m:t>z</m:t>
                        </m:r>
                      </m:sub>
                    </m:sSub>
                  </m:e>
                  <m:e>
                    <m:r>
                      <m:rPr/>
                      <m:t>0</m:t>
                    </m:r>
                  </m:e>
                  <m:e>
                    <m:sSub>
                      <m:sSubPr/>
                      <m:e>
                        <m:r>
                          <m:rPr>
                            <m:sty m:val="b"/>
                          </m:rPr>
                          <m:t>q</m:t>
                        </m:r>
                      </m:e>
                      <m:sub>
                        <m:r>
                          <m:rPr>
                            <m:sty m:val="b"/>
                          </m:rPr>
                          <m:t>x</m:t>
                        </m:r>
                      </m:sub>
                    </m:sSub>
                  </m:e>
                </m:mr>
              </m:m>
            </m:e>
          </m:d>
          <m:r>
            <m:rPr>
              <m:sty m:val="p"/>
            </m:rPr>
            <m:t>=</m:t>
          </m:r>
          <m:d>
            <m:dPr>
              <m:sepChr m:val=""/>
            </m:dPr>
            <m:e>
              <m:m>
                <m:mPr>
                  <m:mcs>
                    <m:mc>
                      <m:mcPr>
                        <m:count m:val="3"/>
                        <m:mcJc m:val="center"/>
                      </m:mcPr>
                    </m:mc>
                  </m:mcs>
                  <m:plcHide m:val="1"/>
                </m:mPr>
                <m:mr>
                  <m:e>
                    <m:sSub>
                      <m:sSubPr/>
                      <m:e>
                        <m:r>
                          <m:rPr>
                            <m:sty m:val="b"/>
                          </m:rPr>
                          <m:t>q</m:t>
                        </m:r>
                      </m:e>
                      <m:sub>
                        <m:r>
                          <m:rPr>
                            <m:sty m:val="b"/>
                          </m:rPr>
                          <m:t>x</m:t>
                        </m:r>
                      </m:sub>
                    </m:sSub>
                  </m:e>
                  <m:e>
                    <m:r>
                      <m:rPr/>
                      <m:t>0</m:t>
                    </m:r>
                  </m:e>
                  <m:e>
                    <m:r>
                      <m:rPr/>
                      <m:t>0</m:t>
                    </m:r>
                  </m:e>
                </m:mr>
                <m:mr>
                  <m:e>
                    <m:r>
                      <m:rPr/>
                      <m:t>0</m:t>
                    </m:r>
                  </m:e>
                  <m:e>
                    <m:sSub>
                      <m:sSubPr/>
                      <m:e>
                        <m:r>
                          <m:rPr>
                            <m:sty m:val="b"/>
                          </m:rPr>
                          <m:t>q</m:t>
                        </m:r>
                      </m:e>
                      <m:sub>
                        <m:r>
                          <m:rPr>
                            <m:sty m:val="b"/>
                          </m:rPr>
                          <m:t>y</m:t>
                        </m:r>
                      </m:sub>
                    </m:sSub>
                  </m:e>
                  <m:e>
                    <m:r>
                      <m:rPr/>
                      <m:t>0</m:t>
                    </m:r>
                  </m:e>
                </m:mr>
                <m:mr>
                  <m:e>
                    <m:r>
                      <m:rPr/>
                      <m:t>0</m:t>
                    </m:r>
                  </m:e>
                  <m:e>
                    <m:r>
                      <m:rPr/>
                      <m:t>0</m:t>
                    </m:r>
                  </m:e>
                  <m:e>
                    <m:sSub>
                      <m:sSubPr/>
                      <m:e>
                        <m:r>
                          <m:rPr>
                            <m:sty m:val="b"/>
                          </m:rPr>
                          <m:t>q</m:t>
                        </m:r>
                      </m:e>
                      <m:sub>
                        <m:r>
                          <m:rPr>
                            <m:sty m:val="b"/>
                          </m:rPr>
                          <m:t>z</m:t>
                        </m:r>
                      </m:sub>
                    </m:sSub>
                  </m:e>
                </m:mr>
                <m:mr>
                  <m:e>
                    <m:sSub>
                      <m:sSubPr/>
                      <m:e>
                        <m:r>
                          <m:rPr>
                            <m:sty m:val="b"/>
                          </m:rPr>
                          <m:t>q</m:t>
                        </m:r>
                      </m:e>
                      <m:sub>
                        <m:r>
                          <m:rPr>
                            <m:sty m:val="b"/>
                          </m:rPr>
                          <m:t>y</m:t>
                        </m:r>
                      </m:sub>
                    </m:sSub>
                  </m:e>
                  <m:e>
                    <m:sSub>
                      <m:sSubPr/>
                      <m:e>
                        <m:r>
                          <m:rPr>
                            <m:sty m:val="b"/>
                          </m:rPr>
                          <m:t>q</m:t>
                        </m:r>
                      </m:e>
                      <m:sub>
                        <m:r>
                          <m:rPr>
                            <m:sty m:val="b"/>
                          </m:rPr>
                          <m:t>x</m:t>
                        </m:r>
                      </m:sub>
                    </m:sSub>
                  </m:e>
                  <m:e>
                    <m:r>
                      <m:rPr/>
                      <m:t>0</m:t>
                    </m:r>
                  </m:e>
                </m:mr>
                <m:mr>
                  <m:e>
                    <m:r>
                      <m:rPr/>
                      <m:t>0</m:t>
                    </m:r>
                  </m:e>
                  <m:e>
                    <m:sSub>
                      <m:sSubPr/>
                      <m:e>
                        <m:r>
                          <m:rPr>
                            <m:sty m:val="b"/>
                          </m:rPr>
                          <m:t>q</m:t>
                        </m:r>
                      </m:e>
                      <m:sub>
                        <m:r>
                          <m:rPr>
                            <m:sty m:val="b"/>
                          </m:rPr>
                          <m:t>z</m:t>
                        </m:r>
                      </m:sub>
                    </m:sSub>
                  </m:e>
                  <m:e>
                    <m:sSub>
                      <m:sSubPr/>
                      <m:e>
                        <m:r>
                          <m:rPr>
                            <m:sty m:val="b"/>
                          </m:rPr>
                          <m:t>q</m:t>
                        </m:r>
                      </m:e>
                      <m:sub>
                        <m:r>
                          <m:rPr>
                            <m:sty m:val="b"/>
                          </m:rPr>
                          <m:t>y</m:t>
                        </m:r>
                      </m:sub>
                    </m:sSub>
                  </m:e>
                </m:mr>
                <m:mr>
                  <m:e>
                    <m:sSub>
                      <m:sSubPr/>
                      <m:e>
                        <m:r>
                          <m:rPr>
                            <m:sty m:val="b"/>
                          </m:rPr>
                          <m:t>q</m:t>
                        </m:r>
                      </m:e>
                      <m:sub>
                        <m:r>
                          <m:rPr>
                            <m:sty m:val="b"/>
                          </m:rPr>
                          <m:t>z</m:t>
                        </m:r>
                      </m:sub>
                    </m:sSub>
                  </m:e>
                  <m:e>
                    <m:r>
                      <m:rPr/>
                      <m:t>0</m:t>
                    </m:r>
                  </m:e>
                  <m:e>
                    <m:sSub>
                      <m:sSubPr/>
                      <m:e>
                        <m:r>
                          <m:rPr>
                            <m:sty m:val="b"/>
                          </m:rPr>
                          <m:t>q</m:t>
                        </m:r>
                      </m:e>
                      <m:sub>
                        <m:r>
                          <m:rPr>
                            <m:sty m:val="b"/>
                          </m:rPr>
                          <m:t>x</m:t>
                        </m:r>
                      </m:sub>
                    </m:sSub>
                  </m:e>
                </m:mr>
              </m:m>
            </m:e>
          </m:d>
        </m:oMath>
      </m:oMathPara>
    </w:p>
    <w:p>
      <w:pPr>
        <w:pStyle w:val="13"/>
        <w:ind w:firstLine="480" w:firstLineChars="200"/>
        <w:rPr>
          <w:rFonts w:hint="eastAsia" w:eastAsia="宋体"/>
          <w:lang w:val="en-US" w:eastAsia="zh-CN"/>
        </w:rPr>
      </w:pPr>
      <w:r>
        <w:rPr>
          <w:rFonts w:hint="eastAsia"/>
          <w:i w:val="0"/>
          <w:lang w:val="en-US" w:eastAsia="zh-CN"/>
        </w:rPr>
        <w:t>其中，</w:t>
      </w:r>
    </w:p>
    <w:p>
      <w:pPr>
        <w:pStyle w:val="60"/>
        <w:rPr>
          <w:rFonts w:hint="eastAsia"/>
          <w:b w:val="0"/>
          <w:bCs w:val="0"/>
          <w:lang w:val="en-US" w:eastAsia="zh-CN"/>
        </w:rPr>
      </w:pPr>
      <m:oMathPara>
        <m:oMath>
          <m:r>
            <m:rPr>
              <m:sty m:val="b"/>
            </m:rPr>
            <m:t>q</m:t>
          </m:r>
          <m:r>
            <m:rPr>
              <m:sty m:val="p"/>
            </m:rPr>
            <m:t>=</m:t>
          </m:r>
          <m:d>
            <m:dPr>
              <m:begChr m:val="["/>
              <m:sepChr m:val=""/>
              <m:endChr m:val="]"/>
            </m:dPr>
            <m:e>
              <m:m>
                <m:mPr>
                  <m:mcs>
                    <m:mc>
                      <m:mcPr>
                        <m:count m:val="3"/>
                        <m:mcJc m:val="center"/>
                      </m:mcPr>
                    </m:mc>
                  </m:mcs>
                  <m:plcHide m:val="1"/>
                </m:mPr>
                <m:mr>
                  <m:e>
                    <m:sSubSup>
                      <m:sSubSupPr/>
                      <m:e>
                        <m:r>
                          <m:rPr/>
                          <m:t>N</m:t>
                        </m:r>
                      </m:e>
                      <m:sub>
                        <m:r>
                          <m:rPr/>
                          <m:t>1</m:t>
                        </m:r>
                      </m:sub>
                      <m:sup>
                        <m:r>
                          <m:rPr/>
                          <m:t>e</m:t>
                        </m:r>
                      </m:sup>
                    </m:sSubSup>
                  </m:e>
                  <m:e>
                    <m:r>
                      <m:rPr>
                        <m:sty m:val="p"/>
                      </m:rPr>
                      <m:t>...</m:t>
                    </m:r>
                  </m:e>
                  <m:e>
                    <m:sSubSup>
                      <m:sSubSupPr/>
                      <m:e>
                        <m:r>
                          <m:rPr/>
                          <m:t>N</m:t>
                        </m:r>
                      </m:e>
                      <m:sub>
                        <m:r>
                          <m:rPr/>
                          <m:t>n</m:t>
                        </m:r>
                      </m:sub>
                      <m:sup>
                        <m:r>
                          <m:rPr/>
                          <m:t>e</m:t>
                        </m:r>
                      </m:sup>
                    </m:sSubSup>
                  </m:e>
                </m:mr>
              </m:m>
            </m:e>
          </m:d>
        </m:oMath>
      </m:oMathPara>
    </w:p>
    <w:p>
      <w:pPr>
        <w:rPr>
          <w:rFonts w:hint="eastAsia"/>
          <w:b/>
          <w:bCs/>
          <w:lang w:val="en-US" w:eastAsia="zh-CN"/>
        </w:rPr>
      </w:pPr>
      <w:r>
        <w:rPr>
          <w:rFonts w:hint="eastAsia"/>
          <w:b/>
          <w:bCs/>
          <w:lang w:val="en-US" w:eastAsia="zh-CN"/>
        </w:rPr>
        <w:t>本构矩阵</w:t>
      </w:r>
    </w:p>
    <w:p>
      <w:pPr>
        <w:ind w:firstLine="480" w:firstLineChars="200"/>
        <w:rPr>
          <w:rFonts w:hint="eastAsia"/>
          <w:lang w:val="en-US" w:eastAsia="zh-CN"/>
        </w:rPr>
      </w:pPr>
      <w:r>
        <w:rPr>
          <w:rFonts w:ascii="宋体" w:hAnsi="宋体" w:eastAsia="宋体" w:cs="宋体"/>
          <w:b w:val="0"/>
          <w:bCs w:val="0"/>
          <w:i w:val="0"/>
          <w:iCs w:val="0"/>
          <w:color w:val="000000"/>
          <w:sz w:val="24"/>
          <w:szCs w:val="24"/>
        </w:rPr>
        <w:t>三维材料矩阵</w:t>
      </w:r>
      <w:r>
        <w:rPr>
          <w:rFonts w:hint="eastAsia" w:ascii="宋体" w:hAnsi="宋体" w:cs="宋体"/>
          <w:b w:val="0"/>
          <w:bCs w:val="0"/>
          <w:i w:val="0"/>
          <w:iCs w:val="0"/>
          <w:color w:val="000000"/>
          <w:sz w:val="24"/>
          <w:szCs w:val="24"/>
          <w:lang w:val="en-US" w:eastAsia="zh-CN"/>
        </w:rPr>
        <w:t>C</w:t>
      </w:r>
      <w:r>
        <w:rPr>
          <w:rFonts w:ascii="宋体" w:hAnsi="宋体" w:eastAsia="宋体" w:cs="宋体"/>
          <w:b w:val="0"/>
          <w:bCs w:val="0"/>
          <w:i w:val="0"/>
          <w:iCs w:val="0"/>
          <w:color w:val="000000"/>
          <w:sz w:val="24"/>
          <w:szCs w:val="24"/>
        </w:rPr>
        <w:t>与材料泊松比</w:t>
      </w:r>
      <m:oMath>
        <m:r>
          <m:rPr/>
          <m:t>μ</m:t>
        </m:r>
      </m:oMath>
      <w:r>
        <w:rPr>
          <w:rFonts w:ascii="宋体" w:hAnsi="宋体" w:eastAsia="宋体" w:cs="宋体"/>
          <w:b w:val="0"/>
          <w:bCs w:val="0"/>
          <w:i w:val="0"/>
          <w:iCs w:val="0"/>
          <w:color w:val="000000"/>
          <w:sz w:val="24"/>
          <w:szCs w:val="24"/>
        </w:rPr>
        <w:t>和杨氏模量</w:t>
      </w:r>
      <w:r>
        <w:rPr>
          <w:rFonts w:hint="eastAsia" w:ascii="宋体" w:hAnsi="宋体" w:cs="宋体"/>
          <w:b w:val="0"/>
          <w:bCs w:val="0"/>
          <w:i w:val="0"/>
          <w:iCs w:val="0"/>
          <w:color w:val="000000"/>
          <w:sz w:val="24"/>
          <w:szCs w:val="24"/>
          <w:lang w:val="en-US" w:eastAsia="zh-CN"/>
        </w:rPr>
        <w:t>E</w:t>
      </w:r>
      <w:r>
        <w:rPr>
          <w:rFonts w:ascii="宋体" w:hAnsi="宋体" w:eastAsia="宋体" w:cs="宋体"/>
          <w:b w:val="0"/>
          <w:bCs w:val="0"/>
          <w:i w:val="0"/>
          <w:iCs w:val="0"/>
          <w:color w:val="000000"/>
          <w:sz w:val="24"/>
          <w:szCs w:val="24"/>
        </w:rPr>
        <w:t>有关</w:t>
      </w:r>
      <w:r>
        <w:rPr>
          <w:rFonts w:hint="eastAsia" w:ascii="宋体" w:hAnsi="宋体" w:cs="宋体"/>
          <w:b w:val="0"/>
          <w:bCs w:val="0"/>
          <w:i w:val="0"/>
          <w:iCs w:val="0"/>
          <w:color w:val="000000"/>
          <w:sz w:val="24"/>
          <w:szCs w:val="24"/>
          <w:lang w:eastAsia="zh-CN"/>
        </w:rPr>
        <w:t>；</w:t>
      </w:r>
      <w:r>
        <w:rPr>
          <w:rFonts w:hint="eastAsia" w:ascii="宋体" w:hAnsi="宋体" w:cs="宋体"/>
          <w:b w:val="0"/>
          <w:bCs w:val="0"/>
          <w:i w:val="0"/>
          <w:iCs w:val="0"/>
          <w:color w:val="000000"/>
          <w:sz w:val="24"/>
          <w:szCs w:val="24"/>
          <w:lang w:val="en-US" w:eastAsia="zh-CN"/>
        </w:rPr>
        <w:t>具体的</w:t>
      </w:r>
      <w:r>
        <w:rPr>
          <w:rFonts w:hint="eastAsia"/>
          <w:lang w:val="en-US" w:eastAsia="zh-CN"/>
        </w:rPr>
        <w:t>本构矩阵C由下式给出：</w:t>
      </w:r>
    </w:p>
    <w:p>
      <w:pPr>
        <w:rPr>
          <w:i w:val="0"/>
        </w:rPr>
      </w:pPr>
      <m:oMathPara>
        <m:oMath>
          <m:r>
            <m:rPr>
              <m:sty m:val="b"/>
            </m:rPr>
            <m:t>C</m:t>
          </m:r>
          <m:r>
            <m:rPr>
              <m:sty m:val="p"/>
            </m:rPr>
            <m:t>=</m:t>
          </m:r>
          <m:d>
            <m:dPr>
              <m:sepChr m:val=""/>
            </m:dPr>
            <m:e>
              <m:m>
                <m:mPr>
                  <m:mcs>
                    <m:mc>
                      <m:mcPr>
                        <m:count m:val="6"/>
                        <m:mcJc m:val="center"/>
                      </m:mcPr>
                    </m:mc>
                  </m:mcs>
                  <m:plcHide m:val="1"/>
                </m:mPr>
                <m:mr>
                  <m:e>
                    <m:r>
                      <m:rPr/>
                      <m:t>λ</m:t>
                    </m:r>
                    <m:r>
                      <m:rPr>
                        <m:sty m:val="p"/>
                      </m:rPr>
                      <m:t>+</m:t>
                    </m:r>
                    <m:r>
                      <m:rPr/>
                      <m:t>2μ</m:t>
                    </m:r>
                  </m:e>
                  <m:e>
                    <m:r>
                      <m:rPr/>
                      <m:t>λ</m:t>
                    </m:r>
                  </m:e>
                  <m:e>
                    <m:r>
                      <m:rPr/>
                      <m:t>λ</m:t>
                    </m:r>
                  </m:e>
                  <m:e>
                    <m:r>
                      <m:rPr/>
                      <m:t>0</m:t>
                    </m:r>
                  </m:e>
                  <m:e>
                    <m:r>
                      <m:rPr/>
                      <m:t>0</m:t>
                    </m:r>
                  </m:e>
                  <m:e>
                    <m:r>
                      <m:rPr/>
                      <m:t>0</m:t>
                    </m:r>
                  </m:e>
                </m:mr>
                <m:mr>
                  <m:e>
                    <m:r>
                      <m:rPr/>
                      <m:t>λ</m:t>
                    </m:r>
                  </m:e>
                  <m:e>
                    <m:r>
                      <m:rPr/>
                      <m:t>λ</m:t>
                    </m:r>
                    <m:r>
                      <m:rPr>
                        <m:sty m:val="p"/>
                      </m:rPr>
                      <m:t>+</m:t>
                    </m:r>
                    <m:r>
                      <m:rPr/>
                      <m:t>2μ</m:t>
                    </m:r>
                  </m:e>
                  <m:e>
                    <m:r>
                      <m:rPr/>
                      <m:t>λ</m:t>
                    </m:r>
                  </m:e>
                  <m:e>
                    <m:r>
                      <m:rPr/>
                      <m:t>0</m:t>
                    </m:r>
                  </m:e>
                  <m:e>
                    <m:r>
                      <m:rPr/>
                      <m:t>0</m:t>
                    </m:r>
                  </m:e>
                  <m:e>
                    <m:r>
                      <m:rPr/>
                      <m:t>0</m:t>
                    </m:r>
                  </m:e>
                </m:mr>
                <m:mr>
                  <m:e>
                    <m:r>
                      <m:rPr/>
                      <m:t>λ</m:t>
                    </m:r>
                  </m:e>
                  <m:e>
                    <m:r>
                      <m:rPr/>
                      <m:t>λ</m:t>
                    </m:r>
                  </m:e>
                  <m:e>
                    <m:r>
                      <m:rPr/>
                      <m:t>λ</m:t>
                    </m:r>
                    <m:r>
                      <m:rPr>
                        <m:sty m:val="p"/>
                      </m:rPr>
                      <m:t>+</m:t>
                    </m:r>
                    <m:r>
                      <m:rPr/>
                      <m:t>2μ</m:t>
                    </m:r>
                  </m:e>
                  <m:e>
                    <m:r>
                      <m:rPr/>
                      <m:t>0</m:t>
                    </m:r>
                  </m:e>
                  <m:e>
                    <m:r>
                      <m:rPr/>
                      <m:t>0</m:t>
                    </m:r>
                  </m:e>
                  <m:e>
                    <m:r>
                      <m:rPr/>
                      <m:t>0</m:t>
                    </m:r>
                  </m:e>
                </m:mr>
                <m:mr>
                  <m:e>
                    <m:r>
                      <m:rPr/>
                      <m:t>0</m:t>
                    </m:r>
                  </m:e>
                  <m:e>
                    <m:r>
                      <m:rPr/>
                      <m:t>0</m:t>
                    </m:r>
                  </m:e>
                  <m:e>
                    <m:r>
                      <m:rPr/>
                      <m:t>0</m:t>
                    </m:r>
                  </m:e>
                  <m:e>
                    <m:r>
                      <m:rPr/>
                      <m:t>μ</m:t>
                    </m:r>
                  </m:e>
                  <m:e>
                    <m:r>
                      <m:rPr/>
                      <m:t>0</m:t>
                    </m:r>
                  </m:e>
                  <m:e>
                    <m:r>
                      <m:rPr/>
                      <m:t>0</m:t>
                    </m:r>
                  </m:e>
                </m:mr>
                <m:mr>
                  <m:e>
                    <m:r>
                      <m:rPr/>
                      <m:t>0</m:t>
                    </m:r>
                  </m:e>
                  <m:e>
                    <m:r>
                      <m:rPr/>
                      <m:t>0</m:t>
                    </m:r>
                  </m:e>
                  <m:e>
                    <m:r>
                      <m:rPr/>
                      <m:t>0</m:t>
                    </m:r>
                  </m:e>
                  <m:e>
                    <m:r>
                      <m:rPr/>
                      <m:t>0</m:t>
                    </m:r>
                  </m:e>
                  <m:e>
                    <m:r>
                      <m:rPr/>
                      <m:t>μ</m:t>
                    </m:r>
                  </m:e>
                  <m:e>
                    <m:r>
                      <m:rPr/>
                      <m:t>0</m:t>
                    </m:r>
                  </m:e>
                </m:mr>
                <m:mr>
                  <m:e>
                    <m:r>
                      <m:rPr/>
                      <m:t>0</m:t>
                    </m:r>
                  </m:e>
                  <m:e>
                    <m:r>
                      <m:rPr/>
                      <m:t>0</m:t>
                    </m:r>
                  </m:e>
                  <m:e>
                    <m:r>
                      <m:rPr/>
                      <m:t>0</m:t>
                    </m:r>
                  </m:e>
                  <m:e>
                    <m:r>
                      <m:rPr/>
                      <m:t>0</m:t>
                    </m:r>
                  </m:e>
                  <m:e>
                    <m:r>
                      <m:rPr/>
                      <m:t>0</m:t>
                    </m:r>
                  </m:e>
                  <m:e>
                    <m:r>
                      <m:rPr/>
                      <m:t>μ</m:t>
                    </m:r>
                  </m:e>
                </m:mr>
              </m:m>
            </m:e>
          </m:d>
        </m:oMath>
      </m:oMathPara>
    </w:p>
    <w:p>
      <w:pPr>
        <w:ind w:firstLine="480" w:firstLineChars="200"/>
        <w:rPr>
          <w:rFonts w:hint="eastAsia"/>
          <w:i w:val="0"/>
          <w:lang w:val="en-US" w:eastAsia="zh-CN"/>
        </w:rPr>
      </w:pPr>
      <w:r>
        <w:rPr>
          <w:rFonts w:hint="eastAsia"/>
          <w:i w:val="0"/>
          <w:lang w:val="en-US" w:eastAsia="zh-CN"/>
        </w:rPr>
        <w:t>其中，</w:t>
      </w:r>
    </w:p>
    <w:p>
      <w:pPr>
        <w:rPr>
          <w:rFonts w:hint="eastAsia"/>
          <w:i w:val="0"/>
          <w:lang w:val="en-US" w:eastAsia="zh-CN"/>
        </w:rPr>
      </w:pPr>
      <m:oMathPara>
        <m:oMath>
          <m:m>
            <m:mPr>
              <m:mcs>
                <m:mc>
                  <m:mcPr>
                    <m:count m:val="1"/>
                    <m:mcJc m:val="right"/>
                  </m:mcPr>
                </m:mc>
                <m:mc>
                  <m:mcPr>
                    <m:count m:val="1"/>
                    <m:mcJc m:val="left"/>
                  </m:mcPr>
                </m:mc>
              </m:mcs>
              <m:plcHide m:val="1"/>
            </m:mPr>
            <m:mr>
              <m:e>
                <m:r>
                  <m:rPr/>
                  <m:t>λ</m:t>
                </m:r>
              </m:e>
              <m:e>
                <m:r>
                  <m:rPr>
                    <m:sty m:val="p"/>
                  </m:rPr>
                  <m:t>=</m:t>
                </m:r>
                <m:f>
                  <m:fPr/>
                  <m:num>
                    <m:r>
                      <m:rPr/>
                      <m:t>νE</m:t>
                    </m:r>
                  </m:num>
                  <m:den>
                    <m:d>
                      <m:dPr>
                        <m:sepChr m:val=""/>
                      </m:dPr>
                      <m:e>
                        <m:r>
                          <m:rPr/>
                          <m:t>1</m:t>
                        </m:r>
                        <m:r>
                          <m:rPr>
                            <m:sty m:val="p"/>
                          </m:rPr>
                          <m:t>+</m:t>
                        </m:r>
                        <m:r>
                          <m:rPr/>
                          <m:t>ν</m:t>
                        </m:r>
                      </m:e>
                    </m:d>
                    <m:d>
                      <m:dPr>
                        <m:sepChr m:val=""/>
                      </m:dPr>
                      <m:e>
                        <m:r>
                          <m:rPr/>
                          <m:t>1</m:t>
                        </m:r>
                        <m:r>
                          <m:rPr>
                            <m:sty m:val="p"/>
                          </m:rPr>
                          <m:t>−</m:t>
                        </m:r>
                        <m:r>
                          <m:rPr/>
                          <m:t>2ν</m:t>
                        </m:r>
                      </m:e>
                    </m:d>
                  </m:den>
                </m:f>
              </m:e>
            </m:mr>
            <m:mr>
              <m:e/>
              <m:e/>
            </m:mr>
            <m:mr>
              <m:e>
                <m:r>
                  <m:rPr/>
                  <m:t>μ</m:t>
                </m:r>
              </m:e>
              <m:e>
                <m:r>
                  <m:rPr>
                    <m:sty m:val="p"/>
                  </m:rPr>
                  <m:t>=</m:t>
                </m:r>
                <m:f>
                  <m:fPr/>
                  <m:num>
                    <m:r>
                      <m:rPr/>
                      <m:t>E</m:t>
                    </m:r>
                  </m:num>
                  <m:den>
                    <m:r>
                      <m:rPr/>
                      <m:t>2</m:t>
                    </m:r>
                    <m:d>
                      <m:dPr>
                        <m:sepChr m:val=""/>
                      </m:dPr>
                      <m:e>
                        <m:r>
                          <m:rPr/>
                          <m:t>1</m:t>
                        </m:r>
                        <m:r>
                          <m:rPr>
                            <m:sty m:val="p"/>
                          </m:rPr>
                          <m:t>+</m:t>
                        </m:r>
                        <m:r>
                          <m:rPr/>
                          <m:t>ν</m:t>
                        </m:r>
                      </m:e>
                    </m:d>
                  </m:den>
                </m:f>
              </m:e>
            </m:mr>
          </m:m>
        </m:oMath>
      </m:oMathPara>
    </w:p>
    <w:p>
      <w:pPr>
        <w:rPr>
          <w:rFonts w:hint="eastAsia"/>
          <w:b/>
          <w:bCs/>
          <w:lang w:val="en-US" w:eastAsia="zh-CN"/>
        </w:rPr>
      </w:pPr>
      <w:r>
        <w:rPr>
          <w:rFonts w:hint="eastAsia"/>
          <w:b/>
          <w:bCs/>
          <w:lang w:val="en-US" w:eastAsia="zh-CN"/>
        </w:rPr>
        <w:t>刚度矩阵</w:t>
      </w:r>
    </w:p>
    <w:p>
      <w:pPr>
        <w:rPr>
          <w:rFonts w:hint="eastAsia"/>
          <w:b w:val="0"/>
          <w:bCs w:val="0"/>
          <w:lang w:val="en-US" w:eastAsia="zh-CN"/>
        </w:rPr>
      </w:pPr>
      <w:r>
        <w:rPr>
          <w:rFonts w:hint="eastAsia"/>
          <w:b w:val="0"/>
          <w:bCs w:val="0"/>
          <w:lang w:val="en-US" w:eastAsia="zh-CN"/>
        </w:rPr>
        <w:t>单元的刚度矩阵由下式给出：</w:t>
      </w:r>
    </w:p>
    <w:p>
      <w:pPr>
        <w:pStyle w:val="60"/>
      </w:pPr>
      <m:oMathPara>
        <m:oMath>
          <m:sSup>
            <m:sSupPr/>
            <m:e>
              <m:r>
                <m:rPr>
                  <m:sty m:val="b"/>
                </m:rPr>
                <m:t>K</m:t>
              </m:r>
            </m:e>
            <m:sup>
              <m:r>
                <m:rPr>
                  <m:sty m:val="b"/>
                </m:rPr>
                <m:t>e</m:t>
              </m:r>
            </m:sup>
          </m:sSup>
          <m:r>
            <m:rPr>
              <m:sty m:val="p"/>
            </m:rPr>
            <m:t>=</m:t>
          </m:r>
          <m:nary>
            <m:naryPr>
              <m:limLoc m:val="subSup"/>
              <m:supHide m:val="1"/>
            </m:naryPr>
            <m:sub>
              <m:sSup>
                <m:sSupPr/>
                <m:e>
                  <m:r>
                    <m:rPr/>
                    <m:t>V</m:t>
                  </m:r>
                </m:e>
                <m:sup>
                  <m:r>
                    <m:rPr/>
                    <m:t>e</m:t>
                  </m:r>
                </m:sup>
              </m:sSup>
            </m:sub>
            <m:sup>
              <m:r>
                <m:rPr/>
                <m:t>​</m:t>
              </m:r>
            </m:sup>
            <m:e>
              <m:sSup>
                <m:sSupPr/>
                <m:e>
                  <m:r>
                    <m:rPr>
                      <m:sty m:val="b"/>
                    </m:rPr>
                    <m:t>B</m:t>
                  </m:r>
                </m:e>
                <m:sup>
                  <m:r>
                    <m:rPr>
                      <m:sty m:val="b"/>
                    </m:rPr>
                    <m:t>T</m:t>
                  </m:r>
                </m:sup>
              </m:sSup>
              <m:r>
                <m:rPr>
                  <m:sty m:val="b"/>
                </m:rPr>
                <m:t>CB</m:t>
              </m:r>
            </m:e>
          </m:nary>
          <m:r>
            <m:rPr/>
            <m:t>d</m:t>
          </m:r>
          <m:sSup>
            <m:sSupPr/>
            <m:e>
              <m:r>
                <m:rPr/>
                <m:t>V</m:t>
              </m:r>
            </m:e>
            <m:sup>
              <m:r>
                <m:rPr/>
                <m:t>e</m:t>
              </m:r>
            </m:sup>
          </m:sSup>
        </m:oMath>
      </m:oMathPara>
    </w:p>
    <w:p>
      <w:pPr>
        <w:ind w:firstLine="480" w:firstLineChars="200"/>
        <w:rPr>
          <w:rFonts w:hint="eastAsia"/>
          <w:b w:val="0"/>
          <w:bCs w:val="0"/>
          <w:lang w:val="en-US" w:eastAsia="zh-CN"/>
        </w:rPr>
      </w:pPr>
      <w:r>
        <w:rPr>
          <w:rFonts w:hint="default"/>
          <w:b w:val="0"/>
          <w:bCs w:val="0"/>
          <w:lang w:val="en-US" w:eastAsia="zh-CN"/>
        </w:rPr>
        <w:t>在二维的情况下，这被一个数值积分公式所取代，这个公式现在包含了一个超越传统高斯正交规则的三重环。假设C矩阵是常数</w:t>
      </w:r>
      <w:r>
        <w:rPr>
          <w:rFonts w:hint="eastAsia"/>
          <w:b w:val="0"/>
          <w:bCs w:val="0"/>
          <w:lang w:val="en-US" w:eastAsia="zh-CN"/>
        </w:rPr>
        <w:t>，则：</w:t>
      </w:r>
    </w:p>
    <w:p>
      <w:pPr>
        <w:pStyle w:val="60"/>
      </w:pPr>
      <m:oMathPara>
        <m:oMath>
          <m:sSup>
            <m:sSupPr/>
            <m:e>
              <m:r>
                <m:rPr>
                  <m:sty m:val="b"/>
                </m:rPr>
                <m:t>K</m:t>
              </m:r>
            </m:e>
            <m:sup>
              <m:r>
                <m:rPr/>
                <m:t>e</m:t>
              </m:r>
            </m:sup>
          </m:sSup>
          <m:r>
            <m:rPr>
              <m:sty m:val="p"/>
            </m:rPr>
            <m:t>=</m:t>
          </m:r>
          <m:nary>
            <m:naryPr>
              <m:chr m:val="∑"/>
              <m:limLoc m:val="undOvr"/>
            </m:naryPr>
            <m:sub>
              <m:r>
                <m:rPr/>
                <m:t>i</m:t>
              </m:r>
              <m:r>
                <m:rPr>
                  <m:sty m:val="p"/>
                </m:rPr>
                <m:t>=</m:t>
              </m:r>
              <m:r>
                <m:rPr/>
                <m:t>1</m:t>
              </m:r>
            </m:sub>
            <m:sup>
              <m:sSub>
                <m:sSubPr/>
                <m:e>
                  <m:r>
                    <m:rPr/>
                    <m:t>p</m:t>
                  </m:r>
                </m:e>
                <m:sub>
                  <m:r>
                    <m:rPr/>
                    <m:t>1</m:t>
                  </m:r>
                </m:sub>
              </m:sSub>
            </m:sup>
            <m:e>
              <m:nary>
                <m:naryPr>
                  <m:chr m:val="∑"/>
                  <m:limLoc m:val="undOvr"/>
                </m:naryPr>
                <m:sub>
                  <m:r>
                    <m:rPr/>
                    <m:t>j</m:t>
                  </m:r>
                  <m:r>
                    <m:rPr>
                      <m:sty m:val="p"/>
                    </m:rPr>
                    <m:t>=</m:t>
                  </m:r>
                  <m:r>
                    <m:rPr/>
                    <m:t>1</m:t>
                  </m:r>
                </m:sub>
                <m:sup>
                  <m:sSub>
                    <m:sSubPr/>
                    <m:e>
                      <m:r>
                        <m:rPr/>
                        <m:t>p</m:t>
                      </m:r>
                    </m:e>
                    <m:sub>
                      <m:r>
                        <m:rPr/>
                        <m:t>2</m:t>
                      </m:r>
                    </m:sub>
                  </m:sSub>
                </m:sup>
                <m:e>
                  <m:nary>
                    <m:naryPr>
                      <m:chr m:val="∑"/>
                      <m:limLoc m:val="undOvr"/>
                    </m:naryPr>
                    <m:sub>
                      <m:r>
                        <m:rPr/>
                        <m:t>k</m:t>
                      </m:r>
                      <m:r>
                        <m:rPr>
                          <m:sty m:val="p"/>
                        </m:rPr>
                        <m:t>=</m:t>
                      </m:r>
                      <m:r>
                        <m:rPr/>
                        <m:t>1</m:t>
                      </m:r>
                    </m:sub>
                    <m:sup>
                      <m:sSub>
                        <m:sSubPr/>
                        <m:e>
                          <m:r>
                            <m:rPr/>
                            <m:t>p</m:t>
                          </m:r>
                        </m:e>
                        <m:sub>
                          <m:r>
                            <m:rPr/>
                            <m:t>3</m:t>
                          </m:r>
                        </m:sub>
                      </m:sSub>
                    </m:sup>
                    <m:e>
                      <m:sSub>
                        <m:sSubPr/>
                        <m:e>
                          <m:r>
                            <m:rPr/>
                            <m:t>w</m:t>
                          </m:r>
                        </m:e>
                        <m:sub>
                          <m:r>
                            <m:rPr/>
                            <m:t>i</m:t>
                          </m:r>
                        </m:sub>
                      </m:sSub>
                    </m:e>
                  </m:nary>
                </m:e>
              </m:nary>
            </m:e>
          </m:nary>
          <m:sSub>
            <m:sSubPr/>
            <m:e>
              <m:r>
                <m:rPr/>
                <m:t>w</m:t>
              </m:r>
            </m:e>
            <m:sub>
              <m:r>
                <m:rPr/>
                <m:t>j</m:t>
              </m:r>
            </m:sub>
          </m:sSub>
          <m:sSub>
            <m:sSubPr/>
            <m:e>
              <m:r>
                <m:rPr/>
                <m:t>w</m:t>
              </m:r>
            </m:e>
            <m:sub>
              <m:r>
                <m:rPr/>
                <m:t>k</m:t>
              </m:r>
            </m:sub>
          </m:sSub>
          <m:sSubSup>
            <m:sSubSupPr/>
            <m:e>
              <m:r>
                <m:rPr>
                  <m:sty m:val="b"/>
                </m:rPr>
                <m:t>B</m:t>
              </m:r>
            </m:e>
            <m:sub>
              <m:r>
                <m:rPr>
                  <m:sty m:val="b"/>
                </m:rPr>
                <m:t>ijk</m:t>
              </m:r>
            </m:sub>
            <m:sup>
              <m:r>
                <m:rPr>
                  <m:sty m:val="b"/>
                </m:rPr>
                <m:t>T</m:t>
              </m:r>
            </m:sup>
          </m:sSubSup>
          <m:r>
            <m:rPr>
              <m:sty m:val="b"/>
            </m:rPr>
            <m:t>C</m:t>
          </m:r>
          <m:sSub>
            <m:sSubPr/>
            <m:e>
              <m:r>
                <m:rPr>
                  <m:sty m:val="b"/>
                </m:rPr>
                <m:t>B</m:t>
              </m:r>
            </m:e>
            <m:sub>
              <m:r>
                <m:rPr>
                  <m:sty m:val="b"/>
                </m:rPr>
                <m:t>ijk</m:t>
              </m:r>
            </m:sub>
          </m:sSub>
          <m:sSub>
            <m:sSubPr/>
            <m:e>
              <m:r>
                <m:rPr/>
                <m:t>J</m:t>
              </m:r>
            </m:e>
            <m:sub>
              <m:r>
                <m:rPr/>
                <m:t>ijk</m:t>
              </m:r>
            </m:sub>
          </m:sSub>
        </m:oMath>
      </m:oMathPara>
    </w:p>
    <w:p>
      <w:pPr>
        <w:ind w:firstLine="480" w:firstLineChars="200"/>
        <w:rPr>
          <w:rFonts w:hint="eastAsia"/>
          <w:b w:val="0"/>
          <w:bCs w:val="0"/>
          <w:lang w:val="en-US" w:eastAsia="zh-CN"/>
        </w:rPr>
      </w:pPr>
      <w:r>
        <w:rPr>
          <w:rFonts w:hint="default"/>
          <w:b w:val="0"/>
          <w:bCs w:val="0"/>
          <w:lang w:val="en-US" w:eastAsia="zh-CN"/>
        </w:rPr>
        <w:t>其中，B</w:t>
      </w:r>
      <w:r>
        <w:rPr>
          <w:rFonts w:hint="default"/>
          <w:b w:val="0"/>
          <w:bCs w:val="0"/>
          <w:vertAlign w:val="subscript"/>
          <w:lang w:val="en-US" w:eastAsia="zh-CN"/>
        </w:rPr>
        <w:t>ijk</w:t>
      </w:r>
      <w:r>
        <w:rPr>
          <w:rFonts w:hint="default"/>
          <w:b w:val="0"/>
          <w:bCs w:val="0"/>
          <w:lang w:val="en-US" w:eastAsia="zh-CN"/>
        </w:rPr>
        <w:t>和J</w:t>
      </w:r>
      <w:r>
        <w:rPr>
          <w:rFonts w:hint="default"/>
          <w:b w:val="0"/>
          <w:bCs w:val="0"/>
          <w:vertAlign w:val="subscript"/>
          <w:lang w:val="en-US" w:eastAsia="zh-CN"/>
        </w:rPr>
        <w:t>ijk</w:t>
      </w:r>
      <w:r>
        <w:rPr>
          <w:rFonts w:hint="default"/>
          <w:b w:val="0"/>
          <w:bCs w:val="0"/>
          <w:lang w:val="en-US" w:eastAsia="zh-CN"/>
        </w:rPr>
        <w:t>是</w:t>
      </w:r>
      <w:r>
        <w:rPr>
          <w:rFonts w:hint="eastAsia"/>
          <w:b w:val="0"/>
          <w:bCs w:val="0"/>
          <w:lang w:val="en-US" w:eastAsia="zh-CN"/>
        </w:rPr>
        <w:t>：</w:t>
      </w:r>
    </w:p>
    <w:p>
      <w:pPr>
        <w:pStyle w:val="60"/>
      </w:pPr>
      <m:oMathPara>
        <m:oMath>
          <m:sSub>
            <m:sSubPr/>
            <m:e>
              <m:r>
                <m:rPr>
                  <m:sty m:val="b"/>
                </m:rPr>
                <m:t>B</m:t>
              </m:r>
            </m:e>
            <m:sub>
              <m:r>
                <m:rPr/>
                <m:t>ijk</m:t>
              </m:r>
            </m:sub>
          </m:sSub>
          <m:r>
            <m:rPr>
              <m:sty m:val="p"/>
            </m:rPr>
            <m:t>=</m:t>
          </m:r>
          <m:r>
            <m:rPr>
              <m:sty m:val="b"/>
            </m:rPr>
            <m:t>B</m:t>
          </m:r>
          <m:d>
            <m:dPr>
              <m:sepChr m:val=""/>
            </m:dPr>
            <m:e>
              <m:sSub>
                <m:sSubPr/>
                <m:e>
                  <m:r>
                    <m:rPr/>
                    <m:t>ξ</m:t>
                  </m:r>
                </m:e>
                <m:sub>
                  <m:r>
                    <m:rPr/>
                    <m:t>i</m:t>
                  </m:r>
                </m:sub>
              </m:sSub>
              <m:r>
                <m:rPr>
                  <m:sty m:val="p"/>
                </m:rPr>
                <m:t>,</m:t>
              </m:r>
              <m:sSub>
                <m:sSubPr/>
                <m:e>
                  <m:r>
                    <m:rPr/>
                    <m:t>η</m:t>
                  </m:r>
                </m:e>
                <m:sub>
                  <m:r>
                    <m:rPr/>
                    <m:t>j</m:t>
                  </m:r>
                </m:sub>
              </m:sSub>
              <m:r>
                <m:rPr>
                  <m:sty m:val="p"/>
                </m:rPr>
                <m:t>,</m:t>
              </m:r>
              <m:sSub>
                <m:sSubPr/>
                <m:e>
                  <m:r>
                    <m:rPr/>
                    <m:t>μ</m:t>
                  </m:r>
                </m:e>
                <m:sub>
                  <m:r>
                    <m:rPr/>
                    <m:t>k</m:t>
                  </m:r>
                </m:sub>
              </m:sSub>
            </m:e>
          </m:d>
          <m:r>
            <m:rPr/>
            <m:t>and</m:t>
          </m:r>
          <m:sSub>
            <m:sSubPr/>
            <m:e>
              <m:r>
                <m:rPr/>
                <m:t>J</m:t>
              </m:r>
            </m:e>
            <m:sub>
              <m:r>
                <m:rPr/>
                <m:t>ijk</m:t>
              </m:r>
            </m:sub>
          </m:sSub>
          <m:r>
            <m:rPr>
              <m:sty m:val="p"/>
            </m:rPr>
            <m:t>=</m:t>
          </m:r>
          <m:r>
            <m:rPr/>
            <m:t>det</m:t>
          </m:r>
          <m:r>
            <m:rPr>
              <m:sty m:val="b"/>
            </m:rPr>
            <m:t>J</m:t>
          </m:r>
          <m:d>
            <m:dPr>
              <m:sepChr m:val=""/>
            </m:dPr>
            <m:e>
              <m:sSub>
                <m:sSubPr/>
                <m:e>
                  <m:r>
                    <m:rPr/>
                    <m:t>ξ</m:t>
                  </m:r>
                </m:e>
                <m:sub>
                  <m:r>
                    <m:rPr/>
                    <m:t>i</m:t>
                  </m:r>
                </m:sub>
              </m:sSub>
              <m:r>
                <m:rPr>
                  <m:sty m:val="p"/>
                </m:rPr>
                <m:t>,</m:t>
              </m:r>
              <m:sSub>
                <m:sSubPr/>
                <m:e>
                  <m:r>
                    <m:rPr/>
                    <m:t>η</m:t>
                  </m:r>
                </m:e>
                <m:sub>
                  <m:r>
                    <m:rPr/>
                    <m:t>j</m:t>
                  </m:r>
                </m:sub>
              </m:sSub>
              <m:r>
                <m:rPr>
                  <m:sty m:val="p"/>
                </m:rPr>
                <m:t>,</m:t>
              </m:r>
              <m:sSub>
                <m:sSubPr/>
                <m:e>
                  <m:r>
                    <m:rPr/>
                    <m:t>μ</m:t>
                  </m:r>
                </m:e>
                <m:sub>
                  <m:r>
                    <m:rPr/>
                    <m:t>k</m:t>
                  </m:r>
                </m:sub>
              </m:sSub>
            </m:e>
          </m:d>
        </m:oMath>
      </m:oMathPara>
    </w:p>
    <w:p>
      <w:pPr>
        <w:ind w:firstLine="480" w:firstLineChars="200"/>
        <w:rPr>
          <w:rFonts w:hint="eastAsia"/>
          <w:b w:val="0"/>
          <w:bCs w:val="0"/>
          <w:lang w:val="en-US" w:eastAsia="zh-CN"/>
        </w:rPr>
      </w:pPr>
      <w:r>
        <w:rPr>
          <w:rFonts w:hint="default"/>
          <w:b w:val="0"/>
          <w:bCs w:val="0"/>
          <w:lang w:val="en-US" w:eastAsia="zh-CN"/>
        </w:rPr>
        <w:t>而且</w:t>
      </w:r>
      <w:r>
        <w:rPr>
          <w:rFonts w:hint="eastAsia"/>
          <w:b w:val="0"/>
          <w:bCs w:val="0"/>
          <w:lang w:val="en-US" w:eastAsia="zh-CN"/>
        </w:rPr>
        <w:t>，</w:t>
      </w:r>
      <w:r>
        <w:rPr>
          <w:rFonts w:hint="default"/>
          <w:b w:val="0"/>
          <w:bCs w:val="0"/>
          <w:lang w:val="en-US" w:eastAsia="zh-CN"/>
        </w:rPr>
        <w:t>p1</w:t>
      </w:r>
      <w:r>
        <w:rPr>
          <w:rFonts w:hint="eastAsia"/>
          <w:b w:val="0"/>
          <w:bCs w:val="0"/>
          <w:lang w:val="en-US" w:eastAsia="zh-CN"/>
        </w:rPr>
        <w:t>，</w:t>
      </w:r>
      <w:r>
        <w:rPr>
          <w:rFonts w:hint="default"/>
          <w:b w:val="0"/>
          <w:bCs w:val="0"/>
          <w:lang w:val="en-US" w:eastAsia="zh-CN"/>
        </w:rPr>
        <w:t>p2和p3分别表示ξ</w:t>
      </w:r>
      <w:r>
        <w:rPr>
          <w:rFonts w:hint="eastAsia"/>
          <w:b w:val="0"/>
          <w:bCs w:val="0"/>
          <w:lang w:val="en-US" w:eastAsia="zh-CN"/>
        </w:rPr>
        <w:t>，</w:t>
      </w:r>
      <w:r>
        <w:rPr>
          <w:rFonts w:hint="default"/>
          <w:b w:val="0"/>
          <w:bCs w:val="0"/>
          <w:lang w:val="en-US" w:eastAsia="zh-CN"/>
        </w:rPr>
        <w:t>η和µ方向上的高斯点个数，各方向上的高斯点个数一般相同，即对于8节点</w:t>
      </w:r>
      <w:r>
        <w:rPr>
          <w:rFonts w:hint="eastAsia"/>
          <w:b w:val="0"/>
          <w:bCs w:val="0"/>
          <w:lang w:val="en-US" w:eastAsia="zh-CN"/>
        </w:rPr>
        <w:t>六面体</w:t>
      </w:r>
      <w:r>
        <w:rPr>
          <w:rFonts w:hint="default"/>
          <w:b w:val="0"/>
          <w:bCs w:val="0"/>
          <w:lang w:val="en-US" w:eastAsia="zh-CN"/>
        </w:rPr>
        <w:t>单元p = p1</w:t>
      </w:r>
      <w:r>
        <w:rPr>
          <w:rFonts w:hint="eastAsia"/>
          <w:b w:val="0"/>
          <w:bCs w:val="0"/>
          <w:lang w:val="en-US" w:eastAsia="zh-CN"/>
        </w:rPr>
        <w:t>，p</w:t>
      </w:r>
      <w:r>
        <w:rPr>
          <w:rFonts w:hint="default"/>
          <w:b w:val="0"/>
          <w:bCs w:val="0"/>
          <w:lang w:val="en-US" w:eastAsia="zh-CN"/>
        </w:rPr>
        <w:t>2和p3 = 2</w:t>
      </w:r>
      <w:r>
        <w:rPr>
          <w:rFonts w:hint="eastAsia"/>
          <w:b w:val="0"/>
          <w:bCs w:val="0"/>
          <w:lang w:val="en-US" w:eastAsia="zh-CN"/>
        </w:rPr>
        <w:t>。</w:t>
      </w:r>
    </w:p>
    <w:p>
      <w:pPr>
        <w:ind w:firstLine="480" w:firstLineChars="200"/>
        <w:rPr>
          <w:rFonts w:hint="eastAsia"/>
          <w:b w:val="0"/>
          <w:bCs w:val="0"/>
          <w:lang w:val="en-US" w:eastAsia="zh-CN"/>
        </w:rPr>
      </w:pPr>
      <w:r>
        <w:rPr>
          <w:rFonts w:hint="eastAsia"/>
          <w:b w:val="0"/>
          <w:bCs w:val="0"/>
          <w:lang w:val="en-US" w:eastAsia="zh-CN"/>
        </w:rPr>
        <w:t>高斯点的坐标如下：</w:t>
      </w:r>
    </w:p>
    <w:p>
      <w:pPr>
        <w:ind w:firstLine="480" w:firstLineChars="200"/>
        <w:rPr>
          <w:rFonts w:hint="default"/>
          <w:b w:val="0"/>
          <w:bCs w:val="0"/>
          <w:lang w:val="en-US" w:eastAsia="zh-CN"/>
        </w:rPr>
      </w:pPr>
      <m:oMathPara>
        <m:oMath>
          <m:d>
            <m:dPr>
              <m:begChr m:val="{"/>
              <m:sepChr m:val=""/>
              <m:endChr m:val=""/>
            </m:dPr>
            <m:e>
              <m:m>
                <m:mPr>
                  <m:mcs>
                    <m:mc>
                      <m:mcPr>
                        <m:count m:val="1"/>
                        <m:mcJc m:val="left"/>
                      </m:mcPr>
                    </m:mc>
                  </m:mcs>
                  <m:plcHide m:val="1"/>
                </m:mPr>
                <m:mr>
                  <m:e>
                    <m:d>
                      <m:dPr>
                        <m:sepChr m:val=""/>
                      </m:dPr>
                      <m:e>
                        <m:r>
                          <m:rPr>
                            <m:sty m:val="p"/>
                          </m:rPr>
                          <m:t>−</m:t>
                        </m:r>
                        <m:f>
                          <m:fPr/>
                          <m:num>
                            <m:r>
                              <m:rPr/>
                              <m:t>1</m:t>
                            </m:r>
                          </m:num>
                          <m:den>
                            <m:rad>
                              <m:radPr>
                                <m:degHide m:val="1"/>
                              </m:radPr>
                              <m:deg/>
                              <m:e>
                                <m:r>
                                  <m:rPr/>
                                  <m:t>3</m:t>
                                </m:r>
                              </m:e>
                            </m:rad>
                          </m:den>
                        </m:f>
                        <m:r>
                          <m:rPr>
                            <m:sty m:val="p"/>
                          </m:rPr>
                          <m:t>,</m:t>
                        </m:r>
                        <m:r>
                          <m:rPr/>
                          <m:t> </m:t>
                        </m:r>
                        <m:r>
                          <m:rPr>
                            <m:sty m:val="p"/>
                          </m:rPr>
                          <m:t>−</m:t>
                        </m:r>
                        <m:f>
                          <m:fPr/>
                          <m:num>
                            <m:r>
                              <m:rPr/>
                              <m:t>1</m:t>
                            </m:r>
                          </m:num>
                          <m:den>
                            <m:rad>
                              <m:radPr>
                                <m:degHide m:val="1"/>
                              </m:radPr>
                              <m:deg/>
                              <m:e>
                                <m:r>
                                  <m:rPr/>
                                  <m:t>3</m:t>
                                </m:r>
                              </m:e>
                            </m:rad>
                          </m:den>
                        </m:f>
                        <m:r>
                          <m:rPr>
                            <m:sty m:val="p"/>
                          </m:rPr>
                          <m:t>,</m:t>
                        </m:r>
                        <m:r>
                          <m:rPr/>
                          <m:t> </m:t>
                        </m:r>
                        <m:r>
                          <m:rPr>
                            <m:sty m:val="p"/>
                          </m:rPr>
                          <m:t>−</m:t>
                        </m:r>
                        <m:f>
                          <m:fPr/>
                          <m:num>
                            <m:r>
                              <m:rPr/>
                              <m:t>1</m:t>
                            </m:r>
                          </m:num>
                          <m:den>
                            <m:rad>
                              <m:radPr>
                                <m:degHide m:val="1"/>
                              </m:radPr>
                              <m:deg/>
                              <m:e>
                                <m:r>
                                  <m:rPr/>
                                  <m:t>3</m:t>
                                </m:r>
                              </m:e>
                            </m:rad>
                          </m:den>
                        </m:f>
                      </m:e>
                    </m:d>
                  </m:e>
                </m:mr>
                <m:mr>
                  <m:e>
                    <m:d>
                      <m:dPr>
                        <m:sepChr m:val=""/>
                      </m:dPr>
                      <m:e>
                        <m:f>
                          <m:fPr/>
                          <m:num>
                            <m:r>
                              <m:rPr/>
                              <m:t>1</m:t>
                            </m:r>
                          </m:num>
                          <m:den>
                            <m:rad>
                              <m:radPr>
                                <m:degHide m:val="1"/>
                              </m:radPr>
                              <m:deg/>
                              <m:e>
                                <m:r>
                                  <m:rPr/>
                                  <m:t>3</m:t>
                                </m:r>
                              </m:e>
                            </m:rad>
                          </m:den>
                        </m:f>
                        <m:r>
                          <m:rPr>
                            <m:sty m:val="p"/>
                          </m:rPr>
                          <m:t>,</m:t>
                        </m:r>
                        <m:r>
                          <m:rPr/>
                          <m:t> </m:t>
                        </m:r>
                        <m:r>
                          <m:rPr>
                            <m:sty m:val="p"/>
                          </m:rPr>
                          <m:t>−</m:t>
                        </m:r>
                        <m:f>
                          <m:fPr/>
                          <m:num>
                            <m:r>
                              <m:rPr/>
                              <m:t>1</m:t>
                            </m:r>
                          </m:num>
                          <m:den>
                            <m:rad>
                              <m:radPr>
                                <m:degHide m:val="1"/>
                              </m:radPr>
                              <m:deg/>
                              <m:e>
                                <m:r>
                                  <m:rPr/>
                                  <m:t>3</m:t>
                                </m:r>
                              </m:e>
                            </m:rad>
                          </m:den>
                        </m:f>
                        <m:r>
                          <m:rPr>
                            <m:sty m:val="p"/>
                          </m:rPr>
                          <m:t>,</m:t>
                        </m:r>
                        <m:r>
                          <m:rPr/>
                          <m:t> </m:t>
                        </m:r>
                        <m:r>
                          <m:rPr>
                            <m:sty m:val="p"/>
                          </m:rPr>
                          <m:t>−</m:t>
                        </m:r>
                        <m:f>
                          <m:fPr/>
                          <m:num>
                            <m:r>
                              <m:rPr/>
                              <m:t>1</m:t>
                            </m:r>
                          </m:num>
                          <m:den>
                            <m:rad>
                              <m:radPr>
                                <m:degHide m:val="1"/>
                              </m:radPr>
                              <m:deg/>
                              <m:e>
                                <m:r>
                                  <m:rPr/>
                                  <m:t>3</m:t>
                                </m:r>
                              </m:e>
                            </m:rad>
                          </m:den>
                        </m:f>
                      </m:e>
                    </m:d>
                  </m:e>
                </m:mr>
                <m:mr>
                  <m:e>
                    <m:d>
                      <m:dPr>
                        <m:sepChr m:val=""/>
                      </m:dPr>
                      <m:e>
                        <m:f>
                          <m:fPr/>
                          <m:num>
                            <m:r>
                              <m:rPr/>
                              <m:t>1</m:t>
                            </m:r>
                          </m:num>
                          <m:den>
                            <m:rad>
                              <m:radPr>
                                <m:degHide m:val="1"/>
                              </m:radPr>
                              <m:deg/>
                              <m:e>
                                <m:r>
                                  <m:rPr/>
                                  <m:t>3</m:t>
                                </m:r>
                              </m:e>
                            </m:rad>
                          </m:den>
                        </m:f>
                        <m:r>
                          <m:rPr>
                            <m:sty m:val="p"/>
                          </m:rPr>
                          <m:t>,</m:t>
                        </m:r>
                        <m:r>
                          <m:rPr/>
                          <m:t> </m:t>
                        </m:r>
                        <m:f>
                          <m:fPr/>
                          <m:num>
                            <m:r>
                              <m:rPr/>
                              <m:t>1</m:t>
                            </m:r>
                          </m:num>
                          <m:den>
                            <m:rad>
                              <m:radPr>
                                <m:degHide m:val="1"/>
                              </m:radPr>
                              <m:deg/>
                              <m:e>
                                <m:r>
                                  <m:rPr/>
                                  <m:t>3</m:t>
                                </m:r>
                              </m:e>
                            </m:rad>
                          </m:den>
                        </m:f>
                        <m:r>
                          <m:rPr>
                            <m:sty m:val="p"/>
                          </m:rPr>
                          <m:t>,</m:t>
                        </m:r>
                        <m:r>
                          <m:rPr/>
                          <m:t> </m:t>
                        </m:r>
                        <m:r>
                          <m:rPr>
                            <m:sty m:val="p"/>
                          </m:rPr>
                          <m:t>−</m:t>
                        </m:r>
                        <m:f>
                          <m:fPr/>
                          <m:num>
                            <m:r>
                              <m:rPr/>
                              <m:t>1</m:t>
                            </m:r>
                          </m:num>
                          <m:den>
                            <m:rad>
                              <m:radPr>
                                <m:degHide m:val="1"/>
                              </m:radPr>
                              <m:deg/>
                              <m:e>
                                <m:r>
                                  <m:rPr/>
                                  <m:t>3</m:t>
                                </m:r>
                              </m:e>
                            </m:rad>
                          </m:den>
                        </m:f>
                      </m:e>
                    </m:d>
                  </m:e>
                </m:mr>
                <m:mr>
                  <m:e>
                    <m:d>
                      <m:dPr>
                        <m:sepChr m:val=""/>
                      </m:dPr>
                      <m:e>
                        <m:r>
                          <m:rPr>
                            <m:sty m:val="p"/>
                          </m:rPr>
                          <m:t>−</m:t>
                        </m:r>
                        <m:f>
                          <m:fPr/>
                          <m:num>
                            <m:r>
                              <m:rPr/>
                              <m:t>1</m:t>
                            </m:r>
                          </m:num>
                          <m:den>
                            <m:rad>
                              <m:radPr>
                                <m:degHide m:val="1"/>
                              </m:radPr>
                              <m:deg/>
                              <m:e>
                                <m:r>
                                  <m:rPr/>
                                  <m:t>3</m:t>
                                </m:r>
                              </m:e>
                            </m:rad>
                          </m:den>
                        </m:f>
                        <m:r>
                          <m:rPr>
                            <m:sty m:val="p"/>
                          </m:rPr>
                          <m:t>,</m:t>
                        </m:r>
                        <m:r>
                          <m:rPr/>
                          <m:t> </m:t>
                        </m:r>
                        <m:f>
                          <m:fPr/>
                          <m:num>
                            <m:r>
                              <m:rPr/>
                              <m:t>1</m:t>
                            </m:r>
                          </m:num>
                          <m:den>
                            <m:rad>
                              <m:radPr>
                                <m:degHide m:val="1"/>
                              </m:radPr>
                              <m:deg/>
                              <m:e>
                                <m:r>
                                  <m:rPr/>
                                  <m:t>3</m:t>
                                </m:r>
                              </m:e>
                            </m:rad>
                          </m:den>
                        </m:f>
                        <m:r>
                          <m:rPr>
                            <m:sty m:val="p"/>
                          </m:rPr>
                          <m:t>,</m:t>
                        </m:r>
                        <m:r>
                          <m:rPr/>
                          <m:t> </m:t>
                        </m:r>
                        <m:r>
                          <m:rPr>
                            <m:sty m:val="p"/>
                          </m:rPr>
                          <m:t>−</m:t>
                        </m:r>
                        <m:f>
                          <m:fPr/>
                          <m:num>
                            <m:r>
                              <m:rPr/>
                              <m:t>1</m:t>
                            </m:r>
                          </m:num>
                          <m:den>
                            <m:rad>
                              <m:radPr>
                                <m:degHide m:val="1"/>
                              </m:radPr>
                              <m:deg/>
                              <m:e>
                                <m:r>
                                  <m:rPr/>
                                  <m:t>3</m:t>
                                </m:r>
                              </m:e>
                            </m:rad>
                          </m:den>
                        </m:f>
                      </m:e>
                    </m:d>
                  </m:e>
                </m:mr>
                <m:mr>
                  <m:e>
                    <m:d>
                      <m:dPr>
                        <m:sepChr m:val=""/>
                      </m:dPr>
                      <m:e>
                        <m:r>
                          <m:rPr>
                            <m:sty m:val="p"/>
                          </m:rPr>
                          <m:t>−</m:t>
                        </m:r>
                        <m:f>
                          <m:fPr/>
                          <m:num>
                            <m:r>
                              <m:rPr/>
                              <m:t>1</m:t>
                            </m:r>
                          </m:num>
                          <m:den>
                            <m:rad>
                              <m:radPr>
                                <m:degHide m:val="1"/>
                              </m:radPr>
                              <m:deg/>
                              <m:e>
                                <m:r>
                                  <m:rPr/>
                                  <m:t>3</m:t>
                                </m:r>
                              </m:e>
                            </m:rad>
                          </m:den>
                        </m:f>
                        <m:r>
                          <m:rPr>
                            <m:sty m:val="p"/>
                          </m:rPr>
                          <m:t>,</m:t>
                        </m:r>
                        <m:r>
                          <m:rPr/>
                          <m:t> </m:t>
                        </m:r>
                        <m:r>
                          <m:rPr>
                            <m:sty m:val="p"/>
                          </m:rPr>
                          <m:t>−</m:t>
                        </m:r>
                        <m:f>
                          <m:fPr/>
                          <m:num>
                            <m:r>
                              <m:rPr/>
                              <m:t>1</m:t>
                            </m:r>
                          </m:num>
                          <m:den>
                            <m:rad>
                              <m:radPr>
                                <m:degHide m:val="1"/>
                              </m:radPr>
                              <m:deg/>
                              <m:e>
                                <m:r>
                                  <m:rPr/>
                                  <m:t>3</m:t>
                                </m:r>
                              </m:e>
                            </m:rad>
                          </m:den>
                        </m:f>
                        <m:r>
                          <m:rPr>
                            <m:sty m:val="p"/>
                          </m:rPr>
                          <m:t>,</m:t>
                        </m:r>
                        <m:r>
                          <m:rPr/>
                          <m:t> </m:t>
                        </m:r>
                        <m:f>
                          <m:fPr/>
                          <m:num>
                            <m:r>
                              <m:rPr/>
                              <m:t>1</m:t>
                            </m:r>
                          </m:num>
                          <m:den>
                            <m:rad>
                              <m:radPr>
                                <m:degHide m:val="1"/>
                              </m:radPr>
                              <m:deg/>
                              <m:e>
                                <m:r>
                                  <m:rPr/>
                                  <m:t>3</m:t>
                                </m:r>
                              </m:e>
                            </m:rad>
                          </m:den>
                        </m:f>
                      </m:e>
                    </m:d>
                  </m:e>
                </m:mr>
                <m:mr>
                  <m:e>
                    <m:d>
                      <m:dPr>
                        <m:sepChr m:val=""/>
                      </m:dPr>
                      <m:e>
                        <m:f>
                          <m:fPr/>
                          <m:num>
                            <m:r>
                              <m:rPr/>
                              <m:t>1</m:t>
                            </m:r>
                          </m:num>
                          <m:den>
                            <m:rad>
                              <m:radPr>
                                <m:degHide m:val="1"/>
                              </m:radPr>
                              <m:deg/>
                              <m:e>
                                <m:r>
                                  <m:rPr/>
                                  <m:t>3</m:t>
                                </m:r>
                              </m:e>
                            </m:rad>
                          </m:den>
                        </m:f>
                        <m:r>
                          <m:rPr>
                            <m:sty m:val="p"/>
                          </m:rPr>
                          <m:t>,</m:t>
                        </m:r>
                        <m:r>
                          <m:rPr/>
                          <m:t> </m:t>
                        </m:r>
                        <m:r>
                          <m:rPr>
                            <m:sty m:val="p"/>
                          </m:rPr>
                          <m:t>−</m:t>
                        </m:r>
                        <m:f>
                          <m:fPr/>
                          <m:num>
                            <m:r>
                              <m:rPr/>
                              <m:t>1</m:t>
                            </m:r>
                          </m:num>
                          <m:den>
                            <m:rad>
                              <m:radPr>
                                <m:degHide m:val="1"/>
                              </m:radPr>
                              <m:deg/>
                              <m:e>
                                <m:r>
                                  <m:rPr/>
                                  <m:t>3</m:t>
                                </m:r>
                              </m:e>
                            </m:rad>
                          </m:den>
                        </m:f>
                        <m:r>
                          <m:rPr>
                            <m:sty m:val="p"/>
                          </m:rPr>
                          <m:t>,</m:t>
                        </m:r>
                        <m:r>
                          <m:rPr/>
                          <m:t> </m:t>
                        </m:r>
                        <m:f>
                          <m:fPr/>
                          <m:num>
                            <m:r>
                              <m:rPr/>
                              <m:t>1</m:t>
                            </m:r>
                          </m:num>
                          <m:den>
                            <m:rad>
                              <m:radPr>
                                <m:degHide m:val="1"/>
                              </m:radPr>
                              <m:deg/>
                              <m:e>
                                <m:r>
                                  <m:rPr/>
                                  <m:t>3</m:t>
                                </m:r>
                              </m:e>
                            </m:rad>
                          </m:den>
                        </m:f>
                      </m:e>
                    </m:d>
                  </m:e>
                </m:mr>
                <m:mr>
                  <m:e>
                    <m:d>
                      <m:dPr>
                        <m:sepChr m:val=""/>
                      </m:dPr>
                      <m:e>
                        <m:f>
                          <m:fPr/>
                          <m:num>
                            <m:r>
                              <m:rPr/>
                              <m:t>1</m:t>
                            </m:r>
                          </m:num>
                          <m:den>
                            <m:rad>
                              <m:radPr>
                                <m:degHide m:val="1"/>
                              </m:radPr>
                              <m:deg/>
                              <m:e>
                                <m:r>
                                  <m:rPr/>
                                  <m:t>3</m:t>
                                </m:r>
                              </m:e>
                            </m:rad>
                          </m:den>
                        </m:f>
                        <m:r>
                          <m:rPr>
                            <m:sty m:val="p"/>
                          </m:rPr>
                          <m:t>,</m:t>
                        </m:r>
                        <m:r>
                          <m:rPr/>
                          <m:t> </m:t>
                        </m:r>
                        <m:f>
                          <m:fPr/>
                          <m:num>
                            <m:r>
                              <m:rPr/>
                              <m:t>1</m:t>
                            </m:r>
                          </m:num>
                          <m:den>
                            <m:rad>
                              <m:radPr>
                                <m:degHide m:val="1"/>
                              </m:radPr>
                              <m:deg/>
                              <m:e>
                                <m:r>
                                  <m:rPr/>
                                  <m:t>3</m:t>
                                </m:r>
                              </m:e>
                            </m:rad>
                          </m:den>
                        </m:f>
                        <m:r>
                          <m:rPr>
                            <m:sty m:val="p"/>
                          </m:rPr>
                          <m:t>,</m:t>
                        </m:r>
                        <m:r>
                          <m:rPr/>
                          <m:t> </m:t>
                        </m:r>
                        <m:f>
                          <m:fPr/>
                          <m:num>
                            <m:r>
                              <m:rPr/>
                              <m:t>1</m:t>
                            </m:r>
                          </m:num>
                          <m:den>
                            <m:rad>
                              <m:radPr>
                                <m:degHide m:val="1"/>
                              </m:radPr>
                              <m:deg/>
                              <m:e>
                                <m:r>
                                  <m:rPr/>
                                  <m:t>3</m:t>
                                </m:r>
                              </m:e>
                            </m:rad>
                          </m:den>
                        </m:f>
                      </m:e>
                    </m:d>
                  </m:e>
                </m:mr>
                <m:mr>
                  <m:e>
                    <m:d>
                      <m:dPr>
                        <m:sepChr m:val=""/>
                      </m:dPr>
                      <m:e>
                        <m:r>
                          <m:rPr>
                            <m:sty m:val="p"/>
                          </m:rPr>
                          <m:t>−</m:t>
                        </m:r>
                        <m:f>
                          <m:fPr/>
                          <m:num>
                            <m:r>
                              <m:rPr/>
                              <m:t>1</m:t>
                            </m:r>
                          </m:num>
                          <m:den>
                            <m:rad>
                              <m:radPr>
                                <m:degHide m:val="1"/>
                              </m:radPr>
                              <m:deg/>
                              <m:e>
                                <m:r>
                                  <m:rPr/>
                                  <m:t>3</m:t>
                                </m:r>
                              </m:e>
                            </m:rad>
                          </m:den>
                        </m:f>
                        <m:r>
                          <m:rPr>
                            <m:sty m:val="p"/>
                          </m:rPr>
                          <m:t>,</m:t>
                        </m:r>
                        <m:r>
                          <m:rPr/>
                          <m:t> </m:t>
                        </m:r>
                        <m:f>
                          <m:fPr/>
                          <m:num>
                            <m:r>
                              <m:rPr/>
                              <m:t>1</m:t>
                            </m:r>
                          </m:num>
                          <m:den>
                            <m:rad>
                              <m:radPr>
                                <m:degHide m:val="1"/>
                              </m:radPr>
                              <m:deg/>
                              <m:e>
                                <m:r>
                                  <m:rPr/>
                                  <m:t>3</m:t>
                                </m:r>
                              </m:e>
                            </m:rad>
                          </m:den>
                        </m:f>
                        <m:r>
                          <m:rPr>
                            <m:sty m:val="p"/>
                          </m:rPr>
                          <m:t>,</m:t>
                        </m:r>
                        <m:r>
                          <m:rPr/>
                          <m:t> </m:t>
                        </m:r>
                        <m:f>
                          <m:fPr/>
                          <m:num>
                            <m:r>
                              <m:rPr/>
                              <m:t>1</m:t>
                            </m:r>
                          </m:num>
                          <m:den>
                            <m:rad>
                              <m:radPr>
                                <m:degHide m:val="1"/>
                              </m:radPr>
                              <m:deg/>
                              <m:e>
                                <m:r>
                                  <m:rPr/>
                                  <m:t>3</m:t>
                                </m:r>
                              </m:e>
                            </m:rad>
                          </m:den>
                        </m:f>
                      </m:e>
                    </m:d>
                  </m:e>
                </m:mr>
              </m:m>
            </m:e>
          </m:d>
        </m:oMath>
      </m:oMathPara>
    </w:p>
    <w:p>
      <w:pPr>
        <w:pStyle w:val="4"/>
        <w:bidi w:val="0"/>
        <w:rPr>
          <w:rFonts w:hint="eastAsia"/>
          <w:lang w:val="en-US" w:eastAsia="zh-CN"/>
        </w:rPr>
      </w:pPr>
      <w:bookmarkStart w:id="49" w:name="_Toc25667"/>
      <w:r>
        <w:rPr>
          <w:rFonts w:hint="eastAsia"/>
          <w:lang w:val="en-US" w:eastAsia="zh-CN"/>
        </w:rPr>
        <w:t>边界条件</w:t>
      </w:r>
      <w:bookmarkEnd w:id="49"/>
    </w:p>
    <w:p>
      <w:pPr>
        <w:ind w:firstLine="480" w:firstLineChars="200"/>
        <w:rPr>
          <w:rFonts w:hint="eastAsia"/>
          <w:b w:val="0"/>
          <w:bCs w:val="0"/>
          <w:lang w:val="en-US" w:eastAsia="zh-CN"/>
        </w:rPr>
      </w:pPr>
      <w:r>
        <w:rPr>
          <w:rFonts w:hint="default"/>
          <w:b w:val="0"/>
          <w:bCs w:val="0"/>
          <w:lang w:val="en-US" w:eastAsia="zh-CN"/>
        </w:rPr>
        <w:t>在这</w:t>
      </w:r>
      <w:r>
        <w:rPr>
          <w:rFonts w:hint="eastAsia"/>
          <w:b w:val="0"/>
          <w:bCs w:val="0"/>
          <w:lang w:val="en-US" w:eastAsia="zh-CN"/>
        </w:rPr>
        <w:t>一</w:t>
      </w:r>
      <w:r>
        <w:rPr>
          <w:rFonts w:hint="default"/>
          <w:b w:val="0"/>
          <w:bCs w:val="0"/>
          <w:lang w:val="en-US" w:eastAsia="zh-CN"/>
        </w:rPr>
        <w:t>问题中，与</w:t>
      </w:r>
      <w:r>
        <w:rPr>
          <w:rFonts w:hint="eastAsia"/>
          <w:b w:val="0"/>
          <w:bCs w:val="0"/>
          <w:lang w:val="en-US" w:eastAsia="zh-CN"/>
        </w:rPr>
        <w:t>悬臂梁</w:t>
      </w:r>
      <w:r>
        <w:rPr>
          <w:rFonts w:hint="default"/>
          <w:b w:val="0"/>
          <w:bCs w:val="0"/>
          <w:lang w:val="en-US" w:eastAsia="zh-CN"/>
        </w:rPr>
        <w:t>加载边相对的面上的所有自由度都设为零</w:t>
      </w:r>
      <w:r>
        <w:rPr>
          <w:rFonts w:hint="eastAsia"/>
          <w:b w:val="0"/>
          <w:bCs w:val="0"/>
          <w:lang w:val="en-US" w:eastAsia="zh-CN"/>
        </w:rPr>
        <w:t>。</w:t>
      </w:r>
    </w:p>
    <w:p>
      <w:pPr>
        <w:pStyle w:val="3"/>
        <w:bidi w:val="0"/>
        <w:rPr>
          <w:rFonts w:hint="default"/>
          <w:lang w:val="en-US" w:eastAsia="zh-CN"/>
        </w:rPr>
      </w:pPr>
      <w:bookmarkStart w:id="50" w:name="_Toc14053"/>
      <w:r>
        <w:rPr>
          <w:rFonts w:hint="eastAsia"/>
          <w:lang w:val="en-US" w:eastAsia="zh-CN"/>
        </w:rPr>
        <w:t>Matlab程序设计与商业软件验证</w:t>
      </w:r>
      <w:bookmarkEnd w:id="50"/>
    </w:p>
    <w:p>
      <w:pPr>
        <w:rPr>
          <w:rFonts w:hint="default"/>
          <w:b/>
          <w:bCs/>
          <w:lang w:val="en-US" w:eastAsia="zh-CN"/>
        </w:rPr>
      </w:pPr>
      <w:r>
        <w:rPr>
          <w:rFonts w:hint="eastAsia"/>
          <w:b/>
          <w:bCs/>
          <w:lang w:val="en-US" w:eastAsia="zh-CN"/>
        </w:rPr>
        <w:t>Matlab 程序设计</w:t>
      </w:r>
    </w:p>
    <w:p>
      <w:pPr>
        <w:jc w:val="center"/>
      </w:pPr>
      <w:r>
        <w:drawing>
          <wp:inline distT="0" distB="0" distL="114300" distR="114300">
            <wp:extent cx="5358765" cy="3267710"/>
            <wp:effectExtent l="0" t="0" r="5715"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0"/>
                    <a:stretch>
                      <a:fillRect/>
                    </a:stretch>
                  </pic:blipFill>
                  <pic:spPr>
                    <a:xfrm>
                      <a:off x="0" y="0"/>
                      <a:ext cx="5358765" cy="3267710"/>
                    </a:xfrm>
                    <a:prstGeom prst="rect">
                      <a:avLst/>
                    </a:prstGeom>
                    <a:noFill/>
                    <a:ln>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Start w:id="51" w:name="_Toc23602"/>
      <w:r>
        <w:rPr>
          <w:rFonts w:hint="eastAsia"/>
          <w:lang w:val="en-US" w:eastAsia="zh-CN"/>
        </w:rPr>
        <w:t xml:space="preserve"> 三维Matlab 程序设计流程</w:t>
      </w:r>
      <w:bookmarkEnd w:id="51"/>
    </w:p>
    <w:p>
      <w:pPr>
        <w:ind w:firstLine="480" w:firstLineChars="200"/>
        <w:rPr>
          <w:rFonts w:hint="eastAsia" w:eastAsia="宋体"/>
          <w:lang w:val="en-US" w:eastAsia="zh-CN"/>
        </w:rPr>
      </w:pPr>
      <w:r>
        <w:rPr>
          <w:rFonts w:hint="eastAsia"/>
          <w:lang w:val="en-US" w:eastAsia="zh-CN"/>
        </w:rPr>
        <w:t>基于前文所述的有限元离散分析方法，基于matlab设计了悬臂梁一类问题的分析程序，程序流程如下图所示，具体代码和注释见附录。</w:t>
      </w:r>
    </w:p>
    <w:p>
      <w:pPr>
        <w:rPr>
          <w:rFonts w:hint="eastAsia"/>
          <w:b/>
          <w:bCs/>
          <w:lang w:val="en-US" w:eastAsia="zh-CN"/>
        </w:rPr>
      </w:pPr>
      <w:r>
        <w:rPr>
          <w:rFonts w:hint="eastAsia"/>
          <w:b/>
          <w:bCs/>
          <w:lang w:val="en-US" w:eastAsia="zh-CN"/>
        </w:rPr>
        <w:t>软件验证</w:t>
      </w:r>
    </w:p>
    <w:p>
      <w:pPr>
        <w:ind w:firstLine="420" w:firstLineChars="0"/>
        <w:rPr>
          <w:rFonts w:hint="default"/>
          <w:b/>
          <w:bCs/>
          <w:lang w:val="en-US" w:eastAsia="zh-CN"/>
        </w:rPr>
      </w:pPr>
      <w:r>
        <w:rPr>
          <w:rFonts w:hint="eastAsia"/>
          <w:b/>
          <w:bCs/>
          <w:lang w:val="en-US" w:eastAsia="zh-CN"/>
        </w:rPr>
        <w:t>软件验证流程如下所示：</w:t>
      </w:r>
    </w:p>
    <w:p>
      <w:pPr>
        <w:jc w:val="center"/>
      </w:pPr>
      <w:r>
        <w:drawing>
          <wp:inline distT="0" distB="0" distL="114300" distR="114300">
            <wp:extent cx="5006975" cy="2011680"/>
            <wp:effectExtent l="0" t="0" r="698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5006975" cy="2011680"/>
                    </a:xfrm>
                    <a:prstGeom prst="rect">
                      <a:avLst/>
                    </a:prstGeom>
                    <a:noFill/>
                    <a:ln>
                      <a:noFill/>
                    </a:ln>
                  </pic:spPr>
                </pic:pic>
              </a:graphicData>
            </a:graphic>
          </wp:inline>
        </w:drawing>
      </w:r>
    </w:p>
    <w:p>
      <w:pPr>
        <w:pStyle w:val="11"/>
        <w:jc w:val="center"/>
        <w:rPr>
          <w:rFonts w:hint="default" w:eastAsia="宋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Start w:id="52" w:name="_Toc24284"/>
      <w:r>
        <w:rPr>
          <w:rFonts w:hint="eastAsia"/>
          <w:lang w:val="en-US" w:eastAsia="zh-CN"/>
        </w:rPr>
        <w:t xml:space="preserve"> 商业软件分析流程</w:t>
      </w:r>
      <w:bookmarkEnd w:id="52"/>
    </w:p>
    <w:p>
      <w:pPr>
        <w:pStyle w:val="3"/>
        <w:bidi w:val="0"/>
        <w:rPr>
          <w:rFonts w:hint="default"/>
          <w:lang w:val="en-US" w:eastAsia="zh-CN"/>
        </w:rPr>
      </w:pPr>
      <w:bookmarkStart w:id="53" w:name="_Toc15151"/>
      <w:r>
        <w:rPr>
          <w:rFonts w:hint="eastAsia"/>
          <w:lang w:val="en-US" w:eastAsia="zh-CN"/>
        </w:rPr>
        <w:t>结果分析</w:t>
      </w:r>
      <w:bookmarkEnd w:id="53"/>
    </w:p>
    <w:p>
      <w:pPr>
        <w:jc w:val="center"/>
      </w:pPr>
      <w:r>
        <w:drawing>
          <wp:inline distT="0" distB="0" distL="114300" distR="114300">
            <wp:extent cx="4794250" cy="3599180"/>
            <wp:effectExtent l="0" t="0" r="6350" b="1270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41"/>
                    <a:stretch>
                      <a:fillRect/>
                    </a:stretch>
                  </pic:blipFill>
                  <pic:spPr>
                    <a:xfrm>
                      <a:off x="0" y="0"/>
                      <a:ext cx="4794250" cy="3599180"/>
                    </a:xfrm>
                    <a:prstGeom prst="rect">
                      <a:avLst/>
                    </a:prstGeom>
                    <a:noFill/>
                    <a:ln>
                      <a:noFill/>
                    </a:ln>
                  </pic:spPr>
                </pic:pic>
              </a:graphicData>
            </a:graphic>
          </wp:inline>
        </w:drawing>
      </w:r>
    </w:p>
    <w:p>
      <w:pPr>
        <w:pStyle w:val="11"/>
        <w:jc w:val="center"/>
        <w:rPr>
          <w:rFonts w:hint="default" w:eastAsia="宋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Start w:id="54" w:name="_Toc29325"/>
      <w:r>
        <w:rPr>
          <w:rFonts w:hint="eastAsia"/>
          <w:lang w:val="en-US" w:eastAsia="zh-CN"/>
        </w:rPr>
        <w:t xml:space="preserve"> 未施加载荷前工字悬臂梁</w:t>
      </w:r>
      <w:bookmarkEnd w:id="54"/>
    </w:p>
    <w:p>
      <w:pPr>
        <w:jc w:val="center"/>
      </w:pPr>
      <w:r>
        <w:drawing>
          <wp:inline distT="0" distB="0" distL="114300" distR="114300">
            <wp:extent cx="4867275" cy="3654425"/>
            <wp:effectExtent l="0" t="0" r="9525" b="317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42"/>
                    <a:stretch>
                      <a:fillRect/>
                    </a:stretch>
                  </pic:blipFill>
                  <pic:spPr>
                    <a:xfrm>
                      <a:off x="0" y="0"/>
                      <a:ext cx="4867275" cy="3654425"/>
                    </a:xfrm>
                    <a:prstGeom prst="rect">
                      <a:avLst/>
                    </a:prstGeom>
                    <a:noFill/>
                    <a:ln>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Start w:id="55" w:name="_Toc24969"/>
      <w:r>
        <w:rPr>
          <w:rFonts w:hint="eastAsia"/>
          <w:lang w:val="en-US" w:eastAsia="zh-CN"/>
        </w:rPr>
        <w:t xml:space="preserve"> 施加载荷后的工字悬臂梁变形</w:t>
      </w:r>
      <w:bookmarkEnd w:id="55"/>
    </w:p>
    <w:p>
      <w:pPr>
        <w:rPr>
          <w:rFonts w:hint="default"/>
          <w:lang w:val="en-US" w:eastAsia="zh-CN"/>
        </w:rPr>
      </w:pPr>
    </w:p>
    <w:p>
      <w:pPr>
        <w:jc w:val="center"/>
      </w:pPr>
      <w:r>
        <w:drawing>
          <wp:inline distT="0" distB="0" distL="114300" distR="114300">
            <wp:extent cx="5048250" cy="3996690"/>
            <wp:effectExtent l="0" t="0" r="11430" b="1143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3"/>
                    <a:stretch>
                      <a:fillRect/>
                    </a:stretch>
                  </pic:blipFill>
                  <pic:spPr>
                    <a:xfrm>
                      <a:off x="0" y="0"/>
                      <a:ext cx="5048250" cy="3996690"/>
                    </a:xfrm>
                    <a:prstGeom prst="rect">
                      <a:avLst/>
                    </a:prstGeom>
                    <a:noFill/>
                    <a:ln>
                      <a:noFill/>
                    </a:ln>
                  </pic:spPr>
                </pic:pic>
              </a:graphicData>
            </a:graphic>
          </wp:inline>
        </w:drawing>
      </w:r>
    </w:p>
    <w:p>
      <w:pPr>
        <w:pStyle w:val="11"/>
        <w:jc w:val="center"/>
        <w:rPr>
          <w:rFonts w:hint="default" w:eastAsia="宋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Start w:id="56" w:name="_Toc31996"/>
      <w:r>
        <w:rPr>
          <w:rFonts w:hint="eastAsia"/>
          <w:lang w:val="en-US" w:eastAsia="zh-CN"/>
        </w:rPr>
        <w:t xml:space="preserve"> 商用软件位移分析结果</w:t>
      </w:r>
      <w:bookmarkEnd w:id="56"/>
    </w:p>
    <w:p>
      <w:pPr>
        <w:pStyle w:val="11"/>
        <w:rPr>
          <w:rFonts w:hint="default" w:eastAsia="宋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Start w:id="57" w:name="_Toc6096"/>
      <w:r>
        <w:rPr>
          <w:rFonts w:hint="eastAsia"/>
          <w:lang w:val="en-US" w:eastAsia="zh-CN"/>
        </w:rPr>
        <w:t xml:space="preserve"> 位移计算结果分析</w:t>
      </w:r>
      <w:bookmarkEnd w:id="57"/>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1"/>
        <w:gridCol w:w="2321"/>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p>
        </w:tc>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最大位移</w:t>
            </w:r>
          </w:p>
        </w:tc>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方向</w:t>
            </w:r>
          </w:p>
        </w:tc>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相对误差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代码计算结果</w:t>
            </w:r>
          </w:p>
        </w:tc>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8.0164</w:t>
            </w:r>
          </w:p>
        </w:tc>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Y</w:t>
            </w:r>
          </w:p>
        </w:tc>
        <w:tc>
          <w:tcPr>
            <w:tcW w:w="2321" w:type="dxa"/>
            <w:vMerge w:val="restart"/>
            <w:vAlign w:val="center"/>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0.00484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软件仿真结果</w:t>
            </w:r>
          </w:p>
        </w:tc>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8.05540</w:t>
            </w:r>
          </w:p>
        </w:tc>
        <w:tc>
          <w:tcPr>
            <w:tcW w:w="2321" w:type="dxa"/>
          </w:tcPr>
          <w:p>
            <w:pPr>
              <w:keepNext w:val="0"/>
              <w:keepLines w:val="0"/>
              <w:suppressLineNumbers w:val="0"/>
              <w:spacing w:before="0" w:beforeAutospacing="0" w:after="0" w:afterAutospacing="0"/>
              <w:ind w:left="0" w:right="0"/>
              <w:jc w:val="center"/>
              <w:rPr>
                <w:rFonts w:hint="default"/>
                <w:kern w:val="2"/>
                <w:vertAlign w:val="baseline"/>
                <w:lang w:val="en-US" w:eastAsia="zh-CN"/>
              </w:rPr>
            </w:pPr>
            <w:r>
              <w:rPr>
                <w:rFonts w:hint="eastAsia"/>
                <w:kern w:val="2"/>
                <w:vertAlign w:val="baseline"/>
                <w:lang w:val="en-US" w:eastAsia="zh-CN"/>
              </w:rPr>
              <w:t>Y</w:t>
            </w:r>
          </w:p>
        </w:tc>
        <w:tc>
          <w:tcPr>
            <w:tcW w:w="2321" w:type="dxa"/>
            <w:vMerge w:val="continue"/>
          </w:tcPr>
          <w:p>
            <w:pPr>
              <w:keepNext w:val="0"/>
              <w:keepLines w:val="0"/>
              <w:suppressLineNumbers w:val="0"/>
              <w:spacing w:before="0" w:beforeAutospacing="0" w:after="0" w:afterAutospacing="0"/>
              <w:ind w:left="0" w:right="0"/>
              <w:jc w:val="center"/>
              <w:rPr>
                <w:rFonts w:hint="eastAsia"/>
                <w:kern w:val="2"/>
                <w:vertAlign w:val="baseline"/>
                <w:lang w:val="en-US" w:eastAsia="zh-CN"/>
              </w:rPr>
            </w:pPr>
          </w:p>
        </w:tc>
      </w:tr>
    </w:tbl>
    <w:p>
      <w:pPr>
        <w:ind w:firstLine="480" w:firstLineChars="200"/>
        <w:rPr>
          <w:rFonts w:hint="default"/>
          <w:lang w:val="en-US" w:eastAsia="zh-CN"/>
        </w:rPr>
      </w:pPr>
    </w:p>
    <w:p>
      <w:pPr>
        <w:ind w:firstLine="480" w:firstLineChars="200"/>
        <w:rPr>
          <w:rFonts w:hint="default"/>
          <w:lang w:val="en-US" w:eastAsia="zh-CN"/>
        </w:rPr>
      </w:pPr>
      <w:r>
        <w:rPr>
          <w:rFonts w:hint="default"/>
          <w:lang w:val="en-US" w:eastAsia="zh-CN"/>
        </w:rPr>
        <w:t>从上面的表格和图中可以看出，有限元代码的结果与</w:t>
      </w:r>
      <w:r>
        <w:rPr>
          <w:rFonts w:hint="eastAsia"/>
          <w:lang w:val="en-US" w:eastAsia="zh-CN"/>
        </w:rPr>
        <w:t>软件仿真</w:t>
      </w:r>
      <w:r>
        <w:rPr>
          <w:rFonts w:hint="default"/>
          <w:lang w:val="en-US" w:eastAsia="zh-CN"/>
        </w:rPr>
        <w:t>的结果相吻合。从结果中可以</w:t>
      </w:r>
      <w:r>
        <w:rPr>
          <w:rFonts w:hint="eastAsia"/>
          <w:lang w:val="en-US" w:eastAsia="zh-CN"/>
        </w:rPr>
        <w:t>看出由</w:t>
      </w:r>
      <w:r>
        <w:rPr>
          <w:rFonts w:hint="default"/>
          <w:lang w:val="en-US" w:eastAsia="zh-CN"/>
        </w:rPr>
        <w:t>于腹板的支撑，工字梁的加载翼缘从角落开始向内弯曲，而中心则没有变形那么多</w:t>
      </w:r>
      <w:r>
        <w:rPr>
          <w:rFonts w:hint="eastAsia"/>
          <w:lang w:val="en-US" w:eastAsia="zh-CN"/>
        </w:rPr>
        <w:t>，整个</w:t>
      </w:r>
      <w:r>
        <w:rPr>
          <w:rFonts w:hint="default"/>
          <w:lang w:val="en-US" w:eastAsia="zh-CN"/>
        </w:rPr>
        <w:t>梁是弯曲的，这意味着有限元代码可以准确地捕捉结构的物理性质。</w:t>
      </w:r>
    </w:p>
    <w:p>
      <w:pPr>
        <w:pStyle w:val="2"/>
        <w:numPr>
          <w:ilvl w:val="0"/>
          <w:numId w:val="0"/>
        </w:numPr>
        <w:tabs>
          <w:tab w:val="clear" w:pos="0"/>
        </w:tabs>
        <w:bidi w:val="0"/>
        <w:ind w:leftChars="0"/>
        <w:jc w:val="center"/>
        <w:rPr>
          <w:rFonts w:hint="default"/>
          <w:lang w:val="en-US" w:eastAsia="zh-CN"/>
        </w:rPr>
      </w:pPr>
      <w:bookmarkStart w:id="58" w:name="_Toc29811"/>
      <w:r>
        <w:rPr>
          <w:rFonts w:hint="eastAsia"/>
          <w:lang w:val="en-US" w:eastAsia="zh-CN"/>
        </w:rPr>
        <w:t>结 论</w:t>
      </w:r>
      <w:bookmarkEnd w:id="5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lang w:val="en-US" w:eastAsia="zh-CN"/>
        </w:rPr>
      </w:pPr>
      <w:r>
        <w:rPr>
          <w:rFonts w:hint="eastAsia"/>
          <w:lang w:val="en-US" w:eastAsia="zh-CN"/>
        </w:rPr>
        <w:t>本文主要基于Matlab对二维和三维的悬臂梁进行了有限元分析，并将计算结果与商用有限元软件进行对比验证分析，</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eastAsia"/>
          <w:lang w:val="en-US" w:eastAsia="zh-CN"/>
        </w:rPr>
        <w:t>对平面</w:t>
      </w:r>
      <w:r>
        <w:rPr>
          <w:rFonts w:hint="eastAsia"/>
        </w:rPr>
        <w:t>悬臂梁模型进行有限元分析，采用四节点四边形等参元进行求解域离散，通atlab语言编程求解，</w:t>
      </w:r>
      <w:r>
        <w:rPr>
          <w:rFonts w:hint="eastAsia"/>
          <w:lang w:val="en-US" w:eastAsia="zh-CN"/>
        </w:rPr>
        <w:t>并与有限元分析商业软件计算结果对比，其</w:t>
      </w:r>
      <w:r>
        <w:rPr>
          <w:rFonts w:hint="eastAsia"/>
        </w:rPr>
        <w:t>位移的平均相对计算误差为0</w:t>
      </w:r>
      <w:r>
        <w:t>.078</w:t>
      </w:r>
      <w:r>
        <w:rPr>
          <w:rFonts w:hint="eastAsia"/>
          <w:lang w:val="en-US" w:eastAsia="zh-CN"/>
        </w:rPr>
        <w:t>00</w:t>
      </w:r>
      <w:r>
        <w:rPr>
          <w:rFonts w:hint="eastAsia"/>
          <w:lang w:eastAsia="zh-CN"/>
        </w:rPr>
        <w:t>。</w:t>
      </w:r>
    </w:p>
    <w:p>
      <w:pPr>
        <w:ind w:firstLine="480" w:firstLineChars="200"/>
        <w:rPr>
          <w:rFonts w:hint="default"/>
          <w:lang w:val="en-US" w:eastAsia="zh-CN"/>
        </w:rPr>
      </w:pPr>
      <w:r>
        <w:rPr>
          <w:rFonts w:hint="eastAsia"/>
          <w:lang w:val="en-US" w:eastAsia="zh-CN"/>
        </w:rPr>
        <w:t>对三维工字型</w:t>
      </w:r>
      <w:r>
        <w:rPr>
          <w:rFonts w:hint="eastAsia"/>
        </w:rPr>
        <w:t>悬臂梁进行有限元分析，采用</w:t>
      </w:r>
      <w:r>
        <w:rPr>
          <w:rFonts w:hint="eastAsia"/>
          <w:lang w:val="en-US" w:eastAsia="zh-CN"/>
        </w:rPr>
        <w:t>三维八节点六面体单元</w:t>
      </w:r>
      <w:r>
        <w:rPr>
          <w:rFonts w:hint="eastAsia"/>
        </w:rPr>
        <w:t>进行求解域离散，</w:t>
      </w:r>
      <w:r>
        <w:rPr>
          <w:rFonts w:hint="eastAsia"/>
          <w:lang w:val="en-US" w:eastAsia="zh-CN"/>
        </w:rPr>
        <w:t>分析有限元分析的具体过程和原理，而后</w:t>
      </w:r>
      <w:r>
        <w:rPr>
          <w:rFonts w:hint="eastAsia"/>
        </w:rPr>
        <w:t>通过matlab语言编程求解，</w:t>
      </w:r>
      <w:r>
        <w:rPr>
          <w:rFonts w:hint="eastAsia"/>
          <w:lang w:val="en-US" w:eastAsia="zh-CN"/>
        </w:rPr>
        <w:t>并与有限元分析商业软件计算结果对比，其最大</w:t>
      </w:r>
      <w:r>
        <w:rPr>
          <w:rFonts w:hint="eastAsia"/>
        </w:rPr>
        <w:t>位移的相对计算误差为</w:t>
      </w:r>
      <w:r>
        <w:rPr>
          <w:rFonts w:hint="eastAsia"/>
          <w:lang w:val="en-US" w:eastAsia="zh-CN"/>
        </w:rPr>
        <w:t>0.00484</w:t>
      </w:r>
      <w:r>
        <w:rPr>
          <w:rFonts w:hint="eastAsia"/>
          <w:lang w:eastAsia="zh-CN"/>
        </w:rPr>
        <w:t>。</w:t>
      </w:r>
      <w:r>
        <w:rPr>
          <w:rFonts w:hint="default"/>
          <w:lang w:val="en-US" w:eastAsia="zh-CN"/>
        </w:rPr>
        <w:t>从结果中可以</w:t>
      </w:r>
      <w:r>
        <w:rPr>
          <w:rFonts w:hint="eastAsia"/>
          <w:lang w:val="en-US" w:eastAsia="zh-CN"/>
        </w:rPr>
        <w:t>看出由</w:t>
      </w:r>
      <w:r>
        <w:rPr>
          <w:rFonts w:hint="default"/>
          <w:lang w:val="en-US" w:eastAsia="zh-CN"/>
        </w:rPr>
        <w:t>于腹板的支撑，工字梁的加载翼缘从角落开始向内弯曲，而中心则没有变形那么多</w:t>
      </w:r>
      <w:r>
        <w:rPr>
          <w:rFonts w:hint="eastAsia"/>
          <w:lang w:val="en-US" w:eastAsia="zh-CN"/>
        </w:rPr>
        <w:t>，整个梁是</w:t>
      </w:r>
      <w:r>
        <w:rPr>
          <w:rFonts w:hint="default"/>
          <w:lang w:val="en-US" w:eastAsia="zh-CN"/>
        </w:rPr>
        <w:t>弯曲的，这意味着有限元代码可以准确地捕捉结构的物理性质。</w:t>
      </w:r>
    </w:p>
    <w:p>
      <w:pPr>
        <w:pStyle w:val="2"/>
        <w:keepNext/>
        <w:keepLines/>
        <w:pageBreakBefore/>
        <w:widowControl w:val="0"/>
        <w:numPr>
          <w:ilvl w:val="0"/>
          <w:numId w:val="0"/>
        </w:numPr>
        <w:tabs>
          <w:tab w:val="clear" w:pos="0"/>
        </w:tabs>
        <w:kinsoku/>
        <w:wordWrap/>
        <w:overflowPunct/>
        <w:topLinePunct w:val="0"/>
        <w:autoSpaceDE/>
        <w:autoSpaceDN/>
        <w:bidi w:val="0"/>
        <w:adjustRightInd/>
        <w:snapToGrid/>
        <w:ind w:leftChars="0"/>
        <w:jc w:val="center"/>
        <w:textAlignment w:val="auto"/>
        <w:rPr>
          <w:rFonts w:hint="eastAsia"/>
          <w:b w:val="0"/>
          <w:bCs/>
          <w:lang w:val="en-US" w:eastAsia="zh-CN"/>
        </w:rPr>
      </w:pPr>
      <w:bookmarkStart w:id="59" w:name="_Toc1581"/>
      <w:r>
        <w:rPr>
          <w:rFonts w:hint="eastAsia"/>
          <w:b w:val="0"/>
          <w:bCs/>
          <w:lang w:val="en-US" w:eastAsia="zh-CN"/>
        </w:rPr>
        <w:t>参考文献</w:t>
      </w:r>
      <w:bookmarkEnd w:id="59"/>
    </w:p>
    <w:p>
      <w:pPr>
        <w:numPr>
          <w:ilvl w:val="0"/>
          <w:numId w:val="4"/>
        </w:numPr>
        <w:ind w:left="0" w:leftChars="0" w:firstLine="0" w:firstLineChars="0"/>
        <w:rPr>
          <w:rFonts w:hint="default"/>
          <w:lang w:val="en-US" w:eastAsia="zh-CN"/>
        </w:rPr>
      </w:pPr>
      <w:bookmarkStart w:id="60" w:name="_Ref19927"/>
      <w:r>
        <w:rPr>
          <w:rFonts w:hint="default" w:ascii="Times New Roman" w:hAnsi="Times New Roman" w:eastAsia="宋体" w:cs="Times New Roman"/>
          <w:kern w:val="2"/>
          <w:sz w:val="21"/>
          <w:szCs w:val="21"/>
          <w:lang w:val="en-US" w:eastAsia="zh-CN"/>
        </w:rPr>
        <w:t>Gary F. Dargush. Lecture notes in finite element analysis(mae529). Department of</w:t>
      </w:r>
      <w:r>
        <w:rPr>
          <w:rFonts w:hint="eastAsia" w:cs="Times New Roman"/>
          <w:kern w:val="2"/>
          <w:sz w:val="21"/>
          <w:szCs w:val="21"/>
          <w:lang w:val="en-US" w:eastAsia="zh-CN"/>
        </w:rPr>
        <w:t xml:space="preserve"> </w:t>
      </w:r>
      <w:r>
        <w:rPr>
          <w:rFonts w:hint="default" w:ascii="Times New Roman" w:hAnsi="Times New Roman" w:eastAsia="宋体" w:cs="Times New Roman"/>
          <w:kern w:val="2"/>
          <w:sz w:val="21"/>
          <w:szCs w:val="21"/>
          <w:lang w:val="en-US" w:eastAsia="zh-CN"/>
        </w:rPr>
        <w:t>Mechanical and Aerospace Engineering, University at Buffalo, The State University of</w:t>
      </w:r>
      <w:r>
        <w:rPr>
          <w:rFonts w:hint="eastAsia" w:cs="Times New Roman"/>
          <w:kern w:val="2"/>
          <w:sz w:val="21"/>
          <w:szCs w:val="21"/>
          <w:lang w:val="en-US" w:eastAsia="zh-CN"/>
        </w:rPr>
        <w:t xml:space="preserve"> </w:t>
      </w:r>
      <w:r>
        <w:rPr>
          <w:rFonts w:hint="default" w:ascii="Times New Roman" w:hAnsi="Times New Roman" w:eastAsia="宋体" w:cs="Times New Roman"/>
          <w:kern w:val="2"/>
          <w:sz w:val="21"/>
          <w:szCs w:val="21"/>
          <w:lang w:val="en-US" w:eastAsia="zh-CN"/>
        </w:rPr>
        <w:t>New York, Fall 2016.</w:t>
      </w:r>
      <w:bookmarkEnd w:id="60"/>
    </w:p>
    <w:p>
      <w:pPr>
        <w:numPr>
          <w:ilvl w:val="0"/>
          <w:numId w:val="4"/>
        </w:numPr>
        <w:ind w:left="0" w:leftChars="0" w:firstLine="0" w:firstLineChars="0"/>
        <w:rPr>
          <w:rFonts w:hint="default"/>
          <w:lang w:val="en-US" w:eastAsia="zh-CN"/>
        </w:rPr>
      </w:pPr>
      <w:r>
        <w:rPr>
          <w:rFonts w:hint="default"/>
          <w:lang w:val="en-US" w:eastAsia="zh-CN"/>
        </w:rPr>
        <w:t>Carlos A. Felippa. Advanced finite element methods (asen 6367), department of aerospace</w:t>
      </w:r>
    </w:p>
    <w:p>
      <w:pPr>
        <w:numPr>
          <w:ilvl w:val="0"/>
          <w:numId w:val="0"/>
        </w:numPr>
        <w:ind w:leftChars="0"/>
        <w:rPr>
          <w:rFonts w:hint="default"/>
          <w:lang w:val="en-US" w:eastAsia="zh-CN"/>
        </w:rPr>
      </w:pPr>
      <w:r>
        <w:rPr>
          <w:rFonts w:hint="default"/>
          <w:lang w:val="en-US" w:eastAsia="zh-CN"/>
        </w:rPr>
        <w:t>engineering sciences university of colorado at boulder, 2013.</w:t>
      </w:r>
    </w:p>
    <w:p>
      <w:pPr>
        <w:pStyle w:val="2"/>
        <w:keepNext/>
        <w:keepLines/>
        <w:pageBreakBefore/>
        <w:widowControl w:val="0"/>
        <w:numPr>
          <w:ilvl w:val="0"/>
          <w:numId w:val="0"/>
        </w:numPr>
        <w:kinsoku/>
        <w:wordWrap/>
        <w:overflowPunct/>
        <w:topLinePunct w:val="0"/>
        <w:autoSpaceDE/>
        <w:autoSpaceDN/>
        <w:bidi w:val="0"/>
        <w:adjustRightInd/>
        <w:snapToGrid/>
        <w:ind w:leftChars="0"/>
        <w:jc w:val="center"/>
        <w:textAlignment w:val="auto"/>
        <w:rPr>
          <w:rFonts w:hint="eastAsia"/>
        </w:rPr>
      </w:pPr>
      <w:bookmarkStart w:id="61" w:name="_Toc8233093"/>
      <w:bookmarkStart w:id="62" w:name="_Toc10397"/>
      <w:r>
        <w:rPr>
          <w:rFonts w:hint="eastAsia"/>
        </w:rPr>
        <w:t>附</w:t>
      </w:r>
      <w:r>
        <w:rPr>
          <w:rFonts w:hint="eastAsia"/>
          <w:lang w:val="en-US" w:eastAsia="zh-CN"/>
        </w:rPr>
        <w:t xml:space="preserve"> </w:t>
      </w:r>
      <w:r>
        <w:rPr>
          <w:rFonts w:hint="eastAsia"/>
        </w:rPr>
        <w:t>录</w:t>
      </w:r>
      <w:bookmarkEnd w:id="61"/>
      <w:bookmarkEnd w:id="62"/>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bCs/>
          <w:lang w:val="en-US" w:eastAsia="zh-CN"/>
        </w:rPr>
      </w:pPr>
      <w:bookmarkStart w:id="63" w:name="_Toc8233094"/>
      <w:r>
        <w:rPr>
          <w:rFonts w:hint="eastAsia"/>
          <w:b/>
          <w:bCs/>
        </w:rPr>
        <w:t>附录A</w:t>
      </w:r>
      <w:r>
        <w:rPr>
          <w:b/>
          <w:bCs/>
        </w:rPr>
        <w:t xml:space="preserve"> </w:t>
      </w:r>
      <w:bookmarkEnd w:id="63"/>
      <w:r>
        <w:rPr>
          <w:rFonts w:hint="eastAsia"/>
          <w:b/>
          <w:bCs/>
          <w:lang w:val="en-US" w:eastAsia="zh-CN"/>
        </w:rPr>
        <w:t>二维悬臂梁分析Matlab程序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format </w:t>
      </w:r>
      <w:r>
        <w:rPr>
          <w:rFonts w:hint="default" w:ascii="Consolas" w:hAnsi="Consolas" w:eastAsia="Consolas" w:cs="Consolas"/>
          <w:b w:val="0"/>
          <w:bCs w:val="0"/>
          <w:i w:val="0"/>
          <w:iCs w:val="0"/>
          <w:color w:val="A709F5"/>
          <w:kern w:val="0"/>
          <w:sz w:val="20"/>
          <w:szCs w:val="20"/>
          <w:lang w:val="en-US" w:eastAsia="zh-CN" w:bidi="ar"/>
        </w:rPr>
        <w:t>short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first_time=cputime; </w:t>
      </w:r>
      <w:r>
        <w:rPr>
          <w:rFonts w:hint="default" w:ascii="Consolas" w:hAnsi="Consolas" w:eastAsia="Consolas" w:cs="Consolas"/>
          <w:b w:val="0"/>
          <w:bCs w:val="0"/>
          <w:i w:val="0"/>
          <w:iCs w:val="0"/>
          <w:color w:val="008013"/>
          <w:kern w:val="0"/>
          <w:sz w:val="20"/>
          <w:szCs w:val="20"/>
          <w:lang w:val="en-US" w:eastAsia="zh-CN" w:bidi="ar"/>
        </w:rPr>
        <w:t>% 用于计算程序执行总时长</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初始化</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物理参数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E=2.1e5; </w:t>
      </w:r>
      <w:r>
        <w:rPr>
          <w:rFonts w:hint="default" w:ascii="Consolas" w:hAnsi="Consolas" w:eastAsia="Consolas" w:cs="Consolas"/>
          <w:b w:val="0"/>
          <w:bCs w:val="0"/>
          <w:i w:val="0"/>
          <w:iCs w:val="0"/>
          <w:color w:val="008013"/>
          <w:kern w:val="0"/>
          <w:sz w:val="20"/>
          <w:szCs w:val="20"/>
          <w:lang w:val="en-US" w:eastAsia="zh-CN" w:bidi="ar"/>
        </w:rPr>
        <w:t>%杨氏模量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miu=0.3; </w:t>
      </w:r>
      <w:r>
        <w:rPr>
          <w:rFonts w:hint="default" w:ascii="Consolas" w:hAnsi="Consolas" w:eastAsia="Consolas" w:cs="Consolas"/>
          <w:b w:val="0"/>
          <w:bCs w:val="0"/>
          <w:i w:val="0"/>
          <w:iCs w:val="0"/>
          <w:color w:val="008013"/>
          <w:kern w:val="0"/>
          <w:sz w:val="20"/>
          <w:szCs w:val="20"/>
          <w:lang w:val="en-US" w:eastAsia="zh-CN" w:bidi="ar"/>
        </w:rPr>
        <w:t>%泊松比</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网格节点信息输入</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node=importdata(</w:t>
      </w:r>
      <w:r>
        <w:rPr>
          <w:rFonts w:hint="default" w:ascii="Consolas" w:hAnsi="Consolas" w:eastAsia="Consolas" w:cs="Consolas"/>
          <w:b w:val="0"/>
          <w:bCs w:val="0"/>
          <w:i w:val="0"/>
          <w:iCs w:val="0"/>
          <w:color w:val="A709F5"/>
          <w:kern w:val="0"/>
          <w:sz w:val="20"/>
          <w:szCs w:val="20"/>
          <w:lang w:val="en-US" w:eastAsia="zh-CN" w:bidi="ar"/>
        </w:rPr>
        <w:t>'nodes1.txt'</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008013"/>
          <w:kern w:val="0"/>
          <w:sz w:val="20"/>
          <w:szCs w:val="20"/>
          <w:lang w:val="en-US" w:eastAsia="zh-CN" w:bidi="ar"/>
        </w:rPr>
        <w:t>% 节点坐标信息，表示节点x和y方向的坐标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ele=importdata(</w:t>
      </w:r>
      <w:r>
        <w:rPr>
          <w:rFonts w:hint="default" w:ascii="Consolas" w:hAnsi="Consolas" w:eastAsia="Consolas" w:cs="Consolas"/>
          <w:b w:val="0"/>
          <w:bCs w:val="0"/>
          <w:i w:val="0"/>
          <w:iCs w:val="0"/>
          <w:color w:val="A709F5"/>
          <w:kern w:val="0"/>
          <w:sz w:val="20"/>
          <w:szCs w:val="20"/>
          <w:lang w:val="en-US" w:eastAsia="zh-CN" w:bidi="ar"/>
        </w:rPr>
        <w:t>'element1.txt'</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008013"/>
          <w:kern w:val="0"/>
          <w:sz w:val="20"/>
          <w:szCs w:val="20"/>
          <w:lang w:val="en-US" w:eastAsia="zh-CN" w:bidi="ar"/>
        </w:rPr>
        <w:t>% 单元节点信息，表示每个单元上的节点号码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nel=length(ele(:,1)); </w:t>
      </w:r>
      <w:r>
        <w:rPr>
          <w:rFonts w:hint="default" w:ascii="Consolas" w:hAnsi="Consolas" w:eastAsia="Consolas" w:cs="Consolas"/>
          <w:b w:val="0"/>
          <w:bCs w:val="0"/>
          <w:i w:val="0"/>
          <w:iCs w:val="0"/>
          <w:color w:val="008013"/>
          <w:kern w:val="0"/>
          <w:sz w:val="20"/>
          <w:szCs w:val="20"/>
          <w:lang w:val="en-US" w:eastAsia="zh-CN" w:bidi="ar"/>
        </w:rPr>
        <w:t>% 单元总个数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nnode=length(node(:,1)); </w:t>
      </w:r>
      <w:r>
        <w:rPr>
          <w:rFonts w:hint="default" w:ascii="Consolas" w:hAnsi="Consolas" w:eastAsia="Consolas" w:cs="Consolas"/>
          <w:b w:val="0"/>
          <w:bCs w:val="0"/>
          <w:i w:val="0"/>
          <w:iCs w:val="0"/>
          <w:color w:val="008013"/>
          <w:kern w:val="0"/>
          <w:sz w:val="20"/>
          <w:szCs w:val="20"/>
          <w:lang w:val="en-US" w:eastAsia="zh-CN" w:bidi="ar"/>
        </w:rPr>
        <w:t>% 节点总个数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nnel=4; </w:t>
      </w:r>
      <w:r>
        <w:rPr>
          <w:rFonts w:hint="default" w:ascii="Consolas" w:hAnsi="Consolas" w:eastAsia="Consolas" w:cs="Consolas"/>
          <w:b w:val="0"/>
          <w:bCs w:val="0"/>
          <w:i w:val="0"/>
          <w:iCs w:val="0"/>
          <w:color w:val="008013"/>
          <w:kern w:val="0"/>
          <w:sz w:val="20"/>
          <w:szCs w:val="20"/>
          <w:lang w:val="en-US" w:eastAsia="zh-CN" w:bidi="ar"/>
        </w:rPr>
        <w:t>% 每单元节点数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ndof=2; </w:t>
      </w:r>
      <w:r>
        <w:rPr>
          <w:rFonts w:hint="default" w:ascii="Consolas" w:hAnsi="Consolas" w:eastAsia="Consolas" w:cs="Consolas"/>
          <w:b w:val="0"/>
          <w:bCs w:val="0"/>
          <w:i w:val="0"/>
          <w:iCs w:val="0"/>
          <w:color w:val="008013"/>
          <w:kern w:val="0"/>
          <w:sz w:val="20"/>
          <w:szCs w:val="20"/>
          <w:lang w:val="en-US" w:eastAsia="zh-CN" w:bidi="ar"/>
        </w:rPr>
        <w:t>% 每节点自由度数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sdof=nnode*ndof; </w:t>
      </w:r>
      <w:r>
        <w:rPr>
          <w:rFonts w:hint="default" w:ascii="Consolas" w:hAnsi="Consolas" w:eastAsia="Consolas" w:cs="Consolas"/>
          <w:b w:val="0"/>
          <w:bCs w:val="0"/>
          <w:i w:val="0"/>
          <w:iCs w:val="0"/>
          <w:color w:val="008013"/>
          <w:kern w:val="0"/>
          <w:sz w:val="20"/>
          <w:szCs w:val="20"/>
          <w:lang w:val="en-US" w:eastAsia="zh-CN" w:bidi="ar"/>
        </w:rPr>
        <w:t>% 总自由度数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edof=nnel*ndof; </w:t>
      </w:r>
      <w:r>
        <w:rPr>
          <w:rFonts w:hint="default" w:ascii="Consolas" w:hAnsi="Consolas" w:eastAsia="Consolas" w:cs="Consolas"/>
          <w:b w:val="0"/>
          <w:bCs w:val="0"/>
          <w:i w:val="0"/>
          <w:iCs w:val="0"/>
          <w:color w:val="008013"/>
          <w:kern w:val="0"/>
          <w:sz w:val="20"/>
          <w:szCs w:val="20"/>
          <w:lang w:val="en-US" w:eastAsia="zh-CN" w:bidi="ar"/>
        </w:rPr>
        <w:t>% 每单元自由度数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显示网格划分情况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off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ie=1:nel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j=1:nnel+1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j1=mod(j-1,nnel)+1;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xp(j)=node(ele(ie,j1),1);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yp(j)=node(ele(ie,j1),2);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plot(xp,yp,</w:t>
      </w:r>
      <w:r>
        <w:rPr>
          <w:rFonts w:hint="default" w:ascii="Consolas" w:hAnsi="Consolas" w:eastAsia="Consolas" w:cs="Consolas"/>
          <w:b w:val="0"/>
          <w:bCs w:val="0"/>
          <w:i w:val="0"/>
          <w:iCs w:val="0"/>
          <w:color w:val="A709F5"/>
          <w:kern w:val="0"/>
          <w:sz w:val="20"/>
          <w:szCs w:val="20"/>
          <w:lang w:val="en-US" w:eastAsia="zh-CN" w:bidi="ar"/>
        </w:rPr>
        <w:t>'b-'</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施加边界条件和载荷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fix_node=[26, 28, 12, 129, 130, 131, 132, 133, 134, 135, 136, 137, 138, 139, 140, 141,142, 143, 144, 145, 146];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bcdof=[]; </w:t>
      </w:r>
      <w:r>
        <w:rPr>
          <w:rFonts w:hint="default" w:ascii="Consolas" w:hAnsi="Consolas" w:eastAsia="Consolas" w:cs="Consolas"/>
          <w:b w:val="0"/>
          <w:bCs w:val="0"/>
          <w:i w:val="0"/>
          <w:iCs w:val="0"/>
          <w:color w:val="008013"/>
          <w:kern w:val="0"/>
          <w:sz w:val="20"/>
          <w:szCs w:val="20"/>
          <w:lang w:val="en-US" w:eastAsia="zh-CN" w:bidi="ar"/>
        </w:rPr>
        <w:t>% 受约束的自由度</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bcval=[]; </w:t>
      </w:r>
      <w:r>
        <w:rPr>
          <w:rFonts w:hint="default" w:ascii="Consolas" w:hAnsi="Consolas" w:eastAsia="Consolas" w:cs="Consolas"/>
          <w:b w:val="0"/>
          <w:bCs w:val="0"/>
          <w:i w:val="0"/>
          <w:iCs w:val="0"/>
          <w:color w:val="008013"/>
          <w:kern w:val="0"/>
          <w:sz w:val="20"/>
          <w:szCs w:val="20"/>
          <w:lang w:val="en-US" w:eastAsia="zh-CN" w:bidi="ar"/>
        </w:rPr>
        <w:t>% 受约束自由度对应的位移约束值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i=1:length(fix_node)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bcdof=[bcdof 2*fix_node(i)-1 2*fix_node(i)];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bcval=[bcval 0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施加载荷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ff(54,1)=-1000; </w:t>
      </w:r>
      <w:r>
        <w:rPr>
          <w:rFonts w:hint="default" w:ascii="Consolas" w:hAnsi="Consolas" w:eastAsia="Consolas" w:cs="Consolas"/>
          <w:b w:val="0"/>
          <w:bCs w:val="0"/>
          <w:i w:val="0"/>
          <w:iCs w:val="0"/>
          <w:color w:val="008013"/>
          <w:kern w:val="0"/>
          <w:sz w:val="20"/>
          <w:szCs w:val="20"/>
          <w:lang w:val="en-US" w:eastAsia="zh-CN" w:bidi="ar"/>
        </w:rPr>
        <w:t>% 给右上角节点施加一个y方向的向下的集中力，大小为1000N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单元刚度矩阵计算与总体刚度矩阵的组装</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矩阵初始化</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ff=zeros(sdof,1); </w:t>
      </w:r>
      <w:r>
        <w:rPr>
          <w:rFonts w:hint="default" w:ascii="Consolas" w:hAnsi="Consolas" w:eastAsia="Consolas" w:cs="Consolas"/>
          <w:b w:val="0"/>
          <w:bCs w:val="0"/>
          <w:i w:val="0"/>
          <w:iCs w:val="0"/>
          <w:color w:val="008013"/>
          <w:kern w:val="0"/>
          <w:sz w:val="20"/>
          <w:szCs w:val="20"/>
          <w:lang w:val="en-US" w:eastAsia="zh-CN" w:bidi="ar"/>
        </w:rPr>
        <w:t>% 系统载荷初始化</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k=zeros(edof,edof); </w:t>
      </w:r>
      <w:r>
        <w:rPr>
          <w:rFonts w:hint="default" w:ascii="Consolas" w:hAnsi="Consolas" w:eastAsia="Consolas" w:cs="Consolas"/>
          <w:b w:val="0"/>
          <w:bCs w:val="0"/>
          <w:i w:val="0"/>
          <w:iCs w:val="0"/>
          <w:color w:val="008013"/>
          <w:kern w:val="0"/>
          <w:sz w:val="20"/>
          <w:szCs w:val="20"/>
          <w:lang w:val="en-US" w:eastAsia="zh-CN" w:bidi="ar"/>
        </w:rPr>
        <w:t>% 单元刚度初始化</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kk=sparse(sdof,sdof); </w:t>
      </w:r>
      <w:r>
        <w:rPr>
          <w:rFonts w:hint="default" w:ascii="Consolas" w:hAnsi="Consolas" w:eastAsia="Consolas" w:cs="Consolas"/>
          <w:b w:val="0"/>
          <w:bCs w:val="0"/>
          <w:i w:val="0"/>
          <w:iCs w:val="0"/>
          <w:color w:val="008013"/>
          <w:kern w:val="0"/>
          <w:sz w:val="20"/>
          <w:szCs w:val="20"/>
          <w:lang w:val="en-US" w:eastAsia="zh-CN" w:bidi="ar"/>
        </w:rPr>
        <w:t>% 整体刚度初始化</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disp=zeros(sdof,1); </w:t>
      </w:r>
      <w:r>
        <w:rPr>
          <w:rFonts w:hint="default" w:ascii="Consolas" w:hAnsi="Consolas" w:eastAsia="Consolas" w:cs="Consolas"/>
          <w:b w:val="0"/>
          <w:bCs w:val="0"/>
          <w:i w:val="0"/>
          <w:iCs w:val="0"/>
          <w:color w:val="008013"/>
          <w:kern w:val="0"/>
          <w:sz w:val="20"/>
          <w:szCs w:val="20"/>
          <w:lang w:val="en-US" w:eastAsia="zh-CN" w:bidi="ar"/>
        </w:rPr>
        <w:t>% 整体位移初始化</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index=zeros(edof,1); </w:t>
      </w:r>
      <w:r>
        <w:rPr>
          <w:rFonts w:hint="default" w:ascii="Consolas" w:hAnsi="Consolas" w:eastAsia="Consolas" w:cs="Consolas"/>
          <w:b w:val="0"/>
          <w:bCs w:val="0"/>
          <w:i w:val="0"/>
          <w:iCs w:val="0"/>
          <w:color w:val="008013"/>
          <w:kern w:val="0"/>
          <w:sz w:val="20"/>
          <w:szCs w:val="20"/>
          <w:lang w:val="en-US" w:eastAsia="zh-CN" w:bidi="ar"/>
        </w:rPr>
        <w:t>% 各单元的8个自由度对应的整体的自由度编号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B=sparse(3,edof); </w:t>
      </w:r>
      <w:r>
        <w:rPr>
          <w:rFonts w:hint="default" w:ascii="Consolas" w:hAnsi="Consolas" w:eastAsia="Consolas" w:cs="Consolas"/>
          <w:b w:val="0"/>
          <w:bCs w:val="0"/>
          <w:i w:val="0"/>
          <w:iCs w:val="0"/>
          <w:color w:val="008013"/>
          <w:kern w:val="0"/>
          <w:sz w:val="20"/>
          <w:szCs w:val="20"/>
          <w:lang w:val="en-US" w:eastAsia="zh-CN" w:bidi="ar"/>
        </w:rPr>
        <w:t>% 应变矩阵B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D=E/(1-miu*miu)*[1 miu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miu 1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0 0 (1-miu)/2]; </w:t>
      </w:r>
      <w:r>
        <w:rPr>
          <w:rFonts w:hint="default" w:ascii="Consolas" w:hAnsi="Consolas" w:eastAsia="Consolas" w:cs="Consolas"/>
          <w:b w:val="0"/>
          <w:bCs w:val="0"/>
          <w:i w:val="0"/>
          <w:iCs w:val="0"/>
          <w:color w:val="008013"/>
          <w:kern w:val="0"/>
          <w:sz w:val="20"/>
          <w:szCs w:val="20"/>
          <w:lang w:val="en-US" w:eastAsia="zh-CN" w:bidi="ar"/>
        </w:rPr>
        <w:t>% 平面应力问题的本构矩阵D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G=2; </w:t>
      </w:r>
      <w:r>
        <w:rPr>
          <w:rFonts w:hint="default" w:ascii="Consolas" w:hAnsi="Consolas" w:eastAsia="Consolas" w:cs="Consolas"/>
          <w:b w:val="0"/>
          <w:bCs w:val="0"/>
          <w:i w:val="0"/>
          <w:iCs w:val="0"/>
          <w:color w:val="008013"/>
          <w:kern w:val="0"/>
          <w:sz w:val="20"/>
          <w:szCs w:val="20"/>
          <w:lang w:val="en-US" w:eastAsia="zh-CN" w:bidi="ar"/>
        </w:rPr>
        <w:t>% 高斯积分积分点的个数，G=1时为一点高斯积分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[point,weight]=fun_GaussQuadrature(G);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fun_GaussQuadrature()函数返回高斯积分的积分点坐标和权值，具体含义在子函数中有解释</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iel=1:nel </w:t>
      </w:r>
      <w:r>
        <w:rPr>
          <w:rFonts w:hint="default" w:ascii="Consolas" w:hAnsi="Consolas" w:eastAsia="Consolas" w:cs="Consolas"/>
          <w:b w:val="0"/>
          <w:bCs w:val="0"/>
          <w:i w:val="0"/>
          <w:iCs w:val="0"/>
          <w:color w:val="008013"/>
          <w:kern w:val="0"/>
          <w:sz w:val="20"/>
          <w:szCs w:val="20"/>
          <w:lang w:val="en-US" w:eastAsia="zh-CN" w:bidi="ar"/>
        </w:rPr>
        <w:t>% 遍历各单元</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i=1:nnel </w:t>
      </w:r>
      <w:r>
        <w:rPr>
          <w:rFonts w:hint="default" w:ascii="Consolas" w:hAnsi="Consolas" w:eastAsia="Consolas" w:cs="Consolas"/>
          <w:b w:val="0"/>
          <w:bCs w:val="0"/>
          <w:i w:val="0"/>
          <w:iCs w:val="0"/>
          <w:color w:val="008013"/>
          <w:kern w:val="0"/>
          <w:sz w:val="20"/>
          <w:szCs w:val="20"/>
          <w:lang w:val="en-US" w:eastAsia="zh-CN" w:bidi="ar"/>
        </w:rPr>
        <w:t>% 遍历每单元各节点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nd(i)=ele(iel,i); </w:t>
      </w:r>
      <w:r>
        <w:rPr>
          <w:rFonts w:hint="default" w:ascii="Consolas" w:hAnsi="Consolas" w:eastAsia="Consolas" w:cs="Consolas"/>
          <w:b w:val="0"/>
          <w:bCs w:val="0"/>
          <w:i w:val="0"/>
          <w:iCs w:val="0"/>
          <w:color w:val="008013"/>
          <w:kern w:val="0"/>
          <w:sz w:val="20"/>
          <w:szCs w:val="20"/>
          <w:lang w:val="en-US" w:eastAsia="zh-CN" w:bidi="ar"/>
        </w:rPr>
        <w:t>% 向量 nd 用来提取每个单元的节点序号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xcoord(i)=node(nd(i),1); </w:t>
      </w:r>
      <w:r>
        <w:rPr>
          <w:rFonts w:hint="default" w:ascii="Consolas" w:hAnsi="Consolas" w:eastAsia="Consolas" w:cs="Consolas"/>
          <w:b w:val="0"/>
          <w:bCs w:val="0"/>
          <w:i w:val="0"/>
          <w:iCs w:val="0"/>
          <w:color w:val="008013"/>
          <w:kern w:val="0"/>
          <w:sz w:val="20"/>
          <w:szCs w:val="20"/>
          <w:lang w:val="en-US" w:eastAsia="zh-CN" w:bidi="ar"/>
        </w:rPr>
        <w:t>% 向量 xcoord 用来提取每个单元的节点序号在物理空间下的x坐标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ycoord(i)=node(nd(i),2); </w:t>
      </w:r>
      <w:r>
        <w:rPr>
          <w:rFonts w:hint="default" w:ascii="Consolas" w:hAnsi="Consolas" w:eastAsia="Consolas" w:cs="Consolas"/>
          <w:b w:val="0"/>
          <w:bCs w:val="0"/>
          <w:i w:val="0"/>
          <w:iCs w:val="0"/>
          <w:color w:val="008013"/>
          <w:kern w:val="0"/>
          <w:sz w:val="20"/>
          <w:szCs w:val="20"/>
          <w:lang w:val="en-US" w:eastAsia="zh-CN" w:bidi="ar"/>
        </w:rPr>
        <w:t>% 向量 ycoord 用来提取每个单元的节点序号在物理空间下的y坐标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开始计算刚度矩阵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ix=1:2 </w:t>
      </w:r>
      <w:r>
        <w:rPr>
          <w:rFonts w:hint="default" w:ascii="Consolas" w:hAnsi="Consolas" w:eastAsia="Consolas" w:cs="Consolas"/>
          <w:b w:val="0"/>
          <w:bCs w:val="0"/>
          <w:i w:val="0"/>
          <w:iCs w:val="0"/>
          <w:color w:val="008013"/>
          <w:kern w:val="0"/>
          <w:sz w:val="20"/>
          <w:szCs w:val="20"/>
          <w:lang w:val="en-US" w:eastAsia="zh-CN" w:bidi="ar"/>
        </w:rPr>
        <w:t>% 遍历x方向的各积分点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x=point(ix,1); </w:t>
      </w:r>
      <w:r>
        <w:rPr>
          <w:rFonts w:hint="default" w:ascii="Consolas" w:hAnsi="Consolas" w:eastAsia="Consolas" w:cs="Consolas"/>
          <w:b w:val="0"/>
          <w:bCs w:val="0"/>
          <w:i w:val="0"/>
          <w:iCs w:val="0"/>
          <w:color w:val="008013"/>
          <w:kern w:val="0"/>
          <w:sz w:val="20"/>
          <w:szCs w:val="20"/>
          <w:lang w:val="en-US" w:eastAsia="zh-CN" w:bidi="ar"/>
        </w:rPr>
        <w:t>% 提取x方向积分点的坐标值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wx=weight(ix,1); </w:t>
      </w:r>
      <w:r>
        <w:rPr>
          <w:rFonts w:hint="default" w:ascii="Consolas" w:hAnsi="Consolas" w:eastAsia="Consolas" w:cs="Consolas"/>
          <w:b w:val="0"/>
          <w:bCs w:val="0"/>
          <w:i w:val="0"/>
          <w:iCs w:val="0"/>
          <w:color w:val="008013"/>
          <w:kern w:val="0"/>
          <w:sz w:val="20"/>
          <w:szCs w:val="20"/>
          <w:lang w:val="en-US" w:eastAsia="zh-CN" w:bidi="ar"/>
        </w:rPr>
        <w:t>% 提取x方向积分点的权重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iy=1:2 </w:t>
      </w:r>
      <w:r>
        <w:rPr>
          <w:rFonts w:hint="default" w:ascii="Consolas" w:hAnsi="Consolas" w:eastAsia="Consolas" w:cs="Consolas"/>
          <w:b w:val="0"/>
          <w:bCs w:val="0"/>
          <w:i w:val="0"/>
          <w:iCs w:val="0"/>
          <w:color w:val="008013"/>
          <w:kern w:val="0"/>
          <w:sz w:val="20"/>
          <w:szCs w:val="20"/>
          <w:lang w:val="en-US" w:eastAsia="zh-CN" w:bidi="ar"/>
        </w:rPr>
        <w:t>% 遍历y方向的各积分点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y=point(iy,2); </w:t>
      </w:r>
      <w:r>
        <w:rPr>
          <w:rFonts w:hint="default" w:ascii="Consolas" w:hAnsi="Consolas" w:eastAsia="Consolas" w:cs="Consolas"/>
          <w:b w:val="0"/>
          <w:bCs w:val="0"/>
          <w:i w:val="0"/>
          <w:iCs w:val="0"/>
          <w:color w:val="008013"/>
          <w:kern w:val="0"/>
          <w:sz w:val="20"/>
          <w:szCs w:val="20"/>
          <w:lang w:val="en-US" w:eastAsia="zh-CN" w:bidi="ar"/>
        </w:rPr>
        <w:t>% 提取y方向积分点的坐标值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wy=weight(iy,2); </w:t>
      </w:r>
      <w:r>
        <w:rPr>
          <w:rFonts w:hint="default" w:ascii="Consolas" w:hAnsi="Consolas" w:eastAsia="Consolas" w:cs="Consolas"/>
          <w:b w:val="0"/>
          <w:bCs w:val="0"/>
          <w:i w:val="0"/>
          <w:iCs w:val="0"/>
          <w:color w:val="008013"/>
          <w:kern w:val="0"/>
          <w:sz w:val="20"/>
          <w:szCs w:val="20"/>
          <w:lang w:val="en-US" w:eastAsia="zh-CN" w:bidi="ar"/>
        </w:rPr>
        <w:t>% 提取y方向积分点的权重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[shape,dNdr,dNds]=fun_shapeFunction(x,y); </w:t>
      </w:r>
      <w:r>
        <w:rPr>
          <w:rFonts w:hint="default" w:ascii="Consolas" w:hAnsi="Consolas" w:eastAsia="Consolas" w:cs="Consolas"/>
          <w:b w:val="0"/>
          <w:bCs w:val="0"/>
          <w:i w:val="0"/>
          <w:iCs w:val="0"/>
          <w:color w:val="008013"/>
          <w:kern w:val="0"/>
          <w:sz w:val="20"/>
          <w:szCs w:val="20"/>
          <w:lang w:val="en-US" w:eastAsia="zh-CN" w:bidi="ar"/>
        </w:rPr>
        <w:t>% 计算积分点的形函数的值和对自然坐标r、s的导数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Jacobian=fun_Jacobian(nnel,dNdr,dNds,xcoord,ycoord); </w:t>
      </w:r>
      <w:r>
        <w:rPr>
          <w:rFonts w:hint="default" w:ascii="Consolas" w:hAnsi="Consolas" w:eastAsia="Consolas" w:cs="Consolas"/>
          <w:b w:val="0"/>
          <w:bCs w:val="0"/>
          <w:i w:val="0"/>
          <w:iCs w:val="0"/>
          <w:color w:val="008013"/>
          <w:kern w:val="0"/>
          <w:sz w:val="20"/>
          <w:szCs w:val="20"/>
          <w:lang w:val="en-US" w:eastAsia="zh-CN" w:bidi="ar"/>
        </w:rPr>
        <w:t>% 计算雅可比矩阵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detJacobian=det(Jacobian); </w:t>
      </w:r>
      <w:r>
        <w:rPr>
          <w:rFonts w:hint="default" w:ascii="Consolas" w:hAnsi="Consolas" w:eastAsia="Consolas" w:cs="Consolas"/>
          <w:b w:val="0"/>
          <w:bCs w:val="0"/>
          <w:i w:val="0"/>
          <w:iCs w:val="0"/>
          <w:color w:val="008013"/>
          <w:kern w:val="0"/>
          <w:sz w:val="20"/>
          <w:szCs w:val="20"/>
          <w:lang w:val="en-US" w:eastAsia="zh-CN" w:bidi="ar"/>
        </w:rPr>
        <w:t xml:space="preserve">% 计算雅可比矩阵的行列式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invJacobian=inv(Jacobian); </w:t>
      </w:r>
      <w:r>
        <w:rPr>
          <w:rFonts w:hint="default" w:ascii="Consolas" w:hAnsi="Consolas" w:eastAsia="Consolas" w:cs="Consolas"/>
          <w:b w:val="0"/>
          <w:bCs w:val="0"/>
          <w:i w:val="0"/>
          <w:iCs w:val="0"/>
          <w:color w:val="008013"/>
          <w:kern w:val="0"/>
          <w:sz w:val="20"/>
          <w:szCs w:val="20"/>
          <w:lang w:val="en-US" w:eastAsia="zh-CN" w:bidi="ar"/>
        </w:rPr>
        <w:t>% 计算雅可比矩阵的逆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[dNdx,dNdy]=fun_dNdx_dNdy(nnel,dNdr,dNds,invJacobian);</w:t>
      </w:r>
      <w:r>
        <w:rPr>
          <w:rFonts w:hint="default" w:ascii="Consolas" w:hAnsi="Consolas" w:eastAsia="Consolas" w:cs="Consolas"/>
          <w:b w:val="0"/>
          <w:bCs w:val="0"/>
          <w:i w:val="0"/>
          <w:iCs w:val="0"/>
          <w:color w:val="008013"/>
          <w:kern w:val="0"/>
          <w:sz w:val="20"/>
          <w:szCs w:val="20"/>
          <w:lang w:val="en-US" w:eastAsia="zh-CN" w:bidi="ar"/>
        </w:rPr>
        <w:t>% 计算形函数对物理空间坐标x和y的导数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dNdx和dNdy是4维的向量，分别表示第i个形函数对x和y的导数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B=fun_B(nnel,dNdx,dNdy); </w:t>
      </w:r>
      <w:r>
        <w:rPr>
          <w:rFonts w:hint="default" w:ascii="Consolas" w:hAnsi="Consolas" w:eastAsia="Consolas" w:cs="Consolas"/>
          <w:b w:val="0"/>
          <w:bCs w:val="0"/>
          <w:i w:val="0"/>
          <w:iCs w:val="0"/>
          <w:color w:val="008013"/>
          <w:kern w:val="0"/>
          <w:sz w:val="20"/>
          <w:szCs w:val="20"/>
          <w:lang w:val="en-US" w:eastAsia="zh-CN" w:bidi="ar"/>
        </w:rPr>
        <w:t>% 组装B矩阵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k=k+B'*D*B*wx*wy*detJacobian; </w:t>
      </w:r>
      <w:r>
        <w:rPr>
          <w:rFonts w:hint="default" w:ascii="Consolas" w:hAnsi="Consolas" w:eastAsia="Consolas" w:cs="Consolas"/>
          <w:b w:val="0"/>
          <w:bCs w:val="0"/>
          <w:i w:val="0"/>
          <w:iCs w:val="0"/>
          <w:color w:val="008013"/>
          <w:kern w:val="0"/>
          <w:sz w:val="20"/>
          <w:szCs w:val="20"/>
          <w:lang w:val="en-US" w:eastAsia="zh-CN" w:bidi="ar"/>
        </w:rPr>
        <w:t>% 组装单元刚度矩阵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index=fun_index(nd,nnel,ndof); </w:t>
      </w:r>
      <w:r>
        <w:rPr>
          <w:rFonts w:hint="default" w:ascii="Consolas" w:hAnsi="Consolas" w:eastAsia="Consolas" w:cs="Consolas"/>
          <w:b w:val="0"/>
          <w:bCs w:val="0"/>
          <w:i w:val="0"/>
          <w:iCs w:val="0"/>
          <w:color w:val="008013"/>
          <w:kern w:val="0"/>
          <w:sz w:val="20"/>
          <w:szCs w:val="20"/>
          <w:lang w:val="en-US" w:eastAsia="zh-CN" w:bidi="ar"/>
        </w:rPr>
        <w:t>% 提取单元的系统自由度编号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kk=fun_assembleKK(kk,k,index); </w:t>
      </w:r>
      <w:r>
        <w:rPr>
          <w:rFonts w:hint="default" w:ascii="Consolas" w:hAnsi="Consolas" w:eastAsia="Consolas" w:cs="Consolas"/>
          <w:b w:val="0"/>
          <w:bCs w:val="0"/>
          <w:i w:val="0"/>
          <w:iCs w:val="0"/>
          <w:color w:val="008013"/>
          <w:kern w:val="0"/>
          <w:sz w:val="20"/>
          <w:szCs w:val="20"/>
          <w:lang w:val="en-US" w:eastAsia="zh-CN" w:bidi="ar"/>
        </w:rPr>
        <w:t>% 组装整体刚度矩阵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零位移边界条件处理：对角线元素改1法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[kk,ff]=fun_boundary(kk,ff,bcdof,bcval);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方程求解</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[L,U]=lu(kk);</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temp=L\ff;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disp=U\temp ; </w:t>
      </w:r>
      <w:r>
        <w:rPr>
          <w:rFonts w:hint="default" w:ascii="Consolas" w:hAnsi="Consolas" w:eastAsia="Consolas" w:cs="Consolas"/>
          <w:b w:val="0"/>
          <w:bCs w:val="0"/>
          <w:i w:val="0"/>
          <w:iCs w:val="0"/>
          <w:color w:val="008013"/>
          <w:kern w:val="0"/>
          <w:sz w:val="20"/>
          <w:szCs w:val="20"/>
          <w:lang w:val="en-US" w:eastAsia="zh-CN" w:bidi="ar"/>
        </w:rPr>
        <w:t>% 得到节点位移</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solve_time = cputime-first_time </w:t>
      </w:r>
      <w:r>
        <w:rPr>
          <w:rFonts w:hint="default" w:ascii="Consolas" w:hAnsi="Consolas" w:eastAsia="Consolas" w:cs="Consolas"/>
          <w:b w:val="0"/>
          <w:bCs w:val="0"/>
          <w:i w:val="0"/>
          <w:iCs w:val="0"/>
          <w:color w:val="008013"/>
          <w:kern w:val="0"/>
          <w:sz w:val="20"/>
          <w:szCs w:val="20"/>
          <w:lang w:val="en-US" w:eastAsia="zh-CN" w:bidi="ar"/>
        </w:rPr>
        <w:t>% 输出求解时间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变形后的坐标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disp=load(</w:t>
      </w:r>
      <w:r>
        <w:rPr>
          <w:rFonts w:hint="default" w:ascii="Consolas" w:hAnsi="Consolas" w:eastAsia="Consolas" w:cs="Consolas"/>
          <w:b w:val="0"/>
          <w:bCs w:val="0"/>
          <w:i w:val="0"/>
          <w:iCs w:val="0"/>
          <w:color w:val="A709F5"/>
          <w:kern w:val="0"/>
          <w:sz w:val="20"/>
          <w:szCs w:val="20"/>
          <w:lang w:val="en-US" w:eastAsia="zh-CN" w:bidi="ar"/>
        </w:rPr>
        <w:t>'disp.txt'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disp_x=disp(1:2:sdof);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disp_y=disp(2:2:sdof);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dis=[disp_x,disp_y];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node_new=node+dis;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单元应力应变应变计算</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const=[1.866 -0.5 0.134 -0.5; </w:t>
      </w:r>
      <w:r>
        <w:rPr>
          <w:rFonts w:hint="default" w:ascii="Consolas" w:hAnsi="Consolas" w:eastAsia="Consolas" w:cs="Consolas"/>
          <w:b w:val="0"/>
          <w:bCs w:val="0"/>
          <w:i w:val="0"/>
          <w:iCs w:val="0"/>
          <w:color w:val="008013"/>
          <w:kern w:val="0"/>
          <w:sz w:val="20"/>
          <w:szCs w:val="20"/>
          <w:lang w:val="en-US" w:eastAsia="zh-CN" w:bidi="ar"/>
        </w:rPr>
        <w:t>% 常数矩阵，用于应力外推，用高斯点的应力值来插值节点的应力值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-0.5 1.866 -0.5 0.134;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0.134 -0.5 1.866 -0.5;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-0.5 0.134 -0.5 1.866];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stress=zeros(nel,4,3);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strain=zeros(nel,4,3);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iel=1:nel </w:t>
      </w:r>
      <w:r>
        <w:rPr>
          <w:rFonts w:hint="default" w:ascii="Consolas" w:hAnsi="Consolas" w:eastAsia="Consolas" w:cs="Consolas"/>
          <w:b w:val="0"/>
          <w:bCs w:val="0"/>
          <w:i w:val="0"/>
          <w:iCs w:val="0"/>
          <w:color w:val="008013"/>
          <w:kern w:val="0"/>
          <w:sz w:val="20"/>
          <w:szCs w:val="20"/>
          <w:lang w:val="en-US" w:eastAsia="zh-CN" w:bidi="ar"/>
        </w:rPr>
        <w:t>% 遍历各单元</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i=1:nnel </w:t>
      </w:r>
      <w:r>
        <w:rPr>
          <w:rFonts w:hint="default" w:ascii="Consolas" w:hAnsi="Consolas" w:eastAsia="Consolas" w:cs="Consolas"/>
          <w:b w:val="0"/>
          <w:bCs w:val="0"/>
          <w:i w:val="0"/>
          <w:iCs w:val="0"/>
          <w:color w:val="008013"/>
          <w:kern w:val="0"/>
          <w:sz w:val="20"/>
          <w:szCs w:val="20"/>
          <w:lang w:val="en-US" w:eastAsia="zh-CN" w:bidi="ar"/>
        </w:rPr>
        <w:t>% 遍历每单元各节点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nd(i)=ele(iel,i); </w:t>
      </w:r>
      <w:r>
        <w:rPr>
          <w:rFonts w:hint="default" w:ascii="Consolas" w:hAnsi="Consolas" w:eastAsia="Consolas" w:cs="Consolas"/>
          <w:b w:val="0"/>
          <w:bCs w:val="0"/>
          <w:i w:val="0"/>
          <w:iCs w:val="0"/>
          <w:color w:val="008013"/>
          <w:kern w:val="0"/>
          <w:sz w:val="20"/>
          <w:szCs w:val="20"/>
          <w:lang w:val="en-US" w:eastAsia="zh-CN" w:bidi="ar"/>
        </w:rPr>
        <w:t>% 向量 nd 用来提取每个单元的节点序号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xcoord(i)=node(nd(i),1); </w:t>
      </w:r>
      <w:r>
        <w:rPr>
          <w:rFonts w:hint="default" w:ascii="Consolas" w:hAnsi="Consolas" w:eastAsia="Consolas" w:cs="Consolas"/>
          <w:b w:val="0"/>
          <w:bCs w:val="0"/>
          <w:i w:val="0"/>
          <w:iCs w:val="0"/>
          <w:color w:val="008013"/>
          <w:kern w:val="0"/>
          <w:sz w:val="20"/>
          <w:szCs w:val="20"/>
          <w:lang w:val="en-US" w:eastAsia="zh-CN" w:bidi="ar"/>
        </w:rPr>
        <w:t>% 向量 xcoord 用来提取每个单元的节点序号在物理空间下的x坐标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ycoord(i)=node(nd(i),2); </w:t>
      </w:r>
      <w:r>
        <w:rPr>
          <w:rFonts w:hint="default" w:ascii="Consolas" w:hAnsi="Consolas" w:eastAsia="Consolas" w:cs="Consolas"/>
          <w:b w:val="0"/>
          <w:bCs w:val="0"/>
          <w:i w:val="0"/>
          <w:iCs w:val="0"/>
          <w:color w:val="008013"/>
          <w:kern w:val="0"/>
          <w:sz w:val="20"/>
          <w:szCs w:val="20"/>
          <w:lang w:val="en-US" w:eastAsia="zh-CN" w:bidi="ar"/>
        </w:rPr>
        <w:t>% 向量 ycoord 用来提取每个单元的节点序号在物理空间下的y坐标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pk=0;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stress_Gauss=zeros(3,4);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strain_Gauss=zeros(3,4);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ix=1:2 </w:t>
      </w:r>
      <w:r>
        <w:rPr>
          <w:rFonts w:hint="default" w:ascii="Consolas" w:hAnsi="Consolas" w:eastAsia="Consolas" w:cs="Consolas"/>
          <w:b w:val="0"/>
          <w:bCs w:val="0"/>
          <w:i w:val="0"/>
          <w:iCs w:val="0"/>
          <w:color w:val="008013"/>
          <w:kern w:val="0"/>
          <w:sz w:val="20"/>
          <w:szCs w:val="20"/>
          <w:lang w:val="en-US" w:eastAsia="zh-CN" w:bidi="ar"/>
        </w:rPr>
        <w:t>% 遍历x方向的各积分点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x=point(ix,1); </w:t>
      </w:r>
      <w:r>
        <w:rPr>
          <w:rFonts w:hint="default" w:ascii="Consolas" w:hAnsi="Consolas" w:eastAsia="Consolas" w:cs="Consolas"/>
          <w:b w:val="0"/>
          <w:bCs w:val="0"/>
          <w:i w:val="0"/>
          <w:iCs w:val="0"/>
          <w:color w:val="008013"/>
          <w:kern w:val="0"/>
          <w:sz w:val="20"/>
          <w:szCs w:val="20"/>
          <w:lang w:val="en-US" w:eastAsia="zh-CN" w:bidi="ar"/>
        </w:rPr>
        <w:t>% 提取x方向积分点的坐标值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wx=weight(ix,1); </w:t>
      </w:r>
      <w:r>
        <w:rPr>
          <w:rFonts w:hint="default" w:ascii="Consolas" w:hAnsi="Consolas" w:eastAsia="Consolas" w:cs="Consolas"/>
          <w:b w:val="0"/>
          <w:bCs w:val="0"/>
          <w:i w:val="0"/>
          <w:iCs w:val="0"/>
          <w:color w:val="008013"/>
          <w:kern w:val="0"/>
          <w:sz w:val="20"/>
          <w:szCs w:val="20"/>
          <w:lang w:val="en-US" w:eastAsia="zh-CN" w:bidi="ar"/>
        </w:rPr>
        <w:t>% 提取x方向积分点的权重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iy=1:2 </w:t>
      </w:r>
      <w:r>
        <w:rPr>
          <w:rFonts w:hint="default" w:ascii="Consolas" w:hAnsi="Consolas" w:eastAsia="Consolas" w:cs="Consolas"/>
          <w:b w:val="0"/>
          <w:bCs w:val="0"/>
          <w:i w:val="0"/>
          <w:iCs w:val="0"/>
          <w:color w:val="008013"/>
          <w:kern w:val="0"/>
          <w:sz w:val="20"/>
          <w:szCs w:val="20"/>
          <w:lang w:val="en-US" w:eastAsia="zh-CN" w:bidi="ar"/>
        </w:rPr>
        <w:t>% 遍历y方向的各积分点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y=point(iy,2); </w:t>
      </w:r>
      <w:r>
        <w:rPr>
          <w:rFonts w:hint="default" w:ascii="Consolas" w:hAnsi="Consolas" w:eastAsia="Consolas" w:cs="Consolas"/>
          <w:b w:val="0"/>
          <w:bCs w:val="0"/>
          <w:i w:val="0"/>
          <w:iCs w:val="0"/>
          <w:color w:val="008013"/>
          <w:kern w:val="0"/>
          <w:sz w:val="20"/>
          <w:szCs w:val="20"/>
          <w:lang w:val="en-US" w:eastAsia="zh-CN" w:bidi="ar"/>
        </w:rPr>
        <w:t>% 提取y方向积分点的坐标值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wy=weight(iy,2); </w:t>
      </w:r>
      <w:r>
        <w:rPr>
          <w:rFonts w:hint="default" w:ascii="Consolas" w:hAnsi="Consolas" w:eastAsia="Consolas" w:cs="Consolas"/>
          <w:b w:val="0"/>
          <w:bCs w:val="0"/>
          <w:i w:val="0"/>
          <w:iCs w:val="0"/>
          <w:color w:val="008013"/>
          <w:kern w:val="0"/>
          <w:sz w:val="20"/>
          <w:szCs w:val="20"/>
          <w:lang w:val="en-US" w:eastAsia="zh-CN" w:bidi="ar"/>
        </w:rPr>
        <w:t>% 提取y方向积分点的权重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[shape,dNdr,dNds]=fun_shapeFunction(x,y); </w:t>
      </w:r>
      <w:r>
        <w:rPr>
          <w:rFonts w:hint="default" w:ascii="Consolas" w:hAnsi="Consolas" w:eastAsia="Consolas" w:cs="Consolas"/>
          <w:b w:val="0"/>
          <w:bCs w:val="0"/>
          <w:i w:val="0"/>
          <w:iCs w:val="0"/>
          <w:color w:val="008013"/>
          <w:kern w:val="0"/>
          <w:sz w:val="20"/>
          <w:szCs w:val="20"/>
          <w:lang w:val="en-US" w:eastAsia="zh-CN" w:bidi="ar"/>
        </w:rPr>
        <w:t>% 计算积分点的形函数的值和对自然坐标r、s的导数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Jacobian=fun_Jacobian(nnel,dNdr,dNds,xcoord,ycoord); </w:t>
      </w:r>
      <w:r>
        <w:rPr>
          <w:rFonts w:hint="default" w:ascii="Consolas" w:hAnsi="Consolas" w:eastAsia="Consolas" w:cs="Consolas"/>
          <w:b w:val="0"/>
          <w:bCs w:val="0"/>
          <w:i w:val="0"/>
          <w:iCs w:val="0"/>
          <w:color w:val="008013"/>
          <w:kern w:val="0"/>
          <w:sz w:val="20"/>
          <w:szCs w:val="20"/>
          <w:lang w:val="en-US" w:eastAsia="zh-CN" w:bidi="ar"/>
        </w:rPr>
        <w:t>% 计算雅可比矩阵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detJacobian=det(Jacobian); </w:t>
      </w:r>
      <w:r>
        <w:rPr>
          <w:rFonts w:hint="default" w:ascii="Consolas" w:hAnsi="Consolas" w:eastAsia="Consolas" w:cs="Consolas"/>
          <w:b w:val="0"/>
          <w:bCs w:val="0"/>
          <w:i w:val="0"/>
          <w:iCs w:val="0"/>
          <w:color w:val="008013"/>
          <w:kern w:val="0"/>
          <w:sz w:val="20"/>
          <w:szCs w:val="20"/>
          <w:lang w:val="en-US" w:eastAsia="zh-CN" w:bidi="ar"/>
        </w:rPr>
        <w:t xml:space="preserve">% 计算雅可比矩阵的行列式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invJacobian=inv(Jacobian); </w:t>
      </w:r>
      <w:r>
        <w:rPr>
          <w:rFonts w:hint="default" w:ascii="Consolas" w:hAnsi="Consolas" w:eastAsia="Consolas" w:cs="Consolas"/>
          <w:b w:val="0"/>
          <w:bCs w:val="0"/>
          <w:i w:val="0"/>
          <w:iCs w:val="0"/>
          <w:color w:val="008013"/>
          <w:kern w:val="0"/>
          <w:sz w:val="20"/>
          <w:szCs w:val="20"/>
          <w:lang w:val="en-US" w:eastAsia="zh-CN" w:bidi="ar"/>
        </w:rPr>
        <w:t>% 计算雅可比矩阵的逆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[dNdx,dNdy]=fun_dNdx_dNdy(nnel,dNdr,dNds,invJacobian);</w:t>
      </w:r>
      <w:r>
        <w:rPr>
          <w:rFonts w:hint="default" w:ascii="Consolas" w:hAnsi="Consolas" w:eastAsia="Consolas" w:cs="Consolas"/>
          <w:b w:val="0"/>
          <w:bCs w:val="0"/>
          <w:i w:val="0"/>
          <w:iCs w:val="0"/>
          <w:color w:val="008013"/>
          <w:kern w:val="0"/>
          <w:sz w:val="20"/>
          <w:szCs w:val="20"/>
          <w:lang w:val="en-US" w:eastAsia="zh-CN" w:bidi="ar"/>
        </w:rPr>
        <w:t>% 计算形函数对物理空间坐标x和y的导数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dNdx和dNdy是4维的向量，分别表示第i个形函数对x和y的导数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B=fun_B(nnel,dNdx,dNdy); </w:t>
      </w:r>
      <w:r>
        <w:rPr>
          <w:rFonts w:hint="default" w:ascii="Consolas" w:hAnsi="Consolas" w:eastAsia="Consolas" w:cs="Consolas"/>
          <w:b w:val="0"/>
          <w:bCs w:val="0"/>
          <w:i w:val="0"/>
          <w:iCs w:val="0"/>
          <w:color w:val="008013"/>
          <w:kern w:val="0"/>
          <w:sz w:val="20"/>
          <w:szCs w:val="20"/>
          <w:lang w:val="en-US" w:eastAsia="zh-CN" w:bidi="ar"/>
        </w:rPr>
        <w:t>% 组装B矩阵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index=fun_index(nd,nnel,ndof); </w:t>
      </w:r>
      <w:r>
        <w:rPr>
          <w:rFonts w:hint="default" w:ascii="Consolas" w:hAnsi="Consolas" w:eastAsia="Consolas" w:cs="Consolas"/>
          <w:b w:val="0"/>
          <w:bCs w:val="0"/>
          <w:i w:val="0"/>
          <w:iCs w:val="0"/>
          <w:color w:val="008013"/>
          <w:kern w:val="0"/>
          <w:sz w:val="20"/>
          <w:szCs w:val="20"/>
          <w:lang w:val="en-US" w:eastAsia="zh-CN" w:bidi="ar"/>
        </w:rPr>
        <w:t>% 单元节点自由度索引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i=1:edof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disp_ele(i,1)=disp(index(i)); </w:t>
      </w:r>
      <w:r>
        <w:rPr>
          <w:rFonts w:hint="default" w:ascii="Consolas" w:hAnsi="Consolas" w:eastAsia="Consolas" w:cs="Consolas"/>
          <w:b w:val="0"/>
          <w:bCs w:val="0"/>
          <w:i w:val="0"/>
          <w:iCs w:val="0"/>
          <w:color w:val="008013"/>
          <w:kern w:val="0"/>
          <w:sz w:val="20"/>
          <w:szCs w:val="20"/>
          <w:lang w:val="en-US" w:eastAsia="zh-CN" w:bidi="ar"/>
        </w:rPr>
        <w:t>% 单元节点位移</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r>
        <w:rPr>
          <w:rFonts w:hint="default" w:ascii="Consolas" w:hAnsi="Consolas" w:eastAsia="Consolas" w:cs="Consolas"/>
          <w:b w:val="0"/>
          <w:bCs w:val="0"/>
          <w:i w:val="0"/>
          <w:iCs w:val="0"/>
          <w:kern w:val="0"/>
          <w:sz w:val="20"/>
          <w:szCs w:val="2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strain_ele=B*disp_ele; </w:t>
      </w:r>
      <w:r>
        <w:rPr>
          <w:rFonts w:hint="default" w:ascii="Consolas" w:hAnsi="Consolas" w:eastAsia="Consolas" w:cs="Consolas"/>
          <w:b w:val="0"/>
          <w:bCs w:val="0"/>
          <w:i w:val="0"/>
          <w:iCs w:val="0"/>
          <w:color w:val="008013"/>
          <w:kern w:val="0"/>
          <w:sz w:val="20"/>
          <w:szCs w:val="20"/>
          <w:lang w:val="en-US" w:eastAsia="zh-CN" w:bidi="ar"/>
        </w:rPr>
        <w:t>% 计算单元应变</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stress_ele=D*strain_ele; </w:t>
      </w:r>
      <w:r>
        <w:rPr>
          <w:rFonts w:hint="default" w:ascii="Consolas" w:hAnsi="Consolas" w:eastAsia="Consolas" w:cs="Consolas"/>
          <w:b w:val="0"/>
          <w:bCs w:val="0"/>
          <w:i w:val="0"/>
          <w:iCs w:val="0"/>
          <w:color w:val="008013"/>
          <w:kern w:val="0"/>
          <w:sz w:val="20"/>
          <w:szCs w:val="20"/>
          <w:lang w:val="en-US" w:eastAsia="zh-CN" w:bidi="ar"/>
        </w:rPr>
        <w:t>% 计算单元应力</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pk=pk+1;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stress_Gauss(:,pk)=stress_ele;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strain_Gauss(:,pk)=strain_ele;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n=1:4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stress(iel,j,i)= stress(iel,j,i)+const(j,n)*stress_Gauss(i,n);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strain(iel,j,i)= strain(iel,j,i)+const(j,n)*strain_Gauss(i,n);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找出每节点相邻的单元</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neigh_node = cell(nnode,1);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neigh_node_ind = cell(nnode,1);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indneigh=zeros(1,nnode);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indneigh(ele(i,j))=indneigh(ele(i,j))+1;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neigh_node{ele(i,j)}(indneigh(ele(i,j)))=i;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neigh_node_ind{ele(i,j)}(indneigh(ele(i,j)))=j;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计算节点处的应力应变</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stress_node=zeros(3,nnode);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strain_node=zeros(3,nnode);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inode=1:nnode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numel= indneigh(inode);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i=1:numel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ind_nel= neigh_node{inode}(i);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ind_nod=neigh_node_ind{inode}(i);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stress_node(j,inode)=stress_node(j,inode)+stress(ind_nel,ind_nod,j);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strain_node(j,inode)=strain_node(j,inode)+strain(ind_nel,ind_nod,j);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stress_node(:,inode)=stress_node(:,inode)/numel; </w:t>
      </w:r>
      <w:r>
        <w:rPr>
          <w:rFonts w:hint="default" w:ascii="Consolas" w:hAnsi="Consolas" w:eastAsia="Consolas" w:cs="Consolas"/>
          <w:b w:val="0"/>
          <w:bCs w:val="0"/>
          <w:i w:val="0"/>
          <w:iCs w:val="0"/>
          <w:color w:val="008013"/>
          <w:kern w:val="0"/>
          <w:sz w:val="20"/>
          <w:szCs w:val="20"/>
          <w:lang w:val="en-US" w:eastAsia="zh-CN" w:bidi="ar"/>
        </w:rPr>
        <w:t>% 节点处的应力为不同相邻单元磨平后应力的平均值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strain_node(:,inode)=strain_node(:,inode)/numel;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绘图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fun_picture(node,disp,stress_node,strain_node);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输出</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计算误差检查</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fun_check(disp,stress_node,strain_node);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输出所有计算结果到report_all.txt文件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fid_out=fopen(</w:t>
      </w:r>
      <w:r>
        <w:rPr>
          <w:rFonts w:hint="default" w:ascii="Consolas" w:hAnsi="Consolas" w:eastAsia="Consolas" w:cs="Consolas"/>
          <w:b w:val="0"/>
          <w:bCs w:val="0"/>
          <w:i w:val="0"/>
          <w:iCs w:val="0"/>
          <w:color w:val="A709F5"/>
          <w:kern w:val="0"/>
          <w:sz w:val="20"/>
          <w:szCs w:val="20"/>
          <w:lang w:val="en-US" w:eastAsia="zh-CN" w:bidi="ar"/>
        </w:rPr>
        <w:t>'report_all.txt'</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'w'</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fprintf(fid_out,</w:t>
      </w:r>
      <w:r>
        <w:rPr>
          <w:rFonts w:hint="default" w:ascii="Consolas" w:hAnsi="Consolas" w:eastAsia="Consolas" w:cs="Consolas"/>
          <w:b w:val="0"/>
          <w:bCs w:val="0"/>
          <w:i w:val="0"/>
          <w:iCs w:val="0"/>
          <w:color w:val="A709F5"/>
          <w:kern w:val="0"/>
          <w:sz w:val="20"/>
          <w:szCs w:val="20"/>
          <w:lang w:val="en-US" w:eastAsia="zh-CN" w:bidi="ar"/>
        </w:rPr>
        <w:t>'TITLE="程序计算结果"\n'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fprintf(fid_out,</w:t>
      </w:r>
      <w:r>
        <w:rPr>
          <w:rFonts w:hint="default" w:ascii="Consolas" w:hAnsi="Consolas" w:eastAsia="Consolas" w:cs="Consolas"/>
          <w:b w:val="0"/>
          <w:bCs w:val="0"/>
          <w:i w:val="0"/>
          <w:iCs w:val="0"/>
          <w:color w:val="A709F5"/>
          <w:kern w:val="0"/>
          <w:sz w:val="20"/>
          <w:szCs w:val="20"/>
          <w:lang w:val="en-US" w:eastAsia="zh-CN" w:bidi="ar"/>
        </w:rPr>
        <w:t>'VARIABLES="x" "y" "u" "v" "sigax" "sigmay" "sigmaxy" "epsilonx" "epsilony" "epsilonxy"\n'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fprintf(fid_out,</w:t>
      </w:r>
      <w:r>
        <w:rPr>
          <w:rFonts w:hint="default" w:ascii="Consolas" w:hAnsi="Consolas" w:eastAsia="Consolas" w:cs="Consolas"/>
          <w:b w:val="0"/>
          <w:bCs w:val="0"/>
          <w:i w:val="0"/>
          <w:iCs w:val="0"/>
          <w:color w:val="A709F5"/>
          <w:kern w:val="0"/>
          <w:sz w:val="20"/>
          <w:szCs w:val="20"/>
          <w:lang w:val="en-US" w:eastAsia="zh-CN" w:bidi="ar"/>
        </w:rPr>
        <w:t>' N= %8d,E=%8d,Element Type = QUADRILATERA\n'</w:t>
      </w:r>
      <w:r>
        <w:rPr>
          <w:rFonts w:hint="default" w:ascii="Consolas" w:hAnsi="Consolas" w:eastAsia="Consolas" w:cs="Consolas"/>
          <w:b w:val="0"/>
          <w:bCs w:val="0"/>
          <w:i w:val="0"/>
          <w:iCs w:val="0"/>
          <w:kern w:val="0"/>
          <w:sz w:val="20"/>
          <w:szCs w:val="20"/>
          <w:lang w:val="en-US" w:eastAsia="zh-CN" w:bidi="ar"/>
        </w:rPr>
        <w:t>,nnode,nel);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fprintf(fid_out,</w:t>
      </w:r>
      <w:r>
        <w:rPr>
          <w:rFonts w:hint="default" w:ascii="Consolas" w:hAnsi="Consolas" w:eastAsia="Consolas" w:cs="Consolas"/>
          <w:b w:val="0"/>
          <w:bCs w:val="0"/>
          <w:i w:val="0"/>
          <w:iCs w:val="0"/>
          <w:color w:val="A709F5"/>
          <w:kern w:val="0"/>
          <w:sz w:val="20"/>
          <w:szCs w:val="20"/>
          <w:lang w:val="en-US" w:eastAsia="zh-CN" w:bidi="ar"/>
        </w:rPr>
        <w:t>'%16.6e%16.6e%16.6e%16.6e%16.6e%16.6e%16.6e%16.6e%16.6e%16.6e\n'</w:t>
      </w:r>
      <w:r>
        <w:rPr>
          <w:rFonts w:hint="default" w:ascii="Consolas" w:hAnsi="Consolas" w:eastAsia="Consolas" w:cs="Consolas"/>
          <w:b w:val="0"/>
          <w:bCs w:val="0"/>
          <w:i w:val="0"/>
          <w:iCs w:val="0"/>
          <w:kern w:val="0"/>
          <w:sz w:val="20"/>
          <w:szCs w:val="20"/>
          <w:lang w:val="en-US" w:eastAsia="zh-CN" w:bidi="ar"/>
        </w:rPr>
        <w:t>,node(i,1),node(i,2),disp(2*i-1),disp(2*i),stress_node(1,i),stress_node(2,i),stress_node(3,i),strain_node(1,i),strain_node(2,i),strain_node(3,i));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fprintf(fid_out,</w:t>
      </w:r>
      <w:r>
        <w:rPr>
          <w:rFonts w:hint="default" w:ascii="Consolas" w:hAnsi="Consolas" w:eastAsia="Consolas" w:cs="Consolas"/>
          <w:b w:val="0"/>
          <w:bCs w:val="0"/>
          <w:i w:val="0"/>
          <w:iCs w:val="0"/>
          <w:color w:val="A709F5"/>
          <w:kern w:val="0"/>
          <w:sz w:val="20"/>
          <w:szCs w:val="20"/>
          <w:lang w:val="en-US" w:eastAsia="zh-CN" w:bidi="ar"/>
        </w:rPr>
        <w:t>'%8d%8d%8d%8d\n'</w:t>
      </w:r>
      <w:r>
        <w:rPr>
          <w:rFonts w:hint="default" w:ascii="Consolas" w:hAnsi="Consolas" w:eastAsia="Consolas" w:cs="Consolas"/>
          <w:b w:val="0"/>
          <w:bCs w:val="0"/>
          <w:i w:val="0"/>
          <w:iCs w:val="0"/>
          <w:kern w:val="0"/>
          <w:sz w:val="20"/>
          <w:szCs w:val="20"/>
          <w:lang w:val="en-US" w:eastAsia="zh-CN" w:bidi="ar"/>
        </w:rPr>
        <w:t>,ele(i,1),ele(i,2),ele(i,3),ele(i,4));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子函数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提取单元的整体自由度编号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index=fun_index(nd,nnel,ndof)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nd：单元节点号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nnel：每单元节点数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ndof：每节点自由度</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edof = nnel*ndof;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i=1:nnel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start = (nd(i)-1)*ndof;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j=1:ndof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k=k+1;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index(k)=start+j;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计算形函数对物理坐标x和y的导数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 xml:space="preserve">[dNdx,dNdy]=fun_dNdx_dNdy(nnel,dNdr,dNds,invJacobian)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i=1:nnel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dNdx(i)=invJacobian(1,1)*dNdr(i)+invJacobian(1,2)*dNds(i);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dNdy(i)=invJacobian(2,1)*dNdr(i)+invJacobian(2,2)*dNds(i);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返回高斯积分点处的形函数值和形函数对自然坐标的导数值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[shape,dNdr,dNds]=fun_shapeFunction(r,s)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r，s为积分点坐标值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计算自然坐标系下每个节点的形函数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shape(1)=0.25*(1-r)*(1-s);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shape(2)=0.25*(1+r)*(1-s);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shape(3)=0.25*(1+r)*(1+s);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shape(4)=0.25*(1-r)*(1+s);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计算形函数对自然坐标r的导数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dNdr(1)=-0.25*(1-s);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dNdr(2)=0.25*(1-s);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dNdr(3)=0.25*(1+s);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dNdr(4)=-0.25*(1+s);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计算形函数对自然坐标s的导数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dNds(1)=-0.25*(1-r);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dNds(2)=-0.25*(1+r);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dNds(3)=0.25*(1+r);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dNds(4)=0.25*(1-r);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计算雅可比矩阵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Jacobian=fun_Jacobian(nnel,dNdr,dNds,xcoord,ycoord)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nnel:单元节点数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dNdr，dNds：形函数对自然坐标的导数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xcoord,ycoord：物理空间下单元四个节点的坐标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Jacobian=zeros(2,2);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i=1:nnel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Jacobian(1,1)=Jacobian(1,1)+dNdr(i)*xcoord(i);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Jacobian(1,2)=Jacobian(1,2)+dNdr(i)*ycoord(i);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Jacobian(2,1)=Jacobian(2,1)+dNds(i)*xcoord(i);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Jacobian(2,2)=Jacobian(2,2)+dNds(i)*ycoord(i);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输出二维高斯积分的求积节点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[point,weight]=fun_GaussQuadrature(i)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xml:space="preserve">% point 和 weight 矩阵的第一列表示x轴积分的节点和权重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point 和 weight 矩阵的第二列表示y轴积分的节点和权重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有几个求积节点 point 和 weight 就有几行</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point=zeros(i,2); </w:t>
      </w:r>
      <w:r>
        <w:rPr>
          <w:rFonts w:hint="default" w:ascii="Consolas" w:hAnsi="Consolas" w:eastAsia="Consolas" w:cs="Consolas"/>
          <w:b w:val="0"/>
          <w:bCs w:val="0"/>
          <w:i w:val="0"/>
          <w:iCs w:val="0"/>
          <w:color w:val="008013"/>
          <w:kern w:val="0"/>
          <w:sz w:val="20"/>
          <w:szCs w:val="20"/>
          <w:lang w:val="en-US" w:eastAsia="zh-CN" w:bidi="ar"/>
        </w:rPr>
        <w:t>% i表示有i个求积节点，2指代x轴和y轴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weight=zeros(i,2);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 xml:space="preserve">i==1 </w:t>
      </w:r>
      <w:r>
        <w:rPr>
          <w:rFonts w:hint="default" w:ascii="Consolas" w:hAnsi="Consolas" w:eastAsia="Consolas" w:cs="Consolas"/>
          <w:b w:val="0"/>
          <w:bCs w:val="0"/>
          <w:i w:val="0"/>
          <w:iCs w:val="0"/>
          <w:color w:val="008013"/>
          <w:kern w:val="0"/>
          <w:sz w:val="20"/>
          <w:szCs w:val="20"/>
          <w:lang w:val="en-US" w:eastAsia="zh-CN" w:bidi="ar"/>
        </w:rPr>
        <w:t>% 1点高斯积分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point=[0,0];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weight=[2,2];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elseif </w:t>
      </w:r>
      <w:r>
        <w:rPr>
          <w:rFonts w:hint="default" w:ascii="Consolas" w:hAnsi="Consolas" w:eastAsia="Consolas" w:cs="Consolas"/>
          <w:b w:val="0"/>
          <w:bCs w:val="0"/>
          <w:i w:val="0"/>
          <w:iCs w:val="0"/>
          <w:kern w:val="0"/>
          <w:sz w:val="20"/>
          <w:szCs w:val="20"/>
          <w:lang w:val="en-US" w:eastAsia="zh-CN" w:bidi="ar"/>
        </w:rPr>
        <w:t xml:space="preserve">i==2 </w:t>
      </w:r>
      <w:r>
        <w:rPr>
          <w:rFonts w:hint="default" w:ascii="Consolas" w:hAnsi="Consolas" w:eastAsia="Consolas" w:cs="Consolas"/>
          <w:b w:val="0"/>
          <w:bCs w:val="0"/>
          <w:i w:val="0"/>
          <w:iCs w:val="0"/>
          <w:color w:val="008013"/>
          <w:kern w:val="0"/>
          <w:sz w:val="20"/>
          <w:szCs w:val="20"/>
          <w:lang w:val="en-US" w:eastAsia="zh-CN" w:bidi="ar"/>
        </w:rPr>
        <w:t>% 2点高斯积分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point=[-0.577,-0.577;</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0.577,0.577];</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weight=[1,1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组装整体刚度矩阵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kk=fun_assembleKK(kk,k,index)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edof = length(index);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i=1:edof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ii=index(i);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j=1:edof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jj=index(j);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kk(ii,jj)=kk(ii,jj)+k(i,j);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组装应变矩阵B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 xml:space="preserve">B=fun_B(nnel,dNdx,dNdy)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i=1:nnel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i1=(i-1)*2+1;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i2=i1+1;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B(1,i1)=dNdx(i);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B(2,i2)=dNdy(i);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B(3,i1)=dNdy(i);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B(3,i2)=dNdx(i);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引入边界条件，采用对角线元素改1法消去矩阵线性方程组的约束项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[kk,ff]=fun_boundary(kk,ff,bcdof,bcval)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n=length(bcdof);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sdof=length(kk);</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c=bcdof(i);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j=1:sdof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kk(c,j)=0;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kk(c,c)=1;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ff(c)=bcval(i);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绘制云图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fun_picture(node,disp,stress_node,strain_node)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x=node(:,1);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y=node(:,2);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绘制位移云图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[m,n]=size(disp);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i=1:2:m-1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z=[z;sqrt(disp(i)*disp(i)+disp(i+1)*disp(i+1))];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[X,Y,Z]=griddata(x,y,z,linspace(min(x),max(x),2000)',linspace(min(y),max(y),1000),</w:t>
      </w:r>
      <w:r>
        <w:rPr>
          <w:rFonts w:hint="default" w:ascii="Consolas" w:hAnsi="Consolas" w:eastAsia="Consolas" w:cs="Consolas"/>
          <w:b w:val="0"/>
          <w:bCs w:val="0"/>
          <w:i w:val="0"/>
          <w:iCs w:val="0"/>
          <w:color w:val="A709F5"/>
          <w:kern w:val="0"/>
          <w:sz w:val="20"/>
          <w:szCs w:val="20"/>
          <w:lang w:val="en-US" w:eastAsia="zh-CN" w:bidi="ar"/>
        </w:rPr>
        <w:t>'linear'</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008013"/>
          <w:kern w:val="0"/>
          <w:sz w:val="20"/>
          <w:szCs w:val="20"/>
          <w:lang w:val="en-US" w:eastAsia="zh-CN" w:bidi="ar"/>
        </w:rPr>
        <w:t>%插值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%去掉模型外部分的值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sqrt((i-1000)^2+(j-500)^2)&lt;200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Z(j,i)=NaN;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%绘制等高线图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r>
        <w:rPr>
          <w:rFonts w:hint="default" w:ascii="Consolas" w:hAnsi="Consolas" w:eastAsia="Consolas" w:cs="Consolas"/>
          <w:b w:val="0"/>
          <w:bCs w:val="0"/>
          <w:i w:val="0"/>
          <w:iCs w:val="0"/>
          <w:color w:val="A709F5"/>
          <w:kern w:val="0"/>
          <w:sz w:val="20"/>
          <w:szCs w:val="20"/>
          <w:lang w:val="en-US" w:eastAsia="zh-CN" w:bidi="ar"/>
        </w:rPr>
        <w:t>'name'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'合位移云图'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contourf(X,Y,Z,</w:t>
      </w:r>
      <w:r>
        <w:rPr>
          <w:rFonts w:hint="default" w:ascii="Consolas" w:hAnsi="Consolas" w:eastAsia="Consolas" w:cs="Consolas"/>
          <w:b w:val="0"/>
          <w:bCs w:val="0"/>
          <w:i w:val="0"/>
          <w:iCs w:val="0"/>
          <w:color w:val="A709F5"/>
          <w:kern w:val="0"/>
          <w:sz w:val="20"/>
          <w:szCs w:val="20"/>
          <w:lang w:val="en-US" w:eastAsia="zh-CN" w:bidi="ar"/>
        </w:rPr>
        <w:t>'LineStyle'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'none'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colormap </w:t>
      </w:r>
      <w:r>
        <w:rPr>
          <w:rFonts w:hint="default" w:ascii="Consolas" w:hAnsi="Consolas" w:eastAsia="Consolas" w:cs="Consolas"/>
          <w:b w:val="0"/>
          <w:bCs w:val="0"/>
          <w:i w:val="0"/>
          <w:iCs w:val="0"/>
          <w:color w:val="A709F5"/>
          <w:kern w:val="0"/>
          <w:sz w:val="20"/>
          <w:szCs w:val="20"/>
          <w:lang w:val="en-US" w:eastAsia="zh-CN" w:bidi="ar"/>
        </w:rPr>
        <w:t>jet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colorbar;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'合位移云图'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%绘制应力云图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[m1,n2]=size(stress_node);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z2=[z2 sqrt(stress_node(1,i)*stress_node(1,i)+stress_node(2,i)*stress_node(2,i))];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[X,Y,Z0]=griddata(x,y,z2,linspace(min(x),max(x),2000)',linspace(min(y),max(y),1000),</w:t>
      </w:r>
      <w:r>
        <w:rPr>
          <w:rFonts w:hint="default" w:ascii="Consolas" w:hAnsi="Consolas" w:eastAsia="Consolas" w:cs="Consolas"/>
          <w:b w:val="0"/>
          <w:bCs w:val="0"/>
          <w:i w:val="0"/>
          <w:iCs w:val="0"/>
          <w:color w:val="A709F5"/>
          <w:kern w:val="0"/>
          <w:sz w:val="20"/>
          <w:szCs w:val="20"/>
          <w:lang w:val="en-US" w:eastAsia="zh-CN" w:bidi="ar"/>
        </w:rPr>
        <w:t>'linear'</w:t>
      </w:r>
      <w:r>
        <w:rPr>
          <w:rFonts w:hint="default" w:ascii="Consolas" w:hAnsi="Consolas" w:eastAsia="Consolas" w:cs="Consolas"/>
          <w:b w:val="0"/>
          <w:bCs w:val="0"/>
          <w:i w:val="0"/>
          <w:iCs w:val="0"/>
          <w:kern w:val="0"/>
          <w:sz w:val="20"/>
          <w:szCs w:val="2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%去掉模型外部分的值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sqrt((i-1000)^2+(j-500)^2)&lt;200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Z0(j,i)=NaN;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%绘制等高线图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r>
        <w:rPr>
          <w:rFonts w:hint="default" w:ascii="Consolas" w:hAnsi="Consolas" w:eastAsia="Consolas" w:cs="Consolas"/>
          <w:b w:val="0"/>
          <w:bCs w:val="0"/>
          <w:i w:val="0"/>
          <w:iCs w:val="0"/>
          <w:color w:val="A709F5"/>
          <w:kern w:val="0"/>
          <w:sz w:val="20"/>
          <w:szCs w:val="20"/>
          <w:lang w:val="en-US" w:eastAsia="zh-CN" w:bidi="ar"/>
        </w:rPr>
        <w:t>'name'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'总应力云图'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contourf(X,Y,Z0,</w:t>
      </w:r>
      <w:r>
        <w:rPr>
          <w:rFonts w:hint="default" w:ascii="Consolas" w:hAnsi="Consolas" w:eastAsia="Consolas" w:cs="Consolas"/>
          <w:b w:val="0"/>
          <w:bCs w:val="0"/>
          <w:i w:val="0"/>
          <w:iCs w:val="0"/>
          <w:color w:val="A709F5"/>
          <w:kern w:val="0"/>
          <w:sz w:val="20"/>
          <w:szCs w:val="20"/>
          <w:lang w:val="en-US" w:eastAsia="zh-CN" w:bidi="ar"/>
        </w:rPr>
        <w:t>'LineStyle'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'none'</w:t>
      </w:r>
      <w:r>
        <w:rPr>
          <w:rFonts w:hint="default" w:ascii="Consolas" w:hAnsi="Consolas" w:eastAsia="Consolas" w:cs="Consolas"/>
          <w:b w:val="0"/>
          <w:bCs w:val="0"/>
          <w:i w:val="0"/>
          <w:iCs w:val="0"/>
          <w:kern w:val="0"/>
          <w:sz w:val="20"/>
          <w:szCs w:val="2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colormap </w:t>
      </w:r>
      <w:r>
        <w:rPr>
          <w:rFonts w:hint="default" w:ascii="Consolas" w:hAnsi="Consolas" w:eastAsia="Consolas" w:cs="Consolas"/>
          <w:b w:val="0"/>
          <w:bCs w:val="0"/>
          <w:i w:val="0"/>
          <w:iCs w:val="0"/>
          <w:color w:val="A709F5"/>
          <w:kern w:val="0"/>
          <w:sz w:val="20"/>
          <w:szCs w:val="20"/>
          <w:lang w:val="en-US" w:eastAsia="zh-CN" w:bidi="ar"/>
        </w:rPr>
        <w:t>jet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colorbar;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'总应力云图'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%%x轴应力</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[X,Y,Z1]=griddata(x,y,stress_node(1,:),linspace(min(x),max(x),2000)',linspace(min(y),max(y),1000),</w:t>
      </w:r>
      <w:r>
        <w:rPr>
          <w:rFonts w:hint="default" w:ascii="Consolas" w:hAnsi="Consolas" w:eastAsia="Consolas" w:cs="Consolas"/>
          <w:b w:val="0"/>
          <w:bCs w:val="0"/>
          <w:i w:val="0"/>
          <w:iCs w:val="0"/>
          <w:color w:val="A709F5"/>
          <w:kern w:val="0"/>
          <w:sz w:val="20"/>
          <w:szCs w:val="20"/>
          <w:lang w:val="en-US" w:eastAsia="zh-CN" w:bidi="ar"/>
        </w:rPr>
        <w:t>'linear'</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%去掉模型外部分的值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sqrt((i-1000)^2+(j-500)^2)&lt;200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Z1(j,i)=NaN;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%绘制等高线图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r>
        <w:rPr>
          <w:rFonts w:hint="default" w:ascii="Consolas" w:hAnsi="Consolas" w:eastAsia="Consolas" w:cs="Consolas"/>
          <w:b w:val="0"/>
          <w:bCs w:val="0"/>
          <w:i w:val="0"/>
          <w:iCs w:val="0"/>
          <w:color w:val="A709F5"/>
          <w:kern w:val="0"/>
          <w:sz w:val="20"/>
          <w:szCs w:val="20"/>
          <w:lang w:val="en-US" w:eastAsia="zh-CN" w:bidi="ar"/>
        </w:rPr>
        <w:t>'name'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'x轴方向应力云图'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contourf(X,Y,Z1,</w:t>
      </w:r>
      <w:r>
        <w:rPr>
          <w:rFonts w:hint="default" w:ascii="Consolas" w:hAnsi="Consolas" w:eastAsia="Consolas" w:cs="Consolas"/>
          <w:b w:val="0"/>
          <w:bCs w:val="0"/>
          <w:i w:val="0"/>
          <w:iCs w:val="0"/>
          <w:color w:val="A709F5"/>
          <w:kern w:val="0"/>
          <w:sz w:val="20"/>
          <w:szCs w:val="20"/>
          <w:lang w:val="en-US" w:eastAsia="zh-CN" w:bidi="ar"/>
        </w:rPr>
        <w:t>'LineStyle'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'none'</w:t>
      </w:r>
      <w:r>
        <w:rPr>
          <w:rFonts w:hint="default" w:ascii="Consolas" w:hAnsi="Consolas" w:eastAsia="Consolas" w:cs="Consolas"/>
          <w:b w:val="0"/>
          <w:bCs w:val="0"/>
          <w:i w:val="0"/>
          <w:iCs w:val="0"/>
          <w:kern w:val="0"/>
          <w:sz w:val="20"/>
          <w:szCs w:val="2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colormap </w:t>
      </w:r>
      <w:r>
        <w:rPr>
          <w:rFonts w:hint="default" w:ascii="Consolas" w:hAnsi="Consolas" w:eastAsia="Consolas" w:cs="Consolas"/>
          <w:b w:val="0"/>
          <w:bCs w:val="0"/>
          <w:i w:val="0"/>
          <w:iCs w:val="0"/>
          <w:color w:val="A709F5"/>
          <w:kern w:val="0"/>
          <w:sz w:val="20"/>
          <w:szCs w:val="20"/>
          <w:lang w:val="en-US" w:eastAsia="zh-CN" w:bidi="ar"/>
        </w:rPr>
        <w:t>jet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colorbar;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'x轴方向应力云图'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%%y轴应力</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%插值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[X,Y,Z2]=griddata(x,y,stress_node(2,:),linspace(min(x),max(x),2000)',linspace(min(y),max(y),1000),</w:t>
      </w:r>
      <w:r>
        <w:rPr>
          <w:rFonts w:hint="default" w:ascii="Consolas" w:hAnsi="Consolas" w:eastAsia="Consolas" w:cs="Consolas"/>
          <w:b w:val="0"/>
          <w:bCs w:val="0"/>
          <w:i w:val="0"/>
          <w:iCs w:val="0"/>
          <w:color w:val="A709F5"/>
          <w:kern w:val="0"/>
          <w:sz w:val="20"/>
          <w:szCs w:val="20"/>
          <w:lang w:val="en-US" w:eastAsia="zh-CN" w:bidi="ar"/>
        </w:rPr>
        <w:t>'linear'</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%去掉模型外部分的值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sqrt((i-1000)^2+(j-500)^2)&lt;200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Z2(j,i)=NaN;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%绘制等高线图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r>
        <w:rPr>
          <w:rFonts w:hint="default" w:ascii="Consolas" w:hAnsi="Consolas" w:eastAsia="Consolas" w:cs="Consolas"/>
          <w:b w:val="0"/>
          <w:bCs w:val="0"/>
          <w:i w:val="0"/>
          <w:iCs w:val="0"/>
          <w:color w:val="A709F5"/>
          <w:kern w:val="0"/>
          <w:sz w:val="20"/>
          <w:szCs w:val="20"/>
          <w:lang w:val="en-US" w:eastAsia="zh-CN" w:bidi="ar"/>
        </w:rPr>
        <w:t>'name'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'y轴方向应力云图'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contourf(X,Y,Z2,</w:t>
      </w:r>
      <w:r>
        <w:rPr>
          <w:rFonts w:hint="default" w:ascii="Consolas" w:hAnsi="Consolas" w:eastAsia="Consolas" w:cs="Consolas"/>
          <w:b w:val="0"/>
          <w:bCs w:val="0"/>
          <w:i w:val="0"/>
          <w:iCs w:val="0"/>
          <w:color w:val="A709F5"/>
          <w:kern w:val="0"/>
          <w:sz w:val="20"/>
          <w:szCs w:val="20"/>
          <w:lang w:val="en-US" w:eastAsia="zh-CN" w:bidi="ar"/>
        </w:rPr>
        <w:t>'LineStyle'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'none'</w:t>
      </w:r>
      <w:r>
        <w:rPr>
          <w:rFonts w:hint="default" w:ascii="Consolas" w:hAnsi="Consolas" w:eastAsia="Consolas" w:cs="Consolas"/>
          <w:b w:val="0"/>
          <w:bCs w:val="0"/>
          <w:i w:val="0"/>
          <w:iCs w:val="0"/>
          <w:kern w:val="0"/>
          <w:sz w:val="20"/>
          <w:szCs w:val="2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colormap </w:t>
      </w:r>
      <w:r>
        <w:rPr>
          <w:rFonts w:hint="default" w:ascii="Consolas" w:hAnsi="Consolas" w:eastAsia="Consolas" w:cs="Consolas"/>
          <w:b w:val="0"/>
          <w:bCs w:val="0"/>
          <w:i w:val="0"/>
          <w:iCs w:val="0"/>
          <w:color w:val="A709F5"/>
          <w:kern w:val="0"/>
          <w:sz w:val="20"/>
          <w:szCs w:val="20"/>
          <w:lang w:val="en-US" w:eastAsia="zh-CN" w:bidi="ar"/>
        </w:rPr>
        <w:t>jet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colorbar;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'y轴方向应力云图'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%%切应力</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[X,Y,Z3]=griddata(x,y,stress_node(3,:),linspace(min(x),max(x),2000)',linspace(min(y),max(y),1000),</w:t>
      </w:r>
      <w:r>
        <w:rPr>
          <w:rFonts w:hint="default" w:ascii="Consolas" w:hAnsi="Consolas" w:eastAsia="Consolas" w:cs="Consolas"/>
          <w:b w:val="0"/>
          <w:bCs w:val="0"/>
          <w:i w:val="0"/>
          <w:iCs w:val="0"/>
          <w:color w:val="A709F5"/>
          <w:kern w:val="0"/>
          <w:sz w:val="20"/>
          <w:szCs w:val="20"/>
          <w:lang w:val="en-US" w:eastAsia="zh-CN" w:bidi="ar"/>
        </w:rPr>
        <w:t>'linear'</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%去掉模型外部分的值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sqrt((i-1000)^2+(j-500)^2)&lt;200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Z3(j,i)=NaN;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%绘制等高线图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r>
        <w:rPr>
          <w:rFonts w:hint="default" w:ascii="Consolas" w:hAnsi="Consolas" w:eastAsia="Consolas" w:cs="Consolas"/>
          <w:b w:val="0"/>
          <w:bCs w:val="0"/>
          <w:i w:val="0"/>
          <w:iCs w:val="0"/>
          <w:color w:val="A709F5"/>
          <w:kern w:val="0"/>
          <w:sz w:val="20"/>
          <w:szCs w:val="20"/>
          <w:lang w:val="en-US" w:eastAsia="zh-CN" w:bidi="ar"/>
        </w:rPr>
        <w:t>'name'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'切应力云图'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contourf(X,Y,Z3,</w:t>
      </w:r>
      <w:r>
        <w:rPr>
          <w:rFonts w:hint="default" w:ascii="Consolas" w:hAnsi="Consolas" w:eastAsia="Consolas" w:cs="Consolas"/>
          <w:b w:val="0"/>
          <w:bCs w:val="0"/>
          <w:i w:val="0"/>
          <w:iCs w:val="0"/>
          <w:color w:val="A709F5"/>
          <w:kern w:val="0"/>
          <w:sz w:val="20"/>
          <w:szCs w:val="20"/>
          <w:lang w:val="en-US" w:eastAsia="zh-CN" w:bidi="ar"/>
        </w:rPr>
        <w:t>'LineStyle'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'none'</w:t>
      </w:r>
      <w:r>
        <w:rPr>
          <w:rFonts w:hint="default" w:ascii="Consolas" w:hAnsi="Consolas" w:eastAsia="Consolas" w:cs="Consolas"/>
          <w:b w:val="0"/>
          <w:bCs w:val="0"/>
          <w:i w:val="0"/>
          <w:iCs w:val="0"/>
          <w:kern w:val="0"/>
          <w:sz w:val="20"/>
          <w:szCs w:val="2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colormap </w:t>
      </w:r>
      <w:r>
        <w:rPr>
          <w:rFonts w:hint="default" w:ascii="Consolas" w:hAnsi="Consolas" w:eastAsia="Consolas" w:cs="Consolas"/>
          <w:b w:val="0"/>
          <w:bCs w:val="0"/>
          <w:i w:val="0"/>
          <w:iCs w:val="0"/>
          <w:color w:val="A709F5"/>
          <w:kern w:val="0"/>
          <w:sz w:val="20"/>
          <w:szCs w:val="20"/>
          <w:lang w:val="en-US" w:eastAsia="zh-CN" w:bidi="ar"/>
        </w:rPr>
        <w:t>jet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colorbar;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'切应力云图'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%%绘制应变云图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%%x轴应变</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[X,Y,Z1]=griddata(x,y,strain_node(1,:),linspace(min(x),max(x),2000)',linspace(min(y),max(y),1000),</w:t>
      </w:r>
      <w:r>
        <w:rPr>
          <w:rFonts w:hint="default" w:ascii="Consolas" w:hAnsi="Consolas" w:eastAsia="Consolas" w:cs="Consolas"/>
          <w:b w:val="0"/>
          <w:bCs w:val="0"/>
          <w:i w:val="0"/>
          <w:iCs w:val="0"/>
          <w:color w:val="A709F5"/>
          <w:kern w:val="0"/>
          <w:sz w:val="20"/>
          <w:szCs w:val="20"/>
          <w:lang w:val="en-US" w:eastAsia="zh-CN" w:bidi="ar"/>
        </w:rPr>
        <w:t>'linear'</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%去掉模型外部分的值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sqrt((i-1000)^2+(j-500)^2)&lt;200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Z1(j,i)=NaN;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%绘制等高线图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r>
        <w:rPr>
          <w:rFonts w:hint="default" w:ascii="Consolas" w:hAnsi="Consolas" w:eastAsia="Consolas" w:cs="Consolas"/>
          <w:b w:val="0"/>
          <w:bCs w:val="0"/>
          <w:i w:val="0"/>
          <w:iCs w:val="0"/>
          <w:color w:val="A709F5"/>
          <w:kern w:val="0"/>
          <w:sz w:val="20"/>
          <w:szCs w:val="20"/>
          <w:lang w:val="en-US" w:eastAsia="zh-CN" w:bidi="ar"/>
        </w:rPr>
        <w:t>'name'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'x轴方向应变云图'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contourf(X,Y,Z1,</w:t>
      </w:r>
      <w:r>
        <w:rPr>
          <w:rFonts w:hint="default" w:ascii="Consolas" w:hAnsi="Consolas" w:eastAsia="Consolas" w:cs="Consolas"/>
          <w:b w:val="0"/>
          <w:bCs w:val="0"/>
          <w:i w:val="0"/>
          <w:iCs w:val="0"/>
          <w:color w:val="A709F5"/>
          <w:kern w:val="0"/>
          <w:sz w:val="20"/>
          <w:szCs w:val="20"/>
          <w:lang w:val="en-US" w:eastAsia="zh-CN" w:bidi="ar"/>
        </w:rPr>
        <w:t>'LineStyle'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'none'</w:t>
      </w:r>
      <w:r>
        <w:rPr>
          <w:rFonts w:hint="default" w:ascii="Consolas" w:hAnsi="Consolas" w:eastAsia="Consolas" w:cs="Consolas"/>
          <w:b w:val="0"/>
          <w:bCs w:val="0"/>
          <w:i w:val="0"/>
          <w:iCs w:val="0"/>
          <w:kern w:val="0"/>
          <w:sz w:val="20"/>
          <w:szCs w:val="2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colormap </w:t>
      </w:r>
      <w:r>
        <w:rPr>
          <w:rFonts w:hint="default" w:ascii="Consolas" w:hAnsi="Consolas" w:eastAsia="Consolas" w:cs="Consolas"/>
          <w:b w:val="0"/>
          <w:bCs w:val="0"/>
          <w:i w:val="0"/>
          <w:iCs w:val="0"/>
          <w:color w:val="A709F5"/>
          <w:kern w:val="0"/>
          <w:sz w:val="20"/>
          <w:szCs w:val="20"/>
          <w:lang w:val="en-US" w:eastAsia="zh-CN" w:bidi="ar"/>
        </w:rPr>
        <w:t>jet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colorbar;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'x轴方向应变云图'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%%y轴应变</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%插值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[X,Y,Z2]=griddata(x,y,strain_node(2,:),linspace(min(x),max(x),2000)',linspace(min(y),max(y),1000),</w:t>
      </w:r>
      <w:r>
        <w:rPr>
          <w:rFonts w:hint="default" w:ascii="Consolas" w:hAnsi="Consolas" w:eastAsia="Consolas" w:cs="Consolas"/>
          <w:b w:val="0"/>
          <w:bCs w:val="0"/>
          <w:i w:val="0"/>
          <w:iCs w:val="0"/>
          <w:color w:val="A709F5"/>
          <w:kern w:val="0"/>
          <w:sz w:val="20"/>
          <w:szCs w:val="20"/>
          <w:lang w:val="en-US" w:eastAsia="zh-CN" w:bidi="ar"/>
        </w:rPr>
        <w:t>'linear'</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%去掉模型外部分的值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sqrt((i-1000)^2+(j-500)^2)&lt;200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Z2(j,i)=NaN;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%绘制等高线图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r>
        <w:rPr>
          <w:rFonts w:hint="default" w:ascii="Consolas" w:hAnsi="Consolas" w:eastAsia="Consolas" w:cs="Consolas"/>
          <w:b w:val="0"/>
          <w:bCs w:val="0"/>
          <w:i w:val="0"/>
          <w:iCs w:val="0"/>
          <w:color w:val="A709F5"/>
          <w:kern w:val="0"/>
          <w:sz w:val="20"/>
          <w:szCs w:val="20"/>
          <w:lang w:val="en-US" w:eastAsia="zh-CN" w:bidi="ar"/>
        </w:rPr>
        <w:t>'name'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'y轴方向应变云图'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contourf(X,Y,Z2,</w:t>
      </w:r>
      <w:r>
        <w:rPr>
          <w:rFonts w:hint="default" w:ascii="Consolas" w:hAnsi="Consolas" w:eastAsia="Consolas" w:cs="Consolas"/>
          <w:b w:val="0"/>
          <w:bCs w:val="0"/>
          <w:i w:val="0"/>
          <w:iCs w:val="0"/>
          <w:color w:val="A709F5"/>
          <w:kern w:val="0"/>
          <w:sz w:val="20"/>
          <w:szCs w:val="20"/>
          <w:lang w:val="en-US" w:eastAsia="zh-CN" w:bidi="ar"/>
        </w:rPr>
        <w:t>'LineStyle'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'none'</w:t>
      </w:r>
      <w:r>
        <w:rPr>
          <w:rFonts w:hint="default" w:ascii="Consolas" w:hAnsi="Consolas" w:eastAsia="Consolas" w:cs="Consolas"/>
          <w:b w:val="0"/>
          <w:bCs w:val="0"/>
          <w:i w:val="0"/>
          <w:iCs w:val="0"/>
          <w:kern w:val="0"/>
          <w:sz w:val="20"/>
          <w:szCs w:val="2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colormap </w:t>
      </w:r>
      <w:r>
        <w:rPr>
          <w:rFonts w:hint="default" w:ascii="Consolas" w:hAnsi="Consolas" w:eastAsia="Consolas" w:cs="Consolas"/>
          <w:b w:val="0"/>
          <w:bCs w:val="0"/>
          <w:i w:val="0"/>
          <w:iCs w:val="0"/>
          <w:color w:val="A709F5"/>
          <w:kern w:val="0"/>
          <w:sz w:val="20"/>
          <w:szCs w:val="20"/>
          <w:lang w:val="en-US" w:eastAsia="zh-CN" w:bidi="ar"/>
        </w:rPr>
        <w:t>jet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colorbar;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'y轴方向应变云图'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%%切应变</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[X,Y,Z3]=griddata(x,y,strain_node(3,:),linspace(min(x),max(x),2000)',linspace(min(y),max(y),1000),</w:t>
      </w:r>
      <w:r>
        <w:rPr>
          <w:rFonts w:hint="default" w:ascii="Consolas" w:hAnsi="Consolas" w:eastAsia="Consolas" w:cs="Consolas"/>
          <w:b w:val="0"/>
          <w:bCs w:val="0"/>
          <w:i w:val="0"/>
          <w:iCs w:val="0"/>
          <w:color w:val="A709F5"/>
          <w:kern w:val="0"/>
          <w:sz w:val="20"/>
          <w:szCs w:val="20"/>
          <w:lang w:val="en-US" w:eastAsia="zh-CN" w:bidi="ar"/>
        </w:rPr>
        <w:t>'linear'</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%去掉模型外部分的值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sqrt((i-1000)^2+(j-500)^2)&lt;200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Z3(j,i)=NaN;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%绘制等高线图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r>
        <w:rPr>
          <w:rFonts w:hint="default" w:ascii="Consolas" w:hAnsi="Consolas" w:eastAsia="Consolas" w:cs="Consolas"/>
          <w:b w:val="0"/>
          <w:bCs w:val="0"/>
          <w:i w:val="0"/>
          <w:iCs w:val="0"/>
          <w:color w:val="A709F5"/>
          <w:kern w:val="0"/>
          <w:sz w:val="20"/>
          <w:szCs w:val="20"/>
          <w:lang w:val="en-US" w:eastAsia="zh-CN" w:bidi="ar"/>
        </w:rPr>
        <w:t>'name'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'切应变云图'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contourf(X,Y,Z3,</w:t>
      </w:r>
      <w:r>
        <w:rPr>
          <w:rFonts w:hint="default" w:ascii="Consolas" w:hAnsi="Consolas" w:eastAsia="Consolas" w:cs="Consolas"/>
          <w:b w:val="0"/>
          <w:bCs w:val="0"/>
          <w:i w:val="0"/>
          <w:iCs w:val="0"/>
          <w:color w:val="A709F5"/>
          <w:kern w:val="0"/>
          <w:sz w:val="20"/>
          <w:szCs w:val="20"/>
          <w:lang w:val="en-US" w:eastAsia="zh-CN" w:bidi="ar"/>
        </w:rPr>
        <w:t>'LineStyle'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'none'</w:t>
      </w:r>
      <w:r>
        <w:rPr>
          <w:rFonts w:hint="default" w:ascii="Consolas" w:hAnsi="Consolas" w:eastAsia="Consolas" w:cs="Consolas"/>
          <w:b w:val="0"/>
          <w:bCs w:val="0"/>
          <w:i w:val="0"/>
          <w:iCs w:val="0"/>
          <w:kern w:val="0"/>
          <w:sz w:val="20"/>
          <w:szCs w:val="2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colormap </w:t>
      </w:r>
      <w:r>
        <w:rPr>
          <w:rFonts w:hint="default" w:ascii="Consolas" w:hAnsi="Consolas" w:eastAsia="Consolas" w:cs="Consolas"/>
          <w:b w:val="0"/>
          <w:bCs w:val="0"/>
          <w:i w:val="0"/>
          <w:iCs w:val="0"/>
          <w:color w:val="A709F5"/>
          <w:kern w:val="0"/>
          <w:sz w:val="20"/>
          <w:szCs w:val="20"/>
          <w:lang w:val="en-US" w:eastAsia="zh-CN" w:bidi="ar"/>
        </w:rPr>
        <w:t>jet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colorbar;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'切应变云图'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与软件对比求解误差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fun_check(disp,stress,strain)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stress_node=stress';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strain_node=strain';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导入位移、应力、应变矩阵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u0=load(</w:t>
      </w:r>
      <w:r>
        <w:rPr>
          <w:rFonts w:hint="default" w:ascii="Consolas" w:hAnsi="Consolas" w:eastAsia="Consolas" w:cs="Consolas"/>
          <w:b w:val="0"/>
          <w:bCs w:val="0"/>
          <w:i w:val="0"/>
          <w:iCs w:val="0"/>
          <w:color w:val="A709F5"/>
          <w:kern w:val="0"/>
          <w:sz w:val="20"/>
          <w:szCs w:val="20"/>
          <w:lang w:val="en-US" w:eastAsia="zh-CN" w:bidi="ar"/>
        </w:rPr>
        <w:t>'u_abaqus.txt'</w:t>
      </w:r>
      <w:r>
        <w:rPr>
          <w:rFonts w:hint="default" w:ascii="Consolas" w:hAnsi="Consolas" w:eastAsia="Consolas" w:cs="Consolas"/>
          <w:b w:val="0"/>
          <w:bCs w:val="0"/>
          <w:i w:val="0"/>
          <w:iCs w:val="0"/>
          <w:kern w:val="0"/>
          <w:sz w:val="20"/>
          <w:szCs w:val="2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[m,n]=size(u0);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u(2*i-1, 1)=u0(i,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u(2*i,1)=u0(i,2);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 load(</w:t>
      </w:r>
      <w:r>
        <w:rPr>
          <w:rFonts w:hint="default" w:ascii="Consolas" w:hAnsi="Consolas" w:eastAsia="Consolas" w:cs="Consolas"/>
          <w:b w:val="0"/>
          <w:bCs w:val="0"/>
          <w:i w:val="0"/>
          <w:iCs w:val="0"/>
          <w:color w:val="A709F5"/>
          <w:kern w:val="0"/>
          <w:sz w:val="20"/>
          <w:szCs w:val="20"/>
          <w:lang w:val="en-US" w:eastAsia="zh-CN" w:bidi="ar"/>
        </w:rPr>
        <w:t>'s_abaqus.txt'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 load(</w:t>
      </w:r>
      <w:r>
        <w:rPr>
          <w:rFonts w:hint="default" w:ascii="Consolas" w:hAnsi="Consolas" w:eastAsia="Consolas" w:cs="Consolas"/>
          <w:b w:val="0"/>
          <w:bCs w:val="0"/>
          <w:i w:val="0"/>
          <w:iCs w:val="0"/>
          <w:color w:val="A709F5"/>
          <w:kern w:val="0"/>
          <w:sz w:val="20"/>
          <w:szCs w:val="20"/>
          <w:lang w:val="en-US" w:eastAsia="zh-CN" w:bidi="ar"/>
        </w:rPr>
        <w:t>'E_abaqus.txt'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xml:space="preserve">% 计算误差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d_u=disp-u; </w:t>
      </w:r>
      <w:r>
        <w:rPr>
          <w:rFonts w:hint="default" w:ascii="Consolas" w:hAnsi="Consolas" w:eastAsia="Consolas" w:cs="Consolas"/>
          <w:b w:val="0"/>
          <w:bCs w:val="0"/>
          <w:i w:val="0"/>
          <w:iCs w:val="0"/>
          <w:color w:val="008013"/>
          <w:kern w:val="0"/>
          <w:sz w:val="20"/>
          <w:szCs w:val="20"/>
          <w:lang w:val="en-US" w:eastAsia="zh-CN" w:bidi="ar"/>
        </w:rPr>
        <w:t>%位移差值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d_s=stress_node-s; </w:t>
      </w:r>
      <w:r>
        <w:rPr>
          <w:rFonts w:hint="default" w:ascii="Consolas" w:hAnsi="Consolas" w:eastAsia="Consolas" w:cs="Consolas"/>
          <w:b w:val="0"/>
          <w:bCs w:val="0"/>
          <w:i w:val="0"/>
          <w:iCs w:val="0"/>
          <w:color w:val="008013"/>
          <w:kern w:val="0"/>
          <w:sz w:val="20"/>
          <w:szCs w:val="20"/>
          <w:lang w:val="en-US" w:eastAsia="zh-CN" w:bidi="ar"/>
        </w:rPr>
        <w:t>%应力差值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d_E=strain_node-E; </w:t>
      </w:r>
      <w:r>
        <w:rPr>
          <w:rFonts w:hint="default" w:ascii="Consolas" w:hAnsi="Consolas" w:eastAsia="Consolas" w:cs="Consolas"/>
          <w:b w:val="0"/>
          <w:bCs w:val="0"/>
          <w:i w:val="0"/>
          <w:iCs w:val="0"/>
          <w:color w:val="008013"/>
          <w:kern w:val="0"/>
          <w:sz w:val="20"/>
          <w:szCs w:val="20"/>
          <w:lang w:val="en-US" w:eastAsia="zh-CN" w:bidi="ar"/>
        </w:rPr>
        <w:t>%应变差值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eu(i,1)=abs(d_u(i,1)/disp(i,1));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esx(j,1)=abs(d_s(j,1)/stress_node(j,1));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esy(j,1)=abs(d_s(j,2)/stress_node(j,2));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esxy(j,1)=abs(d_s(j,3)/stress_node(j,3));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eEx(j,1)=abs(d_E(j,1)/strain_node(j,1));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eEy(j,1)=abs(d_E(j,2)/strain_node(j,2));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eExy(j,1)=abs(d_E(j,3)/strain_node(j,3));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es=[esx;esy;esxy];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eE=[eEx;eEy;eExy];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计算误差均值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eu_total=mean(eu);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es_total=mean(es);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eE_total=mean(eE);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b/>
          <w:bCs/>
          <w:lang w:val="en-US" w:eastAsia="zh-CN"/>
        </w:rPr>
      </w:pPr>
      <w:r>
        <w:rPr>
          <w:rFonts w:hint="eastAsia"/>
          <w:b/>
          <w:bCs/>
        </w:rPr>
        <w:t>附录</w:t>
      </w:r>
      <w:r>
        <w:rPr>
          <w:rFonts w:hint="eastAsia"/>
          <w:b/>
          <w:bCs/>
          <w:lang w:val="en-US" w:eastAsia="zh-CN"/>
        </w:rPr>
        <w:t>B 三维悬臂梁分析Matlab程序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close </w:t>
      </w:r>
      <w:r>
        <w:rPr>
          <w:rFonts w:hint="default" w:ascii="Consolas" w:hAnsi="Consolas" w:eastAsia="Consolas" w:cs="Consolas"/>
          <w:b w:val="0"/>
          <w:bCs w:val="0"/>
          <w:i w:val="0"/>
          <w:iCs w:val="0"/>
          <w:color w:val="A709F5"/>
          <w:kern w:val="0"/>
          <w:sz w:val="20"/>
          <w:szCs w:val="20"/>
          <w:lang w:val="en-US" w:eastAsia="zh-CN" w:bidi="ar"/>
        </w:rPr>
        <w:t>all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初始化</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读取节点坐标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Nodes = xlsread(</w:t>
      </w:r>
      <w:r>
        <w:rPr>
          <w:rFonts w:hint="default" w:ascii="Consolas" w:hAnsi="Consolas" w:eastAsia="Consolas" w:cs="Consolas"/>
          <w:b w:val="0"/>
          <w:bCs w:val="0"/>
          <w:i w:val="0"/>
          <w:iCs w:val="0"/>
          <w:color w:val="A709F5"/>
          <w:kern w:val="0"/>
          <w:sz w:val="20"/>
          <w:szCs w:val="20"/>
          <w:lang w:val="en-US" w:eastAsia="zh-CN" w:bidi="ar"/>
        </w:rPr>
        <w:t>'Nodes1.xlsx'</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 = size(Nodes); </w:t>
      </w:r>
      <w:r>
        <w:rPr>
          <w:rFonts w:hint="default" w:ascii="Consolas" w:hAnsi="Consolas" w:eastAsia="Consolas" w:cs="Consolas"/>
          <w:b w:val="0"/>
          <w:bCs w:val="0"/>
          <w:i w:val="0"/>
          <w:iCs w:val="0"/>
          <w:color w:val="008013"/>
          <w:kern w:val="0"/>
          <w:sz w:val="20"/>
          <w:szCs w:val="20"/>
          <w:lang w:val="en-US" w:eastAsia="zh-CN" w:bidi="ar"/>
        </w:rPr>
        <w:t>%节点数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xml:space="preserve">% 读取单元与节点之间的对应关系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Elems = xlsread(</w:t>
      </w:r>
      <w:r>
        <w:rPr>
          <w:rFonts w:hint="default" w:ascii="Consolas" w:hAnsi="Consolas" w:eastAsia="Consolas" w:cs="Consolas"/>
          <w:b w:val="0"/>
          <w:bCs w:val="0"/>
          <w:i w:val="0"/>
          <w:iCs w:val="0"/>
          <w:color w:val="A709F5"/>
          <w:kern w:val="0"/>
          <w:sz w:val="20"/>
          <w:szCs w:val="20"/>
          <w:lang w:val="en-US" w:eastAsia="zh-CN" w:bidi="ar"/>
        </w:rPr>
        <w:t>'Elements1.xlsx'</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[E,~] = size(Elems); </w:t>
      </w:r>
      <w:r>
        <w:rPr>
          <w:rFonts w:hint="default" w:ascii="Consolas" w:hAnsi="Consolas" w:eastAsia="Consolas" w:cs="Consolas"/>
          <w:b w:val="0"/>
          <w:bCs w:val="0"/>
          <w:i w:val="0"/>
          <w:iCs w:val="0"/>
          <w:color w:val="008013"/>
          <w:kern w:val="0"/>
          <w:sz w:val="20"/>
          <w:szCs w:val="20"/>
          <w:lang w:val="en-US" w:eastAsia="zh-CN" w:bidi="ar"/>
        </w:rPr>
        <w:t>%单元数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每个单元的节点数目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NE = 8;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读取材料信息</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Mats = load(</w:t>
      </w:r>
      <w:r>
        <w:rPr>
          <w:rFonts w:hint="default" w:ascii="Consolas" w:hAnsi="Consolas" w:eastAsia="Consolas" w:cs="Consolas"/>
          <w:b w:val="0"/>
          <w:bCs w:val="0"/>
          <w:i w:val="0"/>
          <w:iCs w:val="0"/>
          <w:color w:val="A709F5"/>
          <w:kern w:val="0"/>
          <w:sz w:val="20"/>
          <w:szCs w:val="20"/>
          <w:lang w:val="en-US" w:eastAsia="zh-CN" w:bidi="ar"/>
        </w:rPr>
        <w:t>'Materials.txt'</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008013"/>
          <w:kern w:val="0"/>
          <w:sz w:val="20"/>
          <w:szCs w:val="20"/>
          <w:lang w:val="en-US" w:eastAsia="zh-CN" w:bidi="ar"/>
        </w:rPr>
        <w:t>%材料属性</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ipstrn = 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nstrn = 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定义力和边界节点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边界约束节点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j_dbc=1;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(Nodes(i,4)==0)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DBC(j_dbc,1)=Nodes(i,1);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DBC(j_dbc,2)=1;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DBC(j_dbc,3)=0;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j_dbc=j_dbc+1;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 = size(DBC);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载荷施加节点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j_nbc=1;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(Nodes(i,4)==60 &amp;&amp; Nodes(i,3)==20)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right(j_nbc,1)=Nodes(i,1);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j_nbc=j_nbc+1;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j_nbc=1;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j=1:size(right(:,1))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k=3:10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Elems(i,k)==right(j,1)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el_list(j_nbc,1)=Elems(i,1);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el_list(j_nbc,2)=right(j,1);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j_nbc=j_nbc+1;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break</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NBC(:,1)=unique(el_list(:,1));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j_nbc=1;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i=1:2:size(el_list(:,1))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j=3:10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(el_list(i,2)==Elems(el_list(i,1),j))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NBC(j_nbc,2)=el_list(i,2);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NBC(j_nbc,3)=el_list(i+1,2);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j_nbc=j_nbc+1;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NBC(:,4)=2;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NBC(:,5)=1;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[Q,l] = size(NBC);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总自由度</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udof = 3; </w:t>
      </w:r>
      <w:r>
        <w:rPr>
          <w:rFonts w:hint="default" w:ascii="Consolas" w:hAnsi="Consolas" w:eastAsia="Consolas" w:cs="Consolas"/>
          <w:b w:val="0"/>
          <w:bCs w:val="0"/>
          <w:i w:val="0"/>
          <w:iCs w:val="0"/>
          <w:color w:val="008013"/>
          <w:kern w:val="0"/>
          <w:sz w:val="20"/>
          <w:szCs w:val="20"/>
          <w:lang w:val="en-US" w:eastAsia="zh-CN" w:bidi="ar"/>
        </w:rPr>
        <w:t>% 单个节点自由度</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NDOF = N*udof;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矩阵初始化</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K = zeros(NDOF,NDOF); </w:t>
      </w:r>
      <w:r>
        <w:rPr>
          <w:rFonts w:hint="default" w:ascii="Consolas" w:hAnsi="Consolas" w:eastAsia="Consolas" w:cs="Consolas"/>
          <w:b w:val="0"/>
          <w:bCs w:val="0"/>
          <w:i w:val="0"/>
          <w:iCs w:val="0"/>
          <w:color w:val="008013"/>
          <w:kern w:val="0"/>
          <w:sz w:val="20"/>
          <w:szCs w:val="20"/>
          <w:lang w:val="en-US" w:eastAsia="zh-CN" w:bidi="ar"/>
        </w:rPr>
        <w:t>% 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U = zeros(NDOF,1); </w:t>
      </w:r>
      <w:r>
        <w:rPr>
          <w:rFonts w:hint="default" w:ascii="Consolas" w:hAnsi="Consolas" w:eastAsia="Consolas" w:cs="Consolas"/>
          <w:b w:val="0"/>
          <w:bCs w:val="0"/>
          <w:i w:val="0"/>
          <w:iCs w:val="0"/>
          <w:color w:val="008013"/>
          <w:kern w:val="0"/>
          <w:sz w:val="20"/>
          <w:szCs w:val="20"/>
          <w:lang w:val="en-US" w:eastAsia="zh-CN" w:bidi="ar"/>
        </w:rPr>
        <w:t>% 位移矩阵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F = zeros(NDOF,1); </w:t>
      </w:r>
      <w:r>
        <w:rPr>
          <w:rFonts w:hint="default" w:ascii="Consolas" w:hAnsi="Consolas" w:eastAsia="Consolas" w:cs="Consolas"/>
          <w:b w:val="0"/>
          <w:bCs w:val="0"/>
          <w:i w:val="0"/>
          <w:iCs w:val="0"/>
          <w:color w:val="008013"/>
          <w:kern w:val="0"/>
          <w:sz w:val="20"/>
          <w:szCs w:val="20"/>
          <w:lang w:val="en-US" w:eastAsia="zh-CN" w:bidi="ar"/>
        </w:rPr>
        <w:t>% 力矩阵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位移约束惩罚</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Klarge = 10^8;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设置高斯点位置和权重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NG = 8; </w:t>
      </w:r>
      <w:r>
        <w:rPr>
          <w:rFonts w:hint="default" w:ascii="Consolas" w:hAnsi="Consolas" w:eastAsia="Consolas" w:cs="Consolas"/>
          <w:b w:val="0"/>
          <w:bCs w:val="0"/>
          <w:i w:val="0"/>
          <w:iCs w:val="0"/>
          <w:color w:val="008013"/>
          <w:kern w:val="0"/>
          <w:sz w:val="20"/>
          <w:szCs w:val="20"/>
          <w:lang w:val="en-US" w:eastAsia="zh-CN" w:bidi="ar"/>
        </w:rPr>
        <w:t>% 高斯点个数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[XG,WG] = Gauss_Points(NG);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遍历所有单元</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e = 1:E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建立单元和节点坐标的联系</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Nnums = Elems(e,3:2+NE);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xyz = Nodes(Nnums(:),2:4);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提取单元弹性杨氏模量和泊松比</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 = Mats(Elems(e,2),2);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nu = Mats(Elems(e,2),3);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构建单元刚度矩阵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[Ke] = Stiff(ipstrn,xyz,Y,nu,udof,NE,NG,XG,WG);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组装整体刚度矩阵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ig = udof*(Nnums(:)-1);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ni = 1:NE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i0 = udof*(ni-1);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nj = 1:NE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j0 = udof*(nj-1);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1:udof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 = 1:udof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K(ig(ni)+i,ig(nj)+j) = K(ig(ni)+i,ig(nj)+j) + Ke(i0+i,j0+j);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定义力矢</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NES = 2; </w:t>
      </w:r>
      <w:r>
        <w:rPr>
          <w:rFonts w:hint="default" w:ascii="Consolas" w:hAnsi="Consolas" w:eastAsia="Consolas" w:cs="Consolas"/>
          <w:b w:val="0"/>
          <w:bCs w:val="0"/>
          <w:i w:val="0"/>
          <w:iCs w:val="0"/>
          <w:color w:val="008013"/>
          <w:kern w:val="0"/>
          <w:sz w:val="20"/>
          <w:szCs w:val="20"/>
          <w:lang w:val="en-US" w:eastAsia="zh-CN" w:bidi="ar"/>
        </w:rPr>
        <w:t>%受力单元节点个数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NGS = 2; </w:t>
      </w:r>
      <w:r>
        <w:rPr>
          <w:rFonts w:hint="default" w:ascii="Consolas" w:hAnsi="Consolas" w:eastAsia="Consolas" w:cs="Consolas"/>
          <w:b w:val="0"/>
          <w:bCs w:val="0"/>
          <w:i w:val="0"/>
          <w:iCs w:val="0"/>
          <w:color w:val="008013"/>
          <w:kern w:val="0"/>
          <w:sz w:val="20"/>
          <w:szCs w:val="20"/>
          <w:lang w:val="en-US" w:eastAsia="zh-CN" w:bidi="ar"/>
        </w:rPr>
        <w:t>%受力单元高斯点个数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[XGS,WGS] = Gauss_Points_Surf(NGS);</w:t>
      </w:r>
      <w:r>
        <w:rPr>
          <w:rFonts w:hint="default" w:ascii="Consolas" w:hAnsi="Consolas" w:eastAsia="Consolas" w:cs="Consolas"/>
          <w:b w:val="0"/>
          <w:bCs w:val="0"/>
          <w:i w:val="0"/>
          <w:iCs w:val="0"/>
          <w:color w:val="008013"/>
          <w:kern w:val="0"/>
          <w:sz w:val="20"/>
          <w:szCs w:val="20"/>
          <w:lang w:val="en-US" w:eastAsia="zh-CN" w:bidi="ar"/>
        </w:rPr>
        <w:t>%加载节点高斯点坐标和权重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q = 1:Q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 = zeros(NES);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tval = zeros(NES,1);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fval = zeros(NES,1);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确定加载的节点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 = NBC(q,1);</w:t>
      </w:r>
      <w:r>
        <w:rPr>
          <w:rFonts w:hint="default" w:ascii="Consolas" w:hAnsi="Consolas" w:eastAsia="Consolas" w:cs="Consolas"/>
          <w:b w:val="0"/>
          <w:bCs w:val="0"/>
          <w:i w:val="0"/>
          <w:iCs w:val="0"/>
          <w:color w:val="008013"/>
          <w:kern w:val="0"/>
          <w:sz w:val="20"/>
          <w:szCs w:val="20"/>
          <w:lang w:val="en-US" w:eastAsia="zh-CN" w:bidi="ar"/>
        </w:rPr>
        <w:t>%加载单元</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in1 = NBC(q,2);</w:t>
      </w:r>
      <w:r>
        <w:rPr>
          <w:rFonts w:hint="default" w:ascii="Consolas" w:hAnsi="Consolas" w:eastAsia="Consolas" w:cs="Consolas"/>
          <w:b w:val="0"/>
          <w:bCs w:val="0"/>
          <w:i w:val="0"/>
          <w:iCs w:val="0"/>
          <w:color w:val="008013"/>
          <w:kern w:val="0"/>
          <w:sz w:val="20"/>
          <w:szCs w:val="20"/>
          <w:lang w:val="en-US" w:eastAsia="zh-CN" w:bidi="ar"/>
        </w:rPr>
        <w:t>%加载单元节点1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in2 = NBC(q,3);</w:t>
      </w:r>
      <w:r>
        <w:rPr>
          <w:rFonts w:hint="default" w:ascii="Consolas" w:hAnsi="Consolas" w:eastAsia="Consolas" w:cs="Consolas"/>
          <w:b w:val="0"/>
          <w:bCs w:val="0"/>
          <w:i w:val="0"/>
          <w:iCs w:val="0"/>
          <w:color w:val="008013"/>
          <w:kern w:val="0"/>
          <w:sz w:val="20"/>
          <w:szCs w:val="20"/>
          <w:lang w:val="en-US" w:eastAsia="zh-CN" w:bidi="ar"/>
        </w:rPr>
        <w:t>%加载单元节点2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idof = NBC(q,4);</w:t>
      </w:r>
      <w:r>
        <w:rPr>
          <w:rFonts w:hint="default" w:ascii="Consolas" w:hAnsi="Consolas" w:eastAsia="Consolas" w:cs="Consolas"/>
          <w:b w:val="0"/>
          <w:bCs w:val="0"/>
          <w:i w:val="0"/>
          <w:iCs w:val="0"/>
          <w:color w:val="008013"/>
          <w:kern w:val="0"/>
          <w:sz w:val="20"/>
          <w:szCs w:val="20"/>
          <w:lang w:val="en-US" w:eastAsia="zh-CN" w:bidi="ar"/>
        </w:rPr>
        <w:t>%加载方向</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tval(:,1) = NBC(q,5);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 xml:space="preserve">i=1:NGS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xi = XGS(i);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wgt = WGS(i);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NshapeS(1) = (1-xi)/2;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NshapeS(2) = (1+xi)/2;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DNshapeS(1) = -1/2;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DNshapeS(2) = +1/2;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xyS(1,1) = Nodes(in1,2);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xyS(1,2) = Nodes(in1,3);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xyS(1,3) = Nodes(in1,4);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xyS(2,1) = Nodes(in2,2);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xyS(2,2) = Nodes(in2,3);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xyS(2,3) = Nodes(in2,4);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[detJS] = Jacobian_Surf(NES,xi,xyS,DNshapeS);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fval = fval + wgt*NshapeS'*NshapeS*tval*detJS;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r>
        <w:rPr>
          <w:rFonts w:hint="default" w:ascii="Consolas" w:hAnsi="Consolas" w:eastAsia="Consolas" w:cs="Consolas"/>
          <w:b w:val="0"/>
          <w:bCs w:val="0"/>
          <w:i w:val="0"/>
          <w:iCs w:val="0"/>
          <w:kern w:val="0"/>
          <w:sz w:val="20"/>
          <w:szCs w:val="2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iloc1 = udof*(in1-1)+idof;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iloc2 = udof*(in2-1)+idof;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F(iloc1) = F(iloc1) + fval(1);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F(iloc2) = F(iloc2) + fval(2);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定义边界条件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p = 1:P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inode = DBC(p,1);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idof1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idof2 =2;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idof3 =3;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idiag1 = udof*(inode-1) + idof1;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idiag2 = udof*(inode-1) + idof2;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idiag3 = udof*(inode-1) + idof3;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K(idiag1,idiag1) = Klarge;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K(idiag2,idiag2) = Klarge;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K(idiag3,idiag3) = Klarge;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F(idiag1) = Klarge*DBC(p,3);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F(idiag2) = Klarge*DBC(p,3);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F(idiag3) = Klarge*DBC(p,3);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F=F/sum(F);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%F = F*5;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F(956)=0.1;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F(959)=0.1;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F(995)=0.2;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F(998)=0.2;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F(1001)=0.2;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F(1004)=0.2;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求解位移、应变和应力</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 = inv(K)*F;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初始化位移、应变、应力</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nedof = udof*NE;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Disp = zeros(E,nedof);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Eps = zeros(E,nstrn,NG);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Sig = zeros(E,nstrn,NG);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计算应变应力</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e = 1:E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Nnums = Elems(e,3:2+NE);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 = Nodes(Nnums(:),2:4);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 = Elems(e,3);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提取单元弹性杨氏模量和泊松比</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 = Mats(Elems(e,2),2);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nu = Mats(Elems(e,2),3);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提取位移</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inode = Nnums(i);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iglb1 = udof*(inode-1)+1;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iglb2 = udof*inode;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iloc1 = udof*(i-1)+1;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iloc2 = udof*i;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Disp(e,iloc1) = U(iglb1);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Disp(e,iloc2) = U(iglb2);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应变、应力</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 = Disp(e,:)';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[eps,sig] = Str(ipstrn,xyz,u,h,Y,nu,udof,NE,NG,XG);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Eps(e,:,:) = eps(:,:);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Sig(e,:,:) = sig(:,:);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end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绘图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Plot_mesh(Nodes(:,2:4),Elems(:,3:10));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'未施加载荷'</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'X '</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'Y '</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zlabel(</w:t>
      </w:r>
      <w:r>
        <w:rPr>
          <w:rFonts w:hint="default" w:ascii="Consolas" w:hAnsi="Consolas" w:eastAsia="Consolas" w:cs="Consolas"/>
          <w:b w:val="0"/>
          <w:bCs w:val="0"/>
          <w:i w:val="0"/>
          <w:iCs w:val="0"/>
          <w:color w:val="A709F5"/>
          <w:kern w:val="0"/>
          <w:sz w:val="20"/>
          <w:szCs w:val="20"/>
          <w:lang w:val="en-US" w:eastAsia="zh-CN" w:bidi="ar"/>
        </w:rPr>
        <w:t>'Z '</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i=1:3:size(U)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n_disp(j,1)=U(i);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n_disp(j,2)=U(i+1);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n_disp(j,3)=U(i+2);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j=j+1;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n_final(:,1)=Nodes(:,2)+n_disp(:,1);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n_final(:,2)=Nodes(:,3)+n_disp(:,2);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n_final(:,3)=Nodes(:,4)+n_disp(:,3);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Plot_mesh(n_final,Elems(:,3:10));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'施加载荷'</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'X '</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'Y '</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zlabel(</w:t>
      </w:r>
      <w:r>
        <w:rPr>
          <w:rFonts w:hint="default" w:ascii="Consolas" w:hAnsi="Consolas" w:eastAsia="Consolas" w:cs="Consolas"/>
          <w:b w:val="0"/>
          <w:bCs w:val="0"/>
          <w:i w:val="0"/>
          <w:iCs w:val="0"/>
          <w:color w:val="A709F5"/>
          <w:kern w:val="0"/>
          <w:sz w:val="20"/>
          <w:szCs w:val="20"/>
          <w:lang w:val="en-US" w:eastAsia="zh-CN" w:bidi="ar"/>
        </w:rPr>
        <w:t>'Z '</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子函数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计算高斯积分点等参坐标和权重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[XG,WG] = Gauss_Points(NG)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alf = sqrt(1/3);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XG(1,1)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XG(2,1)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XG(3,1)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XG(4,1)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XG(5,1)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XG(6,1)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XG(7,1)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XG(8,1)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XG(1,2)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XG(2,2)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XG(3,2)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XG(4,2)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XG(5,2)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XG(6,2)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XG(7,2)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XG(8,2)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XG(1,3)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XG(2,3)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XG(3,3)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XG(4,3)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XG(5,3)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XG(6,3)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XG(7,3)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XG(8,3)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计算单元刚度矩阵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[Ke] = Stiff(ipstrn,xyz,Y,nu,udof,NE,NG,XG,WG)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ndof = NE*udof;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nstrn = 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Ke = zeros(ndof,ndof);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xi = XG(i,1);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eta = XG(i,2);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mu = XG(i,3);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wgt = WG(i);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计算形函数对局部坐标的偏导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DNshape(1,1)=-((eta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DNshape(2,1)= ((eta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DNshape(3,1)=-((eta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DNshape(4,1)= ((eta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DNshape(5,1)= ((eta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DNshape(6,1)=-((eta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DNshape(7,1)= ((eta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DNshape(8,1)=-((eta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DNshape(1,2)=-(xi/8 - 1/8)*(mu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DNshape(2,2)= (xi/8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DNshape(3,2)=-(xi/8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DNshape(4,2)= (xi/8 - 1/8)*(mu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DNshape(5,2)= (xi/8 - 1/8)*(mu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DNshape(6,2)=-(xi/8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DNshape(7,2)= (xi/8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DNshape(8,2)=-(xi/8 - 1/8)*(mu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DNshape(1,3)=-(xi/8 - 1/8)*(eta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DNshape(2,3)= (xi/8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DNshape(3,3)=-(xi/8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DNshape(4,3)= (xi/8 - 1/8)*(eta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DNshape(5,3)= (xi/8 - 1/8)*(eta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DNshape(6,3)=-(xi/8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DNshape(7,3)= (xi/8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DNshape(8,3)=-(xi/8 - 1/8)*(eta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计算雅可比矩阵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 = zeros(3);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ii=1:NE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Jac(1,1) = Jac(1,1) + DNshape(ii,1)*xyz(ii,1);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Jac(1,2) = Jac(1,2) + DNshape(ii,1)*xyz(ii,2);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Jac(1,3) = Jac(1,3) + DNshape(ii,1)*xyz(ii,3);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Jac(2,1) = Jac(2,1) + DNshape(ii,2)*xyz(ii,1);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Jac(2,2) = Jac(2,2) + DNshape(ii,2)*xyz(ii,2);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Jac(2,3) = Jac(2,3) + DNshape(ii,2)*xyz(ii,3);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Jac(3,1) = Jac(3,1) + DNshape(ii,3)*xyz(ii,1);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Jac(3,2) = Jac(3,2) + DNshape(ii,3)*xyz(ii,2);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Jac(3,3) = Jac(3,3) + DNshape(ii,3)*xyz(ii,3);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detJ = det(Jac);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Jhat = inv(Jac);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%计算B矩阵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 = zeros(nstrn,ndof);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qx=DNshape(j,1)*Jhat(1,1)+DNshape(j,2)*Jhat(1,2)+DNshape(j,3)*Jhat(1,3);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qy=DNshape(j,1)*Jhat(2,1)+DNshape(j,2)*Jhat(2,2)+DNshape(j,3)*Jhat(2,3);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qz=DNshape(j,1)*Jhat(3,1)+DNshape(j,2)*Jhat(3,2)+DNshape(j,3)*Jhat(3,3);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B(1,i)=qx;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B(1,i+1)=0;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B(1,i+2)=0;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B(2,i)=0;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B(2,i+1)=qy;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B(2,i+2)=0;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B(3,i)=0;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B(3,i+1)=0;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B(3,i+2)=qz;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B(4,i)=qy;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B(4,i+1)=qx;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B(4,i+2)=0;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B(5,i)=0;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B(5,i+1)=qz;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B(5,i+2)=qy;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B(6,i)=qz;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B(6,i+1)=0;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B(6,i+2)=qx;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计算三维弹性矩阵C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lambda=nu*Y/((1+nu)*(1-2*nu));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c=Y/(2*(1+nu));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 = [lambda+2*nu lambda lambda 0 0 0; lambda lambda+2*nu lambda 0 0 0; lambda lambda lambda+2*nu 0 0 0; 0 0 0 nu 0 0; 0 0 0 0 nu 0; 0 0 0 0 0 nu];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计算单元刚度矩阵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Ke = Ke + wgt*transpose(B)*C*B*detJ;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计算受力处高斯点坐标和权重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[XGS,WGS] = Gauss_Points_Surf(NGS)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(NGS == 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alf = sqrt(1/3);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XGS(1,1)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XGS(2,1)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WGS(1)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WGS(2)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elseif </w:t>
      </w:r>
      <w:r>
        <w:rPr>
          <w:rFonts w:hint="default" w:ascii="Consolas" w:hAnsi="Consolas" w:eastAsia="Consolas" w:cs="Consolas"/>
          <w:b w:val="0"/>
          <w:bCs w:val="0"/>
          <w:i w:val="0"/>
          <w:iCs w:val="0"/>
          <w:kern w:val="0"/>
          <w:sz w:val="20"/>
          <w:szCs w:val="20"/>
          <w:lang w:val="en-US" w:eastAsia="zh-CN" w:bidi="ar"/>
        </w:rPr>
        <w:t>(NGS == 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alf = sqrt(3/5);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XGS(1,1)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XGS(2,1)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XGS(3,1)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WGS(1) = 5/9;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WGS(2) = 8/9;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WGS(3) = 5/9;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elseif </w:t>
      </w:r>
      <w:r>
        <w:rPr>
          <w:rFonts w:hint="default" w:ascii="Consolas" w:hAnsi="Consolas" w:eastAsia="Consolas" w:cs="Consolas"/>
          <w:b w:val="0"/>
          <w:bCs w:val="0"/>
          <w:i w:val="0"/>
          <w:iCs w:val="0"/>
          <w:kern w:val="0"/>
          <w:sz w:val="20"/>
          <w:szCs w:val="20"/>
          <w:lang w:val="en-US" w:eastAsia="zh-CN" w:bidi="ar"/>
        </w:rPr>
        <w:t>(NGS == 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alf = 0.8611363115940526;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bet = 0.3399810435848563;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XGS(1,1)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XGS(2,1) = -bet;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XGS(3,1) = bet;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XGS(4,1) = alf;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WGS(1)=0.3478548451374538;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WGS(2)=0.6521451548625461;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WGS(3)=0.6521451548625461;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WGS(4)=0.3478548451374538;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[detJS] = Jacobian_Surf(NES,~,xyS,DNshapeS)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dxdxi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dydxi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dzdxi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i=1:NES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dxdxi = dxdxi + DNshapeS(i)*xyS(i,1);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dydxi = dydxi + DNshapeS(i)*xyS(i,2);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dzdxi = dzdxi + DNshapeS(i)*xyS(i,3);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detJS = sqrt( dxdxi*dxdxi + dydxi*dydxi + dzdxi*dzdxi);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计算应力应变</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[eps,sig] = Str(ipstrn,xyz,u,h ,Y,nu,udof,NE,NG,XG)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ndof = NE*udof;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nstrn = 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eps = zeros(nstrn,NG);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sig = zeros(nstrn,NG);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xi = XG(i,1);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eta = XG(i,2);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mu = XG(i,3);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计算形函数对局部坐标的偏导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DNshape(1,1)=-((eta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DNshape(2,1)= ((eta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DNshape(3,1)=-((eta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DNshape(4,1)= ((eta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DNshape(5,1)= ((eta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DNshape(6,1)=-((eta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DNshape(7,1)= ((eta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DNshape(8,1)=-((eta + 1)*(mu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DNshape(1,2)=-(xi/8 - 1/8)*(mu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DNshape(2,2)= (xi/8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DNshape(3,2)=-(xi/8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DNshape(4,2)= (xi/8 - 1/8)*(mu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DNshape(5,2)= (xi/8 - 1/8)*(mu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DNshape(6,2)=-(xi/8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DNshape(7,2)= (xi/8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DNshape(8,2)=-(xi/8 - 1/8)*(mu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DNshape(1,3)=-(xi/8 - 1/8)*(eta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DNshape(2,3)= (xi/8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DNshape(3,3)=-(xi/8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DNshape(4,3)= (xi/8 - 1/8)*(eta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DNshape(5,3)= (xi/8 - 1/8)*(eta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DNshape(6,3)=-(xi/8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DNshape(7,3)= (xi/8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DNshape(8,3)=-(xi/8 - 1/8)*(eta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计算雅可比矩阵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 = zeros(3);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ii=1:NE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Jac(1,1) = Jac(1,1) + DNshape(ii,1)*xyz(ii,1);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Jac(1,2) = Jac(1,2) + DNshape(ii,1)*xyz(ii,2);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Jac(1,3) = Jac(1,3) + DNshape(ii,1)*xyz(ii,3);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Jac(2,1) = Jac(2,1) + DNshape(ii,2)*xyz(ii,1);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Jac(2,2) = Jac(2,2) + DNshape(ii,2)*xyz(ii,2);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Jac(2,3) = Jac(2,3) + DNshape(ii,2)*xyz(ii,3);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Jac(3,1) = Jac(3,1) + DNshape(ii,3)*xyz(ii,1);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Jac(3,2) = Jac(3,2) + DNshape(ii,3)*xyz(ii,2);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Jac(3,3) = Jac(3,3) + DNshape(ii,3)*xyz(ii,3);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detJ = det(Jac);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Jhat = inv(Jac);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 = zeros(nstrn,ndof);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j=1:NE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jloc1 = 2*(j-1)+1;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jloc2 = jloc1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B(1,jloc1) = B(1,jloc1) + Jhat(1,1)*DNshape(j,1) </w:t>
      </w:r>
      <w:r>
        <w:rPr>
          <w:rFonts w:hint="default" w:ascii="Consolas" w:hAnsi="Consolas" w:eastAsia="Consolas" w:cs="Consolas"/>
          <w:b w:val="0"/>
          <w:bCs w:val="0"/>
          <w:i w:val="0"/>
          <w:iCs w:val="0"/>
          <w:color w:val="0E00FF"/>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Jhat(1,2)*DNshape(j,2);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B(2,jloc2) = B(2,jloc2) + Jhat(2,1)*DNshape(j,1) </w:t>
      </w:r>
      <w:r>
        <w:rPr>
          <w:rFonts w:hint="default" w:ascii="Consolas" w:hAnsi="Consolas" w:eastAsia="Consolas" w:cs="Consolas"/>
          <w:b w:val="0"/>
          <w:bCs w:val="0"/>
          <w:i w:val="0"/>
          <w:iCs w:val="0"/>
          <w:color w:val="0E00FF"/>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Jhat(2,2)*DNshape(j,2);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B(3,jloc1) = B(3,jloc1) + Jhat(2,1)*DNshape(j,1) </w:t>
      </w:r>
      <w:r>
        <w:rPr>
          <w:rFonts w:hint="default" w:ascii="Consolas" w:hAnsi="Consolas" w:eastAsia="Consolas" w:cs="Consolas"/>
          <w:b w:val="0"/>
          <w:bCs w:val="0"/>
          <w:i w:val="0"/>
          <w:iCs w:val="0"/>
          <w:color w:val="0E00FF"/>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Jhat(2,2)*DNshape(j,2);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B(3,jloc2) = B(3,jloc2) + Jhat(1,1)*DNshape(j,1) </w:t>
      </w:r>
      <w:r>
        <w:rPr>
          <w:rFonts w:hint="default" w:ascii="Consolas" w:hAnsi="Consolas" w:eastAsia="Consolas" w:cs="Consolas"/>
          <w:b w:val="0"/>
          <w:bCs w:val="0"/>
          <w:i w:val="0"/>
          <w:iCs w:val="0"/>
          <w:color w:val="0E00FF"/>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Jhat(1,2)*DNshape(j,2);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(ipstrn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 = Y*(1-nu)/(1-2*nu)/(1+nu);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 = c*[ 1 nu/(1-nu) 0; nu/(1-nu) 1 0; 0 0 (1-2*nu)/(1-nu)/2 ];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 = Y/(1-nu)/(1+nu);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 = c*[ 1 nu 0; nu 1 0; 0 0 (1-nu)/2 ];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eps(:,i) = B*u;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sig(:,i) = C*eps(:,i);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绘图函数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function </w:t>
      </w:r>
      <w:r>
        <w:rPr>
          <w:rFonts w:hint="default" w:ascii="Consolas" w:hAnsi="Consolas" w:eastAsia="Consolas" w:cs="Consolas"/>
          <w:b w:val="0"/>
          <w:bCs w:val="0"/>
          <w:i w:val="0"/>
          <w:iCs w:val="0"/>
          <w:kern w:val="0"/>
          <w:sz w:val="20"/>
          <w:szCs w:val="20"/>
          <w:lang w:val="en-US" w:eastAsia="zh-CN" w:bidi="ar"/>
        </w:rPr>
        <w:t>Plot_mesh(node_coord,elements)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lang w:val="en-US"/>
        </w:rPr>
      </w:pPr>
      <w:r>
        <w:rPr>
          <w:rFonts w:hint="default" w:ascii="Consolas" w:hAnsi="Consolas" w:eastAsia="Consolas" w:cs="Consolas"/>
          <w:b w:val="0"/>
          <w:bCs w:val="0"/>
          <w:i w:val="0"/>
          <w:iCs w:val="0"/>
          <w:kern w:val="0"/>
          <w:sz w:val="20"/>
          <w:szCs w:val="20"/>
          <w:lang w:val="en-US" w:eastAsia="zh-CN" w:bidi="ar"/>
        </w:rPr>
        <w:t xml:space="preserve">n_el = length(elements) ; </w:t>
      </w:r>
      <w:r>
        <w:rPr>
          <w:rFonts w:hint="default" w:ascii="Consolas" w:hAnsi="Consolas" w:eastAsia="Consolas" w:cs="Consolas"/>
          <w:b w:val="0"/>
          <w:bCs w:val="0"/>
          <w:i w:val="0"/>
          <w:iCs w:val="0"/>
          <w:color w:val="008013"/>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单元数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node_face = [1 2 6 5; 2 3 7 6; 3 4 8 7; 4 1 5 8; 1 2 3 4; 5 6 7 8]; </w:t>
      </w:r>
      <w:bookmarkStart w:id="64" w:name="_GoBack"/>
      <w:bookmarkEnd w:id="64"/>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 = cell(1,n_el)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e=1:n_el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nd=elements(e,:);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XYZ{e} = [node_coord(nd,1) node_coord(nd,2) node_coord(nd,3)]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xml:space="preserve">% Plot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equal</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axis </w:t>
      </w:r>
      <w:r>
        <w:rPr>
          <w:rFonts w:hint="default" w:ascii="Consolas" w:hAnsi="Consolas" w:eastAsia="Consolas" w:cs="Consolas"/>
          <w:b w:val="0"/>
          <w:bCs w:val="0"/>
          <w:i w:val="0"/>
          <w:iCs w:val="0"/>
          <w:color w:val="A709F5"/>
          <w:kern w:val="0"/>
          <w:sz w:val="20"/>
          <w:szCs w:val="20"/>
          <w:lang w:val="en-US" w:eastAsia="zh-CN" w:bidi="ar"/>
        </w:rPr>
        <w:t>tight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cellfun(@patch,repmat({</w:t>
      </w:r>
      <w:r>
        <w:rPr>
          <w:rFonts w:hint="default" w:ascii="Consolas" w:hAnsi="Consolas" w:eastAsia="Consolas" w:cs="Consolas"/>
          <w:b w:val="0"/>
          <w:bCs w:val="0"/>
          <w:i w:val="0"/>
          <w:iCs w:val="0"/>
          <w:color w:val="A709F5"/>
          <w:kern w:val="0"/>
          <w:sz w:val="20"/>
          <w:szCs w:val="20"/>
          <w:lang w:val="en-US" w:eastAsia="zh-CN" w:bidi="ar"/>
        </w:rPr>
        <w:t>'Vertices'</w:t>
      </w:r>
      <w:r>
        <w:rPr>
          <w:rFonts w:hint="default" w:ascii="Consolas" w:hAnsi="Consolas" w:eastAsia="Consolas" w:cs="Consolas"/>
          <w:b w:val="0"/>
          <w:bCs w:val="0"/>
          <w:i w:val="0"/>
          <w:iCs w:val="0"/>
          <w:kern w:val="0"/>
          <w:sz w:val="20"/>
          <w:szCs w:val="20"/>
          <w:lang w:val="en-US" w:eastAsia="zh-CN" w:bidi="ar"/>
        </w:rPr>
        <w:t>},1,n_el),XYZ,repmat({</w:t>
      </w:r>
      <w:r>
        <w:rPr>
          <w:rFonts w:hint="default" w:ascii="Consolas" w:hAnsi="Consolas" w:eastAsia="Consolas" w:cs="Consolas"/>
          <w:b w:val="0"/>
          <w:bCs w:val="0"/>
          <w:i w:val="0"/>
          <w:iCs w:val="0"/>
          <w:color w:val="A709F5"/>
          <w:kern w:val="0"/>
          <w:sz w:val="20"/>
          <w:szCs w:val="20"/>
          <w:lang w:val="en-US" w:eastAsia="zh-CN" w:bidi="ar"/>
        </w:rPr>
        <w:t>'Faces'</w:t>
      </w:r>
      <w:r>
        <w:rPr>
          <w:rFonts w:hint="default" w:ascii="Consolas" w:hAnsi="Consolas" w:eastAsia="Consolas" w:cs="Consolas"/>
          <w:b w:val="0"/>
          <w:bCs w:val="0"/>
          <w:i w:val="0"/>
          <w:iCs w:val="0"/>
          <w:kern w:val="0"/>
          <w:sz w:val="20"/>
          <w:szCs w:val="20"/>
          <w:lang w:val="en-US" w:eastAsia="zh-CN" w:bidi="ar"/>
        </w:rPr>
        <w:t>},1,n_el),repmat({node_face},1,n_el),repmat({</w:t>
      </w:r>
      <w:r>
        <w:rPr>
          <w:rFonts w:hint="default" w:ascii="Consolas" w:hAnsi="Consolas" w:eastAsia="Consolas" w:cs="Consolas"/>
          <w:b w:val="0"/>
          <w:bCs w:val="0"/>
          <w:i w:val="0"/>
          <w:iCs w:val="0"/>
          <w:color w:val="A709F5"/>
          <w:kern w:val="0"/>
          <w:sz w:val="20"/>
          <w:szCs w:val="20"/>
          <w:lang w:val="en-US" w:eastAsia="zh-CN" w:bidi="ar"/>
        </w:rPr>
        <w:t>'FaceColor'</w:t>
      </w:r>
      <w:r>
        <w:rPr>
          <w:rFonts w:hint="default" w:ascii="Consolas" w:hAnsi="Consolas" w:eastAsia="Consolas" w:cs="Consolas"/>
          <w:b w:val="0"/>
          <w:bCs w:val="0"/>
          <w:i w:val="0"/>
          <w:iCs w:val="0"/>
          <w:kern w:val="0"/>
          <w:sz w:val="20"/>
          <w:szCs w:val="20"/>
          <w:lang w:val="en-US" w:eastAsia="zh-CN" w:bidi="ar"/>
        </w:rPr>
        <w:t>},1,n_el),repmat({</w:t>
      </w:r>
      <w:r>
        <w:rPr>
          <w:rFonts w:hint="default" w:ascii="Consolas" w:hAnsi="Consolas" w:eastAsia="Consolas" w:cs="Consolas"/>
          <w:b w:val="0"/>
          <w:bCs w:val="0"/>
          <w:i w:val="0"/>
          <w:iCs w:val="0"/>
          <w:color w:val="A709F5"/>
          <w:kern w:val="0"/>
          <w:sz w:val="20"/>
          <w:szCs w:val="20"/>
          <w:lang w:val="en-US" w:eastAsia="zh-CN" w:bidi="ar"/>
        </w:rPr>
        <w:t>'w'</w:t>
      </w:r>
      <w:r>
        <w:rPr>
          <w:rFonts w:hint="default" w:ascii="Consolas" w:hAnsi="Consolas" w:eastAsia="Consolas" w:cs="Consolas"/>
          <w:b w:val="0"/>
          <w:bCs w:val="0"/>
          <w:i w:val="0"/>
          <w:iCs w:val="0"/>
          <w:kern w:val="0"/>
          <w:sz w:val="20"/>
          <w:szCs w:val="20"/>
          <w:lang w:val="en-US" w:eastAsia="zh-CN" w:bidi="ar"/>
        </w:rPr>
        <w:t>},1,n_el));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view(3)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lang w:val="en-US" w:eastAsia="zh-CN"/>
        </w:rPr>
      </w:pPr>
    </w:p>
    <w:sectPr>
      <w:headerReference r:id="rId9" w:type="default"/>
      <w:footerReference r:id="rId10" w:type="default"/>
      <w:pgSz w:w="11906" w:h="16838"/>
      <w:pgMar w:top="1701" w:right="1134" w:bottom="1418" w:left="1701" w:header="851" w:footer="992" w:gutter="0"/>
      <w:pgBorders w:offsetFrom="page">
        <w:top w:val="none" w:sz="0" w:space="0"/>
        <w:left w:val="none" w:sz="0" w:space="0"/>
        <w:bottom w:val="none" w:sz="0" w:space="0"/>
        <w:right w:val="none" w:sz="0" w:space="0"/>
      </w:pgBorders>
      <w:pgNumType w:fmt="decimal"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AdvOT596495f2">
    <w:altName w:val="AMGDT"/>
    <w:panose1 w:val="00000000000000000000"/>
    <w:charset w:val="00"/>
    <w:family w:val="auto"/>
    <w:pitch w:val="default"/>
    <w:sig w:usb0="00000000" w:usb1="00000000" w:usb2="00000000" w:usb3="00000000" w:csb0="00040001" w:csb1="00000000"/>
  </w:font>
  <w:font w:name="FZKTK--GBK1-00 + ZHdI3D-7">
    <w:altName w:val="AMGDT"/>
    <w:panose1 w:val="00000000000000000000"/>
    <w:charset w:val="00"/>
    <w:family w:val="auto"/>
    <w:pitch w:val="default"/>
    <w:sig w:usb0="00000000" w:usb1="00000000" w:usb2="00000000" w:usb3="00000000" w:csb0="00040001" w:csb1="00000000"/>
  </w:font>
  <w:font w:name="FZKTK--GBK1-00 + ZHdI3G-11">
    <w:altName w:val="AMGDT"/>
    <w:panose1 w:val="00000000000000000000"/>
    <w:charset w:val="00"/>
    <w:family w:val="auto"/>
    <w:pitch w:val="default"/>
    <w:sig w:usb0="00000000" w:usb1="00000000" w:usb2="00000000" w:usb3="00000000" w:csb0="00040001" w:csb1="00000000"/>
  </w:font>
  <w:font w:name="FZKTK--GBK1-00 + ZHdI3F-10">
    <w:altName w:val="AMGDT"/>
    <w:panose1 w:val="00000000000000000000"/>
    <w:charset w:val="00"/>
    <w:family w:val="auto"/>
    <w:pitch w:val="default"/>
    <w:sig w:usb0="00000000" w:usb1="00000000" w:usb2="00000000" w:usb3="00000000" w:csb0="00040001" w:csb1="00000000"/>
  </w:font>
  <w:font w:name="B3 + HGBZ_CNKI">
    <w:altName w:val="AMGDT"/>
    <w:panose1 w:val="00000000000000000000"/>
    <w:charset w:val="00"/>
    <w:family w:val="auto"/>
    <w:pitch w:val="default"/>
    <w:sig w:usb0="00000000" w:usb1="00000000" w:usb2="00000000" w:usb3="00000000" w:csb0="00040001" w:csb1="00000000"/>
  </w:font>
  <w:font w:name="DLF-32769-1-1601852468 + ZJBETo">
    <w:altName w:val="AMGDT"/>
    <w:panose1 w:val="00000000000000000000"/>
    <w:charset w:val="00"/>
    <w:family w:val="auto"/>
    <w:pitch w:val="default"/>
    <w:sig w:usb0="00000000" w:usb1="00000000" w:usb2="00000000" w:usb3="00000000" w:csb0="00000000" w:csb1="00000000"/>
  </w:font>
  <w:font w:name="DLF-32771-0-1379418735 + ZJBETo">
    <w:altName w:val="AMGD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新宋体">
    <w:panose1 w:val="02010609030101010101"/>
    <w:charset w:val="86"/>
    <w:family w:val="modern"/>
    <w:pitch w:val="default"/>
    <w:sig w:usb0="00000283" w:usb1="288F0000" w:usb2="00000006" w:usb3="00000000" w:csb0="00040001" w:csb1="0000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default" w:eastAsia="黑体"/>
        <w:spacing w:val="20"/>
        <w:sz w:val="30"/>
        <w:szCs w:val="28"/>
        <w:lang w:val="en-US" w:eastAsia="zh-CN"/>
      </w:rPr>
      <mc:AlternateContent>
        <mc:Choice Requires="wps">
          <w:drawing>
            <wp:anchor distT="0" distB="0" distL="114300" distR="114300" simplePos="0" relativeHeight="251659264" behindDoc="0" locked="0" layoutInCell="1" allowOverlap="1">
              <wp:simplePos x="0" y="0"/>
              <wp:positionH relativeFrom="margin">
                <wp:posOffset>4704715</wp:posOffset>
              </wp:positionH>
              <wp:positionV relativeFrom="paragraph">
                <wp:posOffset>0</wp:posOffset>
              </wp:positionV>
              <wp:extent cx="878205" cy="28829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878205" cy="288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bidi w:val="0"/>
                            <w:rPr>
                              <w:rFonts w:hint="eastAsia" w:eastAsia="宋体"/>
                              <w:lang w:val="en-US" w:eastAsia="zh-CN"/>
                            </w:rPr>
                          </w:pPr>
                          <w:r>
                            <w:rPr>
                              <w:rFonts w:hint="eastAsia" w:ascii="宋体" w:hAnsi="宋体" w:eastAsia="宋体" w:cs="宋体"/>
                              <w:sz w:val="21"/>
                              <w:szCs w:val="21"/>
                              <w:lang w:val="en-US" w:eastAsia="zh-CN"/>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II</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70.45pt;margin-top:0pt;height:22.7pt;width:69.15pt;mso-position-horizontal-relative:margin;z-index:251659264;mso-width-relative:page;mso-height-relative:page;" filled="f" stroked="f" coordsize="21600,21600" o:gfxdata="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KyaYQ1gAAAAcBAAAPAAAAAAAAAAEAIAAAACIAAABkcnMvZG93bnJl&#10;di54bWxQSwECFAAUAAAACACHTuJAGqjjMDgCAABjBAAADgAAAAAAAAABACAAAAAlAQAAZHJzL2Uy&#10;b0RvYy54bWxQSwUGAAAAAAYABgBZAQAAzwUAAAAA&#10;">
              <v:fill on="f" focussize="0,0"/>
              <v:stroke on="f" weight="0.5pt"/>
              <v:imagedata o:title=""/>
              <o:lock v:ext="edit" aspectratio="f"/>
              <v:textbox inset="0mm,0mm,0mm,0mm">
                <w:txbxContent>
                  <w:p>
                    <w:pPr>
                      <w:bidi w:val="0"/>
                      <w:rPr>
                        <w:rFonts w:hint="eastAsia" w:eastAsia="宋体"/>
                        <w:lang w:val="en-US" w:eastAsia="zh-CN"/>
                      </w:rPr>
                    </w:pPr>
                    <w:r>
                      <w:rPr>
                        <w:rFonts w:hint="eastAsia" w:ascii="宋体" w:hAnsi="宋体" w:eastAsia="宋体" w:cs="宋体"/>
                        <w:sz w:val="21"/>
                        <w:szCs w:val="21"/>
                        <w:lang w:val="en-US" w:eastAsia="zh-CN"/>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II</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页</w:t>
                    </w:r>
                  </w:p>
                </w:txbxContent>
              </v:textbox>
            </v:shape>
          </w:pict>
        </mc:Fallback>
      </mc:AlternateContent>
    </w:r>
    <w:r>
      <w:rPr>
        <w:rFonts w:hint="default" w:eastAsia="黑体"/>
        <w:spacing w:val="20"/>
        <w:sz w:val="30"/>
        <w:szCs w:val="28"/>
        <w:lang w:val="en-US" w:eastAsia="zh-CN"/>
      </w:rPr>
      <w:pict>
        <v:shape id="_x0000_s2055" o:spid="_x0000_s2055" o:spt="75" type="#_x0000_t75" style="position:absolute;left:0pt;margin-left:36.55pt;margin-top:-25.3pt;height:54.6pt;width:54pt;z-index:251664384;mso-width-relative:page;mso-height-relative:page;" o:ole="t" filled="f" o:preferrelative="t" stroked="f" coordsize="21600,21600" o:allowoverlap="f">
          <v:path/>
          <v:fill on="f" focussize="0,0"/>
          <v:stroke on="f" joinstyle="miter"/>
          <v:imagedata r:id="rId2" o:title=""/>
          <o:lock v:ext="edit" aspectratio="t"/>
        </v:shape>
        <o:OLEObject Type="Embed" ProgID="Word.Picture.8" ShapeID="_x0000_s2055" DrawAspect="Content" ObjectID="_1468075725" r:id="rId1">
          <o:LockedField>false</o:LockedField>
        </o:OLEObject>
      </w:pict>
    </w:r>
    <w:r>
      <w:rPr>
        <w:rFonts w:hint="eastAsia" w:eastAsia="黑体"/>
        <w:spacing w:val="20"/>
        <w:sz w:val="30"/>
        <w:szCs w:val="28"/>
        <w:lang w:val="en-US" w:eastAsia="zh-CN"/>
      </w:rPr>
      <w:t>有限元方法与应用(大作业</w:t>
    </w:r>
    <w:r>
      <w:rPr>
        <w:rFonts w:hint="eastAsia" w:eastAsia="黑体"/>
        <w:spacing w:val="20"/>
        <w:sz w:val="30"/>
        <w:szCs w:val="28"/>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rPr>
        <w:rFonts w:hint="default" w:eastAsia="黑体"/>
        <w:spacing w:val="20"/>
        <w:sz w:val="30"/>
        <w:szCs w:val="28"/>
        <w:lang w:val="en-US" w:eastAsia="zh-CN"/>
      </w:rPr>
      <mc:AlternateContent>
        <mc:Choice Requires="wps">
          <w:drawing>
            <wp:anchor distT="0" distB="0" distL="114300" distR="114300" simplePos="0" relativeHeight="251660288" behindDoc="0" locked="0" layoutInCell="1" allowOverlap="1">
              <wp:simplePos x="0" y="0"/>
              <wp:positionH relativeFrom="margin">
                <wp:posOffset>4711065</wp:posOffset>
              </wp:positionH>
              <wp:positionV relativeFrom="paragraph">
                <wp:posOffset>0</wp:posOffset>
              </wp:positionV>
              <wp:extent cx="822325" cy="302895"/>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822325"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bidi w:val="0"/>
                            <w:rPr>
                              <w:rFonts w:hint="eastAsia" w:eastAsia="宋体"/>
                              <w:lang w:val="en-US" w:eastAsia="zh-CN"/>
                            </w:rPr>
                          </w:pPr>
                          <w:r>
                            <w:rPr>
                              <w:rFonts w:hint="eastAsia" w:ascii="宋体" w:hAnsi="宋体" w:eastAsia="宋体" w:cs="宋体"/>
                              <w:sz w:val="21"/>
                              <w:szCs w:val="21"/>
                              <w:lang w:val="en-US" w:eastAsia="zh-CN"/>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70.95pt;margin-top:0pt;height:23.85pt;width:64.75pt;mso-position-horizontal-relative:margin;z-index:251660288;mso-width-relative:page;mso-height-relative:page;" filled="f" stroked="f" coordsize="21600,21600" o:gfxdata="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Pt624/WAAAABwEAAA8AAAAAAAAAAQAgAAAAIgAAAGRycy9kb3du&#10;cmV2LnhtbFBLAQIUABQAAAAIAIdO4kBMM79uOgIAAGMEAAAOAAAAAAAAAAEAIAAAACUBAABkcnMv&#10;ZTJvRG9jLnhtbFBLBQYAAAAABgAGAFkBAADRBQAAAAA=&#10;">
              <v:fill on="f" focussize="0,0"/>
              <v:stroke on="f" weight="0.5pt"/>
              <v:imagedata o:title=""/>
              <o:lock v:ext="edit" aspectratio="f"/>
              <v:textbox inset="0mm,0mm,0mm,0mm">
                <w:txbxContent>
                  <w:p>
                    <w:pPr>
                      <w:bidi w:val="0"/>
                      <w:rPr>
                        <w:rFonts w:hint="eastAsia" w:eastAsia="宋体"/>
                        <w:lang w:val="en-US" w:eastAsia="zh-CN"/>
                      </w:rPr>
                    </w:pPr>
                    <w:r>
                      <w:rPr>
                        <w:rFonts w:hint="eastAsia" w:ascii="宋体" w:hAnsi="宋体" w:eastAsia="宋体" w:cs="宋体"/>
                        <w:sz w:val="21"/>
                        <w:szCs w:val="21"/>
                        <w:lang w:val="en-US" w:eastAsia="zh-CN"/>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页</w:t>
                    </w:r>
                  </w:p>
                </w:txbxContent>
              </v:textbox>
            </v:shape>
          </w:pict>
        </mc:Fallback>
      </mc:AlternateContent>
    </w:r>
    <w:r>
      <w:rPr>
        <w:rFonts w:hint="default" w:eastAsia="黑体"/>
        <w:spacing w:val="20"/>
        <w:sz w:val="30"/>
        <w:szCs w:val="28"/>
        <w:lang w:val="en-US" w:eastAsia="zh-CN"/>
      </w:rPr>
      <w:pict>
        <v:shape id="_x0000_s2049" o:spid="_x0000_s2049" o:spt="75" type="#_x0000_t75" style="position:absolute;left:0pt;margin-left:33.6pt;margin-top:-24.8pt;height:54.6pt;width:54pt;z-index:251665408;mso-width-relative:page;mso-height-relative:page;" o:ole="t" filled="f" o:preferrelative="t" stroked="f" coordsize="21600,21600" o:allowoverlap="f">
          <v:path/>
          <v:fill on="f" focussize="0,0"/>
          <v:stroke on="f" joinstyle="miter"/>
          <v:imagedata r:id="rId2" o:title=""/>
          <o:lock v:ext="edit" aspectratio="t"/>
        </v:shape>
        <o:OLEObject Type="Embed" ProgID="Word.Picture.8" ShapeID="_x0000_s2049" DrawAspect="Content" ObjectID="_1468075726" r:id="rId1">
          <o:LockedField>false</o:LockedField>
        </o:OLEObject>
      </w:pict>
    </w:r>
    <w:r>
      <w:rPr>
        <w:rFonts w:hint="eastAsia" w:eastAsia="黑体"/>
        <w:spacing w:val="20"/>
        <w:sz w:val="30"/>
        <w:szCs w:val="28"/>
        <w:lang w:val="en-US" w:eastAsia="zh-CN"/>
      </w:rPr>
      <w:t>有限元方法与应用</w:t>
    </w:r>
    <w:r>
      <w:rPr>
        <w:rFonts w:hint="eastAsia" w:eastAsia="黑体"/>
        <w:spacing w:val="20"/>
        <w:sz w:val="30"/>
        <w:szCs w:val="28"/>
      </w:rPr>
      <w:t>(</w:t>
    </w:r>
    <w:r>
      <w:rPr>
        <w:rFonts w:hint="eastAsia" w:eastAsia="黑体"/>
        <w:spacing w:val="20"/>
        <w:sz w:val="30"/>
        <w:szCs w:val="28"/>
        <w:lang w:val="en-US" w:eastAsia="zh-CN"/>
      </w:rPr>
      <w:t>大作业</w:t>
    </w:r>
    <w:r>
      <w:rPr>
        <w:rFonts w:hint="eastAsia" w:eastAsia="黑体"/>
        <w:spacing w:val="20"/>
        <w:sz w:val="30"/>
        <w:szCs w:val="28"/>
      </w:rP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hint="eastAsia" w:eastAsia="黑体"/>
        <w:spacing w:val="20"/>
        <w:sz w:val="30"/>
        <w:szCs w:val="28"/>
        <w:lang w:val="en-US" w:eastAsia="zh-CN"/>
      </w:rPr>
    </w:pPr>
    <w:r>
      <w:rPr>
        <w:rFonts w:hint="default" w:eastAsia="黑体"/>
        <w:spacing w:val="20"/>
        <w:sz w:val="30"/>
        <w:szCs w:val="28"/>
        <w:lang w:val="en-US" w:eastAsia="zh-CN"/>
      </w:rPr>
      <mc:AlternateContent>
        <mc:Choice Requires="wps">
          <w:drawing>
            <wp:anchor distT="0" distB="0" distL="114300" distR="114300" simplePos="0" relativeHeight="251661312" behindDoc="0" locked="0" layoutInCell="1" allowOverlap="1">
              <wp:simplePos x="0" y="0"/>
              <wp:positionH relativeFrom="margin">
                <wp:posOffset>4630420</wp:posOffset>
              </wp:positionH>
              <wp:positionV relativeFrom="paragraph">
                <wp:posOffset>29845</wp:posOffset>
              </wp:positionV>
              <wp:extent cx="857885" cy="258445"/>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85788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bidi w:val="0"/>
                            <w:rPr>
                              <w:rFonts w:hint="eastAsia" w:ascii="宋体" w:hAnsi="宋体" w:eastAsia="宋体" w:cs="宋体"/>
                              <w:sz w:val="21"/>
                              <w:szCs w:val="21"/>
                            </w:rPr>
                          </w:pPr>
                          <w:r>
                            <w:rPr>
                              <w:rFonts w:hint="eastAsia" w:ascii="宋体" w:hAnsi="宋体" w:eastAsia="宋体" w:cs="宋体"/>
                              <w:sz w:val="21"/>
                              <w:szCs w:val="21"/>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r>
                            <w:rPr>
                              <w:rFonts w:hint="eastAsia" w:ascii="宋体" w:hAnsi="宋体" w:eastAsia="宋体" w:cs="宋体"/>
                              <w:sz w:val="21"/>
                              <w:szCs w:val="21"/>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64.6pt;margin-top:2.35pt;height:20.35pt;width:67.55pt;mso-position-horizontal-relative:margin;z-index:251661312;mso-width-relative:page;mso-height-relative:page;" filled="f" stroked="f" coordsize="21600,21600" o:gfxdata="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4MTEH1wAAAAgBAAAPAAAAAAAAAAEAIAAAACIAAABkcnMvZG93bnJl&#10;di54bWxQSwECFAAUAAAACACHTuJALk+HXTcCAABjBAAADgAAAAAAAAABACAAAAAmAQAAZHJzL2Uy&#10;b0RvYy54bWxQSwUGAAAAAAYABgBZAQAAzwUAAAAA&#10;">
              <v:fill on="f" focussize="0,0"/>
              <v:stroke on="f" weight="0.5pt"/>
              <v:imagedata o:title=""/>
              <o:lock v:ext="edit" aspectratio="f"/>
              <v:textbox inset="0mm,0mm,0mm,0mm">
                <w:txbxContent>
                  <w:p>
                    <w:pPr>
                      <w:bidi w:val="0"/>
                      <w:rPr>
                        <w:rFonts w:hint="eastAsia" w:ascii="宋体" w:hAnsi="宋体" w:eastAsia="宋体" w:cs="宋体"/>
                        <w:sz w:val="21"/>
                        <w:szCs w:val="21"/>
                      </w:rPr>
                    </w:pPr>
                    <w:r>
                      <w:rPr>
                        <w:rFonts w:hint="eastAsia" w:ascii="宋体" w:hAnsi="宋体" w:eastAsia="宋体" w:cs="宋体"/>
                        <w:sz w:val="21"/>
                        <w:szCs w:val="21"/>
                      </w:rPr>
                      <w:t xml:space="preserve">第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I</w:t>
                    </w:r>
                    <w:r>
                      <w:rPr>
                        <w:rFonts w:hint="eastAsia" w:ascii="宋体" w:hAnsi="宋体" w:eastAsia="宋体" w:cs="宋体"/>
                        <w:sz w:val="21"/>
                        <w:szCs w:val="21"/>
                      </w:rPr>
                      <w:fldChar w:fldCharType="end"/>
                    </w:r>
                    <w:r>
                      <w:rPr>
                        <w:rFonts w:hint="eastAsia" w:ascii="宋体" w:hAnsi="宋体" w:eastAsia="宋体" w:cs="宋体"/>
                        <w:sz w:val="21"/>
                        <w:szCs w:val="21"/>
                      </w:rPr>
                      <w:t xml:space="preserve"> 页</w:t>
                    </w:r>
                  </w:p>
                </w:txbxContent>
              </v:textbox>
            </v:shape>
          </w:pict>
        </mc:Fallback>
      </mc:AlternateContent>
    </w:r>
    <w:r>
      <w:rPr>
        <w:rFonts w:hint="default" w:eastAsia="黑体"/>
        <w:spacing w:val="20"/>
        <w:sz w:val="30"/>
        <w:szCs w:val="28"/>
        <w:lang w:val="en-US" w:eastAsia="zh-CN"/>
      </w:rPr>
      <w:pict>
        <v:shape id="_x0000_s2053" o:spid="_x0000_s2053" o:spt="75" type="#_x0000_t75" style="position:absolute;left:0pt;margin-left:37.75pt;margin-top:-25.35pt;height:54.6pt;width:54pt;z-index:251662336;mso-width-relative:page;mso-height-relative:page;" o:ole="t" filled="f" o:preferrelative="t" stroked="f" coordsize="21600,21600" o:allowoverlap="f">
          <v:path/>
          <v:fill on="f" focussize="0,0"/>
          <v:stroke on="f" joinstyle="miter"/>
          <v:imagedata r:id="rId2" o:title=""/>
          <o:lock v:ext="edit" aspectratio="t"/>
        </v:shape>
        <o:OLEObject Type="Embed" ProgID="Word.Picture.8" ShapeID="_x0000_s2053" DrawAspect="Content" ObjectID="_1468075727" r:id="rId1">
          <o:LockedField>false</o:LockedField>
        </o:OLEObject>
      </w:pict>
    </w:r>
    <w:r>
      <w:rPr>
        <w:rFonts w:hint="eastAsia" w:eastAsia="黑体"/>
        <w:spacing w:val="20"/>
        <w:sz w:val="30"/>
        <w:szCs w:val="28"/>
        <w:lang w:val="en-US" w:eastAsia="zh-CN"/>
      </w:rPr>
      <w:t>有限元方法与应用(大作业</w:t>
    </w:r>
    <w:r>
      <w:rPr>
        <w:rFonts w:hint="eastAsia" w:eastAsia="黑体"/>
        <w:spacing w:val="20"/>
        <w:sz w:val="30"/>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35992D"/>
    <w:multiLevelType w:val="singleLevel"/>
    <w:tmpl w:val="B435992D"/>
    <w:lvl w:ilvl="0" w:tentative="0">
      <w:start w:val="1"/>
      <w:numFmt w:val="decimal"/>
      <w:suff w:val="space"/>
      <w:lvlText w:val="%1."/>
      <w:lvlJc w:val="left"/>
    </w:lvl>
  </w:abstractNum>
  <w:abstractNum w:abstractNumId="1">
    <w:nsid w:val="0C98AC3A"/>
    <w:multiLevelType w:val="singleLevel"/>
    <w:tmpl w:val="0C98AC3A"/>
    <w:lvl w:ilvl="0" w:tentative="0">
      <w:start w:val="1"/>
      <w:numFmt w:val="decimal"/>
      <w:suff w:val="nothing"/>
      <w:lvlText w:val="（%1）"/>
      <w:lvlJc w:val="left"/>
    </w:lvl>
  </w:abstractNum>
  <w:abstractNum w:abstractNumId="2">
    <w:nsid w:val="45924185"/>
    <w:multiLevelType w:val="multilevel"/>
    <w:tmpl w:val="45924185"/>
    <w:lvl w:ilvl="0" w:tentative="0">
      <w:start w:val="1"/>
      <w:numFmt w:val="decimal"/>
      <w:pStyle w:val="2"/>
      <w:suff w:val="nothing"/>
      <w:lvlText w:val="第%1章 "/>
      <w:lvlJc w:val="left"/>
      <w:pPr>
        <w:tabs>
          <w:tab w:val="left" w:pos="0"/>
        </w:tabs>
        <w:ind w:left="432" w:hanging="432"/>
      </w:pPr>
      <w:rPr>
        <w:rFonts w:hint="default" w:ascii="Times New Roman" w:hAnsi="Times New Roman" w:eastAsia="黑体" w:cs="Times New Roman"/>
        <w:b w:val="0"/>
        <w:bCs w:val="0"/>
        <w:sz w:val="32"/>
        <w:szCs w:val="32"/>
      </w:rPr>
    </w:lvl>
    <w:lvl w:ilvl="1" w:tentative="0">
      <w:start w:val="1"/>
      <w:numFmt w:val="decimal"/>
      <w:pStyle w:val="3"/>
      <w:isLgl/>
      <w:lvlText w:val="%1.%2."/>
      <w:lvlJc w:val="left"/>
      <w:pPr>
        <w:tabs>
          <w:tab w:val="left" w:pos="420"/>
        </w:tabs>
        <w:ind w:left="575" w:hanging="575"/>
      </w:pPr>
      <w:rPr>
        <w:rFonts w:hint="default" w:ascii="Times New Roman" w:hAnsi="Times New Roman" w:eastAsia="黑体" w:cs="Times New Roman"/>
        <w:sz w:val="24"/>
        <w:szCs w:val="24"/>
      </w:rPr>
    </w:lvl>
    <w:lvl w:ilvl="2" w:tentative="0">
      <w:start w:val="1"/>
      <w:numFmt w:val="decimal"/>
      <w:pStyle w:val="4"/>
      <w:isLgl/>
      <w:lvlText w:val="%1.%2.%3."/>
      <w:lvlJc w:val="left"/>
      <w:pPr>
        <w:ind w:left="720" w:hanging="720"/>
      </w:pPr>
      <w:rPr>
        <w:rFonts w:hint="default" w:ascii="Times New Roman" w:hAnsi="Times New Roman" w:eastAsia="黑体" w:cs="Times New Roman"/>
        <w:sz w:val="24"/>
        <w:szCs w:val="24"/>
      </w:rPr>
    </w:lvl>
    <w:lvl w:ilvl="3" w:tentative="0">
      <w:start w:val="1"/>
      <w:numFmt w:val="decimal"/>
      <w:pStyle w:val="5"/>
      <w:isLgl/>
      <w:lvlText w:val="%1.%2.%3.%4."/>
      <w:lvlJc w:val="left"/>
      <w:pPr>
        <w:ind w:left="864" w:hanging="864"/>
      </w:pPr>
      <w:rPr>
        <w:rFonts w:hint="default"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3">
    <w:nsid w:val="6AC5287F"/>
    <w:multiLevelType w:val="singleLevel"/>
    <w:tmpl w:val="6AC5287F"/>
    <w:lvl w:ilvl="0" w:tentative="0">
      <w:start w:val="1"/>
      <w:numFmt w:val="decimal"/>
      <w:suff w:val="nothing"/>
      <w:lvlText w:val="[%1]"/>
      <w:lvlJc w:val="left"/>
      <w:rPr>
        <w:rFonts w:hint="default"/>
        <w:sz w:val="21"/>
        <w:szCs w:val="21"/>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IzZmI4ZmUwMjg3YTljYWY4M2NkOTM1NDAzNzU5YTEifQ=="/>
  </w:docVars>
  <w:rsids>
    <w:rsidRoot w:val="00172A27"/>
    <w:rsid w:val="000002F1"/>
    <w:rsid w:val="000059ED"/>
    <w:rsid w:val="000118A6"/>
    <w:rsid w:val="0002561E"/>
    <w:rsid w:val="00044EF2"/>
    <w:rsid w:val="00052A18"/>
    <w:rsid w:val="00072C34"/>
    <w:rsid w:val="000741B2"/>
    <w:rsid w:val="0009075B"/>
    <w:rsid w:val="000969AD"/>
    <w:rsid w:val="000C024B"/>
    <w:rsid w:val="000C1FF9"/>
    <w:rsid w:val="000E212C"/>
    <w:rsid w:val="000E7463"/>
    <w:rsid w:val="001113BD"/>
    <w:rsid w:val="0011760F"/>
    <w:rsid w:val="001249AB"/>
    <w:rsid w:val="00135135"/>
    <w:rsid w:val="001527C8"/>
    <w:rsid w:val="001A2968"/>
    <w:rsid w:val="001A4716"/>
    <w:rsid w:val="001A64C4"/>
    <w:rsid w:val="001B223C"/>
    <w:rsid w:val="001C6389"/>
    <w:rsid w:val="001D7D62"/>
    <w:rsid w:val="001F7F7E"/>
    <w:rsid w:val="0022181C"/>
    <w:rsid w:val="00237A6E"/>
    <w:rsid w:val="00245594"/>
    <w:rsid w:val="00270BE1"/>
    <w:rsid w:val="00276E33"/>
    <w:rsid w:val="002A740C"/>
    <w:rsid w:val="002B6923"/>
    <w:rsid w:val="002C4449"/>
    <w:rsid w:val="002E01C1"/>
    <w:rsid w:val="00327E1D"/>
    <w:rsid w:val="00337586"/>
    <w:rsid w:val="00350423"/>
    <w:rsid w:val="003532FE"/>
    <w:rsid w:val="003569E1"/>
    <w:rsid w:val="00360E24"/>
    <w:rsid w:val="00361B01"/>
    <w:rsid w:val="00384B9C"/>
    <w:rsid w:val="003A1912"/>
    <w:rsid w:val="003A4DB8"/>
    <w:rsid w:val="003A7F4C"/>
    <w:rsid w:val="003C604B"/>
    <w:rsid w:val="003D4663"/>
    <w:rsid w:val="003E599A"/>
    <w:rsid w:val="003F417C"/>
    <w:rsid w:val="00411CA3"/>
    <w:rsid w:val="00416146"/>
    <w:rsid w:val="00423C6D"/>
    <w:rsid w:val="00445595"/>
    <w:rsid w:val="004840BF"/>
    <w:rsid w:val="004874D5"/>
    <w:rsid w:val="00496DA9"/>
    <w:rsid w:val="004B0D73"/>
    <w:rsid w:val="004B48CF"/>
    <w:rsid w:val="004E0863"/>
    <w:rsid w:val="004E616D"/>
    <w:rsid w:val="00515C5E"/>
    <w:rsid w:val="00522102"/>
    <w:rsid w:val="0055574E"/>
    <w:rsid w:val="005679AA"/>
    <w:rsid w:val="00570AD5"/>
    <w:rsid w:val="005A19C5"/>
    <w:rsid w:val="005A2D64"/>
    <w:rsid w:val="005A7FD6"/>
    <w:rsid w:val="005B61C0"/>
    <w:rsid w:val="005C4D2E"/>
    <w:rsid w:val="005E0AA6"/>
    <w:rsid w:val="005F037B"/>
    <w:rsid w:val="005F65CD"/>
    <w:rsid w:val="00621C19"/>
    <w:rsid w:val="00641E35"/>
    <w:rsid w:val="00641FBE"/>
    <w:rsid w:val="0065600F"/>
    <w:rsid w:val="00683D5C"/>
    <w:rsid w:val="006911F9"/>
    <w:rsid w:val="00692FA7"/>
    <w:rsid w:val="00702588"/>
    <w:rsid w:val="00707E1A"/>
    <w:rsid w:val="00720EC8"/>
    <w:rsid w:val="00724552"/>
    <w:rsid w:val="00732078"/>
    <w:rsid w:val="00755DF0"/>
    <w:rsid w:val="00773916"/>
    <w:rsid w:val="007857C0"/>
    <w:rsid w:val="00792EC9"/>
    <w:rsid w:val="007C0F2D"/>
    <w:rsid w:val="00825537"/>
    <w:rsid w:val="00844285"/>
    <w:rsid w:val="00847DE1"/>
    <w:rsid w:val="008555F9"/>
    <w:rsid w:val="00867FFD"/>
    <w:rsid w:val="00877C3A"/>
    <w:rsid w:val="00884F3C"/>
    <w:rsid w:val="0089189B"/>
    <w:rsid w:val="00893649"/>
    <w:rsid w:val="008953F8"/>
    <w:rsid w:val="008A689A"/>
    <w:rsid w:val="008C6C96"/>
    <w:rsid w:val="008D138C"/>
    <w:rsid w:val="008E0C60"/>
    <w:rsid w:val="008E2A0E"/>
    <w:rsid w:val="008F1CB5"/>
    <w:rsid w:val="0090323D"/>
    <w:rsid w:val="009049D8"/>
    <w:rsid w:val="00906786"/>
    <w:rsid w:val="00915442"/>
    <w:rsid w:val="00936276"/>
    <w:rsid w:val="00977A0E"/>
    <w:rsid w:val="00997D30"/>
    <w:rsid w:val="009A5857"/>
    <w:rsid w:val="009A62C0"/>
    <w:rsid w:val="009C337D"/>
    <w:rsid w:val="009C514D"/>
    <w:rsid w:val="009D3880"/>
    <w:rsid w:val="009E2D09"/>
    <w:rsid w:val="009E5347"/>
    <w:rsid w:val="00A052C6"/>
    <w:rsid w:val="00A12741"/>
    <w:rsid w:val="00A16BE5"/>
    <w:rsid w:val="00A62930"/>
    <w:rsid w:val="00A72400"/>
    <w:rsid w:val="00A95A9A"/>
    <w:rsid w:val="00A97848"/>
    <w:rsid w:val="00AA3CEC"/>
    <w:rsid w:val="00AF4554"/>
    <w:rsid w:val="00B00BD6"/>
    <w:rsid w:val="00B406C6"/>
    <w:rsid w:val="00B54FFC"/>
    <w:rsid w:val="00B603D9"/>
    <w:rsid w:val="00B7517B"/>
    <w:rsid w:val="00B76409"/>
    <w:rsid w:val="00B92181"/>
    <w:rsid w:val="00BA7CA7"/>
    <w:rsid w:val="00C11035"/>
    <w:rsid w:val="00C14B91"/>
    <w:rsid w:val="00C627DB"/>
    <w:rsid w:val="00C6664C"/>
    <w:rsid w:val="00C823C4"/>
    <w:rsid w:val="00C84172"/>
    <w:rsid w:val="00C85F20"/>
    <w:rsid w:val="00C91C98"/>
    <w:rsid w:val="00CA2E5B"/>
    <w:rsid w:val="00CA613C"/>
    <w:rsid w:val="00CB1EB4"/>
    <w:rsid w:val="00CB5A10"/>
    <w:rsid w:val="00CD7161"/>
    <w:rsid w:val="00CD747C"/>
    <w:rsid w:val="00D01278"/>
    <w:rsid w:val="00D23242"/>
    <w:rsid w:val="00D26D9F"/>
    <w:rsid w:val="00D4549B"/>
    <w:rsid w:val="00D64AE1"/>
    <w:rsid w:val="00D72607"/>
    <w:rsid w:val="00D745AA"/>
    <w:rsid w:val="00D9012D"/>
    <w:rsid w:val="00DA3822"/>
    <w:rsid w:val="00DA4B3B"/>
    <w:rsid w:val="00DC5E6F"/>
    <w:rsid w:val="00DE5743"/>
    <w:rsid w:val="00DF0910"/>
    <w:rsid w:val="00E16FE2"/>
    <w:rsid w:val="00E30FAC"/>
    <w:rsid w:val="00E47D1A"/>
    <w:rsid w:val="00E6284A"/>
    <w:rsid w:val="00E84814"/>
    <w:rsid w:val="00EB60B2"/>
    <w:rsid w:val="00EC2C4B"/>
    <w:rsid w:val="00EC6DA2"/>
    <w:rsid w:val="00ED3BD8"/>
    <w:rsid w:val="00ED5986"/>
    <w:rsid w:val="00F036C9"/>
    <w:rsid w:val="00F05477"/>
    <w:rsid w:val="00F1191B"/>
    <w:rsid w:val="00F211EF"/>
    <w:rsid w:val="00F44F67"/>
    <w:rsid w:val="00F46D15"/>
    <w:rsid w:val="00F50CDF"/>
    <w:rsid w:val="00F52726"/>
    <w:rsid w:val="00F52A8D"/>
    <w:rsid w:val="00F705B3"/>
    <w:rsid w:val="00F9432B"/>
    <w:rsid w:val="00FC02BF"/>
    <w:rsid w:val="00FC0426"/>
    <w:rsid w:val="00FE0F13"/>
    <w:rsid w:val="00FE4037"/>
    <w:rsid w:val="010158D6"/>
    <w:rsid w:val="010202EC"/>
    <w:rsid w:val="01050F22"/>
    <w:rsid w:val="01062EEC"/>
    <w:rsid w:val="01064C9A"/>
    <w:rsid w:val="010827C0"/>
    <w:rsid w:val="010C3ADF"/>
    <w:rsid w:val="01113D6B"/>
    <w:rsid w:val="01145609"/>
    <w:rsid w:val="011473B7"/>
    <w:rsid w:val="01161381"/>
    <w:rsid w:val="01170C55"/>
    <w:rsid w:val="0119677B"/>
    <w:rsid w:val="011C626C"/>
    <w:rsid w:val="01227D26"/>
    <w:rsid w:val="01233A9E"/>
    <w:rsid w:val="01253372"/>
    <w:rsid w:val="012670EA"/>
    <w:rsid w:val="01282E62"/>
    <w:rsid w:val="012A2737"/>
    <w:rsid w:val="012B4701"/>
    <w:rsid w:val="012D0479"/>
    <w:rsid w:val="012D21E0"/>
    <w:rsid w:val="012D2227"/>
    <w:rsid w:val="01323CE1"/>
    <w:rsid w:val="01325A8F"/>
    <w:rsid w:val="0132783D"/>
    <w:rsid w:val="01341807"/>
    <w:rsid w:val="013712F7"/>
    <w:rsid w:val="01374E54"/>
    <w:rsid w:val="01396E1E"/>
    <w:rsid w:val="013B4944"/>
    <w:rsid w:val="013B6B5D"/>
    <w:rsid w:val="013C690E"/>
    <w:rsid w:val="014360A6"/>
    <w:rsid w:val="014454AF"/>
    <w:rsid w:val="0147153B"/>
    <w:rsid w:val="01487061"/>
    <w:rsid w:val="014B08FF"/>
    <w:rsid w:val="014F4893"/>
    <w:rsid w:val="01514167"/>
    <w:rsid w:val="01521C8D"/>
    <w:rsid w:val="01527EDF"/>
    <w:rsid w:val="0156352C"/>
    <w:rsid w:val="015754F6"/>
    <w:rsid w:val="0159126E"/>
    <w:rsid w:val="015974C0"/>
    <w:rsid w:val="015B42E4"/>
    <w:rsid w:val="015D0D5E"/>
    <w:rsid w:val="015E0632"/>
    <w:rsid w:val="015E6884"/>
    <w:rsid w:val="016320EC"/>
    <w:rsid w:val="016646EA"/>
    <w:rsid w:val="0168325F"/>
    <w:rsid w:val="016C2D4F"/>
    <w:rsid w:val="016D6AC7"/>
    <w:rsid w:val="016F283F"/>
    <w:rsid w:val="0171144F"/>
    <w:rsid w:val="01722330"/>
    <w:rsid w:val="01723404"/>
    <w:rsid w:val="01747E56"/>
    <w:rsid w:val="01756FAD"/>
    <w:rsid w:val="01760807"/>
    <w:rsid w:val="01785B98"/>
    <w:rsid w:val="01787946"/>
    <w:rsid w:val="01791910"/>
    <w:rsid w:val="017B7436"/>
    <w:rsid w:val="017C6D0A"/>
    <w:rsid w:val="018067FB"/>
    <w:rsid w:val="01814321"/>
    <w:rsid w:val="01816721"/>
    <w:rsid w:val="018D0F17"/>
    <w:rsid w:val="018F6A3E"/>
    <w:rsid w:val="01906633"/>
    <w:rsid w:val="019276A6"/>
    <w:rsid w:val="01944B97"/>
    <w:rsid w:val="01946144"/>
    <w:rsid w:val="01967DCC"/>
    <w:rsid w:val="01973B44"/>
    <w:rsid w:val="019860E9"/>
    <w:rsid w:val="01995B0E"/>
    <w:rsid w:val="019978BC"/>
    <w:rsid w:val="019D55FE"/>
    <w:rsid w:val="01A4073C"/>
    <w:rsid w:val="01A544B3"/>
    <w:rsid w:val="01A56261"/>
    <w:rsid w:val="01AC5842"/>
    <w:rsid w:val="01B110AA"/>
    <w:rsid w:val="01B25794"/>
    <w:rsid w:val="01B62FE9"/>
    <w:rsid w:val="01B91D0C"/>
    <w:rsid w:val="01BE009E"/>
    <w:rsid w:val="01C0309B"/>
    <w:rsid w:val="01C0753F"/>
    <w:rsid w:val="01C20BC1"/>
    <w:rsid w:val="01C963F3"/>
    <w:rsid w:val="01CB0F78"/>
    <w:rsid w:val="01CD7566"/>
    <w:rsid w:val="01CE57B8"/>
    <w:rsid w:val="01D152A8"/>
    <w:rsid w:val="01D4202A"/>
    <w:rsid w:val="01D60B10"/>
    <w:rsid w:val="01D628BE"/>
    <w:rsid w:val="01D6466C"/>
    <w:rsid w:val="01D9415D"/>
    <w:rsid w:val="01D95F0B"/>
    <w:rsid w:val="01DA1714"/>
    <w:rsid w:val="01DA20AA"/>
    <w:rsid w:val="01DA226F"/>
    <w:rsid w:val="01DA23AF"/>
    <w:rsid w:val="01DB13C0"/>
    <w:rsid w:val="01DB1C83"/>
    <w:rsid w:val="01DB7ED5"/>
    <w:rsid w:val="01DD3C4D"/>
    <w:rsid w:val="01DD59FB"/>
    <w:rsid w:val="01E23011"/>
    <w:rsid w:val="01E46D89"/>
    <w:rsid w:val="01E74ACC"/>
    <w:rsid w:val="01EA0118"/>
    <w:rsid w:val="01EA636A"/>
    <w:rsid w:val="01EB45BC"/>
    <w:rsid w:val="01EC0334"/>
    <w:rsid w:val="01EC20E2"/>
    <w:rsid w:val="01EC3E90"/>
    <w:rsid w:val="01EC5C3E"/>
    <w:rsid w:val="01EE19B6"/>
    <w:rsid w:val="01EE5E5A"/>
    <w:rsid w:val="01F36FCC"/>
    <w:rsid w:val="01F40F97"/>
    <w:rsid w:val="01F66ABD"/>
    <w:rsid w:val="01FA65AD"/>
    <w:rsid w:val="01FB0577"/>
    <w:rsid w:val="01FB40D3"/>
    <w:rsid w:val="01FD42EF"/>
    <w:rsid w:val="01FD7E4B"/>
    <w:rsid w:val="0200793B"/>
    <w:rsid w:val="02025461"/>
    <w:rsid w:val="02056D00"/>
    <w:rsid w:val="02070CCA"/>
    <w:rsid w:val="02076F1C"/>
    <w:rsid w:val="02094A42"/>
    <w:rsid w:val="020967F0"/>
    <w:rsid w:val="020A2568"/>
    <w:rsid w:val="020A383A"/>
    <w:rsid w:val="020A7D57"/>
    <w:rsid w:val="020B6A0C"/>
    <w:rsid w:val="020E2A1A"/>
    <w:rsid w:val="020F0B14"/>
    <w:rsid w:val="02105DD0"/>
    <w:rsid w:val="02151639"/>
    <w:rsid w:val="021555D4"/>
    <w:rsid w:val="02181129"/>
    <w:rsid w:val="021A27AB"/>
    <w:rsid w:val="021A6C4F"/>
    <w:rsid w:val="021B4775"/>
    <w:rsid w:val="021D229B"/>
    <w:rsid w:val="021F6013"/>
    <w:rsid w:val="02217FDE"/>
    <w:rsid w:val="02225B04"/>
    <w:rsid w:val="02246265"/>
    <w:rsid w:val="022573A2"/>
    <w:rsid w:val="022644A3"/>
    <w:rsid w:val="022655F4"/>
    <w:rsid w:val="0227311A"/>
    <w:rsid w:val="02274EC8"/>
    <w:rsid w:val="022A2E24"/>
    <w:rsid w:val="022B0E5C"/>
    <w:rsid w:val="022C6982"/>
    <w:rsid w:val="022E0064"/>
    <w:rsid w:val="02301FCF"/>
    <w:rsid w:val="02313F99"/>
    <w:rsid w:val="0233386D"/>
    <w:rsid w:val="02335BA7"/>
    <w:rsid w:val="02377801"/>
    <w:rsid w:val="02380E83"/>
    <w:rsid w:val="023A109F"/>
    <w:rsid w:val="023D314D"/>
    <w:rsid w:val="023D46EC"/>
    <w:rsid w:val="023F0464"/>
    <w:rsid w:val="023F66B6"/>
    <w:rsid w:val="024141DC"/>
    <w:rsid w:val="02427F54"/>
    <w:rsid w:val="024535A0"/>
    <w:rsid w:val="024617F2"/>
    <w:rsid w:val="024C0DD3"/>
    <w:rsid w:val="0250441F"/>
    <w:rsid w:val="02533F0F"/>
    <w:rsid w:val="02544950"/>
    <w:rsid w:val="02555ED9"/>
    <w:rsid w:val="025C7268"/>
    <w:rsid w:val="025F0B06"/>
    <w:rsid w:val="0261487E"/>
    <w:rsid w:val="02671768"/>
    <w:rsid w:val="02702D13"/>
    <w:rsid w:val="02753E85"/>
    <w:rsid w:val="027547CD"/>
    <w:rsid w:val="02792609"/>
    <w:rsid w:val="027A149C"/>
    <w:rsid w:val="027A7939"/>
    <w:rsid w:val="027C16B8"/>
    <w:rsid w:val="027D0F8C"/>
    <w:rsid w:val="027F2F56"/>
    <w:rsid w:val="02810A7C"/>
    <w:rsid w:val="02832A46"/>
    <w:rsid w:val="0284231A"/>
    <w:rsid w:val="0284796D"/>
    <w:rsid w:val="02867E41"/>
    <w:rsid w:val="02881E0B"/>
    <w:rsid w:val="028E13EB"/>
    <w:rsid w:val="028E4F47"/>
    <w:rsid w:val="02900CBF"/>
    <w:rsid w:val="02922C89"/>
    <w:rsid w:val="0293255D"/>
    <w:rsid w:val="02936A01"/>
    <w:rsid w:val="0295277A"/>
    <w:rsid w:val="02954528"/>
    <w:rsid w:val="029702A0"/>
    <w:rsid w:val="02981BF3"/>
    <w:rsid w:val="02994018"/>
    <w:rsid w:val="029A5C54"/>
    <w:rsid w:val="029A7D90"/>
    <w:rsid w:val="029D518A"/>
    <w:rsid w:val="029E162E"/>
    <w:rsid w:val="029F0F02"/>
    <w:rsid w:val="02A13CDE"/>
    <w:rsid w:val="02A22CA5"/>
    <w:rsid w:val="02A36C44"/>
    <w:rsid w:val="02A4476B"/>
    <w:rsid w:val="02A46519"/>
    <w:rsid w:val="02A8425B"/>
    <w:rsid w:val="02AD14F9"/>
    <w:rsid w:val="02AE55E9"/>
    <w:rsid w:val="02AE7397"/>
    <w:rsid w:val="02AF383B"/>
    <w:rsid w:val="02B250DA"/>
    <w:rsid w:val="02B81FC4"/>
    <w:rsid w:val="02B97A9C"/>
    <w:rsid w:val="02BA008E"/>
    <w:rsid w:val="02BA21E0"/>
    <w:rsid w:val="02BD75DA"/>
    <w:rsid w:val="02BF15A4"/>
    <w:rsid w:val="02BF3353"/>
    <w:rsid w:val="02C10E79"/>
    <w:rsid w:val="02C223AE"/>
    <w:rsid w:val="02C44E0D"/>
    <w:rsid w:val="02C62933"/>
    <w:rsid w:val="02C72207"/>
    <w:rsid w:val="02CB5EBB"/>
    <w:rsid w:val="02CB619B"/>
    <w:rsid w:val="02CD1F13"/>
    <w:rsid w:val="02CD3CC1"/>
    <w:rsid w:val="02CE17E8"/>
    <w:rsid w:val="02CF7A3A"/>
    <w:rsid w:val="02D50DC8"/>
    <w:rsid w:val="02D52B76"/>
    <w:rsid w:val="02D74B40"/>
    <w:rsid w:val="02D768EE"/>
    <w:rsid w:val="02D84414"/>
    <w:rsid w:val="02DA018C"/>
    <w:rsid w:val="02DA63DE"/>
    <w:rsid w:val="02DC5CB3"/>
    <w:rsid w:val="02DD7B4E"/>
    <w:rsid w:val="02DF17B7"/>
    <w:rsid w:val="02DF57A3"/>
    <w:rsid w:val="02E16CA8"/>
    <w:rsid w:val="02E5725D"/>
    <w:rsid w:val="02E64D83"/>
    <w:rsid w:val="02E66B31"/>
    <w:rsid w:val="02EB05EB"/>
    <w:rsid w:val="02ED7EC0"/>
    <w:rsid w:val="02EE3C38"/>
    <w:rsid w:val="02EE59E6"/>
    <w:rsid w:val="02EE7E1C"/>
    <w:rsid w:val="02F13B42"/>
    <w:rsid w:val="02F23728"/>
    <w:rsid w:val="02F456F2"/>
    <w:rsid w:val="02F56D74"/>
    <w:rsid w:val="02F72AEC"/>
    <w:rsid w:val="02F7364A"/>
    <w:rsid w:val="02F76F90"/>
    <w:rsid w:val="02FE3E7B"/>
    <w:rsid w:val="03011BBD"/>
    <w:rsid w:val="0301396B"/>
    <w:rsid w:val="030376E3"/>
    <w:rsid w:val="03045209"/>
    <w:rsid w:val="030516AD"/>
    <w:rsid w:val="03082F4B"/>
    <w:rsid w:val="03084CFA"/>
    <w:rsid w:val="03094A24"/>
    <w:rsid w:val="030B2A3C"/>
    <w:rsid w:val="030B47EA"/>
    <w:rsid w:val="030D604F"/>
    <w:rsid w:val="03101E00"/>
    <w:rsid w:val="03103BAE"/>
    <w:rsid w:val="03127926"/>
    <w:rsid w:val="03195159"/>
    <w:rsid w:val="031A4A2D"/>
    <w:rsid w:val="031E57BA"/>
    <w:rsid w:val="03200295"/>
    <w:rsid w:val="03253F4C"/>
    <w:rsid w:val="032633D2"/>
    <w:rsid w:val="032A1114"/>
    <w:rsid w:val="032B14FF"/>
    <w:rsid w:val="032B6C3A"/>
    <w:rsid w:val="032D29B2"/>
    <w:rsid w:val="032D650E"/>
    <w:rsid w:val="032F2286"/>
    <w:rsid w:val="03304250"/>
    <w:rsid w:val="03323B24"/>
    <w:rsid w:val="03353615"/>
    <w:rsid w:val="03391357"/>
    <w:rsid w:val="033C2BF5"/>
    <w:rsid w:val="033C49A3"/>
    <w:rsid w:val="03435D32"/>
    <w:rsid w:val="03443858"/>
    <w:rsid w:val="03451AAA"/>
    <w:rsid w:val="03465822"/>
    <w:rsid w:val="034672D7"/>
    <w:rsid w:val="034D095E"/>
    <w:rsid w:val="034D6BB0"/>
    <w:rsid w:val="035241C7"/>
    <w:rsid w:val="03547F3F"/>
    <w:rsid w:val="03555A65"/>
    <w:rsid w:val="03561F09"/>
    <w:rsid w:val="03577A2F"/>
    <w:rsid w:val="03597303"/>
    <w:rsid w:val="035B751F"/>
    <w:rsid w:val="035E0DBD"/>
    <w:rsid w:val="035F6CAE"/>
    <w:rsid w:val="0360556D"/>
    <w:rsid w:val="0362419F"/>
    <w:rsid w:val="03634626"/>
    <w:rsid w:val="03653EFA"/>
    <w:rsid w:val="03681C3C"/>
    <w:rsid w:val="036C34DA"/>
    <w:rsid w:val="036F2FCB"/>
    <w:rsid w:val="036F6B27"/>
    <w:rsid w:val="037405E1"/>
    <w:rsid w:val="0374413D"/>
    <w:rsid w:val="03791753"/>
    <w:rsid w:val="037E320E"/>
    <w:rsid w:val="03811F66"/>
    <w:rsid w:val="03822CFE"/>
    <w:rsid w:val="03840696"/>
    <w:rsid w:val="03863A4F"/>
    <w:rsid w:val="0388408C"/>
    <w:rsid w:val="038A3960"/>
    <w:rsid w:val="038A7E04"/>
    <w:rsid w:val="038B1487"/>
    <w:rsid w:val="038B6E38"/>
    <w:rsid w:val="038D16A3"/>
    <w:rsid w:val="038D3451"/>
    <w:rsid w:val="03914CEF"/>
    <w:rsid w:val="03920A67"/>
    <w:rsid w:val="039504BE"/>
    <w:rsid w:val="03962305"/>
    <w:rsid w:val="039842CF"/>
    <w:rsid w:val="039B5B6E"/>
    <w:rsid w:val="039C5442"/>
    <w:rsid w:val="03A04F32"/>
    <w:rsid w:val="03A5079A"/>
    <w:rsid w:val="03A762C0"/>
    <w:rsid w:val="03A82039"/>
    <w:rsid w:val="03AA5DB1"/>
    <w:rsid w:val="03AE3AF3"/>
    <w:rsid w:val="03AF1619"/>
    <w:rsid w:val="03B1713F"/>
    <w:rsid w:val="03B46C2F"/>
    <w:rsid w:val="03B60BF9"/>
    <w:rsid w:val="03B804CE"/>
    <w:rsid w:val="03B86720"/>
    <w:rsid w:val="03BE185C"/>
    <w:rsid w:val="03BE50CF"/>
    <w:rsid w:val="03C01FEA"/>
    <w:rsid w:val="03C07382"/>
    <w:rsid w:val="03C31708"/>
    <w:rsid w:val="03C70711"/>
    <w:rsid w:val="03C926DB"/>
    <w:rsid w:val="03CC21CB"/>
    <w:rsid w:val="03D1333D"/>
    <w:rsid w:val="03D30460"/>
    <w:rsid w:val="03D66BA6"/>
    <w:rsid w:val="03DB0660"/>
    <w:rsid w:val="03DB240E"/>
    <w:rsid w:val="03DC2C52"/>
    <w:rsid w:val="03DD1CE2"/>
    <w:rsid w:val="03E312C3"/>
    <w:rsid w:val="03E80687"/>
    <w:rsid w:val="03E868D9"/>
    <w:rsid w:val="03EA08A3"/>
    <w:rsid w:val="03EA52DA"/>
    <w:rsid w:val="03EC0177"/>
    <w:rsid w:val="03EC461B"/>
    <w:rsid w:val="03EF1A15"/>
    <w:rsid w:val="03F359AA"/>
    <w:rsid w:val="03F67248"/>
    <w:rsid w:val="03F92894"/>
    <w:rsid w:val="03FD4132"/>
    <w:rsid w:val="040000C7"/>
    <w:rsid w:val="04001E75"/>
    <w:rsid w:val="04041965"/>
    <w:rsid w:val="04051239"/>
    <w:rsid w:val="04051E5E"/>
    <w:rsid w:val="04082AD7"/>
    <w:rsid w:val="040D6EAF"/>
    <w:rsid w:val="040E27E3"/>
    <w:rsid w:val="040E360C"/>
    <w:rsid w:val="040F20B8"/>
    <w:rsid w:val="040F3E66"/>
    <w:rsid w:val="04114082"/>
    <w:rsid w:val="0414147C"/>
    <w:rsid w:val="04163446"/>
    <w:rsid w:val="041651F4"/>
    <w:rsid w:val="04180F6C"/>
    <w:rsid w:val="041A1F5F"/>
    <w:rsid w:val="041C00E5"/>
    <w:rsid w:val="041E3F7D"/>
    <w:rsid w:val="04206073"/>
    <w:rsid w:val="04207E21"/>
    <w:rsid w:val="0422003D"/>
    <w:rsid w:val="04222816"/>
    <w:rsid w:val="04263D68"/>
    <w:rsid w:val="04277401"/>
    <w:rsid w:val="042A0CA0"/>
    <w:rsid w:val="042C4A18"/>
    <w:rsid w:val="042C6499"/>
    <w:rsid w:val="042E69E2"/>
    <w:rsid w:val="042F4508"/>
    <w:rsid w:val="0430275A"/>
    <w:rsid w:val="043164D2"/>
    <w:rsid w:val="04335DA6"/>
    <w:rsid w:val="04387860"/>
    <w:rsid w:val="04390EE3"/>
    <w:rsid w:val="043A5387"/>
    <w:rsid w:val="043B2EAD"/>
    <w:rsid w:val="043C7512"/>
    <w:rsid w:val="044004C3"/>
    <w:rsid w:val="0440106C"/>
    <w:rsid w:val="04414D6C"/>
    <w:rsid w:val="04461F7D"/>
    <w:rsid w:val="0447745E"/>
    <w:rsid w:val="04477AA3"/>
    <w:rsid w:val="044A30F0"/>
    <w:rsid w:val="044B1342"/>
    <w:rsid w:val="044B7594"/>
    <w:rsid w:val="044C0C16"/>
    <w:rsid w:val="045301F6"/>
    <w:rsid w:val="04531FA4"/>
    <w:rsid w:val="045C7AEB"/>
    <w:rsid w:val="04620439"/>
    <w:rsid w:val="04657F2A"/>
    <w:rsid w:val="046643CE"/>
    <w:rsid w:val="04673CA2"/>
    <w:rsid w:val="046823DA"/>
    <w:rsid w:val="046B5540"/>
    <w:rsid w:val="046B7B9E"/>
    <w:rsid w:val="046C12B8"/>
    <w:rsid w:val="04714B20"/>
    <w:rsid w:val="047168CE"/>
    <w:rsid w:val="04770389"/>
    <w:rsid w:val="04783610"/>
    <w:rsid w:val="047A39D5"/>
    <w:rsid w:val="047B1F91"/>
    <w:rsid w:val="047B73C0"/>
    <w:rsid w:val="047D1717"/>
    <w:rsid w:val="047D5273"/>
    <w:rsid w:val="047F0FEB"/>
    <w:rsid w:val="047F1954"/>
    <w:rsid w:val="048246C2"/>
    <w:rsid w:val="04854128"/>
    <w:rsid w:val="048605CC"/>
    <w:rsid w:val="048C0345"/>
    <w:rsid w:val="04907C6D"/>
    <w:rsid w:val="04910D1F"/>
    <w:rsid w:val="04922E74"/>
    <w:rsid w:val="04935CE7"/>
    <w:rsid w:val="04936845"/>
    <w:rsid w:val="04983E5B"/>
    <w:rsid w:val="049A4077"/>
    <w:rsid w:val="049C7DEF"/>
    <w:rsid w:val="049D76C3"/>
    <w:rsid w:val="049F343C"/>
    <w:rsid w:val="04A2256B"/>
    <w:rsid w:val="04A24CDA"/>
    <w:rsid w:val="04A47A5C"/>
    <w:rsid w:val="04A66578"/>
    <w:rsid w:val="04A722F0"/>
    <w:rsid w:val="04A9250C"/>
    <w:rsid w:val="04AB0032"/>
    <w:rsid w:val="04AE18D1"/>
    <w:rsid w:val="04B2316F"/>
    <w:rsid w:val="04B30C95"/>
    <w:rsid w:val="04B35139"/>
    <w:rsid w:val="04B37B4B"/>
    <w:rsid w:val="04BC08B4"/>
    <w:rsid w:val="04BC3FEE"/>
    <w:rsid w:val="04BE5FB8"/>
    <w:rsid w:val="04C335CE"/>
    <w:rsid w:val="04C410F4"/>
    <w:rsid w:val="04C45DB5"/>
    <w:rsid w:val="04D07A99"/>
    <w:rsid w:val="04D255BF"/>
    <w:rsid w:val="04D453FA"/>
    <w:rsid w:val="04D56E5D"/>
    <w:rsid w:val="04D806FC"/>
    <w:rsid w:val="04D8694E"/>
    <w:rsid w:val="04DA4474"/>
    <w:rsid w:val="04DC01EC"/>
    <w:rsid w:val="04DE107D"/>
    <w:rsid w:val="04DF5F2E"/>
    <w:rsid w:val="04E034C8"/>
    <w:rsid w:val="04E13A54"/>
    <w:rsid w:val="04E15802"/>
    <w:rsid w:val="04E377CC"/>
    <w:rsid w:val="04E452F2"/>
    <w:rsid w:val="04E470A0"/>
    <w:rsid w:val="04EA6DAD"/>
    <w:rsid w:val="04EE6171"/>
    <w:rsid w:val="04EF43C3"/>
    <w:rsid w:val="04F03C97"/>
    <w:rsid w:val="04F27A0F"/>
    <w:rsid w:val="04F35535"/>
    <w:rsid w:val="04F53EA0"/>
    <w:rsid w:val="04F574FF"/>
    <w:rsid w:val="04F637CA"/>
    <w:rsid w:val="04FB1CE6"/>
    <w:rsid w:val="04FC263C"/>
    <w:rsid w:val="04FC6AE0"/>
    <w:rsid w:val="050D2A9B"/>
    <w:rsid w:val="050F05C1"/>
    <w:rsid w:val="051060E7"/>
    <w:rsid w:val="051554AC"/>
    <w:rsid w:val="05171D1C"/>
    <w:rsid w:val="05183DDF"/>
    <w:rsid w:val="05191440"/>
    <w:rsid w:val="051E25B2"/>
    <w:rsid w:val="051F632A"/>
    <w:rsid w:val="05230EF2"/>
    <w:rsid w:val="05237BC9"/>
    <w:rsid w:val="0526590B"/>
    <w:rsid w:val="052676B9"/>
    <w:rsid w:val="05281683"/>
    <w:rsid w:val="052851DF"/>
    <w:rsid w:val="052971A9"/>
    <w:rsid w:val="052A53FB"/>
    <w:rsid w:val="052F7495"/>
    <w:rsid w:val="05351E6A"/>
    <w:rsid w:val="05353DA0"/>
    <w:rsid w:val="053578FC"/>
    <w:rsid w:val="05377B18"/>
    <w:rsid w:val="05387132"/>
    <w:rsid w:val="053973EC"/>
    <w:rsid w:val="053C6A2A"/>
    <w:rsid w:val="053E0EA6"/>
    <w:rsid w:val="053F077B"/>
    <w:rsid w:val="053F69CD"/>
    <w:rsid w:val="05445D91"/>
    <w:rsid w:val="054A784B"/>
    <w:rsid w:val="054B5371"/>
    <w:rsid w:val="054C6B97"/>
    <w:rsid w:val="054F6A7F"/>
    <w:rsid w:val="05500BDA"/>
    <w:rsid w:val="05504736"/>
    <w:rsid w:val="05512AE0"/>
    <w:rsid w:val="055168A3"/>
    <w:rsid w:val="05551D4C"/>
    <w:rsid w:val="05575210"/>
    <w:rsid w:val="0559183C"/>
    <w:rsid w:val="055B3806"/>
    <w:rsid w:val="0560706F"/>
    <w:rsid w:val="05614B95"/>
    <w:rsid w:val="056326BB"/>
    <w:rsid w:val="056337B3"/>
    <w:rsid w:val="056622C9"/>
    <w:rsid w:val="05665D07"/>
    <w:rsid w:val="05681A7F"/>
    <w:rsid w:val="05685651"/>
    <w:rsid w:val="056921F6"/>
    <w:rsid w:val="056A1C9B"/>
    <w:rsid w:val="056B4FAB"/>
    <w:rsid w:val="056E08C6"/>
    <w:rsid w:val="056E3497"/>
    <w:rsid w:val="056E6787"/>
    <w:rsid w:val="05706B86"/>
    <w:rsid w:val="0571302A"/>
    <w:rsid w:val="05745415"/>
    <w:rsid w:val="0577271C"/>
    <w:rsid w:val="05777F14"/>
    <w:rsid w:val="057C19CF"/>
    <w:rsid w:val="057E74F5"/>
    <w:rsid w:val="058014BF"/>
    <w:rsid w:val="058201CC"/>
    <w:rsid w:val="05832D9D"/>
    <w:rsid w:val="05850883"/>
    <w:rsid w:val="05856AD5"/>
    <w:rsid w:val="05860158"/>
    <w:rsid w:val="05883ED0"/>
    <w:rsid w:val="058D598A"/>
    <w:rsid w:val="058D7738"/>
    <w:rsid w:val="05962A91"/>
    <w:rsid w:val="05983B33"/>
    <w:rsid w:val="059E7B97"/>
    <w:rsid w:val="059F04DF"/>
    <w:rsid w:val="05A0746B"/>
    <w:rsid w:val="05A30D0A"/>
    <w:rsid w:val="05A420D6"/>
    <w:rsid w:val="05A52CD4"/>
    <w:rsid w:val="05A625A8"/>
    <w:rsid w:val="05A70A57"/>
    <w:rsid w:val="05A84572"/>
    <w:rsid w:val="05AA02EA"/>
    <w:rsid w:val="05AA653C"/>
    <w:rsid w:val="05AC22B4"/>
    <w:rsid w:val="05AC4062"/>
    <w:rsid w:val="05AD7DDA"/>
    <w:rsid w:val="05AF3B52"/>
    <w:rsid w:val="05B11678"/>
    <w:rsid w:val="05B42F17"/>
    <w:rsid w:val="05B44CC5"/>
    <w:rsid w:val="05B64EE1"/>
    <w:rsid w:val="05BD43BE"/>
    <w:rsid w:val="05BD626F"/>
    <w:rsid w:val="05BE78F1"/>
    <w:rsid w:val="05C07B0D"/>
    <w:rsid w:val="05C3315A"/>
    <w:rsid w:val="05C375FE"/>
    <w:rsid w:val="05C649F8"/>
    <w:rsid w:val="05C80770"/>
    <w:rsid w:val="05C869C2"/>
    <w:rsid w:val="05CA098C"/>
    <w:rsid w:val="05CA44E8"/>
    <w:rsid w:val="05CB200E"/>
    <w:rsid w:val="05CF7D50"/>
    <w:rsid w:val="05D11D1B"/>
    <w:rsid w:val="05D411B5"/>
    <w:rsid w:val="05D41303"/>
    <w:rsid w:val="05D45367"/>
    <w:rsid w:val="05D62E8D"/>
    <w:rsid w:val="05D65015"/>
    <w:rsid w:val="05D9297D"/>
    <w:rsid w:val="05DB66F5"/>
    <w:rsid w:val="05DC4F61"/>
    <w:rsid w:val="05DC6461"/>
    <w:rsid w:val="05DD246D"/>
    <w:rsid w:val="05DE61E6"/>
    <w:rsid w:val="05DE7F94"/>
    <w:rsid w:val="05E11832"/>
    <w:rsid w:val="05E27A84"/>
    <w:rsid w:val="05E41A4E"/>
    <w:rsid w:val="05E530D0"/>
    <w:rsid w:val="05E64A5A"/>
    <w:rsid w:val="05E75EEA"/>
    <w:rsid w:val="05EA2DDC"/>
    <w:rsid w:val="05EB486B"/>
    <w:rsid w:val="05EC0902"/>
    <w:rsid w:val="05EC26B0"/>
    <w:rsid w:val="05EF03F3"/>
    <w:rsid w:val="05F11A75"/>
    <w:rsid w:val="05F41565"/>
    <w:rsid w:val="05F81055"/>
    <w:rsid w:val="05F94DCD"/>
    <w:rsid w:val="05FA2ED0"/>
    <w:rsid w:val="05FB28F4"/>
    <w:rsid w:val="05FD2B10"/>
    <w:rsid w:val="05FE4192"/>
    <w:rsid w:val="060043AE"/>
    <w:rsid w:val="0600615C"/>
    <w:rsid w:val="06023C82"/>
    <w:rsid w:val="0607573C"/>
    <w:rsid w:val="060774EA"/>
    <w:rsid w:val="060914B4"/>
    <w:rsid w:val="060C2D53"/>
    <w:rsid w:val="060F45F1"/>
    <w:rsid w:val="06112117"/>
    <w:rsid w:val="06127C3D"/>
    <w:rsid w:val="06135E8F"/>
    <w:rsid w:val="06163B39"/>
    <w:rsid w:val="06163BD1"/>
    <w:rsid w:val="06173888"/>
    <w:rsid w:val="06175254"/>
    <w:rsid w:val="06177D1B"/>
    <w:rsid w:val="06177E24"/>
    <w:rsid w:val="061D0ABC"/>
    <w:rsid w:val="06253297"/>
    <w:rsid w:val="0627193B"/>
    <w:rsid w:val="06293905"/>
    <w:rsid w:val="062A31D9"/>
    <w:rsid w:val="06317000"/>
    <w:rsid w:val="06320490"/>
    <w:rsid w:val="06336531"/>
    <w:rsid w:val="063876A4"/>
    <w:rsid w:val="063A78C0"/>
    <w:rsid w:val="063B53E6"/>
    <w:rsid w:val="063E0174"/>
    <w:rsid w:val="064029FC"/>
    <w:rsid w:val="064222D0"/>
    <w:rsid w:val="06436049"/>
    <w:rsid w:val="06451DC1"/>
    <w:rsid w:val="06456265"/>
    <w:rsid w:val="06471FDD"/>
    <w:rsid w:val="06483DF7"/>
    <w:rsid w:val="06495287"/>
    <w:rsid w:val="064E6EC7"/>
    <w:rsid w:val="064F2C3F"/>
    <w:rsid w:val="06514C09"/>
    <w:rsid w:val="065169B7"/>
    <w:rsid w:val="06530982"/>
    <w:rsid w:val="06562220"/>
    <w:rsid w:val="06587D46"/>
    <w:rsid w:val="0659586C"/>
    <w:rsid w:val="065E0042"/>
    <w:rsid w:val="06620BC5"/>
    <w:rsid w:val="06624721"/>
    <w:rsid w:val="06654211"/>
    <w:rsid w:val="06684818"/>
    <w:rsid w:val="06693D01"/>
    <w:rsid w:val="066A1827"/>
    <w:rsid w:val="06710E08"/>
    <w:rsid w:val="06725923"/>
    <w:rsid w:val="0676641E"/>
    <w:rsid w:val="06783F44"/>
    <w:rsid w:val="067A4160"/>
    <w:rsid w:val="067D59FE"/>
    <w:rsid w:val="067F3525"/>
    <w:rsid w:val="067F52D3"/>
    <w:rsid w:val="067F6A97"/>
    <w:rsid w:val="06840B3B"/>
    <w:rsid w:val="068428E9"/>
    <w:rsid w:val="06862B05"/>
    <w:rsid w:val="068723D9"/>
    <w:rsid w:val="06897EFF"/>
    <w:rsid w:val="068C3E93"/>
    <w:rsid w:val="068C79F0"/>
    <w:rsid w:val="068E795F"/>
    <w:rsid w:val="069074E0"/>
    <w:rsid w:val="06930D7E"/>
    <w:rsid w:val="06935222"/>
    <w:rsid w:val="06951094"/>
    <w:rsid w:val="06976AC0"/>
    <w:rsid w:val="069A3EBB"/>
    <w:rsid w:val="069C40D7"/>
    <w:rsid w:val="069D7E4F"/>
    <w:rsid w:val="069F7723"/>
    <w:rsid w:val="06A20FC1"/>
    <w:rsid w:val="06A24A02"/>
    <w:rsid w:val="06A42F8B"/>
    <w:rsid w:val="06A61C42"/>
    <w:rsid w:val="06A64F55"/>
    <w:rsid w:val="06AC0092"/>
    <w:rsid w:val="06B01930"/>
    <w:rsid w:val="06B036DE"/>
    <w:rsid w:val="06B17456"/>
    <w:rsid w:val="06B238FA"/>
    <w:rsid w:val="06B75798"/>
    <w:rsid w:val="06B84C89"/>
    <w:rsid w:val="06B917F9"/>
    <w:rsid w:val="06BD160A"/>
    <w:rsid w:val="06BD229F"/>
    <w:rsid w:val="06BD5DFB"/>
    <w:rsid w:val="06C23411"/>
    <w:rsid w:val="06C453DB"/>
    <w:rsid w:val="06C673A5"/>
    <w:rsid w:val="06C74ECC"/>
    <w:rsid w:val="06C76C7A"/>
    <w:rsid w:val="06C8671D"/>
    <w:rsid w:val="06CB0518"/>
    <w:rsid w:val="06CE1DB6"/>
    <w:rsid w:val="06CE625A"/>
    <w:rsid w:val="06D05B2E"/>
    <w:rsid w:val="06D27AF8"/>
    <w:rsid w:val="06D53145"/>
    <w:rsid w:val="06D66EBD"/>
    <w:rsid w:val="06D870D9"/>
    <w:rsid w:val="06DA69AD"/>
    <w:rsid w:val="06DB44D3"/>
    <w:rsid w:val="06DC31F6"/>
    <w:rsid w:val="06DD649D"/>
    <w:rsid w:val="06DE46EF"/>
    <w:rsid w:val="06E17D3B"/>
    <w:rsid w:val="06E65352"/>
    <w:rsid w:val="06E710CA"/>
    <w:rsid w:val="06E8731C"/>
    <w:rsid w:val="06EB2968"/>
    <w:rsid w:val="06ED2330"/>
    <w:rsid w:val="06F061D0"/>
    <w:rsid w:val="06F105E8"/>
    <w:rsid w:val="06F27C0F"/>
    <w:rsid w:val="06F537E7"/>
    <w:rsid w:val="06F86E33"/>
    <w:rsid w:val="06FA2BAB"/>
    <w:rsid w:val="06FC6923"/>
    <w:rsid w:val="06FF11EC"/>
    <w:rsid w:val="06FF6413"/>
    <w:rsid w:val="07013F3A"/>
    <w:rsid w:val="07027CB2"/>
    <w:rsid w:val="07034156"/>
    <w:rsid w:val="07043A2A"/>
    <w:rsid w:val="070677A2"/>
    <w:rsid w:val="070B6B66"/>
    <w:rsid w:val="070D0B30"/>
    <w:rsid w:val="070E48A8"/>
    <w:rsid w:val="07106873"/>
    <w:rsid w:val="07124399"/>
    <w:rsid w:val="07126147"/>
    <w:rsid w:val="071874D5"/>
    <w:rsid w:val="071A4FFB"/>
    <w:rsid w:val="071D4ED9"/>
    <w:rsid w:val="071E7188"/>
    <w:rsid w:val="071F2612"/>
    <w:rsid w:val="0721282E"/>
    <w:rsid w:val="072639A0"/>
    <w:rsid w:val="07267E44"/>
    <w:rsid w:val="0727299A"/>
    <w:rsid w:val="07283BBC"/>
    <w:rsid w:val="0728596A"/>
    <w:rsid w:val="07293490"/>
    <w:rsid w:val="073360BD"/>
    <w:rsid w:val="073836D3"/>
    <w:rsid w:val="074107DA"/>
    <w:rsid w:val="07481042"/>
    <w:rsid w:val="07481B68"/>
    <w:rsid w:val="07487DBA"/>
    <w:rsid w:val="0749768F"/>
    <w:rsid w:val="074D3623"/>
    <w:rsid w:val="07506C6F"/>
    <w:rsid w:val="07585B24"/>
    <w:rsid w:val="075F6EB2"/>
    <w:rsid w:val="07610759"/>
    <w:rsid w:val="07632E46"/>
    <w:rsid w:val="07660241"/>
    <w:rsid w:val="076872B6"/>
    <w:rsid w:val="07691ADF"/>
    <w:rsid w:val="076F1522"/>
    <w:rsid w:val="076F5347"/>
    <w:rsid w:val="07706DBE"/>
    <w:rsid w:val="07723089"/>
    <w:rsid w:val="07726BE5"/>
    <w:rsid w:val="077F1302"/>
    <w:rsid w:val="07832BA1"/>
    <w:rsid w:val="07835DDF"/>
    <w:rsid w:val="07846919"/>
    <w:rsid w:val="07860FE4"/>
    <w:rsid w:val="07862691"/>
    <w:rsid w:val="07872F91"/>
    <w:rsid w:val="078801B7"/>
    <w:rsid w:val="078828AD"/>
    <w:rsid w:val="07894D94"/>
    <w:rsid w:val="078A2181"/>
    <w:rsid w:val="078B414B"/>
    <w:rsid w:val="078D4BA5"/>
    <w:rsid w:val="078F59E9"/>
    <w:rsid w:val="0790350F"/>
    <w:rsid w:val="07927288"/>
    <w:rsid w:val="079528D4"/>
    <w:rsid w:val="07995C94"/>
    <w:rsid w:val="079B25E0"/>
    <w:rsid w:val="079E3E7E"/>
    <w:rsid w:val="079E5C2C"/>
    <w:rsid w:val="079E79DA"/>
    <w:rsid w:val="079F3753"/>
    <w:rsid w:val="07A07BF6"/>
    <w:rsid w:val="07A11279"/>
    <w:rsid w:val="07A34FF1"/>
    <w:rsid w:val="07A62D33"/>
    <w:rsid w:val="07A654B9"/>
    <w:rsid w:val="07A66E8D"/>
    <w:rsid w:val="07A70F85"/>
    <w:rsid w:val="07A80859"/>
    <w:rsid w:val="07AA2823"/>
    <w:rsid w:val="07AD2313"/>
    <w:rsid w:val="07AD5E6F"/>
    <w:rsid w:val="07AD6D60"/>
    <w:rsid w:val="07AE4FCF"/>
    <w:rsid w:val="07AF1BE8"/>
    <w:rsid w:val="07AF5618"/>
    <w:rsid w:val="07B05960"/>
    <w:rsid w:val="07B0770E"/>
    <w:rsid w:val="07B156E1"/>
    <w:rsid w:val="07B40FAC"/>
    <w:rsid w:val="07B83BF1"/>
    <w:rsid w:val="07B92A66"/>
    <w:rsid w:val="07BE007D"/>
    <w:rsid w:val="07BF1175"/>
    <w:rsid w:val="07C05BA3"/>
    <w:rsid w:val="07C531B9"/>
    <w:rsid w:val="07C5765D"/>
    <w:rsid w:val="07CA6A21"/>
    <w:rsid w:val="07CB4548"/>
    <w:rsid w:val="07CF0C6A"/>
    <w:rsid w:val="07D433FC"/>
    <w:rsid w:val="07D7113E"/>
    <w:rsid w:val="07D77390"/>
    <w:rsid w:val="07D93108"/>
    <w:rsid w:val="07DC0503"/>
    <w:rsid w:val="07DE24CD"/>
    <w:rsid w:val="07DE2FBD"/>
    <w:rsid w:val="07DE427B"/>
    <w:rsid w:val="07E21FBD"/>
    <w:rsid w:val="07E31891"/>
    <w:rsid w:val="07E51AAD"/>
    <w:rsid w:val="07E61381"/>
    <w:rsid w:val="07E6312F"/>
    <w:rsid w:val="07E86EA8"/>
    <w:rsid w:val="07EC6998"/>
    <w:rsid w:val="07ED44BE"/>
    <w:rsid w:val="07F615C4"/>
    <w:rsid w:val="07F81AAA"/>
    <w:rsid w:val="07F910B5"/>
    <w:rsid w:val="07F92E63"/>
    <w:rsid w:val="07F95559"/>
    <w:rsid w:val="07FD6DF7"/>
    <w:rsid w:val="08000695"/>
    <w:rsid w:val="08002443"/>
    <w:rsid w:val="08033CE1"/>
    <w:rsid w:val="08036419"/>
    <w:rsid w:val="08044CD8"/>
    <w:rsid w:val="080621C9"/>
    <w:rsid w:val="0808579C"/>
    <w:rsid w:val="080976BA"/>
    <w:rsid w:val="080D690E"/>
    <w:rsid w:val="080E1819"/>
    <w:rsid w:val="08114650"/>
    <w:rsid w:val="08123F24"/>
    <w:rsid w:val="08183C31"/>
    <w:rsid w:val="081B102B"/>
    <w:rsid w:val="081B54CF"/>
    <w:rsid w:val="081E4FBF"/>
    <w:rsid w:val="081E6D6D"/>
    <w:rsid w:val="082223BA"/>
    <w:rsid w:val="08236132"/>
    <w:rsid w:val="08253C58"/>
    <w:rsid w:val="082552E4"/>
    <w:rsid w:val="08297BEC"/>
    <w:rsid w:val="082C4FE6"/>
    <w:rsid w:val="082D6FB0"/>
    <w:rsid w:val="08314CF2"/>
    <w:rsid w:val="0834033F"/>
    <w:rsid w:val="0837398B"/>
    <w:rsid w:val="083E11BD"/>
    <w:rsid w:val="08400A92"/>
    <w:rsid w:val="0842480A"/>
    <w:rsid w:val="0845254C"/>
    <w:rsid w:val="084542FA"/>
    <w:rsid w:val="08463BE7"/>
    <w:rsid w:val="08467874"/>
    <w:rsid w:val="08470072"/>
    <w:rsid w:val="084A7B62"/>
    <w:rsid w:val="084E1401"/>
    <w:rsid w:val="084E752E"/>
    <w:rsid w:val="084F6F27"/>
    <w:rsid w:val="08514A4D"/>
    <w:rsid w:val="08514AA2"/>
    <w:rsid w:val="0854278F"/>
    <w:rsid w:val="085602B5"/>
    <w:rsid w:val="085B58CB"/>
    <w:rsid w:val="086724C2"/>
    <w:rsid w:val="0869623A"/>
    <w:rsid w:val="086A3D60"/>
    <w:rsid w:val="086E55FF"/>
    <w:rsid w:val="086F1377"/>
    <w:rsid w:val="08730E67"/>
    <w:rsid w:val="08744BDF"/>
    <w:rsid w:val="08776489"/>
    <w:rsid w:val="0878022B"/>
    <w:rsid w:val="08793FA4"/>
    <w:rsid w:val="087F5A5E"/>
    <w:rsid w:val="08803584"/>
    <w:rsid w:val="0882554E"/>
    <w:rsid w:val="088272FC"/>
    <w:rsid w:val="08835C3B"/>
    <w:rsid w:val="08836BD0"/>
    <w:rsid w:val="08891D2A"/>
    <w:rsid w:val="088A4403"/>
    <w:rsid w:val="088A61B1"/>
    <w:rsid w:val="088E5CA1"/>
    <w:rsid w:val="088F5575"/>
    <w:rsid w:val="088F72E1"/>
    <w:rsid w:val="08907C6B"/>
    <w:rsid w:val="089112ED"/>
    <w:rsid w:val="08966904"/>
    <w:rsid w:val="0898267C"/>
    <w:rsid w:val="089A4646"/>
    <w:rsid w:val="089B216C"/>
    <w:rsid w:val="089B6FC5"/>
    <w:rsid w:val="089D5EE4"/>
    <w:rsid w:val="08A35757"/>
    <w:rsid w:val="08A72A75"/>
    <w:rsid w:val="08A96637"/>
    <w:rsid w:val="08AB6139"/>
    <w:rsid w:val="08AC4379"/>
    <w:rsid w:val="08AE1E9F"/>
    <w:rsid w:val="08B374B6"/>
    <w:rsid w:val="08B51480"/>
    <w:rsid w:val="08B5322E"/>
    <w:rsid w:val="08B651F8"/>
    <w:rsid w:val="08BA6A96"/>
    <w:rsid w:val="08BC0A60"/>
    <w:rsid w:val="08BF22FE"/>
    <w:rsid w:val="08C43471"/>
    <w:rsid w:val="08C6368D"/>
    <w:rsid w:val="08C7481E"/>
    <w:rsid w:val="08C90A87"/>
    <w:rsid w:val="08C96CD9"/>
    <w:rsid w:val="08CB0CA3"/>
    <w:rsid w:val="08CC4A1B"/>
    <w:rsid w:val="08CC67C9"/>
    <w:rsid w:val="08CF1BA3"/>
    <w:rsid w:val="08D35DAA"/>
    <w:rsid w:val="08D37B58"/>
    <w:rsid w:val="08D4742C"/>
    <w:rsid w:val="08D86F1C"/>
    <w:rsid w:val="08DA2C94"/>
    <w:rsid w:val="08DA5D4E"/>
    <w:rsid w:val="08DD2784"/>
    <w:rsid w:val="08DD4532"/>
    <w:rsid w:val="08DF4269"/>
    <w:rsid w:val="08E104C7"/>
    <w:rsid w:val="08E20019"/>
    <w:rsid w:val="08E21B49"/>
    <w:rsid w:val="08E25FED"/>
    <w:rsid w:val="08EB6C4F"/>
    <w:rsid w:val="08EC520F"/>
    <w:rsid w:val="08F0070A"/>
    <w:rsid w:val="08F16230"/>
    <w:rsid w:val="08F27B0E"/>
    <w:rsid w:val="08F3197D"/>
    <w:rsid w:val="08F37FD5"/>
    <w:rsid w:val="08F5187C"/>
    <w:rsid w:val="08F57ACE"/>
    <w:rsid w:val="08F63846"/>
    <w:rsid w:val="08F655F4"/>
    <w:rsid w:val="08F85810"/>
    <w:rsid w:val="08F875BE"/>
    <w:rsid w:val="08FC3791"/>
    <w:rsid w:val="08FF7541"/>
    <w:rsid w:val="09012917"/>
    <w:rsid w:val="09016473"/>
    <w:rsid w:val="09047D11"/>
    <w:rsid w:val="09054AF4"/>
    <w:rsid w:val="09067F2D"/>
    <w:rsid w:val="09095327"/>
    <w:rsid w:val="090E293E"/>
    <w:rsid w:val="090E6DE2"/>
    <w:rsid w:val="0911242E"/>
    <w:rsid w:val="0913264A"/>
    <w:rsid w:val="09150170"/>
    <w:rsid w:val="091A12E3"/>
    <w:rsid w:val="091B5662"/>
    <w:rsid w:val="091E5277"/>
    <w:rsid w:val="091F0FEF"/>
    <w:rsid w:val="092263E9"/>
    <w:rsid w:val="09242161"/>
    <w:rsid w:val="09246605"/>
    <w:rsid w:val="09265ED9"/>
    <w:rsid w:val="09267C87"/>
    <w:rsid w:val="092C1016"/>
    <w:rsid w:val="092D370C"/>
    <w:rsid w:val="092E2FE0"/>
    <w:rsid w:val="092E5190"/>
    <w:rsid w:val="09300B06"/>
    <w:rsid w:val="09320D22"/>
    <w:rsid w:val="093C0C24"/>
    <w:rsid w:val="093C394F"/>
    <w:rsid w:val="093D3223"/>
    <w:rsid w:val="093F343F"/>
    <w:rsid w:val="09413606"/>
    <w:rsid w:val="09434CDD"/>
    <w:rsid w:val="094445B2"/>
    <w:rsid w:val="094822F4"/>
    <w:rsid w:val="094840A2"/>
    <w:rsid w:val="0949606C"/>
    <w:rsid w:val="094B3B92"/>
    <w:rsid w:val="094B5940"/>
    <w:rsid w:val="094E3682"/>
    <w:rsid w:val="095011A8"/>
    <w:rsid w:val="09502F56"/>
    <w:rsid w:val="09510A7C"/>
    <w:rsid w:val="09523172"/>
    <w:rsid w:val="09526CCE"/>
    <w:rsid w:val="0955056D"/>
    <w:rsid w:val="095A15DC"/>
    <w:rsid w:val="095A5B83"/>
    <w:rsid w:val="095D5673"/>
    <w:rsid w:val="09600DC2"/>
    <w:rsid w:val="09622C8A"/>
    <w:rsid w:val="0963712E"/>
    <w:rsid w:val="09644C54"/>
    <w:rsid w:val="09652EA6"/>
    <w:rsid w:val="096A2CED"/>
    <w:rsid w:val="09722ECD"/>
    <w:rsid w:val="09736C45"/>
    <w:rsid w:val="097924AD"/>
    <w:rsid w:val="097A4477"/>
    <w:rsid w:val="097C3D4B"/>
    <w:rsid w:val="097C60B7"/>
    <w:rsid w:val="097E3F67"/>
    <w:rsid w:val="097F1A8E"/>
    <w:rsid w:val="09840E52"/>
    <w:rsid w:val="098552F6"/>
    <w:rsid w:val="09862E1C"/>
    <w:rsid w:val="09870B88"/>
    <w:rsid w:val="098826F0"/>
    <w:rsid w:val="09895AEA"/>
    <w:rsid w:val="098B21E0"/>
    <w:rsid w:val="098B3F8E"/>
    <w:rsid w:val="098D7D07"/>
    <w:rsid w:val="0992531D"/>
    <w:rsid w:val="09932EAE"/>
    <w:rsid w:val="0994433E"/>
    <w:rsid w:val="09945539"/>
    <w:rsid w:val="099512B1"/>
    <w:rsid w:val="099C619C"/>
    <w:rsid w:val="099E0166"/>
    <w:rsid w:val="09A3577C"/>
    <w:rsid w:val="09A432A2"/>
    <w:rsid w:val="09A6701A"/>
    <w:rsid w:val="09A80FE4"/>
    <w:rsid w:val="09A82D92"/>
    <w:rsid w:val="09A86834"/>
    <w:rsid w:val="09AB63DF"/>
    <w:rsid w:val="09AD65FB"/>
    <w:rsid w:val="09AF2373"/>
    <w:rsid w:val="09B23C11"/>
    <w:rsid w:val="09B2776D"/>
    <w:rsid w:val="09B41737"/>
    <w:rsid w:val="09BC683E"/>
    <w:rsid w:val="09BE4364"/>
    <w:rsid w:val="09C000DC"/>
    <w:rsid w:val="09C0632E"/>
    <w:rsid w:val="09C13E54"/>
    <w:rsid w:val="09C33728"/>
    <w:rsid w:val="09C41CDB"/>
    <w:rsid w:val="09C6146A"/>
    <w:rsid w:val="09C63218"/>
    <w:rsid w:val="09C83435"/>
    <w:rsid w:val="09C851E3"/>
    <w:rsid w:val="09C86F91"/>
    <w:rsid w:val="09CA2D09"/>
    <w:rsid w:val="09CF47C3"/>
    <w:rsid w:val="09D04097"/>
    <w:rsid w:val="09D05E45"/>
    <w:rsid w:val="09D27E0F"/>
    <w:rsid w:val="09D43B87"/>
    <w:rsid w:val="09D45935"/>
    <w:rsid w:val="09D73678"/>
    <w:rsid w:val="09D94940"/>
    <w:rsid w:val="09DC2A3C"/>
    <w:rsid w:val="09DF3CD6"/>
    <w:rsid w:val="09E244F6"/>
    <w:rsid w:val="09E518F1"/>
    <w:rsid w:val="09E65669"/>
    <w:rsid w:val="09E87633"/>
    <w:rsid w:val="09E97995"/>
    <w:rsid w:val="09ED69F7"/>
    <w:rsid w:val="09F61D50"/>
    <w:rsid w:val="09F63AFE"/>
    <w:rsid w:val="09F71624"/>
    <w:rsid w:val="09F75AC8"/>
    <w:rsid w:val="09F75C16"/>
    <w:rsid w:val="09FC6C3A"/>
    <w:rsid w:val="0A00497C"/>
    <w:rsid w:val="0A00672A"/>
    <w:rsid w:val="0A0106F5"/>
    <w:rsid w:val="0A026946"/>
    <w:rsid w:val="0A0405CF"/>
    <w:rsid w:val="0A0501E5"/>
    <w:rsid w:val="0A073F5D"/>
    <w:rsid w:val="0A0A75A9"/>
    <w:rsid w:val="0A0B4470"/>
    <w:rsid w:val="0A0C3321"/>
    <w:rsid w:val="0A0D52EB"/>
    <w:rsid w:val="0A1026E6"/>
    <w:rsid w:val="0A115858"/>
    <w:rsid w:val="0A116BA1"/>
    <w:rsid w:val="0A12645E"/>
    <w:rsid w:val="0A157CFC"/>
    <w:rsid w:val="0A165F4E"/>
    <w:rsid w:val="0A171CC6"/>
    <w:rsid w:val="0A1A137B"/>
    <w:rsid w:val="0A1B17B6"/>
    <w:rsid w:val="0A1B7A08"/>
    <w:rsid w:val="0A200B7B"/>
    <w:rsid w:val="0A23066B"/>
    <w:rsid w:val="0A283ED3"/>
    <w:rsid w:val="0A285C81"/>
    <w:rsid w:val="0A287A2F"/>
    <w:rsid w:val="0A2A7C4B"/>
    <w:rsid w:val="0A2C5771"/>
    <w:rsid w:val="0A2D3298"/>
    <w:rsid w:val="0A2F0DBE"/>
    <w:rsid w:val="0A3208AE"/>
    <w:rsid w:val="0A334D52"/>
    <w:rsid w:val="0A344626"/>
    <w:rsid w:val="0A36214C"/>
    <w:rsid w:val="0A374116"/>
    <w:rsid w:val="0A3960E0"/>
    <w:rsid w:val="0A3B59B5"/>
    <w:rsid w:val="0A3B7763"/>
    <w:rsid w:val="0A3D797F"/>
    <w:rsid w:val="0A3E54A5"/>
    <w:rsid w:val="0A402FCB"/>
    <w:rsid w:val="0A424F95"/>
    <w:rsid w:val="0A426D43"/>
    <w:rsid w:val="0A434869"/>
    <w:rsid w:val="0A454A85"/>
    <w:rsid w:val="0A466107"/>
    <w:rsid w:val="0A484412"/>
    <w:rsid w:val="0A486323"/>
    <w:rsid w:val="0A4D56E8"/>
    <w:rsid w:val="0A51342A"/>
    <w:rsid w:val="0A546A76"/>
    <w:rsid w:val="0A561E9C"/>
    <w:rsid w:val="0A586566"/>
    <w:rsid w:val="0A5922DF"/>
    <w:rsid w:val="0A595E3B"/>
    <w:rsid w:val="0A5B6057"/>
    <w:rsid w:val="0A5E16A3"/>
    <w:rsid w:val="0A5F5B47"/>
    <w:rsid w:val="0A60366D"/>
    <w:rsid w:val="0A640151"/>
    <w:rsid w:val="0A650C83"/>
    <w:rsid w:val="0A6842D0"/>
    <w:rsid w:val="0A6C0264"/>
    <w:rsid w:val="0A6C0C3C"/>
    <w:rsid w:val="0A6C3DC0"/>
    <w:rsid w:val="0A6D18E6"/>
    <w:rsid w:val="0A6D380D"/>
    <w:rsid w:val="0A6E612D"/>
    <w:rsid w:val="0A6F565E"/>
    <w:rsid w:val="0A7113D6"/>
    <w:rsid w:val="0A7315F2"/>
    <w:rsid w:val="0A762E91"/>
    <w:rsid w:val="0A764C3F"/>
    <w:rsid w:val="0A7669ED"/>
    <w:rsid w:val="0A7A6610"/>
    <w:rsid w:val="0A7D5FCD"/>
    <w:rsid w:val="0A7D7D7B"/>
    <w:rsid w:val="0A7E3AF3"/>
    <w:rsid w:val="0A801619"/>
    <w:rsid w:val="0A805ABD"/>
    <w:rsid w:val="0A854E82"/>
    <w:rsid w:val="0A886720"/>
    <w:rsid w:val="0A8C0226"/>
    <w:rsid w:val="0A8C4462"/>
    <w:rsid w:val="0A8C6210"/>
    <w:rsid w:val="0A8D16B6"/>
    <w:rsid w:val="0A8E01DA"/>
    <w:rsid w:val="0A8E2B46"/>
    <w:rsid w:val="0A905466"/>
    <w:rsid w:val="0A917CCA"/>
    <w:rsid w:val="0A9357F1"/>
    <w:rsid w:val="0A960E3D"/>
    <w:rsid w:val="0A981059"/>
    <w:rsid w:val="0A9926DB"/>
    <w:rsid w:val="0A9B28F7"/>
    <w:rsid w:val="0A9B46A5"/>
    <w:rsid w:val="0A9D041D"/>
    <w:rsid w:val="0A9E5F43"/>
    <w:rsid w:val="0AA07F0D"/>
    <w:rsid w:val="0AA255B6"/>
    <w:rsid w:val="0AA277E2"/>
    <w:rsid w:val="0AA4793D"/>
    <w:rsid w:val="0AA51080"/>
    <w:rsid w:val="0AA7304A"/>
    <w:rsid w:val="0AA95014"/>
    <w:rsid w:val="0AAA48E8"/>
    <w:rsid w:val="0AAC68B2"/>
    <w:rsid w:val="0AAE43D8"/>
    <w:rsid w:val="0AAE6186"/>
    <w:rsid w:val="0AAF1EFF"/>
    <w:rsid w:val="0AAF4A50"/>
    <w:rsid w:val="0AB37C41"/>
    <w:rsid w:val="0AB87005"/>
    <w:rsid w:val="0AB94B2B"/>
    <w:rsid w:val="0ABD461B"/>
    <w:rsid w:val="0ABF0394"/>
    <w:rsid w:val="0AC0410C"/>
    <w:rsid w:val="0AC16E65"/>
    <w:rsid w:val="0AC21C32"/>
    <w:rsid w:val="0AC37758"/>
    <w:rsid w:val="0AC51722"/>
    <w:rsid w:val="0AC57974"/>
    <w:rsid w:val="0AC7549A"/>
    <w:rsid w:val="0AC858A8"/>
    <w:rsid w:val="0AC92FC0"/>
    <w:rsid w:val="0AC97464"/>
    <w:rsid w:val="0ACA0AE6"/>
    <w:rsid w:val="0ACA6D38"/>
    <w:rsid w:val="0ACC4B9B"/>
    <w:rsid w:val="0ACE2BAA"/>
    <w:rsid w:val="0ACE4A7B"/>
    <w:rsid w:val="0AD57BB7"/>
    <w:rsid w:val="0AD83C5C"/>
    <w:rsid w:val="0ADA51CD"/>
    <w:rsid w:val="0ADB2CF4"/>
    <w:rsid w:val="0ADD4CBE"/>
    <w:rsid w:val="0ADD6A6C"/>
    <w:rsid w:val="0AE53B72"/>
    <w:rsid w:val="0AE62476"/>
    <w:rsid w:val="0AE71698"/>
    <w:rsid w:val="0AEA0C42"/>
    <w:rsid w:val="0AF03373"/>
    <w:rsid w:val="0AF142C5"/>
    <w:rsid w:val="0AF3628F"/>
    <w:rsid w:val="0AF65D7F"/>
    <w:rsid w:val="0AF73FD1"/>
    <w:rsid w:val="0AFD0C40"/>
    <w:rsid w:val="0B04049C"/>
    <w:rsid w:val="0B07016A"/>
    <w:rsid w:val="0B073AE9"/>
    <w:rsid w:val="0B0E131B"/>
    <w:rsid w:val="0B0E4E77"/>
    <w:rsid w:val="0B0F734A"/>
    <w:rsid w:val="0B112BB9"/>
    <w:rsid w:val="0B185CF6"/>
    <w:rsid w:val="0B1C3A38"/>
    <w:rsid w:val="0B1D155E"/>
    <w:rsid w:val="0B1F52D6"/>
    <w:rsid w:val="0B207881"/>
    <w:rsid w:val="0B242263"/>
    <w:rsid w:val="0B2B77D7"/>
    <w:rsid w:val="0B2E376B"/>
    <w:rsid w:val="0B301291"/>
    <w:rsid w:val="0B316DB7"/>
    <w:rsid w:val="0B330D82"/>
    <w:rsid w:val="0B3442E6"/>
    <w:rsid w:val="0B386398"/>
    <w:rsid w:val="0B386F97"/>
    <w:rsid w:val="0B3A2110"/>
    <w:rsid w:val="0B3A3EBE"/>
    <w:rsid w:val="0B3F3282"/>
    <w:rsid w:val="0B3F7726"/>
    <w:rsid w:val="0B420FC5"/>
    <w:rsid w:val="0B422D73"/>
    <w:rsid w:val="0B440899"/>
    <w:rsid w:val="0B446AEB"/>
    <w:rsid w:val="0B454B41"/>
    <w:rsid w:val="0B472137"/>
    <w:rsid w:val="0B4B1C27"/>
    <w:rsid w:val="0B4E7969"/>
    <w:rsid w:val="0B507DEF"/>
    <w:rsid w:val="0B521208"/>
    <w:rsid w:val="0B536D2E"/>
    <w:rsid w:val="0B552AA6"/>
    <w:rsid w:val="0B57681E"/>
    <w:rsid w:val="0B5A00BC"/>
    <w:rsid w:val="0B5C3E34"/>
    <w:rsid w:val="0B5D7BAD"/>
    <w:rsid w:val="0B5F56D3"/>
    <w:rsid w:val="0B64718D"/>
    <w:rsid w:val="0B6576F5"/>
    <w:rsid w:val="0B6837F8"/>
    <w:rsid w:val="0B6902FF"/>
    <w:rsid w:val="0B6E3B68"/>
    <w:rsid w:val="0B7218AA"/>
    <w:rsid w:val="0B723658"/>
    <w:rsid w:val="0B7373D0"/>
    <w:rsid w:val="0B756CA4"/>
    <w:rsid w:val="0B761B0A"/>
    <w:rsid w:val="0B7A250D"/>
    <w:rsid w:val="0B8213C1"/>
    <w:rsid w:val="0B8217EE"/>
    <w:rsid w:val="0B837613"/>
    <w:rsid w:val="0B85559E"/>
    <w:rsid w:val="0B860EB1"/>
    <w:rsid w:val="0B884C29"/>
    <w:rsid w:val="0B892750"/>
    <w:rsid w:val="0B8B64C8"/>
    <w:rsid w:val="0B8C5471"/>
    <w:rsid w:val="0B8D51C0"/>
    <w:rsid w:val="0B913B41"/>
    <w:rsid w:val="0B93537C"/>
    <w:rsid w:val="0B945133"/>
    <w:rsid w:val="0B9510F4"/>
    <w:rsid w:val="0B95423E"/>
    <w:rsid w:val="0B955D21"/>
    <w:rsid w:val="0B980BE5"/>
    <w:rsid w:val="0B9A2BAF"/>
    <w:rsid w:val="0B9C6927"/>
    <w:rsid w:val="0B9E444D"/>
    <w:rsid w:val="0B9E5668"/>
    <w:rsid w:val="0BA23811"/>
    <w:rsid w:val="0BA53A2D"/>
    <w:rsid w:val="0BA63302"/>
    <w:rsid w:val="0BA94BA0"/>
    <w:rsid w:val="0BAB1E8A"/>
    <w:rsid w:val="0BAD1BD9"/>
    <w:rsid w:val="0BAD4690"/>
    <w:rsid w:val="0BB0055A"/>
    <w:rsid w:val="0BB023D2"/>
    <w:rsid w:val="0BB21CA6"/>
    <w:rsid w:val="0BB377CC"/>
    <w:rsid w:val="0BB579E9"/>
    <w:rsid w:val="0BBA0B5B"/>
    <w:rsid w:val="0BC1638D"/>
    <w:rsid w:val="0BC32105"/>
    <w:rsid w:val="0BC77F22"/>
    <w:rsid w:val="0BC96FF0"/>
    <w:rsid w:val="0BCA5242"/>
    <w:rsid w:val="0BCD4D32"/>
    <w:rsid w:val="0BCF2858"/>
    <w:rsid w:val="0BD03DF5"/>
    <w:rsid w:val="0BD0711A"/>
    <w:rsid w:val="0BD22349"/>
    <w:rsid w:val="0BD240F7"/>
    <w:rsid w:val="0BD762D6"/>
    <w:rsid w:val="0BD936D7"/>
    <w:rsid w:val="0BD95485"/>
    <w:rsid w:val="0BDA5664"/>
    <w:rsid w:val="0BDC31C7"/>
    <w:rsid w:val="0BDF6813"/>
    <w:rsid w:val="0BE1258C"/>
    <w:rsid w:val="0BE43E2A"/>
    <w:rsid w:val="0BE45BD8"/>
    <w:rsid w:val="0BE67BA2"/>
    <w:rsid w:val="0BE81DF9"/>
    <w:rsid w:val="0BE91440"/>
    <w:rsid w:val="0BEA7692"/>
    <w:rsid w:val="0BEF6A57"/>
    <w:rsid w:val="0BF16C73"/>
    <w:rsid w:val="0BF24799"/>
    <w:rsid w:val="0BF40511"/>
    <w:rsid w:val="0BF57DE5"/>
    <w:rsid w:val="0BF71DAF"/>
    <w:rsid w:val="0BFE4EEC"/>
    <w:rsid w:val="0BFF2A12"/>
    <w:rsid w:val="0C0000B3"/>
    <w:rsid w:val="0C006EB6"/>
    <w:rsid w:val="0C0149DC"/>
    <w:rsid w:val="0C061FF2"/>
    <w:rsid w:val="0C0727E4"/>
    <w:rsid w:val="0C0B13B7"/>
    <w:rsid w:val="0C0D15D3"/>
    <w:rsid w:val="0C126BE9"/>
    <w:rsid w:val="0C14470F"/>
    <w:rsid w:val="0C152235"/>
    <w:rsid w:val="0C1A784C"/>
    <w:rsid w:val="0C1B040E"/>
    <w:rsid w:val="0C1B3CF0"/>
    <w:rsid w:val="0C1B5A9E"/>
    <w:rsid w:val="0C1C35C4"/>
    <w:rsid w:val="0C1E733C"/>
    <w:rsid w:val="0C22507E"/>
    <w:rsid w:val="0C236700"/>
    <w:rsid w:val="0C2661F0"/>
    <w:rsid w:val="0C272694"/>
    <w:rsid w:val="0C275966"/>
    <w:rsid w:val="0C285E2F"/>
    <w:rsid w:val="0C2A5CE1"/>
    <w:rsid w:val="0C2B1BDF"/>
    <w:rsid w:val="0C2B3807"/>
    <w:rsid w:val="0C2D3A23"/>
    <w:rsid w:val="0C321039"/>
    <w:rsid w:val="0C34090D"/>
    <w:rsid w:val="0C3628D7"/>
    <w:rsid w:val="0C370182"/>
    <w:rsid w:val="0C3721AC"/>
    <w:rsid w:val="0C380799"/>
    <w:rsid w:val="0C3923C8"/>
    <w:rsid w:val="0C395F24"/>
    <w:rsid w:val="0C3B7EEE"/>
    <w:rsid w:val="0C3C77C2"/>
    <w:rsid w:val="0C3D0D07"/>
    <w:rsid w:val="0C3E178C"/>
    <w:rsid w:val="0C4059D2"/>
    <w:rsid w:val="0C41302A"/>
    <w:rsid w:val="0C416BAA"/>
    <w:rsid w:val="0C425295"/>
    <w:rsid w:val="0C443EC7"/>
    <w:rsid w:val="0C48085D"/>
    <w:rsid w:val="0C4D19CF"/>
    <w:rsid w:val="0C4D5E73"/>
    <w:rsid w:val="0C4D7C21"/>
    <w:rsid w:val="0C4F1BEB"/>
    <w:rsid w:val="0C4F3999"/>
    <w:rsid w:val="0C4F7899"/>
    <w:rsid w:val="0C5114BF"/>
    <w:rsid w:val="0C517711"/>
    <w:rsid w:val="0C525237"/>
    <w:rsid w:val="0C57284E"/>
    <w:rsid w:val="0C5745FC"/>
    <w:rsid w:val="0C590374"/>
    <w:rsid w:val="0C5965C6"/>
    <w:rsid w:val="0C5B0590"/>
    <w:rsid w:val="0C5B233E"/>
    <w:rsid w:val="0C5D60B6"/>
    <w:rsid w:val="0C5E3BDC"/>
    <w:rsid w:val="0C670CE3"/>
    <w:rsid w:val="0C676F35"/>
    <w:rsid w:val="0C6A07D3"/>
    <w:rsid w:val="0C6A432F"/>
    <w:rsid w:val="0C6C454B"/>
    <w:rsid w:val="0C6E02C3"/>
    <w:rsid w:val="0C6F7B97"/>
    <w:rsid w:val="0C727688"/>
    <w:rsid w:val="0C7355C3"/>
    <w:rsid w:val="0C774C9E"/>
    <w:rsid w:val="0C776A4C"/>
    <w:rsid w:val="0C7927C4"/>
    <w:rsid w:val="0C7B478E"/>
    <w:rsid w:val="0C825B1D"/>
    <w:rsid w:val="0C8278CB"/>
    <w:rsid w:val="0C831895"/>
    <w:rsid w:val="0C83197D"/>
    <w:rsid w:val="0C8573BB"/>
    <w:rsid w:val="0C873133"/>
    <w:rsid w:val="0C874EE1"/>
    <w:rsid w:val="0C880C59"/>
    <w:rsid w:val="0C8A677F"/>
    <w:rsid w:val="0C8B665C"/>
    <w:rsid w:val="0C8C699B"/>
    <w:rsid w:val="0C8D4B0E"/>
    <w:rsid w:val="0C8E44C1"/>
    <w:rsid w:val="0C8F1FE8"/>
    <w:rsid w:val="0C8F3D96"/>
    <w:rsid w:val="0C9413AC"/>
    <w:rsid w:val="0C965124"/>
    <w:rsid w:val="0C982640"/>
    <w:rsid w:val="0C992E66"/>
    <w:rsid w:val="0C9B6BDE"/>
    <w:rsid w:val="0C9C64B3"/>
    <w:rsid w:val="0C9D2956"/>
    <w:rsid w:val="0C9E3776"/>
    <w:rsid w:val="0CA43CE5"/>
    <w:rsid w:val="0CA5180B"/>
    <w:rsid w:val="0CA57A5D"/>
    <w:rsid w:val="0CA710DF"/>
    <w:rsid w:val="0CA77331"/>
    <w:rsid w:val="0CA84E57"/>
    <w:rsid w:val="0CAA5073"/>
    <w:rsid w:val="0CAF4438"/>
    <w:rsid w:val="0CB11F5E"/>
    <w:rsid w:val="0CB16402"/>
    <w:rsid w:val="0CB16C35"/>
    <w:rsid w:val="0CB3217A"/>
    <w:rsid w:val="0CB41A4E"/>
    <w:rsid w:val="0CB47CA0"/>
    <w:rsid w:val="0CB67574"/>
    <w:rsid w:val="0CB87790"/>
    <w:rsid w:val="0CBA1428"/>
    <w:rsid w:val="0CBB2DDD"/>
    <w:rsid w:val="0CBE28CD"/>
    <w:rsid w:val="0CBE715D"/>
    <w:rsid w:val="0CBF0B1F"/>
    <w:rsid w:val="0CBF3E0A"/>
    <w:rsid w:val="0CC003F3"/>
    <w:rsid w:val="0CC021A1"/>
    <w:rsid w:val="0CC04897"/>
    <w:rsid w:val="0CC06645"/>
    <w:rsid w:val="0CC212FB"/>
    <w:rsid w:val="0CC2416B"/>
    <w:rsid w:val="0CC25F19"/>
    <w:rsid w:val="0CC31C91"/>
    <w:rsid w:val="0CCA3020"/>
    <w:rsid w:val="0CCC6D98"/>
    <w:rsid w:val="0CCE2B10"/>
    <w:rsid w:val="0CCF0636"/>
    <w:rsid w:val="0CD21ED4"/>
    <w:rsid w:val="0CD30126"/>
    <w:rsid w:val="0CD520F0"/>
    <w:rsid w:val="0CD8398F"/>
    <w:rsid w:val="0CDF4D1D"/>
    <w:rsid w:val="0CE00A95"/>
    <w:rsid w:val="0CE045F1"/>
    <w:rsid w:val="0CE71E24"/>
    <w:rsid w:val="0CE75980"/>
    <w:rsid w:val="0CE84766"/>
    <w:rsid w:val="0CE916F8"/>
    <w:rsid w:val="0CEB1914"/>
    <w:rsid w:val="0CEC11E8"/>
    <w:rsid w:val="0CEC2F96"/>
    <w:rsid w:val="0CF06F2A"/>
    <w:rsid w:val="0CF12B59"/>
    <w:rsid w:val="0CF238BD"/>
    <w:rsid w:val="0CF54541"/>
    <w:rsid w:val="0CF63E15"/>
    <w:rsid w:val="0CF813CA"/>
    <w:rsid w:val="0CF8725A"/>
    <w:rsid w:val="0CF956B3"/>
    <w:rsid w:val="0CFA1B57"/>
    <w:rsid w:val="0CFA3905"/>
    <w:rsid w:val="0CFB142B"/>
    <w:rsid w:val="0CFF53BF"/>
    <w:rsid w:val="0CFF716D"/>
    <w:rsid w:val="0D006A41"/>
    <w:rsid w:val="0D0227BA"/>
    <w:rsid w:val="0D0337B5"/>
    <w:rsid w:val="0D046532"/>
    <w:rsid w:val="0D0A78C0"/>
    <w:rsid w:val="0D0B3D64"/>
    <w:rsid w:val="0D0B5B12"/>
    <w:rsid w:val="0D0C3638"/>
    <w:rsid w:val="0D0E5602"/>
    <w:rsid w:val="0D0E73B0"/>
    <w:rsid w:val="0D1129FD"/>
    <w:rsid w:val="0D1349C7"/>
    <w:rsid w:val="0D136775"/>
    <w:rsid w:val="0D142033"/>
    <w:rsid w:val="0D162709"/>
    <w:rsid w:val="0D186481"/>
    <w:rsid w:val="0D197B03"/>
    <w:rsid w:val="0D1B1ACD"/>
    <w:rsid w:val="0D1B387B"/>
    <w:rsid w:val="0D1D3396"/>
    <w:rsid w:val="0D1F511A"/>
    <w:rsid w:val="0D224637"/>
    <w:rsid w:val="0D246F57"/>
    <w:rsid w:val="0D2546FA"/>
    <w:rsid w:val="0D272220"/>
    <w:rsid w:val="0D2A3ABE"/>
    <w:rsid w:val="0D2B56E9"/>
    <w:rsid w:val="0D2B7F62"/>
    <w:rsid w:val="0D305579"/>
    <w:rsid w:val="0D307327"/>
    <w:rsid w:val="0D336E17"/>
    <w:rsid w:val="0D350DE1"/>
    <w:rsid w:val="0D352B8F"/>
    <w:rsid w:val="0D35493D"/>
    <w:rsid w:val="0D387F9E"/>
    <w:rsid w:val="0D3A01A5"/>
    <w:rsid w:val="0D3A1F53"/>
    <w:rsid w:val="0D3C216F"/>
    <w:rsid w:val="0D3D37F2"/>
    <w:rsid w:val="0D42705A"/>
    <w:rsid w:val="0D470B14"/>
    <w:rsid w:val="0D4903E8"/>
    <w:rsid w:val="0D4B4161"/>
    <w:rsid w:val="0D4C1C87"/>
    <w:rsid w:val="0D4E1EA3"/>
    <w:rsid w:val="0D5079C9"/>
    <w:rsid w:val="0D550956"/>
    <w:rsid w:val="0D5A43A4"/>
    <w:rsid w:val="0D5B47C8"/>
    <w:rsid w:val="0D5C636E"/>
    <w:rsid w:val="0D5F5E5E"/>
    <w:rsid w:val="0D613984"/>
    <w:rsid w:val="0D616EF9"/>
    <w:rsid w:val="0D682F64"/>
    <w:rsid w:val="0D6B42BD"/>
    <w:rsid w:val="0D6E7E4F"/>
    <w:rsid w:val="0D703BC7"/>
    <w:rsid w:val="0D705975"/>
    <w:rsid w:val="0D7116ED"/>
    <w:rsid w:val="0D755681"/>
    <w:rsid w:val="0D7731A8"/>
    <w:rsid w:val="0D7F205C"/>
    <w:rsid w:val="0D821B4C"/>
    <w:rsid w:val="0D8256A8"/>
    <w:rsid w:val="0D831BE2"/>
    <w:rsid w:val="0D837D9E"/>
    <w:rsid w:val="0D865199"/>
    <w:rsid w:val="0D892EDB"/>
    <w:rsid w:val="0D894C89"/>
    <w:rsid w:val="0D8B27AF"/>
    <w:rsid w:val="0D8B6C53"/>
    <w:rsid w:val="0D8D4779"/>
    <w:rsid w:val="0D8F1F77"/>
    <w:rsid w:val="0D913B3D"/>
    <w:rsid w:val="0D9553DC"/>
    <w:rsid w:val="0D9A5BFA"/>
    <w:rsid w:val="0D9C676A"/>
    <w:rsid w:val="0D9D0734"/>
    <w:rsid w:val="0D9D1F43"/>
    <w:rsid w:val="0D9E6986"/>
    <w:rsid w:val="0DA25D4B"/>
    <w:rsid w:val="0DA87805"/>
    <w:rsid w:val="0DAB10A3"/>
    <w:rsid w:val="0DAD0977"/>
    <w:rsid w:val="0DAD4E1B"/>
    <w:rsid w:val="0DAE2941"/>
    <w:rsid w:val="0DAE46EF"/>
    <w:rsid w:val="0DAF0B93"/>
    <w:rsid w:val="0DB02216"/>
    <w:rsid w:val="0DB07009"/>
    <w:rsid w:val="0DB31D06"/>
    <w:rsid w:val="0DB55A7E"/>
    <w:rsid w:val="0DB77A48"/>
    <w:rsid w:val="0DB81183"/>
    <w:rsid w:val="0DB937C0"/>
    <w:rsid w:val="0DBD2424"/>
    <w:rsid w:val="0DBE0DD6"/>
    <w:rsid w:val="0DBE2B84"/>
    <w:rsid w:val="0DBF4B4E"/>
    <w:rsid w:val="0DC14423"/>
    <w:rsid w:val="0DC7755F"/>
    <w:rsid w:val="0DCB34F3"/>
    <w:rsid w:val="0DCB704F"/>
    <w:rsid w:val="0DCE08EE"/>
    <w:rsid w:val="0DCF4839"/>
    <w:rsid w:val="0DCF4D92"/>
    <w:rsid w:val="0DD53D1D"/>
    <w:rsid w:val="0DD73C46"/>
    <w:rsid w:val="0DDD6D83"/>
    <w:rsid w:val="0DDE3227"/>
    <w:rsid w:val="0DDF2112"/>
    <w:rsid w:val="0DDF2AFB"/>
    <w:rsid w:val="0DE10621"/>
    <w:rsid w:val="0DE22CAF"/>
    <w:rsid w:val="0DE87C01"/>
    <w:rsid w:val="0DE916F2"/>
    <w:rsid w:val="0DEB76F2"/>
    <w:rsid w:val="0DEE0F90"/>
    <w:rsid w:val="0DEE3D1F"/>
    <w:rsid w:val="0DF02A51"/>
    <w:rsid w:val="0DF06AB6"/>
    <w:rsid w:val="0DF26CD2"/>
    <w:rsid w:val="0DF30354"/>
    <w:rsid w:val="0DF447F8"/>
    <w:rsid w:val="0DF50570"/>
    <w:rsid w:val="0DF76096"/>
    <w:rsid w:val="0DF90060"/>
    <w:rsid w:val="0DFC18FF"/>
    <w:rsid w:val="0DFC545B"/>
    <w:rsid w:val="0DFE5677"/>
    <w:rsid w:val="0E012A71"/>
    <w:rsid w:val="0E034A3B"/>
    <w:rsid w:val="0E060087"/>
    <w:rsid w:val="0E0802A4"/>
    <w:rsid w:val="0E083E00"/>
    <w:rsid w:val="0E0A5DCA"/>
    <w:rsid w:val="0E0B1B42"/>
    <w:rsid w:val="0E0B38F0"/>
    <w:rsid w:val="0E0D1416"/>
    <w:rsid w:val="0E0E4363"/>
    <w:rsid w:val="0E0F33E0"/>
    <w:rsid w:val="0E121122"/>
    <w:rsid w:val="0E146C48"/>
    <w:rsid w:val="0E172295"/>
    <w:rsid w:val="0E197DBB"/>
    <w:rsid w:val="0E1C3D4F"/>
    <w:rsid w:val="0E1E1875"/>
    <w:rsid w:val="0E1F739B"/>
    <w:rsid w:val="0E214EC1"/>
    <w:rsid w:val="0E230C39"/>
    <w:rsid w:val="0E236E8B"/>
    <w:rsid w:val="0E26072A"/>
    <w:rsid w:val="0E286250"/>
    <w:rsid w:val="0E295443"/>
    <w:rsid w:val="0E2A021A"/>
    <w:rsid w:val="0E2A646C"/>
    <w:rsid w:val="0E2A68D3"/>
    <w:rsid w:val="0E2D1AB8"/>
    <w:rsid w:val="0E2E5FD1"/>
    <w:rsid w:val="0E2E6139"/>
    <w:rsid w:val="0E3015A8"/>
    <w:rsid w:val="0E344BF5"/>
    <w:rsid w:val="0E35096D"/>
    <w:rsid w:val="0E355127"/>
    <w:rsid w:val="0E3B2427"/>
    <w:rsid w:val="0E3C7F4D"/>
    <w:rsid w:val="0E3E1F17"/>
    <w:rsid w:val="0E3E3CC5"/>
    <w:rsid w:val="0E404E0B"/>
    <w:rsid w:val="0E4312DC"/>
    <w:rsid w:val="0E43752E"/>
    <w:rsid w:val="0E462B7A"/>
    <w:rsid w:val="0E467EC8"/>
    <w:rsid w:val="0E484B44"/>
    <w:rsid w:val="0E4B73B4"/>
    <w:rsid w:val="0E4D215A"/>
    <w:rsid w:val="0E4D3F08"/>
    <w:rsid w:val="0E4F53CB"/>
    <w:rsid w:val="0E4F7C80"/>
    <w:rsid w:val="0E527771"/>
    <w:rsid w:val="0E547045"/>
    <w:rsid w:val="0E590AFF"/>
    <w:rsid w:val="0E5928AD"/>
    <w:rsid w:val="0E5B6625"/>
    <w:rsid w:val="0E5C414B"/>
    <w:rsid w:val="0E6059EA"/>
    <w:rsid w:val="0E6A6868"/>
    <w:rsid w:val="0E6D0107"/>
    <w:rsid w:val="0E6D45AA"/>
    <w:rsid w:val="0E6F0323"/>
    <w:rsid w:val="0E715E49"/>
    <w:rsid w:val="0E721BC1"/>
    <w:rsid w:val="0E7224F8"/>
    <w:rsid w:val="0E745939"/>
    <w:rsid w:val="0E76345F"/>
    <w:rsid w:val="0E792F4F"/>
    <w:rsid w:val="0E7B2823"/>
    <w:rsid w:val="0E7C617B"/>
    <w:rsid w:val="0E7F6C03"/>
    <w:rsid w:val="0E83792A"/>
    <w:rsid w:val="0E8536A2"/>
    <w:rsid w:val="0E87741A"/>
    <w:rsid w:val="0E8A2A67"/>
    <w:rsid w:val="0E8A515C"/>
    <w:rsid w:val="0E8A6F0A"/>
    <w:rsid w:val="0E8C0841"/>
    <w:rsid w:val="0E8E3161"/>
    <w:rsid w:val="0E8F2773"/>
    <w:rsid w:val="0E8F4521"/>
    <w:rsid w:val="0E9438E5"/>
    <w:rsid w:val="0E947D89"/>
    <w:rsid w:val="0E963B01"/>
    <w:rsid w:val="0E96765D"/>
    <w:rsid w:val="0E9733D5"/>
    <w:rsid w:val="0E981627"/>
    <w:rsid w:val="0E9B2EC6"/>
    <w:rsid w:val="0E9B4C74"/>
    <w:rsid w:val="0E9D4E90"/>
    <w:rsid w:val="0E9F40E6"/>
    <w:rsid w:val="0EA0228A"/>
    <w:rsid w:val="0EA16002"/>
    <w:rsid w:val="0EA35638"/>
    <w:rsid w:val="0EA37FCC"/>
    <w:rsid w:val="0EA40CAF"/>
    <w:rsid w:val="0EA578A0"/>
    <w:rsid w:val="0EA930F6"/>
    <w:rsid w:val="0EAA3109"/>
    <w:rsid w:val="0EAC50D3"/>
    <w:rsid w:val="0EAC6E81"/>
    <w:rsid w:val="0EAD2BF9"/>
    <w:rsid w:val="0EAD49A7"/>
    <w:rsid w:val="0EAE100A"/>
    <w:rsid w:val="0EAF4BC3"/>
    <w:rsid w:val="0EAF6971"/>
    <w:rsid w:val="0EB14497"/>
    <w:rsid w:val="0EB21FBD"/>
    <w:rsid w:val="0EB45D35"/>
    <w:rsid w:val="0EB6385C"/>
    <w:rsid w:val="0EB9334C"/>
    <w:rsid w:val="0EBA0CEE"/>
    <w:rsid w:val="0EBC360E"/>
    <w:rsid w:val="0EBD2E3C"/>
    <w:rsid w:val="0EC0292C"/>
    <w:rsid w:val="0EC046DA"/>
    <w:rsid w:val="0EC248F6"/>
    <w:rsid w:val="0EC341CA"/>
    <w:rsid w:val="0EC56195"/>
    <w:rsid w:val="0EC57F43"/>
    <w:rsid w:val="0EC71F0D"/>
    <w:rsid w:val="0EC73CBB"/>
    <w:rsid w:val="0ECA7FC3"/>
    <w:rsid w:val="0ECD4593"/>
    <w:rsid w:val="0ECE329B"/>
    <w:rsid w:val="0ECF31C5"/>
    <w:rsid w:val="0ED308B1"/>
    <w:rsid w:val="0ED91C40"/>
    <w:rsid w:val="0EDB32C2"/>
    <w:rsid w:val="0EDD34DE"/>
    <w:rsid w:val="0EE26D46"/>
    <w:rsid w:val="0EE77EB9"/>
    <w:rsid w:val="0EE91E83"/>
    <w:rsid w:val="0EED1247"/>
    <w:rsid w:val="0EEF6D6E"/>
    <w:rsid w:val="0EF10D38"/>
    <w:rsid w:val="0EF12AE6"/>
    <w:rsid w:val="0EF44384"/>
    <w:rsid w:val="0EF56A7A"/>
    <w:rsid w:val="0EF80C90"/>
    <w:rsid w:val="0EFD76DC"/>
    <w:rsid w:val="0EFF16A6"/>
    <w:rsid w:val="0F024CF3"/>
    <w:rsid w:val="0F030974"/>
    <w:rsid w:val="0F046CBD"/>
    <w:rsid w:val="0F052A35"/>
    <w:rsid w:val="0F053294"/>
    <w:rsid w:val="0F0547E3"/>
    <w:rsid w:val="0F0740B7"/>
    <w:rsid w:val="0F0942D3"/>
    <w:rsid w:val="0F096081"/>
    <w:rsid w:val="0F0A004B"/>
    <w:rsid w:val="0F0A3BA7"/>
    <w:rsid w:val="0F0E3698"/>
    <w:rsid w:val="0F0F7410"/>
    <w:rsid w:val="0F130469"/>
    <w:rsid w:val="0F1467D4"/>
    <w:rsid w:val="0F182768"/>
    <w:rsid w:val="0F1862C4"/>
    <w:rsid w:val="0F1B4006"/>
    <w:rsid w:val="0F1D7D7F"/>
    <w:rsid w:val="0F1E557C"/>
    <w:rsid w:val="0F1F58A5"/>
    <w:rsid w:val="0F20786F"/>
    <w:rsid w:val="0F227143"/>
    <w:rsid w:val="0F2729AB"/>
    <w:rsid w:val="0F296723"/>
    <w:rsid w:val="0F2A5FF8"/>
    <w:rsid w:val="0F2C1D70"/>
    <w:rsid w:val="0F2D78E2"/>
    <w:rsid w:val="0F2E736C"/>
    <w:rsid w:val="0F2F360E"/>
    <w:rsid w:val="0F310E21"/>
    <w:rsid w:val="0F317386"/>
    <w:rsid w:val="0F3330FE"/>
    <w:rsid w:val="0F3A448D"/>
    <w:rsid w:val="0F3B0205"/>
    <w:rsid w:val="0F3F1AA3"/>
    <w:rsid w:val="0F3F5F47"/>
    <w:rsid w:val="0F405D45"/>
    <w:rsid w:val="0F417750"/>
    <w:rsid w:val="0F433236"/>
    <w:rsid w:val="0F44355D"/>
    <w:rsid w:val="0F44530B"/>
    <w:rsid w:val="0F452E31"/>
    <w:rsid w:val="0F474174"/>
    <w:rsid w:val="0F4A3109"/>
    <w:rsid w:val="0F4C0664"/>
    <w:rsid w:val="0F501F02"/>
    <w:rsid w:val="0F50661C"/>
    <w:rsid w:val="0F516CCA"/>
    <w:rsid w:val="0F563291"/>
    <w:rsid w:val="0F582B65"/>
    <w:rsid w:val="0F5A4B2F"/>
    <w:rsid w:val="0F5B4403"/>
    <w:rsid w:val="0F5C08A7"/>
    <w:rsid w:val="0F5D461F"/>
    <w:rsid w:val="0F64150A"/>
    <w:rsid w:val="0F6634D4"/>
    <w:rsid w:val="0F692FC4"/>
    <w:rsid w:val="0F694D72"/>
    <w:rsid w:val="0F6C4862"/>
    <w:rsid w:val="0F6F2253"/>
    <w:rsid w:val="0F707EAE"/>
    <w:rsid w:val="0F713C26"/>
    <w:rsid w:val="0F7200CA"/>
    <w:rsid w:val="0F735BF1"/>
    <w:rsid w:val="0F76123D"/>
    <w:rsid w:val="0F76748F"/>
    <w:rsid w:val="0F7756E1"/>
    <w:rsid w:val="0F797617"/>
    <w:rsid w:val="0F7A0D2D"/>
    <w:rsid w:val="0F7B4AA5"/>
    <w:rsid w:val="0F7C33C7"/>
    <w:rsid w:val="0F7D25CB"/>
    <w:rsid w:val="0F803E6A"/>
    <w:rsid w:val="0F825E34"/>
    <w:rsid w:val="0F827BE2"/>
    <w:rsid w:val="0F8306C9"/>
    <w:rsid w:val="0F846589"/>
    <w:rsid w:val="0F851480"/>
    <w:rsid w:val="0F8B0E98"/>
    <w:rsid w:val="0F8E37E8"/>
    <w:rsid w:val="0F8E6586"/>
    <w:rsid w:val="0F930041"/>
    <w:rsid w:val="0F957915"/>
    <w:rsid w:val="0F987405"/>
    <w:rsid w:val="0F9A6266"/>
    <w:rsid w:val="0F9D0EBF"/>
    <w:rsid w:val="0F9D2C6D"/>
    <w:rsid w:val="0FA062BA"/>
    <w:rsid w:val="0FA1275E"/>
    <w:rsid w:val="0FA236E0"/>
    <w:rsid w:val="0FA364D6"/>
    <w:rsid w:val="0FA83941"/>
    <w:rsid w:val="0FA933C0"/>
    <w:rsid w:val="0FAB7138"/>
    <w:rsid w:val="0FAC2EB1"/>
    <w:rsid w:val="0FAC79C0"/>
    <w:rsid w:val="0FAE09D7"/>
    <w:rsid w:val="0FAE6C29"/>
    <w:rsid w:val="0FB104C7"/>
    <w:rsid w:val="0FB51D65"/>
    <w:rsid w:val="0FB56209"/>
    <w:rsid w:val="0FB62A75"/>
    <w:rsid w:val="0FB81855"/>
    <w:rsid w:val="0FBA381F"/>
    <w:rsid w:val="0FBA737B"/>
    <w:rsid w:val="0FBF2BE4"/>
    <w:rsid w:val="0FC14BAE"/>
    <w:rsid w:val="0FC1695C"/>
    <w:rsid w:val="0FC401FA"/>
    <w:rsid w:val="0FC63F72"/>
    <w:rsid w:val="0FC71C42"/>
    <w:rsid w:val="0FC85F3C"/>
    <w:rsid w:val="0FC95811"/>
    <w:rsid w:val="0FCB3337"/>
    <w:rsid w:val="0FCB77DB"/>
    <w:rsid w:val="0FCE1079"/>
    <w:rsid w:val="0FD20B69"/>
    <w:rsid w:val="0FD3043D"/>
    <w:rsid w:val="0FD52407"/>
    <w:rsid w:val="0FD7617F"/>
    <w:rsid w:val="0FD76A64"/>
    <w:rsid w:val="0FDC7E43"/>
    <w:rsid w:val="0FE12B5A"/>
    <w:rsid w:val="0FE32D76"/>
    <w:rsid w:val="0FE34B24"/>
    <w:rsid w:val="0FEB5787"/>
    <w:rsid w:val="0FF24D67"/>
    <w:rsid w:val="0FF363B5"/>
    <w:rsid w:val="0FF56606"/>
    <w:rsid w:val="0FF74A4B"/>
    <w:rsid w:val="0FF87EA4"/>
    <w:rsid w:val="0FFC7994"/>
    <w:rsid w:val="0FFE71B0"/>
    <w:rsid w:val="0FFF56D6"/>
    <w:rsid w:val="1001144E"/>
    <w:rsid w:val="10090303"/>
    <w:rsid w:val="100920B1"/>
    <w:rsid w:val="100B4351"/>
    <w:rsid w:val="100D1BA1"/>
    <w:rsid w:val="100D394F"/>
    <w:rsid w:val="100D7DF3"/>
    <w:rsid w:val="100E1475"/>
    <w:rsid w:val="100F3B6B"/>
    <w:rsid w:val="100F5919"/>
    <w:rsid w:val="100F76F7"/>
    <w:rsid w:val="10101691"/>
    <w:rsid w:val="1010343F"/>
    <w:rsid w:val="101051ED"/>
    <w:rsid w:val="10120F66"/>
    <w:rsid w:val="10134CDE"/>
    <w:rsid w:val="101747CE"/>
    <w:rsid w:val="1017657C"/>
    <w:rsid w:val="101822F4"/>
    <w:rsid w:val="101F3682"/>
    <w:rsid w:val="10207B26"/>
    <w:rsid w:val="102173FB"/>
    <w:rsid w:val="10230E97"/>
    <w:rsid w:val="10234F21"/>
    <w:rsid w:val="10240C99"/>
    <w:rsid w:val="10264A11"/>
    <w:rsid w:val="10280789"/>
    <w:rsid w:val="10284C2D"/>
    <w:rsid w:val="102A27C9"/>
    <w:rsid w:val="102B0279"/>
    <w:rsid w:val="10305E2E"/>
    <w:rsid w:val="103233B6"/>
    <w:rsid w:val="10345380"/>
    <w:rsid w:val="10356132"/>
    <w:rsid w:val="103709CC"/>
    <w:rsid w:val="103722CE"/>
    <w:rsid w:val="10374E70"/>
    <w:rsid w:val="10376C1E"/>
    <w:rsid w:val="10392996"/>
    <w:rsid w:val="10394744"/>
    <w:rsid w:val="103B4960"/>
    <w:rsid w:val="103E7FAD"/>
    <w:rsid w:val="103F5AD3"/>
    <w:rsid w:val="10415B61"/>
    <w:rsid w:val="10433815"/>
    <w:rsid w:val="104430E9"/>
    <w:rsid w:val="104515BE"/>
    <w:rsid w:val="104B26C9"/>
    <w:rsid w:val="104C1533"/>
    <w:rsid w:val="104F6A24"/>
    <w:rsid w:val="105477D0"/>
    <w:rsid w:val="10552896"/>
    <w:rsid w:val="10572E1C"/>
    <w:rsid w:val="105B0B5E"/>
    <w:rsid w:val="105C0433"/>
    <w:rsid w:val="105E41B1"/>
    <w:rsid w:val="106122C9"/>
    <w:rsid w:val="1063632A"/>
    <w:rsid w:val="10637A6B"/>
    <w:rsid w:val="10667503"/>
    <w:rsid w:val="106A2B50"/>
    <w:rsid w:val="106F63B8"/>
    <w:rsid w:val="10741306"/>
    <w:rsid w:val="10741C20"/>
    <w:rsid w:val="1074577C"/>
    <w:rsid w:val="107B2FAF"/>
    <w:rsid w:val="107B4D5D"/>
    <w:rsid w:val="107C2883"/>
    <w:rsid w:val="107C6D27"/>
    <w:rsid w:val="107C6F8A"/>
    <w:rsid w:val="107E2A9F"/>
    <w:rsid w:val="107E3486"/>
    <w:rsid w:val="107F4121"/>
    <w:rsid w:val="107F45C4"/>
    <w:rsid w:val="108005C5"/>
    <w:rsid w:val="10806817"/>
    <w:rsid w:val="108300B5"/>
    <w:rsid w:val="10831E63"/>
    <w:rsid w:val="10857989"/>
    <w:rsid w:val="108628B1"/>
    <w:rsid w:val="10864733"/>
    <w:rsid w:val="1088747A"/>
    <w:rsid w:val="108A4FA0"/>
    <w:rsid w:val="108C51BC"/>
    <w:rsid w:val="108F0808"/>
    <w:rsid w:val="108F6A5A"/>
    <w:rsid w:val="109202F8"/>
    <w:rsid w:val="109220A6"/>
    <w:rsid w:val="10945E1E"/>
    <w:rsid w:val="10993435"/>
    <w:rsid w:val="109B53FF"/>
    <w:rsid w:val="109D1177"/>
    <w:rsid w:val="10A32505"/>
    <w:rsid w:val="10A342B4"/>
    <w:rsid w:val="10A5002C"/>
    <w:rsid w:val="10A61EDF"/>
    <w:rsid w:val="10A65B52"/>
    <w:rsid w:val="10AA5642"/>
    <w:rsid w:val="10AB3168"/>
    <w:rsid w:val="10AC13BA"/>
    <w:rsid w:val="10AF4A06"/>
    <w:rsid w:val="10B262A5"/>
    <w:rsid w:val="10B4026F"/>
    <w:rsid w:val="10B464C1"/>
    <w:rsid w:val="10B63FE7"/>
    <w:rsid w:val="10B93AD7"/>
    <w:rsid w:val="10BE2E9B"/>
    <w:rsid w:val="10BE4C49"/>
    <w:rsid w:val="10C058B6"/>
    <w:rsid w:val="10C304B2"/>
    <w:rsid w:val="10C34956"/>
    <w:rsid w:val="10C5422A"/>
    <w:rsid w:val="10C55FD8"/>
    <w:rsid w:val="10C72BB8"/>
    <w:rsid w:val="10CA1305"/>
    <w:rsid w:val="10CA1840"/>
    <w:rsid w:val="10CD1330"/>
    <w:rsid w:val="10CD6A2A"/>
    <w:rsid w:val="10D124B7"/>
    <w:rsid w:val="10D26947"/>
    <w:rsid w:val="10D6121D"/>
    <w:rsid w:val="10D66437"/>
    <w:rsid w:val="10D73F5D"/>
    <w:rsid w:val="10D97CD5"/>
    <w:rsid w:val="10DC1574"/>
    <w:rsid w:val="10DE353E"/>
    <w:rsid w:val="10E2302E"/>
    <w:rsid w:val="10E24DDC"/>
    <w:rsid w:val="10E32902"/>
    <w:rsid w:val="10E36DA6"/>
    <w:rsid w:val="10E53570"/>
    <w:rsid w:val="10E741A0"/>
    <w:rsid w:val="10E87F18"/>
    <w:rsid w:val="10E943BC"/>
    <w:rsid w:val="10ED552F"/>
    <w:rsid w:val="10EF574B"/>
    <w:rsid w:val="10EF74F9"/>
    <w:rsid w:val="10F1501F"/>
    <w:rsid w:val="10F22B45"/>
    <w:rsid w:val="10F36FE9"/>
    <w:rsid w:val="10F44B0F"/>
    <w:rsid w:val="10F62635"/>
    <w:rsid w:val="10F863AD"/>
    <w:rsid w:val="10FB40F0"/>
    <w:rsid w:val="10FB5E9E"/>
    <w:rsid w:val="110034B4"/>
    <w:rsid w:val="11034D52"/>
    <w:rsid w:val="110805BA"/>
    <w:rsid w:val="110915D2"/>
    <w:rsid w:val="110A60E1"/>
    <w:rsid w:val="110C00AB"/>
    <w:rsid w:val="110C1E59"/>
    <w:rsid w:val="110C3C07"/>
    <w:rsid w:val="110F7B9B"/>
    <w:rsid w:val="1111061C"/>
    <w:rsid w:val="111156C1"/>
    <w:rsid w:val="111451B1"/>
    <w:rsid w:val="11146F5F"/>
    <w:rsid w:val="11160F29"/>
    <w:rsid w:val="111927C8"/>
    <w:rsid w:val="11196324"/>
    <w:rsid w:val="111D4066"/>
    <w:rsid w:val="111D5E14"/>
    <w:rsid w:val="111D7BC2"/>
    <w:rsid w:val="111E1B8C"/>
    <w:rsid w:val="11203B56"/>
    <w:rsid w:val="11254CC9"/>
    <w:rsid w:val="11274A63"/>
    <w:rsid w:val="11274EE5"/>
    <w:rsid w:val="11276C93"/>
    <w:rsid w:val="112A22DF"/>
    <w:rsid w:val="112C24FB"/>
    <w:rsid w:val="112E0021"/>
    <w:rsid w:val="112E6273"/>
    <w:rsid w:val="112F5B47"/>
    <w:rsid w:val="11313AC6"/>
    <w:rsid w:val="11317B11"/>
    <w:rsid w:val="113373E5"/>
    <w:rsid w:val="11381354"/>
    <w:rsid w:val="113E3FDC"/>
    <w:rsid w:val="113F222E"/>
    <w:rsid w:val="11447845"/>
    <w:rsid w:val="114535BD"/>
    <w:rsid w:val="1145536B"/>
    <w:rsid w:val="114A0BD3"/>
    <w:rsid w:val="114C494B"/>
    <w:rsid w:val="114E2471"/>
    <w:rsid w:val="114F61E9"/>
    <w:rsid w:val="11531836"/>
    <w:rsid w:val="11537A88"/>
    <w:rsid w:val="11567578"/>
    <w:rsid w:val="115A7068"/>
    <w:rsid w:val="115B2DE0"/>
    <w:rsid w:val="115B693C"/>
    <w:rsid w:val="115D26B4"/>
    <w:rsid w:val="115D45A6"/>
    <w:rsid w:val="115F467E"/>
    <w:rsid w:val="116021A5"/>
    <w:rsid w:val="1161782F"/>
    <w:rsid w:val="11621A79"/>
    <w:rsid w:val="116457F1"/>
    <w:rsid w:val="11672E00"/>
    <w:rsid w:val="11673533"/>
    <w:rsid w:val="11692E07"/>
    <w:rsid w:val="116972AB"/>
    <w:rsid w:val="117143B2"/>
    <w:rsid w:val="11716160"/>
    <w:rsid w:val="117218AA"/>
    <w:rsid w:val="11731ED8"/>
    <w:rsid w:val="117417AC"/>
    <w:rsid w:val="117D4B05"/>
    <w:rsid w:val="117E55AC"/>
    <w:rsid w:val="11800151"/>
    <w:rsid w:val="118063A3"/>
    <w:rsid w:val="11867E5D"/>
    <w:rsid w:val="11895257"/>
    <w:rsid w:val="118C1040"/>
    <w:rsid w:val="118C2F9A"/>
    <w:rsid w:val="118E0AC0"/>
    <w:rsid w:val="118E286E"/>
    <w:rsid w:val="118E7C72"/>
    <w:rsid w:val="1191235E"/>
    <w:rsid w:val="11934328"/>
    <w:rsid w:val="11943BFC"/>
    <w:rsid w:val="119500A0"/>
    <w:rsid w:val="119A35D1"/>
    <w:rsid w:val="119A3908"/>
    <w:rsid w:val="119A7465"/>
    <w:rsid w:val="11A007F3"/>
    <w:rsid w:val="11A025A1"/>
    <w:rsid w:val="11A07D02"/>
    <w:rsid w:val="11A26319"/>
    <w:rsid w:val="11A402E3"/>
    <w:rsid w:val="11A42091"/>
    <w:rsid w:val="11A55E09"/>
    <w:rsid w:val="11A6405B"/>
    <w:rsid w:val="11A93B4C"/>
    <w:rsid w:val="11AC3497"/>
    <w:rsid w:val="11B00A36"/>
    <w:rsid w:val="11B04EDA"/>
    <w:rsid w:val="11B12A00"/>
    <w:rsid w:val="11B5429E"/>
    <w:rsid w:val="11B81FE1"/>
    <w:rsid w:val="11BB562D"/>
    <w:rsid w:val="11BD13A5"/>
    <w:rsid w:val="11BD75F7"/>
    <w:rsid w:val="11BE2A3F"/>
    <w:rsid w:val="11C20769"/>
    <w:rsid w:val="11C40985"/>
    <w:rsid w:val="11C91AF8"/>
    <w:rsid w:val="11CE5105"/>
    <w:rsid w:val="11D02E86"/>
    <w:rsid w:val="11D32976"/>
    <w:rsid w:val="11D34725"/>
    <w:rsid w:val="11D54941"/>
    <w:rsid w:val="11D566EF"/>
    <w:rsid w:val="11D861DF"/>
    <w:rsid w:val="11DA1F57"/>
    <w:rsid w:val="11DD37F5"/>
    <w:rsid w:val="11DF131B"/>
    <w:rsid w:val="11E06E41"/>
    <w:rsid w:val="11E132E5"/>
    <w:rsid w:val="11E3705D"/>
    <w:rsid w:val="11E44B84"/>
    <w:rsid w:val="11E64458"/>
    <w:rsid w:val="11E903EC"/>
    <w:rsid w:val="11E9219A"/>
    <w:rsid w:val="11EB5F12"/>
    <w:rsid w:val="11EC3A38"/>
    <w:rsid w:val="11EC57E6"/>
    <w:rsid w:val="11EE5A02"/>
    <w:rsid w:val="11F03528"/>
    <w:rsid w:val="11F052D6"/>
    <w:rsid w:val="11F56D91"/>
    <w:rsid w:val="11F76665"/>
    <w:rsid w:val="11F823DD"/>
    <w:rsid w:val="11FA6155"/>
    <w:rsid w:val="11FC3C7B"/>
    <w:rsid w:val="11FD5C45"/>
    <w:rsid w:val="11FD79F3"/>
    <w:rsid w:val="11FF551A"/>
    <w:rsid w:val="12011292"/>
    <w:rsid w:val="1201448E"/>
    <w:rsid w:val="1202325C"/>
    <w:rsid w:val="12042B30"/>
    <w:rsid w:val="12046915"/>
    <w:rsid w:val="12062D4C"/>
    <w:rsid w:val="12066E96"/>
    <w:rsid w:val="120726C5"/>
    <w:rsid w:val="12080872"/>
    <w:rsid w:val="120D40DA"/>
    <w:rsid w:val="120D5E88"/>
    <w:rsid w:val="120E1C01"/>
    <w:rsid w:val="120E39AF"/>
    <w:rsid w:val="12107727"/>
    <w:rsid w:val="1212349F"/>
    <w:rsid w:val="12130FC5"/>
    <w:rsid w:val="12152F8F"/>
    <w:rsid w:val="12176D07"/>
    <w:rsid w:val="12180B4A"/>
    <w:rsid w:val="1218482D"/>
    <w:rsid w:val="121A05A5"/>
    <w:rsid w:val="121C256F"/>
    <w:rsid w:val="121C60CC"/>
    <w:rsid w:val="121D3BF2"/>
    <w:rsid w:val="1222745A"/>
    <w:rsid w:val="1223105B"/>
    <w:rsid w:val="122338FE"/>
    <w:rsid w:val="12237953"/>
    <w:rsid w:val="122570FC"/>
    <w:rsid w:val="12266F4A"/>
    <w:rsid w:val="12280F14"/>
    <w:rsid w:val="122907E8"/>
    <w:rsid w:val="122A6EEF"/>
    <w:rsid w:val="122D02D9"/>
    <w:rsid w:val="122E4051"/>
    <w:rsid w:val="12303925"/>
    <w:rsid w:val="12323B41"/>
    <w:rsid w:val="12374CB3"/>
    <w:rsid w:val="123A47A4"/>
    <w:rsid w:val="123C1304"/>
    <w:rsid w:val="123E4294"/>
    <w:rsid w:val="124243B3"/>
    <w:rsid w:val="12435D4E"/>
    <w:rsid w:val="124473D0"/>
    <w:rsid w:val="12463148"/>
    <w:rsid w:val="12483364"/>
    <w:rsid w:val="12492C39"/>
    <w:rsid w:val="124D44D7"/>
    <w:rsid w:val="124F64A1"/>
    <w:rsid w:val="12502219"/>
    <w:rsid w:val="12525F91"/>
    <w:rsid w:val="125616D6"/>
    <w:rsid w:val="125735A8"/>
    <w:rsid w:val="1257411B"/>
    <w:rsid w:val="125E494F"/>
    <w:rsid w:val="12614612"/>
    <w:rsid w:val="126161D4"/>
    <w:rsid w:val="12640267"/>
    <w:rsid w:val="12661A3D"/>
    <w:rsid w:val="12687563"/>
    <w:rsid w:val="126A32DB"/>
    <w:rsid w:val="126B0E01"/>
    <w:rsid w:val="126B2BAF"/>
    <w:rsid w:val="127001C5"/>
    <w:rsid w:val="127001F4"/>
    <w:rsid w:val="12704669"/>
    <w:rsid w:val="127313E6"/>
    <w:rsid w:val="127754F6"/>
    <w:rsid w:val="127777A6"/>
    <w:rsid w:val="12791770"/>
    <w:rsid w:val="127952CC"/>
    <w:rsid w:val="127B54E8"/>
    <w:rsid w:val="127E28E2"/>
    <w:rsid w:val="127E6D86"/>
    <w:rsid w:val="127F48AC"/>
    <w:rsid w:val="12850115"/>
    <w:rsid w:val="12851EC3"/>
    <w:rsid w:val="12874FEB"/>
    <w:rsid w:val="12883761"/>
    <w:rsid w:val="128A74D9"/>
    <w:rsid w:val="128B3251"/>
    <w:rsid w:val="128E689D"/>
    <w:rsid w:val="12955EAD"/>
    <w:rsid w:val="12977E48"/>
    <w:rsid w:val="12993BC0"/>
    <w:rsid w:val="1299596E"/>
    <w:rsid w:val="1299771C"/>
    <w:rsid w:val="129E4D32"/>
    <w:rsid w:val="12A10762"/>
    <w:rsid w:val="12A460C1"/>
    <w:rsid w:val="12B04A66"/>
    <w:rsid w:val="12B24C82"/>
    <w:rsid w:val="12B44556"/>
    <w:rsid w:val="12B51F89"/>
    <w:rsid w:val="12B5207C"/>
    <w:rsid w:val="12B66520"/>
    <w:rsid w:val="12B9505D"/>
    <w:rsid w:val="12BA7692"/>
    <w:rsid w:val="12BB58E4"/>
    <w:rsid w:val="12BE3627"/>
    <w:rsid w:val="12BE7183"/>
    <w:rsid w:val="12C86253"/>
    <w:rsid w:val="12CB18A0"/>
    <w:rsid w:val="12CC371E"/>
    <w:rsid w:val="12CD73C6"/>
    <w:rsid w:val="12CF0C0F"/>
    <w:rsid w:val="12CF1390"/>
    <w:rsid w:val="12CF313E"/>
    <w:rsid w:val="12D70244"/>
    <w:rsid w:val="12D76496"/>
    <w:rsid w:val="12D90460"/>
    <w:rsid w:val="12D964B6"/>
    <w:rsid w:val="12DC3AAD"/>
    <w:rsid w:val="12E3308D"/>
    <w:rsid w:val="12E52961"/>
    <w:rsid w:val="12E57F82"/>
    <w:rsid w:val="12E82452"/>
    <w:rsid w:val="12E84200"/>
    <w:rsid w:val="12EA441C"/>
    <w:rsid w:val="12EA7F78"/>
    <w:rsid w:val="12ED5CBA"/>
    <w:rsid w:val="12EF1A32"/>
    <w:rsid w:val="12EF37E0"/>
    <w:rsid w:val="12EF558E"/>
    <w:rsid w:val="12F157AA"/>
    <w:rsid w:val="12F26E2C"/>
    <w:rsid w:val="12F554FB"/>
    <w:rsid w:val="12F6698B"/>
    <w:rsid w:val="12FC2B62"/>
    <w:rsid w:val="130152C1"/>
    <w:rsid w:val="13054DB2"/>
    <w:rsid w:val="13094E01"/>
    <w:rsid w:val="130A061A"/>
    <w:rsid w:val="130A6291"/>
    <w:rsid w:val="130A686C"/>
    <w:rsid w:val="130C25E4"/>
    <w:rsid w:val="130C6140"/>
    <w:rsid w:val="130D010A"/>
    <w:rsid w:val="130F5C30"/>
    <w:rsid w:val="13117BFA"/>
    <w:rsid w:val="1312127D"/>
    <w:rsid w:val="13135720"/>
    <w:rsid w:val="13174AE5"/>
    <w:rsid w:val="13180895"/>
    <w:rsid w:val="131C5AD5"/>
    <w:rsid w:val="131D034D"/>
    <w:rsid w:val="131D659F"/>
    <w:rsid w:val="131E2317"/>
    <w:rsid w:val="131E7C21"/>
    <w:rsid w:val="131F4456"/>
    <w:rsid w:val="13201BEB"/>
    <w:rsid w:val="13217712"/>
    <w:rsid w:val="1323348A"/>
    <w:rsid w:val="1324792E"/>
    <w:rsid w:val="13250FB0"/>
    <w:rsid w:val="13255454"/>
    <w:rsid w:val="13257202"/>
    <w:rsid w:val="13274D28"/>
    <w:rsid w:val="13280AA0"/>
    <w:rsid w:val="13286CF2"/>
    <w:rsid w:val="13294F44"/>
    <w:rsid w:val="132A0CBC"/>
    <w:rsid w:val="132A4818"/>
    <w:rsid w:val="132F5944"/>
    <w:rsid w:val="1331204B"/>
    <w:rsid w:val="133438E9"/>
    <w:rsid w:val="13367661"/>
    <w:rsid w:val="13392CAD"/>
    <w:rsid w:val="133A105E"/>
    <w:rsid w:val="133B07D3"/>
    <w:rsid w:val="133B4C77"/>
    <w:rsid w:val="133D1120"/>
    <w:rsid w:val="133D279D"/>
    <w:rsid w:val="133D454B"/>
    <w:rsid w:val="13407AA1"/>
    <w:rsid w:val="13426006"/>
    <w:rsid w:val="13427DB4"/>
    <w:rsid w:val="13451652"/>
    <w:rsid w:val="13473662"/>
    <w:rsid w:val="134753CA"/>
    <w:rsid w:val="134819D2"/>
    <w:rsid w:val="134A4EBA"/>
    <w:rsid w:val="134A6C68"/>
    <w:rsid w:val="13511DA5"/>
    <w:rsid w:val="1351449B"/>
    <w:rsid w:val="13517FF7"/>
    <w:rsid w:val="13531FC1"/>
    <w:rsid w:val="13533D6F"/>
    <w:rsid w:val="13545D39"/>
    <w:rsid w:val="13547AE7"/>
    <w:rsid w:val="135824ED"/>
    <w:rsid w:val="135B70C7"/>
    <w:rsid w:val="135E44C2"/>
    <w:rsid w:val="135F0966"/>
    <w:rsid w:val="1360023A"/>
    <w:rsid w:val="136316FA"/>
    <w:rsid w:val="13653AA2"/>
    <w:rsid w:val="136715C8"/>
    <w:rsid w:val="136C3083"/>
    <w:rsid w:val="136C6BDF"/>
    <w:rsid w:val="136D537D"/>
    <w:rsid w:val="13710699"/>
    <w:rsid w:val="137168CF"/>
    <w:rsid w:val="13720441"/>
    <w:rsid w:val="13723C23"/>
    <w:rsid w:val="137361BF"/>
    <w:rsid w:val="13737F6D"/>
    <w:rsid w:val="13743CE5"/>
    <w:rsid w:val="137837D5"/>
    <w:rsid w:val="137B1518"/>
    <w:rsid w:val="137B5074"/>
    <w:rsid w:val="137D2B9A"/>
    <w:rsid w:val="13824654"/>
    <w:rsid w:val="138A6A11"/>
    <w:rsid w:val="13914897"/>
    <w:rsid w:val="1393060F"/>
    <w:rsid w:val="13954387"/>
    <w:rsid w:val="139576C2"/>
    <w:rsid w:val="13960100"/>
    <w:rsid w:val="1399374C"/>
    <w:rsid w:val="139B38B6"/>
    <w:rsid w:val="139E2E9A"/>
    <w:rsid w:val="13A10F7E"/>
    <w:rsid w:val="13A24CF6"/>
    <w:rsid w:val="13A26AA4"/>
    <w:rsid w:val="13A520F1"/>
    <w:rsid w:val="13A5711A"/>
    <w:rsid w:val="13A7230D"/>
    <w:rsid w:val="13A859D7"/>
    <w:rsid w:val="13A97E33"/>
    <w:rsid w:val="13AA5959"/>
    <w:rsid w:val="13AC347F"/>
    <w:rsid w:val="13AD4FA0"/>
    <w:rsid w:val="13B011C1"/>
    <w:rsid w:val="13B14F39"/>
    <w:rsid w:val="13B330C9"/>
    <w:rsid w:val="13B54A2A"/>
    <w:rsid w:val="13B862C8"/>
    <w:rsid w:val="13B924F4"/>
    <w:rsid w:val="13BA3984"/>
    <w:rsid w:val="13BA5B9C"/>
    <w:rsid w:val="13BB1914"/>
    <w:rsid w:val="13BB36C2"/>
    <w:rsid w:val="13BF1404"/>
    <w:rsid w:val="13BF7656"/>
    <w:rsid w:val="13C133CE"/>
    <w:rsid w:val="13C407C9"/>
    <w:rsid w:val="13C521D8"/>
    <w:rsid w:val="13C7475D"/>
    <w:rsid w:val="13C7650B"/>
    <w:rsid w:val="13C94031"/>
    <w:rsid w:val="13CB5FFB"/>
    <w:rsid w:val="13CB7DA9"/>
    <w:rsid w:val="13CF716E"/>
    <w:rsid w:val="13D1738A"/>
    <w:rsid w:val="13D33102"/>
    <w:rsid w:val="13D34EB0"/>
    <w:rsid w:val="13D44784"/>
    <w:rsid w:val="13D6674E"/>
    <w:rsid w:val="13DA4490"/>
    <w:rsid w:val="13DD6D1E"/>
    <w:rsid w:val="13DF1AA7"/>
    <w:rsid w:val="13DF5603"/>
    <w:rsid w:val="13E0137B"/>
    <w:rsid w:val="13E42C19"/>
    <w:rsid w:val="13E70F2A"/>
    <w:rsid w:val="13E96481"/>
    <w:rsid w:val="13EB21F9"/>
    <w:rsid w:val="13EC5F71"/>
    <w:rsid w:val="13EC7D20"/>
    <w:rsid w:val="13EE5846"/>
    <w:rsid w:val="13F05A62"/>
    <w:rsid w:val="13F07810"/>
    <w:rsid w:val="13F310AE"/>
    <w:rsid w:val="13F6294C"/>
    <w:rsid w:val="13F76DF0"/>
    <w:rsid w:val="13F866C4"/>
    <w:rsid w:val="13FA243C"/>
    <w:rsid w:val="13FB7F63"/>
    <w:rsid w:val="13FC61B5"/>
    <w:rsid w:val="140212F1"/>
    <w:rsid w:val="14027543"/>
    <w:rsid w:val="1404150D"/>
    <w:rsid w:val="14076907"/>
    <w:rsid w:val="14092680"/>
    <w:rsid w:val="140B289C"/>
    <w:rsid w:val="140B464A"/>
    <w:rsid w:val="140B496C"/>
    <w:rsid w:val="140E413A"/>
    <w:rsid w:val="14103A0E"/>
    <w:rsid w:val="141259D8"/>
    <w:rsid w:val="141554C8"/>
    <w:rsid w:val="14157276"/>
    <w:rsid w:val="14172FEE"/>
    <w:rsid w:val="14180B15"/>
    <w:rsid w:val="141A663B"/>
    <w:rsid w:val="141D25CF"/>
    <w:rsid w:val="141D612B"/>
    <w:rsid w:val="141E7F46"/>
    <w:rsid w:val="14221993"/>
    <w:rsid w:val="142474B9"/>
    <w:rsid w:val="142B7A67"/>
    <w:rsid w:val="142E20E6"/>
    <w:rsid w:val="1432607A"/>
    <w:rsid w:val="14333BA0"/>
    <w:rsid w:val="143516C6"/>
    <w:rsid w:val="14357918"/>
    <w:rsid w:val="14373691"/>
    <w:rsid w:val="1437543F"/>
    <w:rsid w:val="143771ED"/>
    <w:rsid w:val="14380DB8"/>
    <w:rsid w:val="143E4A1F"/>
    <w:rsid w:val="14411E19"/>
    <w:rsid w:val="14421D2D"/>
    <w:rsid w:val="14445DAD"/>
    <w:rsid w:val="14496F20"/>
    <w:rsid w:val="144A1DBA"/>
    <w:rsid w:val="144A57CE"/>
    <w:rsid w:val="144C07BE"/>
    <w:rsid w:val="144D6A10"/>
    <w:rsid w:val="144E2788"/>
    <w:rsid w:val="14506500"/>
    <w:rsid w:val="1457163D"/>
    <w:rsid w:val="14587163"/>
    <w:rsid w:val="145A112D"/>
    <w:rsid w:val="145A2EDB"/>
    <w:rsid w:val="145C30F7"/>
    <w:rsid w:val="145C6C53"/>
    <w:rsid w:val="145E0C1D"/>
    <w:rsid w:val="145F4995"/>
    <w:rsid w:val="146124BC"/>
    <w:rsid w:val="14641FAC"/>
    <w:rsid w:val="14681A9C"/>
    <w:rsid w:val="146855F8"/>
    <w:rsid w:val="14691987"/>
    <w:rsid w:val="146A5814"/>
    <w:rsid w:val="146B50E8"/>
    <w:rsid w:val="146E6986"/>
    <w:rsid w:val="146F48E9"/>
    <w:rsid w:val="14706BA3"/>
    <w:rsid w:val="14757D15"/>
    <w:rsid w:val="147976DB"/>
    <w:rsid w:val="147A17CF"/>
    <w:rsid w:val="147A532B"/>
    <w:rsid w:val="14806845"/>
    <w:rsid w:val="14824A9F"/>
    <w:rsid w:val="14832432"/>
    <w:rsid w:val="148368D6"/>
    <w:rsid w:val="14837366"/>
    <w:rsid w:val="148443FC"/>
    <w:rsid w:val="148461AA"/>
    <w:rsid w:val="14847F58"/>
    <w:rsid w:val="14977C8B"/>
    <w:rsid w:val="14997EA7"/>
    <w:rsid w:val="149A3C1F"/>
    <w:rsid w:val="149A777C"/>
    <w:rsid w:val="149C1746"/>
    <w:rsid w:val="149F2FE4"/>
    <w:rsid w:val="149F3FC7"/>
    <w:rsid w:val="14A10B0A"/>
    <w:rsid w:val="14AA3E63"/>
    <w:rsid w:val="14AD74AF"/>
    <w:rsid w:val="14B22D17"/>
    <w:rsid w:val="14B922F8"/>
    <w:rsid w:val="14BC3B96"/>
    <w:rsid w:val="14C03686"/>
    <w:rsid w:val="14C111AC"/>
    <w:rsid w:val="14C12F5A"/>
    <w:rsid w:val="14C173FE"/>
    <w:rsid w:val="14C27E2B"/>
    <w:rsid w:val="14C30A80"/>
    <w:rsid w:val="14CD5DA3"/>
    <w:rsid w:val="14CD78CC"/>
    <w:rsid w:val="14D013EF"/>
    <w:rsid w:val="14D05CA0"/>
    <w:rsid w:val="14D25167"/>
    <w:rsid w:val="14D62EA9"/>
    <w:rsid w:val="14D71B8E"/>
    <w:rsid w:val="14DA6A78"/>
    <w:rsid w:val="14DE3B0C"/>
    <w:rsid w:val="14E1184E"/>
    <w:rsid w:val="14E22D08"/>
    <w:rsid w:val="14E530ED"/>
    <w:rsid w:val="14E629C1"/>
    <w:rsid w:val="14E804E7"/>
    <w:rsid w:val="14EA425F"/>
    <w:rsid w:val="14EB7FD7"/>
    <w:rsid w:val="14F11A91"/>
    <w:rsid w:val="14F12001"/>
    <w:rsid w:val="14FC3F92"/>
    <w:rsid w:val="14FE41AE"/>
    <w:rsid w:val="14FE7D0A"/>
    <w:rsid w:val="15007F26"/>
    <w:rsid w:val="150115A9"/>
    <w:rsid w:val="15015A4D"/>
    <w:rsid w:val="150177FB"/>
    <w:rsid w:val="15023C9F"/>
    <w:rsid w:val="15064E11"/>
    <w:rsid w:val="15080B89"/>
    <w:rsid w:val="15082937"/>
    <w:rsid w:val="150A4416"/>
    <w:rsid w:val="150F1F18"/>
    <w:rsid w:val="150F3CC6"/>
    <w:rsid w:val="15113EE2"/>
    <w:rsid w:val="15186A1A"/>
    <w:rsid w:val="15190FE8"/>
    <w:rsid w:val="15192D96"/>
    <w:rsid w:val="15194B44"/>
    <w:rsid w:val="151B08BC"/>
    <w:rsid w:val="151C682B"/>
    <w:rsid w:val="151E545D"/>
    <w:rsid w:val="151E65FF"/>
    <w:rsid w:val="152139F9"/>
    <w:rsid w:val="152359C3"/>
    <w:rsid w:val="15273705"/>
    <w:rsid w:val="1527393E"/>
    <w:rsid w:val="15284D87"/>
    <w:rsid w:val="152937A4"/>
    <w:rsid w:val="152C0D1B"/>
    <w:rsid w:val="152C2AC9"/>
    <w:rsid w:val="152D6842"/>
    <w:rsid w:val="152F25BA"/>
    <w:rsid w:val="152F4368"/>
    <w:rsid w:val="15316332"/>
    <w:rsid w:val="15347BD0"/>
    <w:rsid w:val="15361FA3"/>
    <w:rsid w:val="1537146E"/>
    <w:rsid w:val="153B0F5F"/>
    <w:rsid w:val="153C6A85"/>
    <w:rsid w:val="153E27FD"/>
    <w:rsid w:val="15400323"/>
    <w:rsid w:val="15410179"/>
    <w:rsid w:val="1542409B"/>
    <w:rsid w:val="15437E13"/>
    <w:rsid w:val="15453B8B"/>
    <w:rsid w:val="154A73F4"/>
    <w:rsid w:val="154C4F1A"/>
    <w:rsid w:val="154C6CC8"/>
    <w:rsid w:val="154F67B8"/>
    <w:rsid w:val="15502B4A"/>
    <w:rsid w:val="15510782"/>
    <w:rsid w:val="15520056"/>
    <w:rsid w:val="155362A8"/>
    <w:rsid w:val="155618F4"/>
    <w:rsid w:val="15567B46"/>
    <w:rsid w:val="155913E5"/>
    <w:rsid w:val="155B282E"/>
    <w:rsid w:val="155E4C4D"/>
    <w:rsid w:val="15604521"/>
    <w:rsid w:val="156137B0"/>
    <w:rsid w:val="15634011"/>
    <w:rsid w:val="156404B5"/>
    <w:rsid w:val="15673B02"/>
    <w:rsid w:val="156F6E5A"/>
    <w:rsid w:val="15727625"/>
    <w:rsid w:val="15744470"/>
    <w:rsid w:val="15747FCD"/>
    <w:rsid w:val="15791A87"/>
    <w:rsid w:val="157B75AD"/>
    <w:rsid w:val="15802E15"/>
    <w:rsid w:val="15815C8A"/>
    <w:rsid w:val="158226E9"/>
    <w:rsid w:val="15842905"/>
    <w:rsid w:val="1585667E"/>
    <w:rsid w:val="15877D00"/>
    <w:rsid w:val="15897F1C"/>
    <w:rsid w:val="158A5A42"/>
    <w:rsid w:val="158C5316"/>
    <w:rsid w:val="158F12AA"/>
    <w:rsid w:val="158F4E06"/>
    <w:rsid w:val="15954E35"/>
    <w:rsid w:val="159643E7"/>
    <w:rsid w:val="15966195"/>
    <w:rsid w:val="15973CBB"/>
    <w:rsid w:val="159863B1"/>
    <w:rsid w:val="15992955"/>
    <w:rsid w:val="159E5049"/>
    <w:rsid w:val="15A07014"/>
    <w:rsid w:val="15A20FDE"/>
    <w:rsid w:val="15A5462A"/>
    <w:rsid w:val="15A55654"/>
    <w:rsid w:val="15A9411A"/>
    <w:rsid w:val="15AB60E4"/>
    <w:rsid w:val="15AE31DA"/>
    <w:rsid w:val="15AF54A9"/>
    <w:rsid w:val="15B30AF5"/>
    <w:rsid w:val="15B50D11"/>
    <w:rsid w:val="15B900D5"/>
    <w:rsid w:val="15BB5BFB"/>
    <w:rsid w:val="15C471A6"/>
    <w:rsid w:val="15C52F2D"/>
    <w:rsid w:val="15C54CCC"/>
    <w:rsid w:val="15C56A7A"/>
    <w:rsid w:val="15C617EC"/>
    <w:rsid w:val="15C90318"/>
    <w:rsid w:val="15C91BB0"/>
    <w:rsid w:val="15C9656A"/>
    <w:rsid w:val="15CA22E2"/>
    <w:rsid w:val="15CA4090"/>
    <w:rsid w:val="15CB41CE"/>
    <w:rsid w:val="15CC565E"/>
    <w:rsid w:val="15CC7E09"/>
    <w:rsid w:val="15CF16A7"/>
    <w:rsid w:val="15D171CD"/>
    <w:rsid w:val="15D31197"/>
    <w:rsid w:val="15D32F45"/>
    <w:rsid w:val="15D60C87"/>
    <w:rsid w:val="15D62A35"/>
    <w:rsid w:val="15D72771"/>
    <w:rsid w:val="15D867AD"/>
    <w:rsid w:val="15D942D4"/>
    <w:rsid w:val="15DB004C"/>
    <w:rsid w:val="15DB44F0"/>
    <w:rsid w:val="15DD0268"/>
    <w:rsid w:val="15DF5D8E"/>
    <w:rsid w:val="15E11B06"/>
    <w:rsid w:val="15E213DA"/>
    <w:rsid w:val="15E2587E"/>
    <w:rsid w:val="15E433A4"/>
    <w:rsid w:val="15E50ECA"/>
    <w:rsid w:val="15E52C78"/>
    <w:rsid w:val="15E92769"/>
    <w:rsid w:val="15EC4007"/>
    <w:rsid w:val="15EC5703"/>
    <w:rsid w:val="15ED4D6D"/>
    <w:rsid w:val="15EE5FD1"/>
    <w:rsid w:val="15EF3AF7"/>
    <w:rsid w:val="15F1161D"/>
    <w:rsid w:val="15F31839"/>
    <w:rsid w:val="15F555B1"/>
    <w:rsid w:val="15F5735F"/>
    <w:rsid w:val="15F6563B"/>
    <w:rsid w:val="15F80BFE"/>
    <w:rsid w:val="15F829AC"/>
    <w:rsid w:val="15FA2BC8"/>
    <w:rsid w:val="15FA4976"/>
    <w:rsid w:val="15FA6724"/>
    <w:rsid w:val="15FD2652"/>
    <w:rsid w:val="15FD7FC2"/>
    <w:rsid w:val="15FF5C91"/>
    <w:rsid w:val="16007AB2"/>
    <w:rsid w:val="160752E5"/>
    <w:rsid w:val="160D6B52"/>
    <w:rsid w:val="160E0421"/>
    <w:rsid w:val="160E7FE2"/>
    <w:rsid w:val="16143E54"/>
    <w:rsid w:val="161517B0"/>
    <w:rsid w:val="16157A01"/>
    <w:rsid w:val="16184DFC"/>
    <w:rsid w:val="161A5018"/>
    <w:rsid w:val="161D0664"/>
    <w:rsid w:val="161F618A"/>
    <w:rsid w:val="16201F02"/>
    <w:rsid w:val="16210154"/>
    <w:rsid w:val="16225C7A"/>
    <w:rsid w:val="162410AA"/>
    <w:rsid w:val="162437A1"/>
    <w:rsid w:val="162512FE"/>
    <w:rsid w:val="16283F29"/>
    <w:rsid w:val="162B0FD3"/>
    <w:rsid w:val="162C6AF9"/>
    <w:rsid w:val="162D4D4B"/>
    <w:rsid w:val="162E0AC3"/>
    <w:rsid w:val="162E461F"/>
    <w:rsid w:val="16337E88"/>
    <w:rsid w:val="1635775C"/>
    <w:rsid w:val="1638549E"/>
    <w:rsid w:val="163D4862"/>
    <w:rsid w:val="163F4A7E"/>
    <w:rsid w:val="164107F7"/>
    <w:rsid w:val="164125A5"/>
    <w:rsid w:val="16414301"/>
    <w:rsid w:val="16442095"/>
    <w:rsid w:val="16461969"/>
    <w:rsid w:val="16491459"/>
    <w:rsid w:val="16493207"/>
    <w:rsid w:val="164976AB"/>
    <w:rsid w:val="164A5664"/>
    <w:rsid w:val="164B51D1"/>
    <w:rsid w:val="164C2CF7"/>
    <w:rsid w:val="164E4CC1"/>
    <w:rsid w:val="16534086"/>
    <w:rsid w:val="16577C68"/>
    <w:rsid w:val="165A18B8"/>
    <w:rsid w:val="165A5414"/>
    <w:rsid w:val="165F4CB9"/>
    <w:rsid w:val="16602652"/>
    <w:rsid w:val="16612C47"/>
    <w:rsid w:val="1662251B"/>
    <w:rsid w:val="166242C9"/>
    <w:rsid w:val="1663076D"/>
    <w:rsid w:val="16646CBF"/>
    <w:rsid w:val="166718DF"/>
    <w:rsid w:val="1667601C"/>
    <w:rsid w:val="16677B31"/>
    <w:rsid w:val="166938A9"/>
    <w:rsid w:val="166D15EC"/>
    <w:rsid w:val="166E2C6E"/>
    <w:rsid w:val="166E7112"/>
    <w:rsid w:val="166F47AE"/>
    <w:rsid w:val="166F5BA9"/>
    <w:rsid w:val="16702E8A"/>
    <w:rsid w:val="16726C02"/>
    <w:rsid w:val="167364D6"/>
    <w:rsid w:val="16763D27"/>
    <w:rsid w:val="167A1613"/>
    <w:rsid w:val="167A5AB7"/>
    <w:rsid w:val="167C35DD"/>
    <w:rsid w:val="16893F74"/>
    <w:rsid w:val="168B1A72"/>
    <w:rsid w:val="168D3A3C"/>
    <w:rsid w:val="168E1562"/>
    <w:rsid w:val="168E50BE"/>
    <w:rsid w:val="169052DA"/>
    <w:rsid w:val="169326D4"/>
    <w:rsid w:val="16945989"/>
    <w:rsid w:val="169C3C7F"/>
    <w:rsid w:val="169F2565"/>
    <w:rsid w:val="16A20B69"/>
    <w:rsid w:val="16A3500D"/>
    <w:rsid w:val="16A448E1"/>
    <w:rsid w:val="16A50D85"/>
    <w:rsid w:val="16A62408"/>
    <w:rsid w:val="16A86180"/>
    <w:rsid w:val="16AB2E5D"/>
    <w:rsid w:val="16AB5961"/>
    <w:rsid w:val="16AD214A"/>
    <w:rsid w:val="16B014D8"/>
    <w:rsid w:val="16B030D1"/>
    <w:rsid w:val="16B234A2"/>
    <w:rsid w:val="16B5089D"/>
    <w:rsid w:val="16B72867"/>
    <w:rsid w:val="16B9038D"/>
    <w:rsid w:val="16BA2357"/>
    <w:rsid w:val="16BA4105"/>
    <w:rsid w:val="16BA5EB3"/>
    <w:rsid w:val="16BC7E7D"/>
    <w:rsid w:val="16BF6B65"/>
    <w:rsid w:val="16C136E5"/>
    <w:rsid w:val="16C15493"/>
    <w:rsid w:val="16C3120C"/>
    <w:rsid w:val="16C376EF"/>
    <w:rsid w:val="16C44F84"/>
    <w:rsid w:val="16C83F29"/>
    <w:rsid w:val="16CA259A"/>
    <w:rsid w:val="16CB4564"/>
    <w:rsid w:val="16CB6312"/>
    <w:rsid w:val="16CC28AA"/>
    <w:rsid w:val="16D50F3F"/>
    <w:rsid w:val="16D60144"/>
    <w:rsid w:val="16D72F09"/>
    <w:rsid w:val="16D74CB7"/>
    <w:rsid w:val="16D8458B"/>
    <w:rsid w:val="16D927DD"/>
    <w:rsid w:val="16DE7DF3"/>
    <w:rsid w:val="16DF75DF"/>
    <w:rsid w:val="16E15B36"/>
    <w:rsid w:val="16E55626"/>
    <w:rsid w:val="16E66CA8"/>
    <w:rsid w:val="16E8289C"/>
    <w:rsid w:val="16E96798"/>
    <w:rsid w:val="16EA49EA"/>
    <w:rsid w:val="16F05D79"/>
    <w:rsid w:val="16F245C5"/>
    <w:rsid w:val="16F413C5"/>
    <w:rsid w:val="16F45869"/>
    <w:rsid w:val="16F47617"/>
    <w:rsid w:val="16F5338F"/>
    <w:rsid w:val="16F72C63"/>
    <w:rsid w:val="16F92E7F"/>
    <w:rsid w:val="16FA2753"/>
    <w:rsid w:val="16FB6BF7"/>
    <w:rsid w:val="16FE2244"/>
    <w:rsid w:val="17015893"/>
    <w:rsid w:val="17051824"/>
    <w:rsid w:val="1706734A"/>
    <w:rsid w:val="17090292"/>
    <w:rsid w:val="1709284B"/>
    <w:rsid w:val="170B4961"/>
    <w:rsid w:val="170D692B"/>
    <w:rsid w:val="17101F77"/>
    <w:rsid w:val="17141A67"/>
    <w:rsid w:val="171639BF"/>
    <w:rsid w:val="171B2DF6"/>
    <w:rsid w:val="171C6B6E"/>
    <w:rsid w:val="171F21BA"/>
    <w:rsid w:val="1720040C"/>
    <w:rsid w:val="17231CAA"/>
    <w:rsid w:val="1726179A"/>
    <w:rsid w:val="172A3039"/>
    <w:rsid w:val="172A4DE7"/>
    <w:rsid w:val="172B6DB1"/>
    <w:rsid w:val="172C5003"/>
    <w:rsid w:val="172F064F"/>
    <w:rsid w:val="172F4AF3"/>
    <w:rsid w:val="17312619"/>
    <w:rsid w:val="17323F30"/>
    <w:rsid w:val="17342109"/>
    <w:rsid w:val="17367C2F"/>
    <w:rsid w:val="17375756"/>
    <w:rsid w:val="173E6AE4"/>
    <w:rsid w:val="173E7FFA"/>
    <w:rsid w:val="17410382"/>
    <w:rsid w:val="1741697B"/>
    <w:rsid w:val="17435EA8"/>
    <w:rsid w:val="17463BEB"/>
    <w:rsid w:val="17481711"/>
    <w:rsid w:val="17485BB5"/>
    <w:rsid w:val="174A5489"/>
    <w:rsid w:val="174C7453"/>
    <w:rsid w:val="174F6F43"/>
    <w:rsid w:val="175224D1"/>
    <w:rsid w:val="1752258F"/>
    <w:rsid w:val="17555BDC"/>
    <w:rsid w:val="17563E2E"/>
    <w:rsid w:val="17592EC6"/>
    <w:rsid w:val="1759391E"/>
    <w:rsid w:val="175C6F6A"/>
    <w:rsid w:val="175E2CE2"/>
    <w:rsid w:val="175E7186"/>
    <w:rsid w:val="175F3BFB"/>
    <w:rsid w:val="17614581"/>
    <w:rsid w:val="176A1687"/>
    <w:rsid w:val="177644D0"/>
    <w:rsid w:val="17773DA4"/>
    <w:rsid w:val="177B0E6C"/>
    <w:rsid w:val="177B3894"/>
    <w:rsid w:val="177B7D38"/>
    <w:rsid w:val="177C760C"/>
    <w:rsid w:val="177D585E"/>
    <w:rsid w:val="177E5132"/>
    <w:rsid w:val="1782031A"/>
    <w:rsid w:val="17836BED"/>
    <w:rsid w:val="17872239"/>
    <w:rsid w:val="178766DD"/>
    <w:rsid w:val="178A3AD7"/>
    <w:rsid w:val="178C5AA1"/>
    <w:rsid w:val="178C784F"/>
    <w:rsid w:val="178C7FBC"/>
    <w:rsid w:val="1791130A"/>
    <w:rsid w:val="179130B8"/>
    <w:rsid w:val="17913903"/>
    <w:rsid w:val="17914E66"/>
    <w:rsid w:val="17942284"/>
    <w:rsid w:val="17976192"/>
    <w:rsid w:val="179761F4"/>
    <w:rsid w:val="17982698"/>
    <w:rsid w:val="17984446"/>
    <w:rsid w:val="179B3F36"/>
    <w:rsid w:val="179B5CE4"/>
    <w:rsid w:val="179D1A5D"/>
    <w:rsid w:val="179E7583"/>
    <w:rsid w:val="17A032FB"/>
    <w:rsid w:val="17A0779F"/>
    <w:rsid w:val="17A34B99"/>
    <w:rsid w:val="17A50911"/>
    <w:rsid w:val="17A74689"/>
    <w:rsid w:val="17A821AF"/>
    <w:rsid w:val="17AC1CA0"/>
    <w:rsid w:val="17AD77C6"/>
    <w:rsid w:val="17AE0C93"/>
    <w:rsid w:val="17B15508"/>
    <w:rsid w:val="17B20AB6"/>
    <w:rsid w:val="17B31280"/>
    <w:rsid w:val="17B464DF"/>
    <w:rsid w:val="17B62B1E"/>
    <w:rsid w:val="17B80644"/>
    <w:rsid w:val="17B86896"/>
    <w:rsid w:val="17BC0000"/>
    <w:rsid w:val="17BE18C7"/>
    <w:rsid w:val="17C0399D"/>
    <w:rsid w:val="17C3523B"/>
    <w:rsid w:val="17C52D61"/>
    <w:rsid w:val="17C755D5"/>
    <w:rsid w:val="17C92604"/>
    <w:rsid w:val="17C92852"/>
    <w:rsid w:val="17CC0594"/>
    <w:rsid w:val="17CE15D6"/>
    <w:rsid w:val="17CF598E"/>
    <w:rsid w:val="17D336B6"/>
    <w:rsid w:val="17D3547E"/>
    <w:rsid w:val="17D411F6"/>
    <w:rsid w:val="17D47448"/>
    <w:rsid w:val="17D66D1D"/>
    <w:rsid w:val="17DB4A19"/>
    <w:rsid w:val="17DE1F0A"/>
    <w:rsid w:val="17DF2075"/>
    <w:rsid w:val="17E21B65"/>
    <w:rsid w:val="17E23913"/>
    <w:rsid w:val="17E31439"/>
    <w:rsid w:val="17E458DD"/>
    <w:rsid w:val="17E92EF4"/>
    <w:rsid w:val="17EA27C8"/>
    <w:rsid w:val="17EB6C6C"/>
    <w:rsid w:val="17EE050A"/>
    <w:rsid w:val="17EE22B8"/>
    <w:rsid w:val="17EF7DDE"/>
    <w:rsid w:val="17F21810"/>
    <w:rsid w:val="17F334B0"/>
    <w:rsid w:val="17F35B20"/>
    <w:rsid w:val="17F43647"/>
    <w:rsid w:val="17F63576"/>
    <w:rsid w:val="17F81389"/>
    <w:rsid w:val="17F9298F"/>
    <w:rsid w:val="17F92A0B"/>
    <w:rsid w:val="17FB2C27"/>
    <w:rsid w:val="17FB6783"/>
    <w:rsid w:val="17FD24FB"/>
    <w:rsid w:val="17FD7414"/>
    <w:rsid w:val="1800023D"/>
    <w:rsid w:val="18022D5B"/>
    <w:rsid w:val="180513B0"/>
    <w:rsid w:val="18070AAD"/>
    <w:rsid w:val="1808734F"/>
    <w:rsid w:val="18100480"/>
    <w:rsid w:val="1811244B"/>
    <w:rsid w:val="181126B2"/>
    <w:rsid w:val="18133ACD"/>
    <w:rsid w:val="18153CE9"/>
    <w:rsid w:val="181B5077"/>
    <w:rsid w:val="181E5DCF"/>
    <w:rsid w:val="182757CA"/>
    <w:rsid w:val="182A7068"/>
    <w:rsid w:val="182B350C"/>
    <w:rsid w:val="182C2DE0"/>
    <w:rsid w:val="182E6B59"/>
    <w:rsid w:val="183028D1"/>
    <w:rsid w:val="183121A5"/>
    <w:rsid w:val="18335F1D"/>
    <w:rsid w:val="18381785"/>
    <w:rsid w:val="18396314"/>
    <w:rsid w:val="183A374F"/>
    <w:rsid w:val="183D3240"/>
    <w:rsid w:val="183F2B14"/>
    <w:rsid w:val="18420856"/>
    <w:rsid w:val="18422604"/>
    <w:rsid w:val="1844012A"/>
    <w:rsid w:val="18441ED8"/>
    <w:rsid w:val="1844637C"/>
    <w:rsid w:val="18463EA2"/>
    <w:rsid w:val="18493992"/>
    <w:rsid w:val="184B14B9"/>
    <w:rsid w:val="184C6FDF"/>
    <w:rsid w:val="184E35FA"/>
    <w:rsid w:val="18512847"/>
    <w:rsid w:val="1853036D"/>
    <w:rsid w:val="18534811"/>
    <w:rsid w:val="18581E27"/>
    <w:rsid w:val="185A16FC"/>
    <w:rsid w:val="185A2D0E"/>
    <w:rsid w:val="185C1918"/>
    <w:rsid w:val="185D11EC"/>
    <w:rsid w:val="185D5C6D"/>
    <w:rsid w:val="185F6D12"/>
    <w:rsid w:val="1864257A"/>
    <w:rsid w:val="1867206B"/>
    <w:rsid w:val="18673E19"/>
    <w:rsid w:val="186802BC"/>
    <w:rsid w:val="186B1B5B"/>
    <w:rsid w:val="186C7681"/>
    <w:rsid w:val="186F6C45"/>
    <w:rsid w:val="18705BB1"/>
    <w:rsid w:val="18714C97"/>
    <w:rsid w:val="18722EE9"/>
    <w:rsid w:val="18730A0F"/>
    <w:rsid w:val="18736C61"/>
    <w:rsid w:val="18754787"/>
    <w:rsid w:val="18756535"/>
    <w:rsid w:val="187A1D9E"/>
    <w:rsid w:val="187A3B4C"/>
    <w:rsid w:val="187B51E7"/>
    <w:rsid w:val="187C5B16"/>
    <w:rsid w:val="187C78C4"/>
    <w:rsid w:val="187D363C"/>
    <w:rsid w:val="187F73B4"/>
    <w:rsid w:val="1881137E"/>
    <w:rsid w:val="18822A00"/>
    <w:rsid w:val="188350F6"/>
    <w:rsid w:val="18842C1C"/>
    <w:rsid w:val="188449CB"/>
    <w:rsid w:val="188D57C2"/>
    <w:rsid w:val="188E3A9B"/>
    <w:rsid w:val="188E5849"/>
    <w:rsid w:val="18910E95"/>
    <w:rsid w:val="189270E7"/>
    <w:rsid w:val="18952B56"/>
    <w:rsid w:val="18954E2A"/>
    <w:rsid w:val="189664AC"/>
    <w:rsid w:val="189746FE"/>
    <w:rsid w:val="189972E0"/>
    <w:rsid w:val="189A41EE"/>
    <w:rsid w:val="189B3AC2"/>
    <w:rsid w:val="189D783A"/>
    <w:rsid w:val="189F7A56"/>
    <w:rsid w:val="18A35F98"/>
    <w:rsid w:val="18A4506D"/>
    <w:rsid w:val="18A64941"/>
    <w:rsid w:val="18A706B9"/>
    <w:rsid w:val="18A8690B"/>
    <w:rsid w:val="18AB1F57"/>
    <w:rsid w:val="18AB63FB"/>
    <w:rsid w:val="18AE7C99"/>
    <w:rsid w:val="18B057C0"/>
    <w:rsid w:val="18B232E6"/>
    <w:rsid w:val="18B2778A"/>
    <w:rsid w:val="18B3705E"/>
    <w:rsid w:val="18B54B84"/>
    <w:rsid w:val="18B74DA0"/>
    <w:rsid w:val="18B828C6"/>
    <w:rsid w:val="18B84674"/>
    <w:rsid w:val="18BA4890"/>
    <w:rsid w:val="18BC4164"/>
    <w:rsid w:val="18BC5F12"/>
    <w:rsid w:val="18C15C1F"/>
    <w:rsid w:val="18C63235"/>
    <w:rsid w:val="18C9062F"/>
    <w:rsid w:val="18CD0120"/>
    <w:rsid w:val="18CE20EA"/>
    <w:rsid w:val="18D05E62"/>
    <w:rsid w:val="18D07C10"/>
    <w:rsid w:val="18D23988"/>
    <w:rsid w:val="18D3325C"/>
    <w:rsid w:val="18D67282"/>
    <w:rsid w:val="18D86AC4"/>
    <w:rsid w:val="18DD40DB"/>
    <w:rsid w:val="18E611E1"/>
    <w:rsid w:val="18E831AB"/>
    <w:rsid w:val="18ED2570"/>
    <w:rsid w:val="18ED6A14"/>
    <w:rsid w:val="18F002B2"/>
    <w:rsid w:val="18F2402A"/>
    <w:rsid w:val="18F25DD8"/>
    <w:rsid w:val="18F27B86"/>
    <w:rsid w:val="18F558C8"/>
    <w:rsid w:val="18FA4C8D"/>
    <w:rsid w:val="18FE477D"/>
    <w:rsid w:val="1901426D"/>
    <w:rsid w:val="1903080A"/>
    <w:rsid w:val="1906204F"/>
    <w:rsid w:val="19081158"/>
    <w:rsid w:val="190873AA"/>
    <w:rsid w:val="190D49C0"/>
    <w:rsid w:val="190E24E6"/>
    <w:rsid w:val="19121D33"/>
    <w:rsid w:val="19145D4E"/>
    <w:rsid w:val="19151AC7"/>
    <w:rsid w:val="19164715"/>
    <w:rsid w:val="1917583F"/>
    <w:rsid w:val="191775ED"/>
    <w:rsid w:val="19185113"/>
    <w:rsid w:val="19193365"/>
    <w:rsid w:val="19197809"/>
    <w:rsid w:val="191A70DD"/>
    <w:rsid w:val="191C2E55"/>
    <w:rsid w:val="191F64A1"/>
    <w:rsid w:val="1921046B"/>
    <w:rsid w:val="19241D0A"/>
    <w:rsid w:val="192835A8"/>
    <w:rsid w:val="192A37C4"/>
    <w:rsid w:val="192E7DCB"/>
    <w:rsid w:val="19312A5E"/>
    <w:rsid w:val="19324427"/>
    <w:rsid w:val="193957B5"/>
    <w:rsid w:val="19397563"/>
    <w:rsid w:val="193A32DB"/>
    <w:rsid w:val="193B777F"/>
    <w:rsid w:val="193E2DCB"/>
    <w:rsid w:val="19404D95"/>
    <w:rsid w:val="19406B43"/>
    <w:rsid w:val="1941466A"/>
    <w:rsid w:val="194303E2"/>
    <w:rsid w:val="19434886"/>
    <w:rsid w:val="19436634"/>
    <w:rsid w:val="1944626B"/>
    <w:rsid w:val="1945415A"/>
    <w:rsid w:val="19461C80"/>
    <w:rsid w:val="19486114"/>
    <w:rsid w:val="194B373A"/>
    <w:rsid w:val="194D300E"/>
    <w:rsid w:val="194F322A"/>
    <w:rsid w:val="19510D51"/>
    <w:rsid w:val="195175AD"/>
    <w:rsid w:val="19520625"/>
    <w:rsid w:val="1954439D"/>
    <w:rsid w:val="19550115"/>
    <w:rsid w:val="195720DF"/>
    <w:rsid w:val="19595E57"/>
    <w:rsid w:val="195C5947"/>
    <w:rsid w:val="195C76F5"/>
    <w:rsid w:val="195E16BF"/>
    <w:rsid w:val="196071E6"/>
    <w:rsid w:val="196115E4"/>
    <w:rsid w:val="19614D0C"/>
    <w:rsid w:val="19662322"/>
    <w:rsid w:val="196A001E"/>
    <w:rsid w:val="196B7938"/>
    <w:rsid w:val="196D1903"/>
    <w:rsid w:val="196D36B1"/>
    <w:rsid w:val="196F7429"/>
    <w:rsid w:val="19706CFD"/>
    <w:rsid w:val="197113F3"/>
    <w:rsid w:val="19732A06"/>
    <w:rsid w:val="197E141A"/>
    <w:rsid w:val="19801636"/>
    <w:rsid w:val="19810F0A"/>
    <w:rsid w:val="1981715C"/>
    <w:rsid w:val="19864975"/>
    <w:rsid w:val="1988673C"/>
    <w:rsid w:val="198A7DBF"/>
    <w:rsid w:val="198D102B"/>
    <w:rsid w:val="198D5B01"/>
    <w:rsid w:val="199005F8"/>
    <w:rsid w:val="19923117"/>
    <w:rsid w:val="199649B5"/>
    <w:rsid w:val="199724DC"/>
    <w:rsid w:val="199A427B"/>
    <w:rsid w:val="199B6470"/>
    <w:rsid w:val="199E2BFC"/>
    <w:rsid w:val="19A03A86"/>
    <w:rsid w:val="19A1335A"/>
    <w:rsid w:val="19A5109C"/>
    <w:rsid w:val="19A52E4A"/>
    <w:rsid w:val="19A60971"/>
    <w:rsid w:val="19AC41D9"/>
    <w:rsid w:val="19AC5F87"/>
    <w:rsid w:val="19AE61A3"/>
    <w:rsid w:val="19B412DF"/>
    <w:rsid w:val="19B62313"/>
    <w:rsid w:val="19B65058"/>
    <w:rsid w:val="19B66E06"/>
    <w:rsid w:val="19B67973"/>
    <w:rsid w:val="19B71113"/>
    <w:rsid w:val="19B94B48"/>
    <w:rsid w:val="19BA0C94"/>
    <w:rsid w:val="19BA3865"/>
    <w:rsid w:val="19BB441C"/>
    <w:rsid w:val="19C05ED6"/>
    <w:rsid w:val="19C15306"/>
    <w:rsid w:val="19C5529B"/>
    <w:rsid w:val="19C972F9"/>
    <w:rsid w:val="19CA4564"/>
    <w:rsid w:val="19CA465F"/>
    <w:rsid w:val="19CB47EA"/>
    <w:rsid w:val="19CD414F"/>
    <w:rsid w:val="19CE5C11"/>
    <w:rsid w:val="19CE6112"/>
    <w:rsid w:val="19D43730"/>
    <w:rsid w:val="19D63004"/>
    <w:rsid w:val="19D84FCE"/>
    <w:rsid w:val="19D9027E"/>
    <w:rsid w:val="19D90D46"/>
    <w:rsid w:val="19DB061A"/>
    <w:rsid w:val="19DB2D10"/>
    <w:rsid w:val="19DC4392"/>
    <w:rsid w:val="19DD25E4"/>
    <w:rsid w:val="19DD2956"/>
    <w:rsid w:val="19E16A10"/>
    <w:rsid w:val="19E27BFB"/>
    <w:rsid w:val="19E46AD2"/>
    <w:rsid w:val="19E576EB"/>
    <w:rsid w:val="19E67CB1"/>
    <w:rsid w:val="19E716B5"/>
    <w:rsid w:val="19E82D37"/>
    <w:rsid w:val="19E971DB"/>
    <w:rsid w:val="19EE47F1"/>
    <w:rsid w:val="19F16090"/>
    <w:rsid w:val="19F17E3E"/>
    <w:rsid w:val="19F4792E"/>
    <w:rsid w:val="19F53DD2"/>
    <w:rsid w:val="19F65454"/>
    <w:rsid w:val="19F811CC"/>
    <w:rsid w:val="19F8741E"/>
    <w:rsid w:val="19FA13E8"/>
    <w:rsid w:val="19FB2A6A"/>
    <w:rsid w:val="19FD4AA7"/>
    <w:rsid w:val="19FE5F37"/>
    <w:rsid w:val="19FF69FF"/>
    <w:rsid w:val="1A004525"/>
    <w:rsid w:val="1A045DC3"/>
    <w:rsid w:val="1A07140F"/>
    <w:rsid w:val="1A071E6B"/>
    <w:rsid w:val="1A0A7151"/>
    <w:rsid w:val="1A0C4C78"/>
    <w:rsid w:val="1A11228E"/>
    <w:rsid w:val="1A1324AA"/>
    <w:rsid w:val="1A134258"/>
    <w:rsid w:val="1A147FD0"/>
    <w:rsid w:val="1A154A49"/>
    <w:rsid w:val="1A17021F"/>
    <w:rsid w:val="1A1A3838"/>
    <w:rsid w:val="1A1A55E6"/>
    <w:rsid w:val="1A1D50D7"/>
    <w:rsid w:val="1A1D6E85"/>
    <w:rsid w:val="1A1F0E4F"/>
    <w:rsid w:val="1A207E41"/>
    <w:rsid w:val="1A22449B"/>
    <w:rsid w:val="1A233B6B"/>
    <w:rsid w:val="1A240213"/>
    <w:rsid w:val="1A2429B3"/>
    <w:rsid w:val="1A2521DD"/>
    <w:rsid w:val="1A253F8B"/>
    <w:rsid w:val="1A255D39"/>
    <w:rsid w:val="1A271AB1"/>
    <w:rsid w:val="1A293A7B"/>
    <w:rsid w:val="1A295829"/>
    <w:rsid w:val="1A2E1092"/>
    <w:rsid w:val="1A3146DE"/>
    <w:rsid w:val="1A330456"/>
    <w:rsid w:val="1A3366A8"/>
    <w:rsid w:val="1A3441CE"/>
    <w:rsid w:val="1A3B730B"/>
    <w:rsid w:val="1A3D12D5"/>
    <w:rsid w:val="1A3F329F"/>
    <w:rsid w:val="1A4268EB"/>
    <w:rsid w:val="1A441E0D"/>
    <w:rsid w:val="1A442663"/>
    <w:rsid w:val="1A4563DB"/>
    <w:rsid w:val="1A472FFA"/>
    <w:rsid w:val="1A491A28"/>
    <w:rsid w:val="1A4A57A0"/>
    <w:rsid w:val="1A4C1518"/>
    <w:rsid w:val="1A514D80"/>
    <w:rsid w:val="1A516B2E"/>
    <w:rsid w:val="1A562397"/>
    <w:rsid w:val="1A5959E3"/>
    <w:rsid w:val="1A5B175B"/>
    <w:rsid w:val="1A5B6C04"/>
    <w:rsid w:val="1A5B79AD"/>
    <w:rsid w:val="1A5E1BF4"/>
    <w:rsid w:val="1A620D3B"/>
    <w:rsid w:val="1A646862"/>
    <w:rsid w:val="1A654388"/>
    <w:rsid w:val="1A676352"/>
    <w:rsid w:val="1A6B4094"/>
    <w:rsid w:val="1A6E148E"/>
    <w:rsid w:val="1A736AA5"/>
    <w:rsid w:val="1A750A6F"/>
    <w:rsid w:val="1A756CC1"/>
    <w:rsid w:val="1A772A39"/>
    <w:rsid w:val="1A7867B1"/>
    <w:rsid w:val="1A864A2A"/>
    <w:rsid w:val="1A8707A2"/>
    <w:rsid w:val="1A89276C"/>
    <w:rsid w:val="1A8962C8"/>
    <w:rsid w:val="1A8A2A77"/>
    <w:rsid w:val="1A9133CF"/>
    <w:rsid w:val="1A954C6D"/>
    <w:rsid w:val="1A9609E5"/>
    <w:rsid w:val="1A995465"/>
    <w:rsid w:val="1A9A2283"/>
    <w:rsid w:val="1A9B67FD"/>
    <w:rsid w:val="1A9C249F"/>
    <w:rsid w:val="1A9D69B7"/>
    <w:rsid w:val="1A9D7FC6"/>
    <w:rsid w:val="1A9F789A"/>
    <w:rsid w:val="1AA03612"/>
    <w:rsid w:val="1AA2738A"/>
    <w:rsid w:val="1AA72BF2"/>
    <w:rsid w:val="1AA90718"/>
    <w:rsid w:val="1AA9696A"/>
    <w:rsid w:val="1AAB4490"/>
    <w:rsid w:val="1AAE3F81"/>
    <w:rsid w:val="1AB01AA7"/>
    <w:rsid w:val="1AB570BD"/>
    <w:rsid w:val="1AB62E35"/>
    <w:rsid w:val="1AB772D9"/>
    <w:rsid w:val="1ABA0B77"/>
    <w:rsid w:val="1ABA2925"/>
    <w:rsid w:val="1ABC669E"/>
    <w:rsid w:val="1ABD2416"/>
    <w:rsid w:val="1ABF1CEA"/>
    <w:rsid w:val="1AC217DA"/>
    <w:rsid w:val="1AC35C7E"/>
    <w:rsid w:val="1AC47300"/>
    <w:rsid w:val="1AC94917"/>
    <w:rsid w:val="1ACC4407"/>
    <w:rsid w:val="1ACD2659"/>
    <w:rsid w:val="1AD0039B"/>
    <w:rsid w:val="1AD31C39"/>
    <w:rsid w:val="1AD734D7"/>
    <w:rsid w:val="1AD80FFE"/>
    <w:rsid w:val="1ADC289C"/>
    <w:rsid w:val="1ADD03C2"/>
    <w:rsid w:val="1ADD6614"/>
    <w:rsid w:val="1AE300CE"/>
    <w:rsid w:val="1AE60328"/>
    <w:rsid w:val="1AE6371B"/>
    <w:rsid w:val="1AE856E5"/>
    <w:rsid w:val="1AE94FB9"/>
    <w:rsid w:val="1AE96D67"/>
    <w:rsid w:val="1AEB6F83"/>
    <w:rsid w:val="1AF04599"/>
    <w:rsid w:val="1AF44089"/>
    <w:rsid w:val="1AFA5418"/>
    <w:rsid w:val="1AFD0A64"/>
    <w:rsid w:val="1AFF47DC"/>
    <w:rsid w:val="1B010554"/>
    <w:rsid w:val="1B0167A6"/>
    <w:rsid w:val="1B027F11"/>
    <w:rsid w:val="1B063DBD"/>
    <w:rsid w:val="1B067919"/>
    <w:rsid w:val="1B083691"/>
    <w:rsid w:val="1B0911B7"/>
    <w:rsid w:val="1B09565B"/>
    <w:rsid w:val="1B0B13D3"/>
    <w:rsid w:val="1B0E71AD"/>
    <w:rsid w:val="1B0F0EC3"/>
    <w:rsid w:val="1B124510"/>
    <w:rsid w:val="1B1262BE"/>
    <w:rsid w:val="1B154000"/>
    <w:rsid w:val="1B157B5C"/>
    <w:rsid w:val="1B1738D4"/>
    <w:rsid w:val="1B18764C"/>
    <w:rsid w:val="1B190004"/>
    <w:rsid w:val="1B1A7868"/>
    <w:rsid w:val="1B1D4C62"/>
    <w:rsid w:val="1B1E2FBC"/>
    <w:rsid w:val="1B1E5C20"/>
    <w:rsid w:val="1B216501"/>
    <w:rsid w:val="1B222279"/>
    <w:rsid w:val="1B245FF1"/>
    <w:rsid w:val="1B25632E"/>
    <w:rsid w:val="1B261D69"/>
    <w:rsid w:val="1B267FBB"/>
    <w:rsid w:val="1B2863F0"/>
    <w:rsid w:val="1B291859"/>
    <w:rsid w:val="1B2A7AAB"/>
    <w:rsid w:val="1B2E6E70"/>
    <w:rsid w:val="1B2F50C2"/>
    <w:rsid w:val="1B300E3A"/>
    <w:rsid w:val="1B3721C8"/>
    <w:rsid w:val="1B395F40"/>
    <w:rsid w:val="1B3A75C2"/>
    <w:rsid w:val="1B3E3557"/>
    <w:rsid w:val="1B4072CF"/>
    <w:rsid w:val="1B4346C9"/>
    <w:rsid w:val="1B46065D"/>
    <w:rsid w:val="1B46240B"/>
    <w:rsid w:val="1B4D6C7B"/>
    <w:rsid w:val="1B4E306E"/>
    <w:rsid w:val="1B505038"/>
    <w:rsid w:val="1B506DE6"/>
    <w:rsid w:val="1B520DB0"/>
    <w:rsid w:val="1B527F1C"/>
    <w:rsid w:val="1B530684"/>
    <w:rsid w:val="1B577D2D"/>
    <w:rsid w:val="1B59213E"/>
    <w:rsid w:val="1B5C1C2F"/>
    <w:rsid w:val="1B5D502F"/>
    <w:rsid w:val="1B5F527B"/>
    <w:rsid w:val="1B632FBD"/>
    <w:rsid w:val="1B642331"/>
    <w:rsid w:val="1B6600DC"/>
    <w:rsid w:val="1B666609"/>
    <w:rsid w:val="1B684130"/>
    <w:rsid w:val="1B6A60FA"/>
    <w:rsid w:val="1B6F1962"/>
    <w:rsid w:val="1B707488"/>
    <w:rsid w:val="1B724FAE"/>
    <w:rsid w:val="1B740D26"/>
    <w:rsid w:val="1B765E86"/>
    <w:rsid w:val="1B7725C5"/>
    <w:rsid w:val="1B7B0307"/>
    <w:rsid w:val="1B7B0562"/>
    <w:rsid w:val="1B7C7BDB"/>
    <w:rsid w:val="1B7E3953"/>
    <w:rsid w:val="1B7F1479"/>
    <w:rsid w:val="1B8076CB"/>
    <w:rsid w:val="1B8151F1"/>
    <w:rsid w:val="1B83540D"/>
    <w:rsid w:val="1B852F33"/>
    <w:rsid w:val="1B862808"/>
    <w:rsid w:val="1B8847D2"/>
    <w:rsid w:val="1B8F790E"/>
    <w:rsid w:val="1B903686"/>
    <w:rsid w:val="1B9238A2"/>
    <w:rsid w:val="1B9273FE"/>
    <w:rsid w:val="1B970EB9"/>
    <w:rsid w:val="1B9C027D"/>
    <w:rsid w:val="1B9C202B"/>
    <w:rsid w:val="1B9C6460"/>
    <w:rsid w:val="1B9C64CF"/>
    <w:rsid w:val="1B9E2247"/>
    <w:rsid w:val="1BA01B1B"/>
    <w:rsid w:val="1BA075C9"/>
    <w:rsid w:val="1BA32BA5"/>
    <w:rsid w:val="1BA809D0"/>
    <w:rsid w:val="1BA921A5"/>
    <w:rsid w:val="1BAD5FE6"/>
    <w:rsid w:val="1BAF0CD9"/>
    <w:rsid w:val="1BAF6202"/>
    <w:rsid w:val="1BAF7FB0"/>
    <w:rsid w:val="1BB235FD"/>
    <w:rsid w:val="1BB630ED"/>
    <w:rsid w:val="1BB67591"/>
    <w:rsid w:val="1BB76E65"/>
    <w:rsid w:val="1BB83309"/>
    <w:rsid w:val="1BB90E2F"/>
    <w:rsid w:val="1BB92BDD"/>
    <w:rsid w:val="1BBA312A"/>
    <w:rsid w:val="1BBC26CD"/>
    <w:rsid w:val="1BBD1AAB"/>
    <w:rsid w:val="1BBE1FA1"/>
    <w:rsid w:val="1BC05D1A"/>
    <w:rsid w:val="1BC31CAE"/>
    <w:rsid w:val="1BC33A5C"/>
    <w:rsid w:val="1BC53330"/>
    <w:rsid w:val="1BC7354C"/>
    <w:rsid w:val="1BC752FA"/>
    <w:rsid w:val="1BC82E20"/>
    <w:rsid w:val="1BCA303C"/>
    <w:rsid w:val="1BCB2652"/>
    <w:rsid w:val="1BCB46BE"/>
    <w:rsid w:val="1BCC45F8"/>
    <w:rsid w:val="1BCD0437"/>
    <w:rsid w:val="1BCD48DA"/>
    <w:rsid w:val="1BCD6688"/>
    <w:rsid w:val="1BD16179"/>
    <w:rsid w:val="1BD21EF1"/>
    <w:rsid w:val="1BD45C69"/>
    <w:rsid w:val="1BD619E1"/>
    <w:rsid w:val="1BD6378F"/>
    <w:rsid w:val="1BD73063"/>
    <w:rsid w:val="1BD87507"/>
    <w:rsid w:val="1BD9502D"/>
    <w:rsid w:val="1BD96DDB"/>
    <w:rsid w:val="1BDD2D6F"/>
    <w:rsid w:val="1BDE0896"/>
    <w:rsid w:val="1BE063BC"/>
    <w:rsid w:val="1BE13EE2"/>
    <w:rsid w:val="1BE22134"/>
    <w:rsid w:val="1BE37C5A"/>
    <w:rsid w:val="1BE614F8"/>
    <w:rsid w:val="1BE7599C"/>
    <w:rsid w:val="1BEC2FB3"/>
    <w:rsid w:val="1BED0AD9"/>
    <w:rsid w:val="1BED2887"/>
    <w:rsid w:val="1BEF4851"/>
    <w:rsid w:val="1BF27E9D"/>
    <w:rsid w:val="1BF34341"/>
    <w:rsid w:val="1BF43C15"/>
    <w:rsid w:val="1BF81957"/>
    <w:rsid w:val="1BF9122C"/>
    <w:rsid w:val="1BF956CF"/>
    <w:rsid w:val="1BFD0D1C"/>
    <w:rsid w:val="1C00080C"/>
    <w:rsid w:val="1C006A5E"/>
    <w:rsid w:val="1C0227D6"/>
    <w:rsid w:val="1C02560E"/>
    <w:rsid w:val="1C054074"/>
    <w:rsid w:val="1C055E22"/>
    <w:rsid w:val="1C073948"/>
    <w:rsid w:val="1C0876C1"/>
    <w:rsid w:val="1C0F6CA1"/>
    <w:rsid w:val="1C116575"/>
    <w:rsid w:val="1C142509"/>
    <w:rsid w:val="1C1918CE"/>
    <w:rsid w:val="1C19367C"/>
    <w:rsid w:val="1C1A6466"/>
    <w:rsid w:val="1C1B3898"/>
    <w:rsid w:val="1C1E0C92"/>
    <w:rsid w:val="1C1E6EE4"/>
    <w:rsid w:val="1C1F5136"/>
    <w:rsid w:val="1C200B97"/>
    <w:rsid w:val="1C204A0A"/>
    <w:rsid w:val="1C25283A"/>
    <w:rsid w:val="1C275D99"/>
    <w:rsid w:val="1C2C1601"/>
    <w:rsid w:val="1C2C33AF"/>
    <w:rsid w:val="1C2E35CB"/>
    <w:rsid w:val="1C2F10F1"/>
    <w:rsid w:val="1C316C17"/>
    <w:rsid w:val="1C33298F"/>
    <w:rsid w:val="1C35306E"/>
    <w:rsid w:val="1C35495A"/>
    <w:rsid w:val="1C362480"/>
    <w:rsid w:val="1C365FDC"/>
    <w:rsid w:val="1C3819EF"/>
    <w:rsid w:val="1C386E1E"/>
    <w:rsid w:val="1C393D1E"/>
    <w:rsid w:val="1C3B5CE8"/>
    <w:rsid w:val="1C3D380E"/>
    <w:rsid w:val="1C3E30E2"/>
    <w:rsid w:val="1C424981"/>
    <w:rsid w:val="1C434BCB"/>
    <w:rsid w:val="1C435672"/>
    <w:rsid w:val="1C450915"/>
    <w:rsid w:val="1C47468D"/>
    <w:rsid w:val="1C493F61"/>
    <w:rsid w:val="1C4E5A1B"/>
    <w:rsid w:val="1C4E77C9"/>
    <w:rsid w:val="1C4F188D"/>
    <w:rsid w:val="1C4F3541"/>
    <w:rsid w:val="1C4F67E6"/>
    <w:rsid w:val="1C512E16"/>
    <w:rsid w:val="1C5172BA"/>
    <w:rsid w:val="1C533032"/>
    <w:rsid w:val="1C552658"/>
    <w:rsid w:val="1C5564A5"/>
    <w:rsid w:val="1C5A43C0"/>
    <w:rsid w:val="1C5A616E"/>
    <w:rsid w:val="1C5B1EE6"/>
    <w:rsid w:val="1C5E5533"/>
    <w:rsid w:val="1C5F2B36"/>
    <w:rsid w:val="1C64483A"/>
    <w:rsid w:val="1C6568C1"/>
    <w:rsid w:val="1C676ADD"/>
    <w:rsid w:val="1C69015F"/>
    <w:rsid w:val="1C6A37AE"/>
    <w:rsid w:val="1C6C5EA1"/>
    <w:rsid w:val="1C6D468E"/>
    <w:rsid w:val="1C6E2DC0"/>
    <w:rsid w:val="1C6E39C8"/>
    <w:rsid w:val="1C716FAF"/>
    <w:rsid w:val="1C737230"/>
    <w:rsid w:val="1C76287C"/>
    <w:rsid w:val="1C766D20"/>
    <w:rsid w:val="1C7A236C"/>
    <w:rsid w:val="1C7A7E36"/>
    <w:rsid w:val="1C817B9F"/>
    <w:rsid w:val="1C844F99"/>
    <w:rsid w:val="1C850D11"/>
    <w:rsid w:val="1C8568B5"/>
    <w:rsid w:val="1C8651B5"/>
    <w:rsid w:val="1C890801"/>
    <w:rsid w:val="1C8A6328"/>
    <w:rsid w:val="1C907DE2"/>
    <w:rsid w:val="1C92116A"/>
    <w:rsid w:val="1C927FD1"/>
    <w:rsid w:val="1C9378D2"/>
    <w:rsid w:val="1C9571A6"/>
    <w:rsid w:val="1C964CCC"/>
    <w:rsid w:val="1C980A44"/>
    <w:rsid w:val="1C984EE8"/>
    <w:rsid w:val="1C9A0C60"/>
    <w:rsid w:val="1C9A47BD"/>
    <w:rsid w:val="1C9B22E3"/>
    <w:rsid w:val="1C9D24FF"/>
    <w:rsid w:val="1C9D69BB"/>
    <w:rsid w:val="1CA078F9"/>
    <w:rsid w:val="1CA218C3"/>
    <w:rsid w:val="1CA44A0F"/>
    <w:rsid w:val="1CA44AD6"/>
    <w:rsid w:val="1CA473E9"/>
    <w:rsid w:val="1CA613B3"/>
    <w:rsid w:val="1CA76EDA"/>
    <w:rsid w:val="1CA81C4F"/>
    <w:rsid w:val="1CAC5615"/>
    <w:rsid w:val="1CAE2016"/>
    <w:rsid w:val="1CB03FE0"/>
    <w:rsid w:val="1CB17D58"/>
    <w:rsid w:val="1CB21068"/>
    <w:rsid w:val="1CB735C0"/>
    <w:rsid w:val="1CBA4E5F"/>
    <w:rsid w:val="1CBA6C0D"/>
    <w:rsid w:val="1CBD66FD"/>
    <w:rsid w:val="1CBF2475"/>
    <w:rsid w:val="1CBF4223"/>
    <w:rsid w:val="1CC17F9B"/>
    <w:rsid w:val="1CC21F65"/>
    <w:rsid w:val="1CC224AF"/>
    <w:rsid w:val="1CC23D13"/>
    <w:rsid w:val="1CC25AC1"/>
    <w:rsid w:val="1CC41839"/>
    <w:rsid w:val="1CC7757C"/>
    <w:rsid w:val="1CC932F4"/>
    <w:rsid w:val="1CC96E50"/>
    <w:rsid w:val="1CCB0E1A"/>
    <w:rsid w:val="1CCB706C"/>
    <w:rsid w:val="1CCD0F4C"/>
    <w:rsid w:val="1CCD352A"/>
    <w:rsid w:val="1CCE4466"/>
    <w:rsid w:val="1CD001DE"/>
    <w:rsid w:val="1CD04E42"/>
    <w:rsid w:val="1CD203FA"/>
    <w:rsid w:val="1CD51C99"/>
    <w:rsid w:val="1CD75A11"/>
    <w:rsid w:val="1CD777BF"/>
    <w:rsid w:val="1CD81789"/>
    <w:rsid w:val="1CDA105D"/>
    <w:rsid w:val="1CDB4ADE"/>
    <w:rsid w:val="1CDC3027"/>
    <w:rsid w:val="1CDD0B4D"/>
    <w:rsid w:val="1CDF0421"/>
    <w:rsid w:val="1CDF6673"/>
    <w:rsid w:val="1CE04199"/>
    <w:rsid w:val="1CE27F12"/>
    <w:rsid w:val="1CE30A11"/>
    <w:rsid w:val="1CE41630"/>
    <w:rsid w:val="1CE7377A"/>
    <w:rsid w:val="1CEB326A"/>
    <w:rsid w:val="1CED6FE2"/>
    <w:rsid w:val="1CEE2D5A"/>
    <w:rsid w:val="1CEE4B08"/>
    <w:rsid w:val="1CF16010"/>
    <w:rsid w:val="1CF30371"/>
    <w:rsid w:val="1CF540E9"/>
    <w:rsid w:val="1CF55E97"/>
    <w:rsid w:val="1CF642B6"/>
    <w:rsid w:val="1CF739BD"/>
    <w:rsid w:val="1CF77E61"/>
    <w:rsid w:val="1CFA40C7"/>
    <w:rsid w:val="1CFA525B"/>
    <w:rsid w:val="1CFF2872"/>
    <w:rsid w:val="1D022362"/>
    <w:rsid w:val="1D04432C"/>
    <w:rsid w:val="1D047E88"/>
    <w:rsid w:val="1D061E52"/>
    <w:rsid w:val="1D072E0B"/>
    <w:rsid w:val="1D09129C"/>
    <w:rsid w:val="1D097B94"/>
    <w:rsid w:val="1D0C4F8F"/>
    <w:rsid w:val="1D1327C1"/>
    <w:rsid w:val="1D181B85"/>
    <w:rsid w:val="1D1A3B4F"/>
    <w:rsid w:val="1D1A58FD"/>
    <w:rsid w:val="1D1A76AB"/>
    <w:rsid w:val="1D1D719C"/>
    <w:rsid w:val="1D2422D8"/>
    <w:rsid w:val="1D294D39"/>
    <w:rsid w:val="1D2A0BDE"/>
    <w:rsid w:val="1D2D5631"/>
    <w:rsid w:val="1D2D73DF"/>
    <w:rsid w:val="1D2E13A9"/>
    <w:rsid w:val="1D2E330C"/>
    <w:rsid w:val="1D305121"/>
    <w:rsid w:val="1D320E99"/>
    <w:rsid w:val="1D3369BF"/>
    <w:rsid w:val="1D344C11"/>
    <w:rsid w:val="1D37025D"/>
    <w:rsid w:val="1D37200B"/>
    <w:rsid w:val="1D385D84"/>
    <w:rsid w:val="1D3A1AFC"/>
    <w:rsid w:val="1D3F5364"/>
    <w:rsid w:val="1D412E8A"/>
    <w:rsid w:val="1D4316AD"/>
    <w:rsid w:val="1D434E54"/>
    <w:rsid w:val="1D4604A0"/>
    <w:rsid w:val="1D4666F2"/>
    <w:rsid w:val="1D470F8D"/>
    <w:rsid w:val="1D48246B"/>
    <w:rsid w:val="1D4961E3"/>
    <w:rsid w:val="1D4E55A7"/>
    <w:rsid w:val="1D50131F"/>
    <w:rsid w:val="1D507571"/>
    <w:rsid w:val="1D5105C1"/>
    <w:rsid w:val="1D524C10"/>
    <w:rsid w:val="1D526E45"/>
    <w:rsid w:val="1D532BBD"/>
    <w:rsid w:val="1D5372B3"/>
    <w:rsid w:val="1D547061"/>
    <w:rsid w:val="1D5A03F0"/>
    <w:rsid w:val="1D5F1562"/>
    <w:rsid w:val="1D5F7214"/>
    <w:rsid w:val="1D6001F2"/>
    <w:rsid w:val="1D646B79"/>
    <w:rsid w:val="1D686669"/>
    <w:rsid w:val="1D69418F"/>
    <w:rsid w:val="1D6A1F13"/>
    <w:rsid w:val="1D6B43AB"/>
    <w:rsid w:val="1D6B6159"/>
    <w:rsid w:val="1D6B7F07"/>
    <w:rsid w:val="1D6D1ED1"/>
    <w:rsid w:val="1D702D6A"/>
    <w:rsid w:val="1D7414B2"/>
    <w:rsid w:val="1D7768AC"/>
    <w:rsid w:val="1D790876"/>
    <w:rsid w:val="1D796AC8"/>
    <w:rsid w:val="1D7D4988"/>
    <w:rsid w:val="1D7E5E8C"/>
    <w:rsid w:val="1D816F16"/>
    <w:rsid w:val="1D81772B"/>
    <w:rsid w:val="1D8316F5"/>
    <w:rsid w:val="1D8334A3"/>
    <w:rsid w:val="1D835251"/>
    <w:rsid w:val="1D8611E5"/>
    <w:rsid w:val="1D862F93"/>
    <w:rsid w:val="1D882867"/>
    <w:rsid w:val="1D892481"/>
    <w:rsid w:val="1D8965DF"/>
    <w:rsid w:val="1D8B67FB"/>
    <w:rsid w:val="1D8F0099"/>
    <w:rsid w:val="1D8F62F3"/>
    <w:rsid w:val="1D951428"/>
    <w:rsid w:val="1D954F84"/>
    <w:rsid w:val="1D975F15"/>
    <w:rsid w:val="1D991F76"/>
    <w:rsid w:val="1D9A5FD7"/>
    <w:rsid w:val="1D9B4C90"/>
    <w:rsid w:val="1D9E2448"/>
    <w:rsid w:val="1D9F5E03"/>
    <w:rsid w:val="1DA5166B"/>
    <w:rsid w:val="1DA67191"/>
    <w:rsid w:val="1DAA6C81"/>
    <w:rsid w:val="1DAC0C4B"/>
    <w:rsid w:val="1DAF58DD"/>
    <w:rsid w:val="1DAF6046"/>
    <w:rsid w:val="1DB21FDA"/>
    <w:rsid w:val="1DB23D88"/>
    <w:rsid w:val="1DB4365C"/>
    <w:rsid w:val="1DB47B00"/>
    <w:rsid w:val="1DB55626"/>
    <w:rsid w:val="1DB96A6E"/>
    <w:rsid w:val="1DBE272D"/>
    <w:rsid w:val="1DC27A41"/>
    <w:rsid w:val="1DC615E1"/>
    <w:rsid w:val="1DC835AB"/>
    <w:rsid w:val="1DCB6BF8"/>
    <w:rsid w:val="1DCD0A62"/>
    <w:rsid w:val="1DD12460"/>
    <w:rsid w:val="1DD22107"/>
    <w:rsid w:val="1DD279BB"/>
    <w:rsid w:val="1DD575F8"/>
    <w:rsid w:val="1DD737EE"/>
    <w:rsid w:val="1DD957B9"/>
    <w:rsid w:val="1DE101C9"/>
    <w:rsid w:val="1DE1641B"/>
    <w:rsid w:val="1DE2466D"/>
    <w:rsid w:val="1DE303E5"/>
    <w:rsid w:val="1DE32193"/>
    <w:rsid w:val="1DE877AA"/>
    <w:rsid w:val="1DEA52D0"/>
    <w:rsid w:val="1DEC587F"/>
    <w:rsid w:val="1DED55CE"/>
    <w:rsid w:val="1DED6B6E"/>
    <w:rsid w:val="1DEF0B38"/>
    <w:rsid w:val="1DEF28E6"/>
    <w:rsid w:val="1DF0665E"/>
    <w:rsid w:val="1DF06EAD"/>
    <w:rsid w:val="1DF20628"/>
    <w:rsid w:val="1DF24184"/>
    <w:rsid w:val="1DF32B31"/>
    <w:rsid w:val="1DF44011"/>
    <w:rsid w:val="1DF4614E"/>
    <w:rsid w:val="1DFC5003"/>
    <w:rsid w:val="1E002D45"/>
    <w:rsid w:val="1E0565AE"/>
    <w:rsid w:val="1E0740D4"/>
    <w:rsid w:val="1E075E82"/>
    <w:rsid w:val="1E087E4C"/>
    <w:rsid w:val="1E0A3BC4"/>
    <w:rsid w:val="1E0B5246"/>
    <w:rsid w:val="1E0F4D36"/>
    <w:rsid w:val="1E114F52"/>
    <w:rsid w:val="1E116D00"/>
    <w:rsid w:val="1E1647DA"/>
    <w:rsid w:val="1E195BB5"/>
    <w:rsid w:val="1E197963"/>
    <w:rsid w:val="1E1B36DB"/>
    <w:rsid w:val="1E22594E"/>
    <w:rsid w:val="1E2527AC"/>
    <w:rsid w:val="1E25455A"/>
    <w:rsid w:val="1E2A40E0"/>
    <w:rsid w:val="1E2F362A"/>
    <w:rsid w:val="1E3429EF"/>
    <w:rsid w:val="1E390005"/>
    <w:rsid w:val="1E396257"/>
    <w:rsid w:val="1E3B1FCF"/>
    <w:rsid w:val="1E3E73CA"/>
    <w:rsid w:val="1E4075E6"/>
    <w:rsid w:val="1E426EBA"/>
    <w:rsid w:val="1E4470D6"/>
    <w:rsid w:val="1E454BFC"/>
    <w:rsid w:val="1E4A2212"/>
    <w:rsid w:val="1E4C1AE7"/>
    <w:rsid w:val="1E4C5F8A"/>
    <w:rsid w:val="1E4D515C"/>
    <w:rsid w:val="1E4D585F"/>
    <w:rsid w:val="1E4F5A7B"/>
    <w:rsid w:val="1E4F7829"/>
    <w:rsid w:val="1E5170FD"/>
    <w:rsid w:val="1E537319"/>
    <w:rsid w:val="1E5872AA"/>
    <w:rsid w:val="1E5906A7"/>
    <w:rsid w:val="1E594203"/>
    <w:rsid w:val="1E6037E4"/>
    <w:rsid w:val="1E62755C"/>
    <w:rsid w:val="1E632DE0"/>
    <w:rsid w:val="1E636E30"/>
    <w:rsid w:val="1E6432D4"/>
    <w:rsid w:val="1E650DFA"/>
    <w:rsid w:val="1E676920"/>
    <w:rsid w:val="1E6A01BF"/>
    <w:rsid w:val="1E6D7CAF"/>
    <w:rsid w:val="1E707ECB"/>
    <w:rsid w:val="1E716874"/>
    <w:rsid w:val="1E780B2E"/>
    <w:rsid w:val="1E7B6870"/>
    <w:rsid w:val="1E7C3987"/>
    <w:rsid w:val="1E7C620E"/>
    <w:rsid w:val="1E8052F7"/>
    <w:rsid w:val="1E82375A"/>
    <w:rsid w:val="1E831280"/>
    <w:rsid w:val="1E854FF8"/>
    <w:rsid w:val="1E876FC3"/>
    <w:rsid w:val="1E894AE9"/>
    <w:rsid w:val="1E8E65A3"/>
    <w:rsid w:val="1E8F5E77"/>
    <w:rsid w:val="1E917E41"/>
    <w:rsid w:val="1E9317F1"/>
    <w:rsid w:val="1E9516DF"/>
    <w:rsid w:val="1E960FB4"/>
    <w:rsid w:val="1E965458"/>
    <w:rsid w:val="1E990AA4"/>
    <w:rsid w:val="1E990C6D"/>
    <w:rsid w:val="1E9A4F48"/>
    <w:rsid w:val="1E9B481C"/>
    <w:rsid w:val="1E9D2342"/>
    <w:rsid w:val="1E9F18F2"/>
    <w:rsid w:val="1E9F255E"/>
    <w:rsid w:val="1EA20E4B"/>
    <w:rsid w:val="1EA2204E"/>
    <w:rsid w:val="1EA26DE3"/>
    <w:rsid w:val="1EA5569B"/>
    <w:rsid w:val="1EA66BF4"/>
    <w:rsid w:val="1EA731C1"/>
    <w:rsid w:val="1EA932A4"/>
    <w:rsid w:val="1EAC6A29"/>
    <w:rsid w:val="1EAE4CEC"/>
    <w:rsid w:val="1EAF2075"/>
    <w:rsid w:val="1EB1403F"/>
    <w:rsid w:val="1EB4768C"/>
    <w:rsid w:val="1EB61656"/>
    <w:rsid w:val="1EB853CE"/>
    <w:rsid w:val="1EB93FF8"/>
    <w:rsid w:val="1EBA2EF4"/>
    <w:rsid w:val="1EBA7398"/>
    <w:rsid w:val="1EBB0A1A"/>
    <w:rsid w:val="1EBD29E4"/>
    <w:rsid w:val="1EBF4146"/>
    <w:rsid w:val="1EBF49AE"/>
    <w:rsid w:val="1EBF675C"/>
    <w:rsid w:val="1EC21DA9"/>
    <w:rsid w:val="1EC24C8C"/>
    <w:rsid w:val="1EC75611"/>
    <w:rsid w:val="1EC80AFE"/>
    <w:rsid w:val="1ECB3353"/>
    <w:rsid w:val="1ECC0E79"/>
    <w:rsid w:val="1ECE5AEC"/>
    <w:rsid w:val="1ED00720"/>
    <w:rsid w:val="1ED1023E"/>
    <w:rsid w:val="1ED3045A"/>
    <w:rsid w:val="1ED33FB6"/>
    <w:rsid w:val="1ED41ADC"/>
    <w:rsid w:val="1ED61CF8"/>
    <w:rsid w:val="1ED65854"/>
    <w:rsid w:val="1ED8781E"/>
    <w:rsid w:val="1EDA3596"/>
    <w:rsid w:val="1EDF295B"/>
    <w:rsid w:val="1EDF6DFF"/>
    <w:rsid w:val="1EE066D3"/>
    <w:rsid w:val="1EE12B77"/>
    <w:rsid w:val="1EE44415"/>
    <w:rsid w:val="1EE47F71"/>
    <w:rsid w:val="1EE6018D"/>
    <w:rsid w:val="1EE95587"/>
    <w:rsid w:val="1EEB6A69"/>
    <w:rsid w:val="1EEB7551"/>
    <w:rsid w:val="1EEE7042"/>
    <w:rsid w:val="1EEF294F"/>
    <w:rsid w:val="1EF02DBA"/>
    <w:rsid w:val="1EF1268E"/>
    <w:rsid w:val="1EF328AA"/>
    <w:rsid w:val="1EF503D0"/>
    <w:rsid w:val="1EF53F2C"/>
    <w:rsid w:val="1EF65EF6"/>
    <w:rsid w:val="1EF67CA4"/>
    <w:rsid w:val="1EF81C6E"/>
    <w:rsid w:val="1EFA1543"/>
    <w:rsid w:val="1EFB52BB"/>
    <w:rsid w:val="1EFD1033"/>
    <w:rsid w:val="1F010B23"/>
    <w:rsid w:val="1F02489B"/>
    <w:rsid w:val="1F040613"/>
    <w:rsid w:val="1F0625DD"/>
    <w:rsid w:val="1F093E7B"/>
    <w:rsid w:val="1F095C2A"/>
    <w:rsid w:val="1F097421"/>
    <w:rsid w:val="1F0B7BF4"/>
    <w:rsid w:val="1F0C1276"/>
    <w:rsid w:val="1F0C74C8"/>
    <w:rsid w:val="1F0D0973"/>
    <w:rsid w:val="1F132604"/>
    <w:rsid w:val="1F134CFA"/>
    <w:rsid w:val="1F147105"/>
    <w:rsid w:val="1F170346"/>
    <w:rsid w:val="1F173169"/>
    <w:rsid w:val="1F185E6D"/>
    <w:rsid w:val="1F1A3993"/>
    <w:rsid w:val="1F1C3BAF"/>
    <w:rsid w:val="1F1D7927"/>
    <w:rsid w:val="1F1F369F"/>
    <w:rsid w:val="1F212F73"/>
    <w:rsid w:val="1F226A26"/>
    <w:rsid w:val="1F23695C"/>
    <w:rsid w:val="1F240CB5"/>
    <w:rsid w:val="1F262338"/>
    <w:rsid w:val="1F2760B0"/>
    <w:rsid w:val="1F2B2044"/>
    <w:rsid w:val="1F2E287D"/>
    <w:rsid w:val="1F3507CD"/>
    <w:rsid w:val="1F354C71"/>
    <w:rsid w:val="1F3678CE"/>
    <w:rsid w:val="1F372797"/>
    <w:rsid w:val="1F394761"/>
    <w:rsid w:val="1F397105"/>
    <w:rsid w:val="1F3A4035"/>
    <w:rsid w:val="1F3C7DAD"/>
    <w:rsid w:val="1F3D3B25"/>
    <w:rsid w:val="1F3E1D77"/>
    <w:rsid w:val="1F413615"/>
    <w:rsid w:val="1F443106"/>
    <w:rsid w:val="1F444EB4"/>
    <w:rsid w:val="1F446C62"/>
    <w:rsid w:val="1F460C2C"/>
    <w:rsid w:val="1F4629DA"/>
    <w:rsid w:val="1F49071C"/>
    <w:rsid w:val="1F4B4494"/>
    <w:rsid w:val="1F4B7FF0"/>
    <w:rsid w:val="1F4E7AE0"/>
    <w:rsid w:val="1F503858"/>
    <w:rsid w:val="1F570348"/>
    <w:rsid w:val="1F58056B"/>
    <w:rsid w:val="1F59095F"/>
    <w:rsid w:val="1F5E41C7"/>
    <w:rsid w:val="1F5E5F75"/>
    <w:rsid w:val="1F5F1CED"/>
    <w:rsid w:val="1F6115C2"/>
    <w:rsid w:val="1F63358C"/>
    <w:rsid w:val="1F6414BC"/>
    <w:rsid w:val="1F6A3BED"/>
    <w:rsid w:val="1F6B0692"/>
    <w:rsid w:val="1F6B41EE"/>
    <w:rsid w:val="1F6B68E4"/>
    <w:rsid w:val="1F6D440A"/>
    <w:rsid w:val="1F6E3CDF"/>
    <w:rsid w:val="1F6E513F"/>
    <w:rsid w:val="1F7312F5"/>
    <w:rsid w:val="1F740FB1"/>
    <w:rsid w:val="1F745799"/>
    <w:rsid w:val="1F75506D"/>
    <w:rsid w:val="1F7761F1"/>
    <w:rsid w:val="1F792DAF"/>
    <w:rsid w:val="1F7D3F22"/>
    <w:rsid w:val="1F7E0296"/>
    <w:rsid w:val="1F7E03C6"/>
    <w:rsid w:val="1F7E6617"/>
    <w:rsid w:val="1F7F7C9A"/>
    <w:rsid w:val="1F817EB6"/>
    <w:rsid w:val="1F83778A"/>
    <w:rsid w:val="1F8452B0"/>
    <w:rsid w:val="1F8654CC"/>
    <w:rsid w:val="1F8808B7"/>
    <w:rsid w:val="1F881244"/>
    <w:rsid w:val="1F887176"/>
    <w:rsid w:val="1F8B4890"/>
    <w:rsid w:val="1F8D23B7"/>
    <w:rsid w:val="1F8E612F"/>
    <w:rsid w:val="1F8F4381"/>
    <w:rsid w:val="1F901EA7"/>
    <w:rsid w:val="1F947BE9"/>
    <w:rsid w:val="1F9900FB"/>
    <w:rsid w:val="1F9A4AD4"/>
    <w:rsid w:val="1F9A6382"/>
    <w:rsid w:val="1F9C4CF0"/>
    <w:rsid w:val="1FA0658E"/>
    <w:rsid w:val="1FA15E62"/>
    <w:rsid w:val="1FA45952"/>
    <w:rsid w:val="1FA47700"/>
    <w:rsid w:val="1FA53BA4"/>
    <w:rsid w:val="1FA85442"/>
    <w:rsid w:val="1FAB4F33"/>
    <w:rsid w:val="1FAB6D2F"/>
    <w:rsid w:val="1FAD2A59"/>
    <w:rsid w:val="1FAF67D1"/>
    <w:rsid w:val="1FB060A5"/>
    <w:rsid w:val="1FB57B5F"/>
    <w:rsid w:val="1FB738D7"/>
    <w:rsid w:val="1FC049E7"/>
    <w:rsid w:val="1FC102B2"/>
    <w:rsid w:val="1FC16504"/>
    <w:rsid w:val="1FC3227C"/>
    <w:rsid w:val="1FC57DA2"/>
    <w:rsid w:val="1FC658C9"/>
    <w:rsid w:val="1FC85AE5"/>
    <w:rsid w:val="1FCF29CF"/>
    <w:rsid w:val="1FCF304C"/>
    <w:rsid w:val="1FD06747"/>
    <w:rsid w:val="1FD20711"/>
    <w:rsid w:val="1FD44489"/>
    <w:rsid w:val="1FD46237"/>
    <w:rsid w:val="1FD53D5E"/>
    <w:rsid w:val="1FD75D28"/>
    <w:rsid w:val="1FDD539E"/>
    <w:rsid w:val="1FE04BDC"/>
    <w:rsid w:val="1FE12702"/>
    <w:rsid w:val="1FE16BA6"/>
    <w:rsid w:val="1FE21C83"/>
    <w:rsid w:val="1FE741BD"/>
    <w:rsid w:val="1FE77FC8"/>
    <w:rsid w:val="1FEA5A5B"/>
    <w:rsid w:val="1FEF4E1F"/>
    <w:rsid w:val="1FEF6BCD"/>
    <w:rsid w:val="1FF231B2"/>
    <w:rsid w:val="1FF95C9E"/>
    <w:rsid w:val="1FFB37C4"/>
    <w:rsid w:val="1FFD4988"/>
    <w:rsid w:val="1FFE5062"/>
    <w:rsid w:val="20012DA5"/>
    <w:rsid w:val="20014B53"/>
    <w:rsid w:val="2003323B"/>
    <w:rsid w:val="200447AC"/>
    <w:rsid w:val="20054643"/>
    <w:rsid w:val="2006717B"/>
    <w:rsid w:val="2007660D"/>
    <w:rsid w:val="20085EE1"/>
    <w:rsid w:val="200B777F"/>
    <w:rsid w:val="20116792"/>
    <w:rsid w:val="20124FB2"/>
    <w:rsid w:val="201605FE"/>
    <w:rsid w:val="201638E7"/>
    <w:rsid w:val="201900EE"/>
    <w:rsid w:val="201A79C2"/>
    <w:rsid w:val="2020147D"/>
    <w:rsid w:val="2020322B"/>
    <w:rsid w:val="20216FA3"/>
    <w:rsid w:val="20222B64"/>
    <w:rsid w:val="20232D1B"/>
    <w:rsid w:val="20266765"/>
    <w:rsid w:val="20270A5D"/>
    <w:rsid w:val="2027280B"/>
    <w:rsid w:val="202A22FB"/>
    <w:rsid w:val="202A40A9"/>
    <w:rsid w:val="202D76F6"/>
    <w:rsid w:val="202E0C2A"/>
    <w:rsid w:val="202F16C0"/>
    <w:rsid w:val="203171E6"/>
    <w:rsid w:val="20322F5E"/>
    <w:rsid w:val="20337402"/>
    <w:rsid w:val="20340A84"/>
    <w:rsid w:val="203942EC"/>
    <w:rsid w:val="203B0065"/>
    <w:rsid w:val="203B62B7"/>
    <w:rsid w:val="203C3DDD"/>
    <w:rsid w:val="203E1903"/>
    <w:rsid w:val="203E7B55"/>
    <w:rsid w:val="20401B1F"/>
    <w:rsid w:val="2040567B"/>
    <w:rsid w:val="204213F3"/>
    <w:rsid w:val="20436F19"/>
    <w:rsid w:val="20451CEE"/>
    <w:rsid w:val="204F1D62"/>
    <w:rsid w:val="205253AE"/>
    <w:rsid w:val="205630F0"/>
    <w:rsid w:val="20580C17"/>
    <w:rsid w:val="2059498F"/>
    <w:rsid w:val="205B0707"/>
    <w:rsid w:val="205D622D"/>
    <w:rsid w:val="205E3D53"/>
    <w:rsid w:val="205F3D25"/>
    <w:rsid w:val="20601879"/>
    <w:rsid w:val="206155F1"/>
    <w:rsid w:val="20615FBF"/>
    <w:rsid w:val="20621A95"/>
    <w:rsid w:val="20672C08"/>
    <w:rsid w:val="206C6470"/>
    <w:rsid w:val="206D3F96"/>
    <w:rsid w:val="206F5F60"/>
    <w:rsid w:val="2073362B"/>
    <w:rsid w:val="2076109D"/>
    <w:rsid w:val="20765541"/>
    <w:rsid w:val="20796DDF"/>
    <w:rsid w:val="207B2B57"/>
    <w:rsid w:val="207B4905"/>
    <w:rsid w:val="207B66B3"/>
    <w:rsid w:val="207D242B"/>
    <w:rsid w:val="20847C5E"/>
    <w:rsid w:val="208A7FAF"/>
    <w:rsid w:val="208C6B12"/>
    <w:rsid w:val="208E288A"/>
    <w:rsid w:val="208F215E"/>
    <w:rsid w:val="20904294"/>
    <w:rsid w:val="20937EA1"/>
    <w:rsid w:val="209634ED"/>
    <w:rsid w:val="20971013"/>
    <w:rsid w:val="20994D8B"/>
    <w:rsid w:val="209C3CC7"/>
    <w:rsid w:val="209F6845"/>
    <w:rsid w:val="20A0436C"/>
    <w:rsid w:val="20A21E92"/>
    <w:rsid w:val="20A420AE"/>
    <w:rsid w:val="20A51982"/>
    <w:rsid w:val="20A53730"/>
    <w:rsid w:val="20A83220"/>
    <w:rsid w:val="20A91472"/>
    <w:rsid w:val="20AA343C"/>
    <w:rsid w:val="20AA6F98"/>
    <w:rsid w:val="20AC2D10"/>
    <w:rsid w:val="20AD0837"/>
    <w:rsid w:val="20B16579"/>
    <w:rsid w:val="20B3409F"/>
    <w:rsid w:val="20B47E17"/>
    <w:rsid w:val="20B56069"/>
    <w:rsid w:val="20B61DE1"/>
    <w:rsid w:val="20B65FAF"/>
    <w:rsid w:val="20BA367F"/>
    <w:rsid w:val="20BB0BC7"/>
    <w:rsid w:val="20BE47F2"/>
    <w:rsid w:val="20BE5BD1"/>
    <w:rsid w:val="20C0056A"/>
    <w:rsid w:val="20C067BC"/>
    <w:rsid w:val="20C20786"/>
    <w:rsid w:val="20C22534"/>
    <w:rsid w:val="20C31E08"/>
    <w:rsid w:val="20C444FE"/>
    <w:rsid w:val="20C462AC"/>
    <w:rsid w:val="20C52024"/>
    <w:rsid w:val="20C5393A"/>
    <w:rsid w:val="20C75D9C"/>
    <w:rsid w:val="20C91B14"/>
    <w:rsid w:val="20CA13E8"/>
    <w:rsid w:val="20CD54C9"/>
    <w:rsid w:val="20CE0ED9"/>
    <w:rsid w:val="20CE2AF5"/>
    <w:rsid w:val="20CE56C6"/>
    <w:rsid w:val="20D12777"/>
    <w:rsid w:val="20D44015"/>
    <w:rsid w:val="20D61B3B"/>
    <w:rsid w:val="20D63E58"/>
    <w:rsid w:val="20DA5ACF"/>
    <w:rsid w:val="20DA787E"/>
    <w:rsid w:val="20DB1848"/>
    <w:rsid w:val="20DB35F6"/>
    <w:rsid w:val="20DD2ECA"/>
    <w:rsid w:val="20DD736E"/>
    <w:rsid w:val="20DF4E94"/>
    <w:rsid w:val="20E029BA"/>
    <w:rsid w:val="20E11D52"/>
    <w:rsid w:val="20E424AA"/>
    <w:rsid w:val="20E524BD"/>
    <w:rsid w:val="20E64474"/>
    <w:rsid w:val="20E701EC"/>
    <w:rsid w:val="20E93F65"/>
    <w:rsid w:val="20EA3839"/>
    <w:rsid w:val="20EC135F"/>
    <w:rsid w:val="20EC75B1"/>
    <w:rsid w:val="20ED6CCC"/>
    <w:rsid w:val="20F14BC7"/>
    <w:rsid w:val="20F308E4"/>
    <w:rsid w:val="20F326ED"/>
    <w:rsid w:val="20F36B91"/>
    <w:rsid w:val="20F546B7"/>
    <w:rsid w:val="20FA1CCE"/>
    <w:rsid w:val="20FB77F4"/>
    <w:rsid w:val="20FD356C"/>
    <w:rsid w:val="20FD531A"/>
    <w:rsid w:val="20FD7DC6"/>
    <w:rsid w:val="20FF0B79"/>
    <w:rsid w:val="210466A8"/>
    <w:rsid w:val="21050673"/>
    <w:rsid w:val="210A7A37"/>
    <w:rsid w:val="210E5779"/>
    <w:rsid w:val="21134B3E"/>
    <w:rsid w:val="211663DC"/>
    <w:rsid w:val="2117534C"/>
    <w:rsid w:val="211D3C0E"/>
    <w:rsid w:val="21221225"/>
    <w:rsid w:val="21240AF9"/>
    <w:rsid w:val="21260D15"/>
    <w:rsid w:val="212925B3"/>
    <w:rsid w:val="21294361"/>
    <w:rsid w:val="212A1E87"/>
    <w:rsid w:val="212E5E1B"/>
    <w:rsid w:val="213056EF"/>
    <w:rsid w:val="213318D1"/>
    <w:rsid w:val="213333E4"/>
    <w:rsid w:val="21333432"/>
    <w:rsid w:val="21380A31"/>
    <w:rsid w:val="213827F6"/>
    <w:rsid w:val="213845A4"/>
    <w:rsid w:val="213B1D38"/>
    <w:rsid w:val="213B29A3"/>
    <w:rsid w:val="213D7067"/>
    <w:rsid w:val="213F5933"/>
    <w:rsid w:val="21415242"/>
    <w:rsid w:val="21415B4F"/>
    <w:rsid w:val="214178FD"/>
    <w:rsid w:val="21426901"/>
    <w:rsid w:val="21472A39"/>
    <w:rsid w:val="2149055F"/>
    <w:rsid w:val="214B2529"/>
    <w:rsid w:val="21535882"/>
    <w:rsid w:val="215533A8"/>
    <w:rsid w:val="21571688"/>
    <w:rsid w:val="21582E98"/>
    <w:rsid w:val="2159252D"/>
    <w:rsid w:val="215B7A1E"/>
    <w:rsid w:val="215C64E4"/>
    <w:rsid w:val="215D04AF"/>
    <w:rsid w:val="21617F9F"/>
    <w:rsid w:val="21661111"/>
    <w:rsid w:val="216B497A"/>
    <w:rsid w:val="21701F90"/>
    <w:rsid w:val="21717AB6"/>
    <w:rsid w:val="21764626"/>
    <w:rsid w:val="21771570"/>
    <w:rsid w:val="217750CC"/>
    <w:rsid w:val="21787096"/>
    <w:rsid w:val="217A4BBD"/>
    <w:rsid w:val="217A696B"/>
    <w:rsid w:val="217C26E3"/>
    <w:rsid w:val="217C6B87"/>
    <w:rsid w:val="217D46AD"/>
    <w:rsid w:val="217D645B"/>
    <w:rsid w:val="217E28FF"/>
    <w:rsid w:val="2181419D"/>
    <w:rsid w:val="21823A71"/>
    <w:rsid w:val="21845A3B"/>
    <w:rsid w:val="218477E9"/>
    <w:rsid w:val="21867A05"/>
    <w:rsid w:val="218872DA"/>
    <w:rsid w:val="21893052"/>
    <w:rsid w:val="218E28AD"/>
    <w:rsid w:val="219043E0"/>
    <w:rsid w:val="2190618E"/>
    <w:rsid w:val="21920158"/>
    <w:rsid w:val="219263AA"/>
    <w:rsid w:val="21933ED0"/>
    <w:rsid w:val="21983295"/>
    <w:rsid w:val="219A0DBB"/>
    <w:rsid w:val="219A3A21"/>
    <w:rsid w:val="219A700D"/>
    <w:rsid w:val="219C4B33"/>
    <w:rsid w:val="219D08AB"/>
    <w:rsid w:val="219E4D4F"/>
    <w:rsid w:val="21A12149"/>
    <w:rsid w:val="21A659B2"/>
    <w:rsid w:val="21A954A2"/>
    <w:rsid w:val="21A97250"/>
    <w:rsid w:val="21AB121A"/>
    <w:rsid w:val="21AE2AB8"/>
    <w:rsid w:val="21B0008F"/>
    <w:rsid w:val="21B06830"/>
    <w:rsid w:val="21B207FA"/>
    <w:rsid w:val="21B225A8"/>
    <w:rsid w:val="21B24356"/>
    <w:rsid w:val="21B26104"/>
    <w:rsid w:val="21B55BF5"/>
    <w:rsid w:val="21B7196D"/>
    <w:rsid w:val="21BA76AF"/>
    <w:rsid w:val="21BC3427"/>
    <w:rsid w:val="21BC51D5"/>
    <w:rsid w:val="21BC6F83"/>
    <w:rsid w:val="21BD6DBB"/>
    <w:rsid w:val="21C1459A"/>
    <w:rsid w:val="21C5052E"/>
    <w:rsid w:val="21C61BB0"/>
    <w:rsid w:val="21C66054"/>
    <w:rsid w:val="21C67E02"/>
    <w:rsid w:val="21C746EA"/>
    <w:rsid w:val="21C939AD"/>
    <w:rsid w:val="21CD1190"/>
    <w:rsid w:val="21CD68B0"/>
    <w:rsid w:val="21CE076C"/>
    <w:rsid w:val="21D21292"/>
    <w:rsid w:val="21D342CD"/>
    <w:rsid w:val="21D40771"/>
    <w:rsid w:val="21D4251F"/>
    <w:rsid w:val="21D67962"/>
    <w:rsid w:val="21D73DBD"/>
    <w:rsid w:val="21D97B35"/>
    <w:rsid w:val="21DA62E3"/>
    <w:rsid w:val="21DC5877"/>
    <w:rsid w:val="21DE339D"/>
    <w:rsid w:val="21E07116"/>
    <w:rsid w:val="21E14C3C"/>
    <w:rsid w:val="21EA09A9"/>
    <w:rsid w:val="21EA7F94"/>
    <w:rsid w:val="21EB5ABA"/>
    <w:rsid w:val="21ED35E0"/>
    <w:rsid w:val="21F032CF"/>
    <w:rsid w:val="21F03B7F"/>
    <w:rsid w:val="21F229A5"/>
    <w:rsid w:val="21F506E7"/>
    <w:rsid w:val="21F52495"/>
    <w:rsid w:val="21F52EEB"/>
    <w:rsid w:val="21F726B1"/>
    <w:rsid w:val="21F91F85"/>
    <w:rsid w:val="21F93D33"/>
    <w:rsid w:val="21FA2BF3"/>
    <w:rsid w:val="21FA5CFD"/>
    <w:rsid w:val="21FB1128"/>
    <w:rsid w:val="21FB3F4F"/>
    <w:rsid w:val="21FC167D"/>
    <w:rsid w:val="21FE759C"/>
    <w:rsid w:val="22001566"/>
    <w:rsid w:val="220152DE"/>
    <w:rsid w:val="220300C0"/>
    <w:rsid w:val="22032E04"/>
    <w:rsid w:val="2205092A"/>
    <w:rsid w:val="220628F4"/>
    <w:rsid w:val="22066450"/>
    <w:rsid w:val="220770D0"/>
    <w:rsid w:val="2208041A"/>
    <w:rsid w:val="2208666C"/>
    <w:rsid w:val="220A5F40"/>
    <w:rsid w:val="220D5A31"/>
    <w:rsid w:val="220F17A9"/>
    <w:rsid w:val="22105521"/>
    <w:rsid w:val="22140B6D"/>
    <w:rsid w:val="22153965"/>
    <w:rsid w:val="221768AF"/>
    <w:rsid w:val="22196184"/>
    <w:rsid w:val="221D3CD5"/>
    <w:rsid w:val="221E19EC"/>
    <w:rsid w:val="22205764"/>
    <w:rsid w:val="22230DB0"/>
    <w:rsid w:val="22237002"/>
    <w:rsid w:val="2228286B"/>
    <w:rsid w:val="222B4109"/>
    <w:rsid w:val="222C235B"/>
    <w:rsid w:val="222D1C2F"/>
    <w:rsid w:val="222F70DD"/>
    <w:rsid w:val="223236E9"/>
    <w:rsid w:val="22380440"/>
    <w:rsid w:val="223B259E"/>
    <w:rsid w:val="223C00C4"/>
    <w:rsid w:val="223C6316"/>
    <w:rsid w:val="22401962"/>
    <w:rsid w:val="22407BB4"/>
    <w:rsid w:val="224156DA"/>
    <w:rsid w:val="224169DC"/>
    <w:rsid w:val="22433200"/>
    <w:rsid w:val="224551CB"/>
    <w:rsid w:val="22456F79"/>
    <w:rsid w:val="22462793"/>
    <w:rsid w:val="22482F0D"/>
    <w:rsid w:val="224A0A33"/>
    <w:rsid w:val="224B0307"/>
    <w:rsid w:val="224D22D1"/>
    <w:rsid w:val="224D407F"/>
    <w:rsid w:val="224F1BA5"/>
    <w:rsid w:val="224F6049"/>
    <w:rsid w:val="22511DC1"/>
    <w:rsid w:val="225639C9"/>
    <w:rsid w:val="22573718"/>
    <w:rsid w:val="22590873"/>
    <w:rsid w:val="22596EC8"/>
    <w:rsid w:val="225B679C"/>
    <w:rsid w:val="225C2514"/>
    <w:rsid w:val="22600256"/>
    <w:rsid w:val="22603DB2"/>
    <w:rsid w:val="226118D9"/>
    <w:rsid w:val="22617B2B"/>
    <w:rsid w:val="22623FCE"/>
    <w:rsid w:val="22680EB9"/>
    <w:rsid w:val="2268710B"/>
    <w:rsid w:val="226C5EBA"/>
    <w:rsid w:val="226C6DC1"/>
    <w:rsid w:val="22714212"/>
    <w:rsid w:val="22715FC0"/>
    <w:rsid w:val="22717D6E"/>
    <w:rsid w:val="22737F8A"/>
    <w:rsid w:val="22761828"/>
    <w:rsid w:val="227A6AB2"/>
    <w:rsid w:val="227B5090"/>
    <w:rsid w:val="227C6712"/>
    <w:rsid w:val="22833F45"/>
    <w:rsid w:val="22851A6B"/>
    <w:rsid w:val="228757E3"/>
    <w:rsid w:val="22877591"/>
    <w:rsid w:val="2288155B"/>
    <w:rsid w:val="228850B7"/>
    <w:rsid w:val="228D0920"/>
    <w:rsid w:val="228F4698"/>
    <w:rsid w:val="22934188"/>
    <w:rsid w:val="22965A26"/>
    <w:rsid w:val="229722EC"/>
    <w:rsid w:val="2297354C"/>
    <w:rsid w:val="229972C4"/>
    <w:rsid w:val="229C0B63"/>
    <w:rsid w:val="229E0D7F"/>
    <w:rsid w:val="229E48DB"/>
    <w:rsid w:val="22A04AF7"/>
    <w:rsid w:val="22A2261D"/>
    <w:rsid w:val="22A30143"/>
    <w:rsid w:val="22A31EF1"/>
    <w:rsid w:val="22A5210D"/>
    <w:rsid w:val="22A719E1"/>
    <w:rsid w:val="22A7378F"/>
    <w:rsid w:val="22A85012"/>
    <w:rsid w:val="22AA3280"/>
    <w:rsid w:val="22AA649D"/>
    <w:rsid w:val="22AC6FF8"/>
    <w:rsid w:val="22AF550E"/>
    <w:rsid w:val="22B3018F"/>
    <w:rsid w:val="22B3482A"/>
    <w:rsid w:val="22B81E40"/>
    <w:rsid w:val="22B8599C"/>
    <w:rsid w:val="22B91715"/>
    <w:rsid w:val="22B934C3"/>
    <w:rsid w:val="22BB3D01"/>
    <w:rsid w:val="22C00CF5"/>
    <w:rsid w:val="22C02AA3"/>
    <w:rsid w:val="22C04851"/>
    <w:rsid w:val="22C07DB6"/>
    <w:rsid w:val="22C205C9"/>
    <w:rsid w:val="22C32593"/>
    <w:rsid w:val="22C72083"/>
    <w:rsid w:val="22C8041B"/>
    <w:rsid w:val="22C97BAA"/>
    <w:rsid w:val="22CA56D0"/>
    <w:rsid w:val="22CC1448"/>
    <w:rsid w:val="22D16A5E"/>
    <w:rsid w:val="22D221CB"/>
    <w:rsid w:val="22D24584"/>
    <w:rsid w:val="22D36C7A"/>
    <w:rsid w:val="22D447A0"/>
    <w:rsid w:val="22D4654E"/>
    <w:rsid w:val="22D60519"/>
    <w:rsid w:val="22D64075"/>
    <w:rsid w:val="22D84291"/>
    <w:rsid w:val="22D95913"/>
    <w:rsid w:val="22DF561F"/>
    <w:rsid w:val="22E20C6B"/>
    <w:rsid w:val="22E42C35"/>
    <w:rsid w:val="22E449E3"/>
    <w:rsid w:val="22E70030"/>
    <w:rsid w:val="22E83DA8"/>
    <w:rsid w:val="22EA7B20"/>
    <w:rsid w:val="22EE5862"/>
    <w:rsid w:val="22F015DA"/>
    <w:rsid w:val="22F06E95"/>
    <w:rsid w:val="22F17100"/>
    <w:rsid w:val="22F369D5"/>
    <w:rsid w:val="22F615C6"/>
    <w:rsid w:val="22F664C5"/>
    <w:rsid w:val="22F8223D"/>
    <w:rsid w:val="22F97F47"/>
    <w:rsid w:val="22FA4207"/>
    <w:rsid w:val="22FD7853"/>
    <w:rsid w:val="23052BAC"/>
    <w:rsid w:val="2306260B"/>
    <w:rsid w:val="230708FB"/>
    <w:rsid w:val="2307511C"/>
    <w:rsid w:val="23076924"/>
    <w:rsid w:val="2309444A"/>
    <w:rsid w:val="230961F8"/>
    <w:rsid w:val="230A1F70"/>
    <w:rsid w:val="230C37EC"/>
    <w:rsid w:val="230C7A96"/>
    <w:rsid w:val="230F7587"/>
    <w:rsid w:val="23130E25"/>
    <w:rsid w:val="2315517A"/>
    <w:rsid w:val="23160915"/>
    <w:rsid w:val="23164DB9"/>
    <w:rsid w:val="2318643B"/>
    <w:rsid w:val="231A6657"/>
    <w:rsid w:val="231C32E1"/>
    <w:rsid w:val="231D6147"/>
    <w:rsid w:val="231E77CA"/>
    <w:rsid w:val="23241284"/>
    <w:rsid w:val="23244DE0"/>
    <w:rsid w:val="23245368"/>
    <w:rsid w:val="232474D6"/>
    <w:rsid w:val="2329689A"/>
    <w:rsid w:val="232B01E0"/>
    <w:rsid w:val="232B0864"/>
    <w:rsid w:val="232C638A"/>
    <w:rsid w:val="232D6E37"/>
    <w:rsid w:val="232F19D7"/>
    <w:rsid w:val="232F787E"/>
    <w:rsid w:val="233314C7"/>
    <w:rsid w:val="23353491"/>
    <w:rsid w:val="233A0AA7"/>
    <w:rsid w:val="233A2855"/>
    <w:rsid w:val="233C481F"/>
    <w:rsid w:val="233C789F"/>
    <w:rsid w:val="233D0598"/>
    <w:rsid w:val="233F1C1A"/>
    <w:rsid w:val="23403BE4"/>
    <w:rsid w:val="23425BAE"/>
    <w:rsid w:val="2342795C"/>
    <w:rsid w:val="23447230"/>
    <w:rsid w:val="234731C4"/>
    <w:rsid w:val="23496F3C"/>
    <w:rsid w:val="234B131B"/>
    <w:rsid w:val="234E4553"/>
    <w:rsid w:val="234F0D41"/>
    <w:rsid w:val="235356C5"/>
    <w:rsid w:val="2355143D"/>
    <w:rsid w:val="235558E1"/>
    <w:rsid w:val="23580F2E"/>
    <w:rsid w:val="235A4CA6"/>
    <w:rsid w:val="235C6C70"/>
    <w:rsid w:val="235E570F"/>
    <w:rsid w:val="235F22BC"/>
    <w:rsid w:val="23607DE2"/>
    <w:rsid w:val="23614286"/>
    <w:rsid w:val="23616034"/>
    <w:rsid w:val="23641680"/>
    <w:rsid w:val="23647264"/>
    <w:rsid w:val="2366364A"/>
    <w:rsid w:val="236643F7"/>
    <w:rsid w:val="23666FC8"/>
    <w:rsid w:val="23675615"/>
    <w:rsid w:val="236773C3"/>
    <w:rsid w:val="236B2A0F"/>
    <w:rsid w:val="23735D67"/>
    <w:rsid w:val="237A0EA4"/>
    <w:rsid w:val="237A5348"/>
    <w:rsid w:val="237C4C1C"/>
    <w:rsid w:val="237F295E"/>
    <w:rsid w:val="237F4F9E"/>
    <w:rsid w:val="238166D6"/>
    <w:rsid w:val="23827D58"/>
    <w:rsid w:val="23867849"/>
    <w:rsid w:val="238748E8"/>
    <w:rsid w:val="23892362"/>
    <w:rsid w:val="239006C7"/>
    <w:rsid w:val="23931F66"/>
    <w:rsid w:val="2393640A"/>
    <w:rsid w:val="23967E76"/>
    <w:rsid w:val="239A1546"/>
    <w:rsid w:val="239C2A0E"/>
    <w:rsid w:val="239C52BE"/>
    <w:rsid w:val="239D1036"/>
    <w:rsid w:val="239F4DAE"/>
    <w:rsid w:val="23A14683"/>
    <w:rsid w:val="23A61C99"/>
    <w:rsid w:val="23A6613D"/>
    <w:rsid w:val="23A67EEB"/>
    <w:rsid w:val="23A777BF"/>
    <w:rsid w:val="23A81EB5"/>
    <w:rsid w:val="23AD1279"/>
    <w:rsid w:val="23AE4FF1"/>
    <w:rsid w:val="23B26890"/>
    <w:rsid w:val="23B343B6"/>
    <w:rsid w:val="23B4085A"/>
    <w:rsid w:val="23B819CC"/>
    <w:rsid w:val="23B95E70"/>
    <w:rsid w:val="23BA1BE8"/>
    <w:rsid w:val="23BC14BC"/>
    <w:rsid w:val="23BD6FE3"/>
    <w:rsid w:val="23BF71FF"/>
    <w:rsid w:val="23C16AD3"/>
    <w:rsid w:val="23C44815"/>
    <w:rsid w:val="23C860B3"/>
    <w:rsid w:val="23CB16FF"/>
    <w:rsid w:val="23CB7951"/>
    <w:rsid w:val="23CD191B"/>
    <w:rsid w:val="23CD5478"/>
    <w:rsid w:val="23CD7606"/>
    <w:rsid w:val="23D031BA"/>
    <w:rsid w:val="23D21FE8"/>
    <w:rsid w:val="23D22A8E"/>
    <w:rsid w:val="23D26F32"/>
    <w:rsid w:val="23D34A58"/>
    <w:rsid w:val="23D36806"/>
    <w:rsid w:val="23D5257E"/>
    <w:rsid w:val="23D9206E"/>
    <w:rsid w:val="23DA7B95"/>
    <w:rsid w:val="23DC390D"/>
    <w:rsid w:val="23DE58D7"/>
    <w:rsid w:val="23E427C1"/>
    <w:rsid w:val="23E469E3"/>
    <w:rsid w:val="23E46C65"/>
    <w:rsid w:val="23EA427B"/>
    <w:rsid w:val="23ED5B1A"/>
    <w:rsid w:val="23ED78C8"/>
    <w:rsid w:val="23EE53EE"/>
    <w:rsid w:val="23EF1892"/>
    <w:rsid w:val="23F07660"/>
    <w:rsid w:val="23F24EDE"/>
    <w:rsid w:val="23F925C2"/>
    <w:rsid w:val="23F92711"/>
    <w:rsid w:val="23FA1FE5"/>
    <w:rsid w:val="23FA3D93"/>
    <w:rsid w:val="23FD1788"/>
    <w:rsid w:val="23FE3883"/>
    <w:rsid w:val="2402735A"/>
    <w:rsid w:val="240370EB"/>
    <w:rsid w:val="240510B5"/>
    <w:rsid w:val="24057F76"/>
    <w:rsid w:val="24062738"/>
    <w:rsid w:val="24066BDB"/>
    <w:rsid w:val="2408518E"/>
    <w:rsid w:val="240D7F6A"/>
    <w:rsid w:val="240F3CE2"/>
    <w:rsid w:val="2411341A"/>
    <w:rsid w:val="241412F8"/>
    <w:rsid w:val="24150BCD"/>
    <w:rsid w:val="24155071"/>
    <w:rsid w:val="24165AF6"/>
    <w:rsid w:val="241906BD"/>
    <w:rsid w:val="241C052D"/>
    <w:rsid w:val="241C63FF"/>
    <w:rsid w:val="241E2177"/>
    <w:rsid w:val="241F1A4B"/>
    <w:rsid w:val="24217571"/>
    <w:rsid w:val="2423153B"/>
    <w:rsid w:val="24247062"/>
    <w:rsid w:val="24253506"/>
    <w:rsid w:val="242552B4"/>
    <w:rsid w:val="24262DDA"/>
    <w:rsid w:val="24294678"/>
    <w:rsid w:val="24297892"/>
    <w:rsid w:val="242F7EE0"/>
    <w:rsid w:val="24303C58"/>
    <w:rsid w:val="24305A06"/>
    <w:rsid w:val="2432177F"/>
    <w:rsid w:val="243C43AB"/>
    <w:rsid w:val="243E0123"/>
    <w:rsid w:val="24417C14"/>
    <w:rsid w:val="2443398C"/>
    <w:rsid w:val="2443573A"/>
    <w:rsid w:val="24482D50"/>
    <w:rsid w:val="244871F4"/>
    <w:rsid w:val="244A6AC8"/>
    <w:rsid w:val="244C5ECA"/>
    <w:rsid w:val="244D480A"/>
    <w:rsid w:val="244E07EA"/>
    <w:rsid w:val="24507E57"/>
    <w:rsid w:val="2451716B"/>
    <w:rsid w:val="245209A0"/>
    <w:rsid w:val="24521E21"/>
    <w:rsid w:val="24555AEC"/>
    <w:rsid w:val="245636BF"/>
    <w:rsid w:val="24594F5D"/>
    <w:rsid w:val="245B6F27"/>
    <w:rsid w:val="245C67FB"/>
    <w:rsid w:val="246102B6"/>
    <w:rsid w:val="24635DDC"/>
    <w:rsid w:val="24644151"/>
    <w:rsid w:val="2466767A"/>
    <w:rsid w:val="246851A0"/>
    <w:rsid w:val="246A0F18"/>
    <w:rsid w:val="246A53BC"/>
    <w:rsid w:val="246C54B4"/>
    <w:rsid w:val="247022A7"/>
    <w:rsid w:val="247104F9"/>
    <w:rsid w:val="247212A0"/>
    <w:rsid w:val="24747FE9"/>
    <w:rsid w:val="247725C7"/>
    <w:rsid w:val="24773635"/>
    <w:rsid w:val="247B3126"/>
    <w:rsid w:val="247D31E6"/>
    <w:rsid w:val="24853FA4"/>
    <w:rsid w:val="24871A17"/>
    <w:rsid w:val="248949DC"/>
    <w:rsid w:val="248B1ECD"/>
    <w:rsid w:val="248C5333"/>
    <w:rsid w:val="248F076C"/>
    <w:rsid w:val="2492046F"/>
    <w:rsid w:val="2492221D"/>
    <w:rsid w:val="24961D0D"/>
    <w:rsid w:val="24975A86"/>
    <w:rsid w:val="249935AC"/>
    <w:rsid w:val="249B0281"/>
    <w:rsid w:val="249B7324"/>
    <w:rsid w:val="249C2E56"/>
    <w:rsid w:val="24A00DDE"/>
    <w:rsid w:val="24A02963"/>
    <w:rsid w:val="24A501A2"/>
    <w:rsid w:val="24A65394"/>
    <w:rsid w:val="24A73F1B"/>
    <w:rsid w:val="24A81A41"/>
    <w:rsid w:val="24AD52A9"/>
    <w:rsid w:val="24AF4B7D"/>
    <w:rsid w:val="24B44889"/>
    <w:rsid w:val="24B623B0"/>
    <w:rsid w:val="24C3687B"/>
    <w:rsid w:val="24C50845"/>
    <w:rsid w:val="24CA5E5B"/>
    <w:rsid w:val="24CA5ED0"/>
    <w:rsid w:val="24CB478F"/>
    <w:rsid w:val="24CF1C50"/>
    <w:rsid w:val="24D10F97"/>
    <w:rsid w:val="24D26ABE"/>
    <w:rsid w:val="24D64800"/>
    <w:rsid w:val="24D665AE"/>
    <w:rsid w:val="24DA7BC0"/>
    <w:rsid w:val="24DD5B8E"/>
    <w:rsid w:val="24E16D01"/>
    <w:rsid w:val="24E231A5"/>
    <w:rsid w:val="24E30CCB"/>
    <w:rsid w:val="24E74595"/>
    <w:rsid w:val="24E8008F"/>
    <w:rsid w:val="24EA02AB"/>
    <w:rsid w:val="24EA11A8"/>
    <w:rsid w:val="24EC4145"/>
    <w:rsid w:val="24EC5DD1"/>
    <w:rsid w:val="24ED56A6"/>
    <w:rsid w:val="24EF7670"/>
    <w:rsid w:val="24F133E8"/>
    <w:rsid w:val="24F34AD6"/>
    <w:rsid w:val="24F609FE"/>
    <w:rsid w:val="24F86524"/>
    <w:rsid w:val="24F904EE"/>
    <w:rsid w:val="24F9229C"/>
    <w:rsid w:val="24FB212D"/>
    <w:rsid w:val="24FD7FDE"/>
    <w:rsid w:val="24FE6E61"/>
    <w:rsid w:val="24FE78B3"/>
    <w:rsid w:val="2500187D"/>
    <w:rsid w:val="2500362B"/>
    <w:rsid w:val="250255F5"/>
    <w:rsid w:val="250A26FB"/>
    <w:rsid w:val="250A44A9"/>
    <w:rsid w:val="250A6257"/>
    <w:rsid w:val="250B55AB"/>
    <w:rsid w:val="250D7AF6"/>
    <w:rsid w:val="250F7D12"/>
    <w:rsid w:val="251315B0"/>
    <w:rsid w:val="25142798"/>
    <w:rsid w:val="251610A0"/>
    <w:rsid w:val="25164BFC"/>
    <w:rsid w:val="25186BC6"/>
    <w:rsid w:val="25201F1F"/>
    <w:rsid w:val="25205A7B"/>
    <w:rsid w:val="25213E48"/>
    <w:rsid w:val="252512E3"/>
    <w:rsid w:val="25270BB7"/>
    <w:rsid w:val="2527505B"/>
    <w:rsid w:val="25290DD3"/>
    <w:rsid w:val="252A06A8"/>
    <w:rsid w:val="252B78BE"/>
    <w:rsid w:val="252C08C4"/>
    <w:rsid w:val="252C2672"/>
    <w:rsid w:val="252E45A5"/>
    <w:rsid w:val="252F5CBE"/>
    <w:rsid w:val="2530507E"/>
    <w:rsid w:val="25317C88"/>
    <w:rsid w:val="2533755C"/>
    <w:rsid w:val="2536704D"/>
    <w:rsid w:val="25382DC5"/>
    <w:rsid w:val="25387269"/>
    <w:rsid w:val="25396B3D"/>
    <w:rsid w:val="253B0B07"/>
    <w:rsid w:val="253D662D"/>
    <w:rsid w:val="253F4153"/>
    <w:rsid w:val="25423C43"/>
    <w:rsid w:val="25430153"/>
    <w:rsid w:val="25446C66"/>
    <w:rsid w:val="254479BB"/>
    <w:rsid w:val="25453243"/>
    <w:rsid w:val="25457290"/>
    <w:rsid w:val="25461985"/>
    <w:rsid w:val="25470734"/>
    <w:rsid w:val="254A0D4A"/>
    <w:rsid w:val="254A2AF8"/>
    <w:rsid w:val="254D2456"/>
    <w:rsid w:val="254E25E8"/>
    <w:rsid w:val="25506360"/>
    <w:rsid w:val="255120D8"/>
    <w:rsid w:val="25526F88"/>
    <w:rsid w:val="25551BC9"/>
    <w:rsid w:val="25592D3B"/>
    <w:rsid w:val="255A71DF"/>
    <w:rsid w:val="255A78DA"/>
    <w:rsid w:val="255B6AB3"/>
    <w:rsid w:val="255D282B"/>
    <w:rsid w:val="256040C9"/>
    <w:rsid w:val="256718FC"/>
    <w:rsid w:val="256736AA"/>
    <w:rsid w:val="256B13EC"/>
    <w:rsid w:val="256C6F12"/>
    <w:rsid w:val="256E2C8A"/>
    <w:rsid w:val="257007B0"/>
    <w:rsid w:val="25706A02"/>
    <w:rsid w:val="25710085"/>
    <w:rsid w:val="2572277A"/>
    <w:rsid w:val="2573204F"/>
    <w:rsid w:val="257362C1"/>
    <w:rsid w:val="25740E92"/>
    <w:rsid w:val="25777D91"/>
    <w:rsid w:val="25787665"/>
    <w:rsid w:val="257A33DD"/>
    <w:rsid w:val="257A518B"/>
    <w:rsid w:val="257C5696"/>
    <w:rsid w:val="257D4C7B"/>
    <w:rsid w:val="257F09F3"/>
    <w:rsid w:val="2580476C"/>
    <w:rsid w:val="2580651A"/>
    <w:rsid w:val="25822292"/>
    <w:rsid w:val="2584425C"/>
    <w:rsid w:val="25861D82"/>
    <w:rsid w:val="25873D4C"/>
    <w:rsid w:val="25894E86"/>
    <w:rsid w:val="25897AC4"/>
    <w:rsid w:val="258B55EA"/>
    <w:rsid w:val="258C3110"/>
    <w:rsid w:val="258C4EBE"/>
    <w:rsid w:val="258D6E68"/>
    <w:rsid w:val="258E6E89"/>
    <w:rsid w:val="2593624D"/>
    <w:rsid w:val="259721E1"/>
    <w:rsid w:val="25981AB5"/>
    <w:rsid w:val="259A582D"/>
    <w:rsid w:val="259C009E"/>
    <w:rsid w:val="259C77F7"/>
    <w:rsid w:val="259D3570"/>
    <w:rsid w:val="259D531E"/>
    <w:rsid w:val="259F2E44"/>
    <w:rsid w:val="259F4BF2"/>
    <w:rsid w:val="25A0096A"/>
    <w:rsid w:val="25A22934"/>
    <w:rsid w:val="25A42208"/>
    <w:rsid w:val="25A62424"/>
    <w:rsid w:val="25A725E0"/>
    <w:rsid w:val="25A77F4A"/>
    <w:rsid w:val="25A806E2"/>
    <w:rsid w:val="25A90276"/>
    <w:rsid w:val="25A91F14"/>
    <w:rsid w:val="25AB17E9"/>
    <w:rsid w:val="25AE3087"/>
    <w:rsid w:val="25B276F2"/>
    <w:rsid w:val="25B3069D"/>
    <w:rsid w:val="25B33D6D"/>
    <w:rsid w:val="25B54415"/>
    <w:rsid w:val="25B6018D"/>
    <w:rsid w:val="25B763DF"/>
    <w:rsid w:val="25B82157"/>
    <w:rsid w:val="25BC3375"/>
    <w:rsid w:val="25BF7042"/>
    <w:rsid w:val="25C1100C"/>
    <w:rsid w:val="25C12DBA"/>
    <w:rsid w:val="25C21DB8"/>
    <w:rsid w:val="25C32FD6"/>
    <w:rsid w:val="25C40AFC"/>
    <w:rsid w:val="25C46260"/>
    <w:rsid w:val="25C55B68"/>
    <w:rsid w:val="25C91C6F"/>
    <w:rsid w:val="25CB19DA"/>
    <w:rsid w:val="25CD6ECB"/>
    <w:rsid w:val="25D16D75"/>
    <w:rsid w:val="25D23219"/>
    <w:rsid w:val="25D30D3F"/>
    <w:rsid w:val="25D616BE"/>
    <w:rsid w:val="25DC7BF4"/>
    <w:rsid w:val="25DD571A"/>
    <w:rsid w:val="25DE1BBE"/>
    <w:rsid w:val="25DF1492"/>
    <w:rsid w:val="25E116AE"/>
    <w:rsid w:val="25E371D4"/>
    <w:rsid w:val="25E60A73"/>
    <w:rsid w:val="25E90563"/>
    <w:rsid w:val="25ED1E01"/>
    <w:rsid w:val="25F018F1"/>
    <w:rsid w:val="25F211C5"/>
    <w:rsid w:val="25F34F3E"/>
    <w:rsid w:val="25F50CB6"/>
    <w:rsid w:val="25F82554"/>
    <w:rsid w:val="25FA62CC"/>
    <w:rsid w:val="25FC2044"/>
    <w:rsid w:val="25FC3DF2"/>
    <w:rsid w:val="25FD5DBC"/>
    <w:rsid w:val="25FD7B6A"/>
    <w:rsid w:val="25FE400E"/>
    <w:rsid w:val="26013AFE"/>
    <w:rsid w:val="260158AC"/>
    <w:rsid w:val="2601765A"/>
    <w:rsid w:val="26025181"/>
    <w:rsid w:val="2604539D"/>
    <w:rsid w:val="2604714B"/>
    <w:rsid w:val="26082FEA"/>
    <w:rsid w:val="260B672B"/>
    <w:rsid w:val="260D4251"/>
    <w:rsid w:val="26105AEF"/>
    <w:rsid w:val="26110E2C"/>
    <w:rsid w:val="26123616"/>
    <w:rsid w:val="26147F1F"/>
    <w:rsid w:val="261660D6"/>
    <w:rsid w:val="261B5221"/>
    <w:rsid w:val="261C26E6"/>
    <w:rsid w:val="261C6242"/>
    <w:rsid w:val="261F5D33"/>
    <w:rsid w:val="262139D6"/>
    <w:rsid w:val="26241155"/>
    <w:rsid w:val="26263565"/>
    <w:rsid w:val="26265313"/>
    <w:rsid w:val="262670C1"/>
    <w:rsid w:val="26284BE7"/>
    <w:rsid w:val="2629095F"/>
    <w:rsid w:val="262923F6"/>
    <w:rsid w:val="262B2929"/>
    <w:rsid w:val="262B46D7"/>
    <w:rsid w:val="262D3211"/>
    <w:rsid w:val="26306192"/>
    <w:rsid w:val="26307F40"/>
    <w:rsid w:val="26325A66"/>
    <w:rsid w:val="26377520"/>
    <w:rsid w:val="26395046"/>
    <w:rsid w:val="263A0DBE"/>
    <w:rsid w:val="263A491A"/>
    <w:rsid w:val="26435EC5"/>
    <w:rsid w:val="264439EB"/>
    <w:rsid w:val="2646191E"/>
    <w:rsid w:val="264659B5"/>
    <w:rsid w:val="26467763"/>
    <w:rsid w:val="26485289"/>
    <w:rsid w:val="264D464E"/>
    <w:rsid w:val="26526108"/>
    <w:rsid w:val="26551754"/>
    <w:rsid w:val="26561413"/>
    <w:rsid w:val="265754CC"/>
    <w:rsid w:val="26582593"/>
    <w:rsid w:val="265C0D35"/>
    <w:rsid w:val="26600825"/>
    <w:rsid w:val="26605096"/>
    <w:rsid w:val="2661459D"/>
    <w:rsid w:val="2661634B"/>
    <w:rsid w:val="26630315"/>
    <w:rsid w:val="26633E71"/>
    <w:rsid w:val="26647BE9"/>
    <w:rsid w:val="26655E3B"/>
    <w:rsid w:val="26667E05"/>
    <w:rsid w:val="266A6148"/>
    <w:rsid w:val="266D2F42"/>
    <w:rsid w:val="266F0A68"/>
    <w:rsid w:val="267047E0"/>
    <w:rsid w:val="26712A32"/>
    <w:rsid w:val="26720558"/>
    <w:rsid w:val="2673093B"/>
    <w:rsid w:val="2674499C"/>
    <w:rsid w:val="26753BA5"/>
    <w:rsid w:val="26773DC1"/>
    <w:rsid w:val="26795443"/>
    <w:rsid w:val="26797B39"/>
    <w:rsid w:val="267A740D"/>
    <w:rsid w:val="267E514F"/>
    <w:rsid w:val="267F67D1"/>
    <w:rsid w:val="268A02B6"/>
    <w:rsid w:val="268A3AF4"/>
    <w:rsid w:val="268C786C"/>
    <w:rsid w:val="2694227D"/>
    <w:rsid w:val="26955416"/>
    <w:rsid w:val="26962499"/>
    <w:rsid w:val="269C463E"/>
    <w:rsid w:val="269E759F"/>
    <w:rsid w:val="26A34BB6"/>
    <w:rsid w:val="26A36964"/>
    <w:rsid w:val="26A60202"/>
    <w:rsid w:val="26A76454"/>
    <w:rsid w:val="26A83F7A"/>
    <w:rsid w:val="26AC3B1E"/>
    <w:rsid w:val="26AE5FBD"/>
    <w:rsid w:val="26AF70B6"/>
    <w:rsid w:val="26B20955"/>
    <w:rsid w:val="26B66697"/>
    <w:rsid w:val="26B741BD"/>
    <w:rsid w:val="26B97F35"/>
    <w:rsid w:val="26BD5C77"/>
    <w:rsid w:val="26BE554B"/>
    <w:rsid w:val="26C11862"/>
    <w:rsid w:val="26C1503C"/>
    <w:rsid w:val="26C30DB4"/>
    <w:rsid w:val="26C50688"/>
    <w:rsid w:val="26C64400"/>
    <w:rsid w:val="26CA0394"/>
    <w:rsid w:val="26CB1A16"/>
    <w:rsid w:val="26CD1C32"/>
    <w:rsid w:val="26D13491"/>
    <w:rsid w:val="26D22DA5"/>
    <w:rsid w:val="26D42FC1"/>
    <w:rsid w:val="26D66D39"/>
    <w:rsid w:val="26D7660D"/>
    <w:rsid w:val="26D92385"/>
    <w:rsid w:val="26D94133"/>
    <w:rsid w:val="26DD00C8"/>
    <w:rsid w:val="26E03714"/>
    <w:rsid w:val="26E256DE"/>
    <w:rsid w:val="26E50C5D"/>
    <w:rsid w:val="26E56F7C"/>
    <w:rsid w:val="26EA00EF"/>
    <w:rsid w:val="26EA4592"/>
    <w:rsid w:val="26EA5477"/>
    <w:rsid w:val="26ED5E31"/>
    <w:rsid w:val="26EF3957"/>
    <w:rsid w:val="26F15921"/>
    <w:rsid w:val="26F23447"/>
    <w:rsid w:val="26F251F5"/>
    <w:rsid w:val="26F31699"/>
    <w:rsid w:val="26F45411"/>
    <w:rsid w:val="26F86CAF"/>
    <w:rsid w:val="26F947D6"/>
    <w:rsid w:val="26FB60FE"/>
    <w:rsid w:val="26FC6074"/>
    <w:rsid w:val="26FC7E22"/>
    <w:rsid w:val="27005B64"/>
    <w:rsid w:val="27007912"/>
    <w:rsid w:val="2702368A"/>
    <w:rsid w:val="270513CC"/>
    <w:rsid w:val="27054F28"/>
    <w:rsid w:val="27070CA1"/>
    <w:rsid w:val="27075144"/>
    <w:rsid w:val="27082C6B"/>
    <w:rsid w:val="27083FF7"/>
    <w:rsid w:val="270B2F72"/>
    <w:rsid w:val="270C275B"/>
    <w:rsid w:val="270D3E41"/>
    <w:rsid w:val="270F7B55"/>
    <w:rsid w:val="27120774"/>
    <w:rsid w:val="27135897"/>
    <w:rsid w:val="27147861"/>
    <w:rsid w:val="271635D9"/>
    <w:rsid w:val="27167136"/>
    <w:rsid w:val="27181100"/>
    <w:rsid w:val="27192E2E"/>
    <w:rsid w:val="27196C26"/>
    <w:rsid w:val="271C2272"/>
    <w:rsid w:val="27247AA4"/>
    <w:rsid w:val="272A0E33"/>
    <w:rsid w:val="272A178B"/>
    <w:rsid w:val="272A3702"/>
    <w:rsid w:val="272A498F"/>
    <w:rsid w:val="272C4BAB"/>
    <w:rsid w:val="272D447F"/>
    <w:rsid w:val="272E26D1"/>
    <w:rsid w:val="272F6449"/>
    <w:rsid w:val="273151CA"/>
    <w:rsid w:val="27321A96"/>
    <w:rsid w:val="27341B83"/>
    <w:rsid w:val="273852FE"/>
    <w:rsid w:val="273870AC"/>
    <w:rsid w:val="27391076"/>
    <w:rsid w:val="27392E24"/>
    <w:rsid w:val="273B3040"/>
    <w:rsid w:val="273F48DE"/>
    <w:rsid w:val="273F6C96"/>
    <w:rsid w:val="27435A51"/>
    <w:rsid w:val="274719E5"/>
    <w:rsid w:val="27475541"/>
    <w:rsid w:val="274954EA"/>
    <w:rsid w:val="274A5031"/>
    <w:rsid w:val="274C0DA9"/>
    <w:rsid w:val="274C2B57"/>
    <w:rsid w:val="274E2D73"/>
    <w:rsid w:val="2751016E"/>
    <w:rsid w:val="27537CDD"/>
    <w:rsid w:val="2758774E"/>
    <w:rsid w:val="275D4D64"/>
    <w:rsid w:val="275F6D2E"/>
    <w:rsid w:val="27602ADC"/>
    <w:rsid w:val="276A7481"/>
    <w:rsid w:val="276E0D20"/>
    <w:rsid w:val="277125BE"/>
    <w:rsid w:val="27765E26"/>
    <w:rsid w:val="277A5916"/>
    <w:rsid w:val="277D71B5"/>
    <w:rsid w:val="27840543"/>
    <w:rsid w:val="27863FFC"/>
    <w:rsid w:val="27871DE1"/>
    <w:rsid w:val="278728BB"/>
    <w:rsid w:val="278C685B"/>
    <w:rsid w:val="278C73F8"/>
    <w:rsid w:val="278F0C96"/>
    <w:rsid w:val="278F197C"/>
    <w:rsid w:val="2790513A"/>
    <w:rsid w:val="27930786"/>
    <w:rsid w:val="27934C2A"/>
    <w:rsid w:val="279544FE"/>
    <w:rsid w:val="27962024"/>
    <w:rsid w:val="279A1B15"/>
    <w:rsid w:val="279B3ADF"/>
    <w:rsid w:val="279D7857"/>
    <w:rsid w:val="27A04C51"/>
    <w:rsid w:val="27A24E6D"/>
    <w:rsid w:val="27A44741"/>
    <w:rsid w:val="27A504B9"/>
    <w:rsid w:val="27A6495D"/>
    <w:rsid w:val="27A6670B"/>
    <w:rsid w:val="27AA0826"/>
    <w:rsid w:val="27AB1F74"/>
    <w:rsid w:val="27AC35F6"/>
    <w:rsid w:val="27AC5D17"/>
    <w:rsid w:val="27AE736E"/>
    <w:rsid w:val="27B01338"/>
    <w:rsid w:val="27B23302"/>
    <w:rsid w:val="27B34984"/>
    <w:rsid w:val="27B70919"/>
    <w:rsid w:val="27B842BA"/>
    <w:rsid w:val="27B8643F"/>
    <w:rsid w:val="27BA21B7"/>
    <w:rsid w:val="27BB7CDD"/>
    <w:rsid w:val="27BF5A1F"/>
    <w:rsid w:val="27C20FEF"/>
    <w:rsid w:val="27C2106B"/>
    <w:rsid w:val="27C43035"/>
    <w:rsid w:val="27C44DE4"/>
    <w:rsid w:val="27C60B5C"/>
    <w:rsid w:val="27C70430"/>
    <w:rsid w:val="27C923FA"/>
    <w:rsid w:val="27CB43C4"/>
    <w:rsid w:val="27CB7F20"/>
    <w:rsid w:val="27CC1EEA"/>
    <w:rsid w:val="27CC3BC0"/>
    <w:rsid w:val="27CE17BE"/>
    <w:rsid w:val="27CE7A10"/>
    <w:rsid w:val="27CF3811"/>
    <w:rsid w:val="27D03788"/>
    <w:rsid w:val="27D112AE"/>
    <w:rsid w:val="27D33279"/>
    <w:rsid w:val="27D74B17"/>
    <w:rsid w:val="27D80E4A"/>
    <w:rsid w:val="27E2526A"/>
    <w:rsid w:val="27E64D5A"/>
    <w:rsid w:val="27E86D24"/>
    <w:rsid w:val="27EC60E8"/>
    <w:rsid w:val="27EE1E60"/>
    <w:rsid w:val="27EF7DAD"/>
    <w:rsid w:val="27F03E2A"/>
    <w:rsid w:val="27F07987"/>
    <w:rsid w:val="27F1110D"/>
    <w:rsid w:val="27F136FF"/>
    <w:rsid w:val="27F154AD"/>
    <w:rsid w:val="27F356C9"/>
    <w:rsid w:val="27F37477"/>
    <w:rsid w:val="27F4193C"/>
    <w:rsid w:val="27F51441"/>
    <w:rsid w:val="27F702BD"/>
    <w:rsid w:val="27F76F67"/>
    <w:rsid w:val="27FA0805"/>
    <w:rsid w:val="27FA6A57"/>
    <w:rsid w:val="27FD02F5"/>
    <w:rsid w:val="27FD20A3"/>
    <w:rsid w:val="27FF5E1C"/>
    <w:rsid w:val="27FF7BCA"/>
    <w:rsid w:val="28013942"/>
    <w:rsid w:val="28017DE6"/>
    <w:rsid w:val="2802323D"/>
    <w:rsid w:val="280478D6"/>
    <w:rsid w:val="280671AA"/>
    <w:rsid w:val="28072F22"/>
    <w:rsid w:val="28081242"/>
    <w:rsid w:val="28094EEC"/>
    <w:rsid w:val="281079D4"/>
    <w:rsid w:val="28123DA1"/>
    <w:rsid w:val="28125B4F"/>
    <w:rsid w:val="281338B7"/>
    <w:rsid w:val="28173165"/>
    <w:rsid w:val="28190DF9"/>
    <w:rsid w:val="281C4C20"/>
    <w:rsid w:val="281E2746"/>
    <w:rsid w:val="281F026C"/>
    <w:rsid w:val="281F201A"/>
    <w:rsid w:val="28215D92"/>
    <w:rsid w:val="28235FAE"/>
    <w:rsid w:val="28247630"/>
    <w:rsid w:val="282835C4"/>
    <w:rsid w:val="282B09BF"/>
    <w:rsid w:val="282C1FC5"/>
    <w:rsid w:val="282D0BDB"/>
    <w:rsid w:val="282E038C"/>
    <w:rsid w:val="282F4953"/>
    <w:rsid w:val="283006CB"/>
    <w:rsid w:val="28305FD5"/>
    <w:rsid w:val="28321D4D"/>
    <w:rsid w:val="283261F1"/>
    <w:rsid w:val="283341FE"/>
    <w:rsid w:val="28390B33"/>
    <w:rsid w:val="283A6E54"/>
    <w:rsid w:val="283F26BC"/>
    <w:rsid w:val="284101E2"/>
    <w:rsid w:val="28456613"/>
    <w:rsid w:val="284657F9"/>
    <w:rsid w:val="28482C23"/>
    <w:rsid w:val="28497C5D"/>
    <w:rsid w:val="284B1061"/>
    <w:rsid w:val="284D6B87"/>
    <w:rsid w:val="284E28FF"/>
    <w:rsid w:val="28506677"/>
    <w:rsid w:val="285162F7"/>
    <w:rsid w:val="28537F15"/>
    <w:rsid w:val="28546167"/>
    <w:rsid w:val="28556108"/>
    <w:rsid w:val="285C501C"/>
    <w:rsid w:val="285D0522"/>
    <w:rsid w:val="285F1D8B"/>
    <w:rsid w:val="28612632"/>
    <w:rsid w:val="28616AD6"/>
    <w:rsid w:val="286345FC"/>
    <w:rsid w:val="286640ED"/>
    <w:rsid w:val="286839C1"/>
    <w:rsid w:val="286E3715"/>
    <w:rsid w:val="286F11F3"/>
    <w:rsid w:val="28700D3A"/>
    <w:rsid w:val="28702D10"/>
    <w:rsid w:val="287265EE"/>
    <w:rsid w:val="287560DE"/>
    <w:rsid w:val="28757E8C"/>
    <w:rsid w:val="28771E56"/>
    <w:rsid w:val="28793E20"/>
    <w:rsid w:val="28795503"/>
    <w:rsid w:val="2879797C"/>
    <w:rsid w:val="287C746C"/>
    <w:rsid w:val="288153D6"/>
    <w:rsid w:val="28844573"/>
    <w:rsid w:val="28846321"/>
    <w:rsid w:val="288527C5"/>
    <w:rsid w:val="288822B5"/>
    <w:rsid w:val="28884063"/>
    <w:rsid w:val="28887BBF"/>
    <w:rsid w:val="288A7DDB"/>
    <w:rsid w:val="288B3B53"/>
    <w:rsid w:val="288D3427"/>
    <w:rsid w:val="2890116A"/>
    <w:rsid w:val="28904CC6"/>
    <w:rsid w:val="28907372"/>
    <w:rsid w:val="28926C90"/>
    <w:rsid w:val="289522DC"/>
    <w:rsid w:val="28956780"/>
    <w:rsid w:val="28962F2B"/>
    <w:rsid w:val="2899001E"/>
    <w:rsid w:val="28991DCC"/>
    <w:rsid w:val="28996B80"/>
    <w:rsid w:val="289E73E3"/>
    <w:rsid w:val="28A01DEF"/>
    <w:rsid w:val="28A15125"/>
    <w:rsid w:val="28A32C4B"/>
    <w:rsid w:val="28A43891"/>
    <w:rsid w:val="28A569C3"/>
    <w:rsid w:val="28A65C60"/>
    <w:rsid w:val="28A8200F"/>
    <w:rsid w:val="28A864B3"/>
    <w:rsid w:val="28AD5878"/>
    <w:rsid w:val="28B60BD0"/>
    <w:rsid w:val="28B906C0"/>
    <w:rsid w:val="28BB61E6"/>
    <w:rsid w:val="28BC5ABB"/>
    <w:rsid w:val="28BD7A48"/>
    <w:rsid w:val="28BE3C36"/>
    <w:rsid w:val="28BE7A85"/>
    <w:rsid w:val="28C037FD"/>
    <w:rsid w:val="28C130D1"/>
    <w:rsid w:val="28C3509B"/>
    <w:rsid w:val="28C52679"/>
    <w:rsid w:val="28C57065"/>
    <w:rsid w:val="28C623C8"/>
    <w:rsid w:val="28C72DDD"/>
    <w:rsid w:val="28CB3F50"/>
    <w:rsid w:val="28CD5F1A"/>
    <w:rsid w:val="28CE4D3F"/>
    <w:rsid w:val="28CF00D4"/>
    <w:rsid w:val="28CF1C92"/>
    <w:rsid w:val="28D01566"/>
    <w:rsid w:val="28D21782"/>
    <w:rsid w:val="28D41056"/>
    <w:rsid w:val="28D56B7C"/>
    <w:rsid w:val="28D578A7"/>
    <w:rsid w:val="28D635FE"/>
    <w:rsid w:val="28D85F1E"/>
    <w:rsid w:val="28D9041B"/>
    <w:rsid w:val="28D92B11"/>
    <w:rsid w:val="28DB0637"/>
    <w:rsid w:val="28DE0127"/>
    <w:rsid w:val="28DE3C83"/>
    <w:rsid w:val="28E05C4D"/>
    <w:rsid w:val="28E219C5"/>
    <w:rsid w:val="28E21BA1"/>
    <w:rsid w:val="28E3573D"/>
    <w:rsid w:val="28E65909"/>
    <w:rsid w:val="28EA2628"/>
    <w:rsid w:val="28EB63A0"/>
    <w:rsid w:val="28F11C08"/>
    <w:rsid w:val="28F25980"/>
    <w:rsid w:val="28F60FCD"/>
    <w:rsid w:val="28F61A7B"/>
    <w:rsid w:val="28F65471"/>
    <w:rsid w:val="28F72F97"/>
    <w:rsid w:val="28F90ABD"/>
    <w:rsid w:val="2900009D"/>
    <w:rsid w:val="290336EA"/>
    <w:rsid w:val="2903718A"/>
    <w:rsid w:val="29053906"/>
    <w:rsid w:val="290A2CCA"/>
    <w:rsid w:val="290A4A78"/>
    <w:rsid w:val="290C34CD"/>
    <w:rsid w:val="290C36CD"/>
    <w:rsid w:val="290D6316"/>
    <w:rsid w:val="29114058"/>
    <w:rsid w:val="2912392D"/>
    <w:rsid w:val="291458F7"/>
    <w:rsid w:val="29161DF0"/>
    <w:rsid w:val="29165806"/>
    <w:rsid w:val="2919115F"/>
    <w:rsid w:val="291C47AB"/>
    <w:rsid w:val="291E06B3"/>
    <w:rsid w:val="29211DC2"/>
    <w:rsid w:val="29231FDE"/>
    <w:rsid w:val="29233D8C"/>
    <w:rsid w:val="292518B2"/>
    <w:rsid w:val="29253660"/>
    <w:rsid w:val="292673D8"/>
    <w:rsid w:val="292813A2"/>
    <w:rsid w:val="292D0766"/>
    <w:rsid w:val="293146FB"/>
    <w:rsid w:val="29385A89"/>
    <w:rsid w:val="2939710B"/>
    <w:rsid w:val="293B7327"/>
    <w:rsid w:val="293D309F"/>
    <w:rsid w:val="293E4722"/>
    <w:rsid w:val="29400E7C"/>
    <w:rsid w:val="2940615C"/>
    <w:rsid w:val="29424212"/>
    <w:rsid w:val="29437F8A"/>
    <w:rsid w:val="294503C6"/>
    <w:rsid w:val="29464CEE"/>
    <w:rsid w:val="294A1318"/>
    <w:rsid w:val="294A30C6"/>
    <w:rsid w:val="294D2BB7"/>
    <w:rsid w:val="294E3480"/>
    <w:rsid w:val="294F16CB"/>
    <w:rsid w:val="294F692F"/>
    <w:rsid w:val="295126A7"/>
    <w:rsid w:val="29514455"/>
    <w:rsid w:val="29541976"/>
    <w:rsid w:val="29553353"/>
    <w:rsid w:val="29564161"/>
    <w:rsid w:val="295959FF"/>
    <w:rsid w:val="295B1778"/>
    <w:rsid w:val="295B52D4"/>
    <w:rsid w:val="295D54F0"/>
    <w:rsid w:val="29600B3C"/>
    <w:rsid w:val="2964062C"/>
    <w:rsid w:val="2964687E"/>
    <w:rsid w:val="29671ECA"/>
    <w:rsid w:val="29693E94"/>
    <w:rsid w:val="296A19BB"/>
    <w:rsid w:val="296C2E8C"/>
    <w:rsid w:val="296F0D7F"/>
    <w:rsid w:val="2973261D"/>
    <w:rsid w:val="29736AC1"/>
    <w:rsid w:val="29787C34"/>
    <w:rsid w:val="2979274E"/>
    <w:rsid w:val="297B5976"/>
    <w:rsid w:val="297F5466"/>
    <w:rsid w:val="29807A50"/>
    <w:rsid w:val="2984482A"/>
    <w:rsid w:val="298505A2"/>
    <w:rsid w:val="2988387A"/>
    <w:rsid w:val="2989621D"/>
    <w:rsid w:val="298962E5"/>
    <w:rsid w:val="29915199"/>
    <w:rsid w:val="29930F11"/>
    <w:rsid w:val="29934A6D"/>
    <w:rsid w:val="299407E6"/>
    <w:rsid w:val="29946A38"/>
    <w:rsid w:val="2996630C"/>
    <w:rsid w:val="29986528"/>
    <w:rsid w:val="299A404E"/>
    <w:rsid w:val="299B6018"/>
    <w:rsid w:val="299E3412"/>
    <w:rsid w:val="299F0F77"/>
    <w:rsid w:val="299F1664"/>
    <w:rsid w:val="299F78B6"/>
    <w:rsid w:val="29A273A6"/>
    <w:rsid w:val="29A502DB"/>
    <w:rsid w:val="29A50C45"/>
    <w:rsid w:val="29A924E3"/>
    <w:rsid w:val="29AA0009"/>
    <w:rsid w:val="29AA1DB7"/>
    <w:rsid w:val="29AC5B2F"/>
    <w:rsid w:val="29AE5D4B"/>
    <w:rsid w:val="29B50E88"/>
    <w:rsid w:val="29BB2216"/>
    <w:rsid w:val="29BB3FC4"/>
    <w:rsid w:val="29BD1AEA"/>
    <w:rsid w:val="29BF1D06"/>
    <w:rsid w:val="29C27101"/>
    <w:rsid w:val="29C410CB"/>
    <w:rsid w:val="29C42E79"/>
    <w:rsid w:val="29C54E43"/>
    <w:rsid w:val="29CA4207"/>
    <w:rsid w:val="29CC77B7"/>
    <w:rsid w:val="29CE5DA6"/>
    <w:rsid w:val="29D15ADE"/>
    <w:rsid w:val="29D55086"/>
    <w:rsid w:val="29D560FC"/>
    <w:rsid w:val="29D67050"/>
    <w:rsid w:val="29D67CE0"/>
    <w:rsid w:val="29D87518"/>
    <w:rsid w:val="29DA08EE"/>
    <w:rsid w:val="29DF7CB3"/>
    <w:rsid w:val="29E11C7D"/>
    <w:rsid w:val="29E17ECF"/>
    <w:rsid w:val="29E36B3C"/>
    <w:rsid w:val="29E67293"/>
    <w:rsid w:val="29EC6874"/>
    <w:rsid w:val="29F07CB0"/>
    <w:rsid w:val="29F179E6"/>
    <w:rsid w:val="29F37C02"/>
    <w:rsid w:val="29F41202"/>
    <w:rsid w:val="29F51284"/>
    <w:rsid w:val="29F55728"/>
    <w:rsid w:val="29F77B83"/>
    <w:rsid w:val="29FA2D3E"/>
    <w:rsid w:val="2A005E7B"/>
    <w:rsid w:val="2A04596B"/>
    <w:rsid w:val="2A077209"/>
    <w:rsid w:val="2A0C4820"/>
    <w:rsid w:val="2A104310"/>
    <w:rsid w:val="2A135BAE"/>
    <w:rsid w:val="2A1831C5"/>
    <w:rsid w:val="2A1A3A09"/>
    <w:rsid w:val="2A1F09F7"/>
    <w:rsid w:val="2A1F27A5"/>
    <w:rsid w:val="2A224043"/>
    <w:rsid w:val="2A241B69"/>
    <w:rsid w:val="2A247DBB"/>
    <w:rsid w:val="2A2878AC"/>
    <w:rsid w:val="2A297180"/>
    <w:rsid w:val="2A2B739C"/>
    <w:rsid w:val="2A2C0A1E"/>
    <w:rsid w:val="2A2E0C3A"/>
    <w:rsid w:val="2A2E29E8"/>
    <w:rsid w:val="2A306760"/>
    <w:rsid w:val="2A314286"/>
    <w:rsid w:val="2A3224D8"/>
    <w:rsid w:val="2A336250"/>
    <w:rsid w:val="2A353D77"/>
    <w:rsid w:val="2A355B25"/>
    <w:rsid w:val="2A377AEF"/>
    <w:rsid w:val="2A385615"/>
    <w:rsid w:val="2A3864D7"/>
    <w:rsid w:val="2A3873C3"/>
    <w:rsid w:val="2A3A138D"/>
    <w:rsid w:val="2A3A313B"/>
    <w:rsid w:val="2A3A75DF"/>
    <w:rsid w:val="2A3C3357"/>
    <w:rsid w:val="2A3C6EB3"/>
    <w:rsid w:val="2A3F7F63"/>
    <w:rsid w:val="2A4346E5"/>
    <w:rsid w:val="2A443FBA"/>
    <w:rsid w:val="2A461AE0"/>
    <w:rsid w:val="2A475858"/>
    <w:rsid w:val="2A497822"/>
    <w:rsid w:val="2A4B17EC"/>
    <w:rsid w:val="2A4B359A"/>
    <w:rsid w:val="2A4E4E38"/>
    <w:rsid w:val="2A506E02"/>
    <w:rsid w:val="2A522B7B"/>
    <w:rsid w:val="2A55059E"/>
    <w:rsid w:val="2A573CED"/>
    <w:rsid w:val="2A5C1303"/>
    <w:rsid w:val="2A5C2CCF"/>
    <w:rsid w:val="2A5D507B"/>
    <w:rsid w:val="2A662182"/>
    <w:rsid w:val="2A677DE2"/>
    <w:rsid w:val="2A6B301F"/>
    <w:rsid w:val="2A6B7798"/>
    <w:rsid w:val="2A6C52BE"/>
    <w:rsid w:val="2A6E7289"/>
    <w:rsid w:val="2A731ED7"/>
    <w:rsid w:val="2A73489F"/>
    <w:rsid w:val="2A754FB7"/>
    <w:rsid w:val="2A77613D"/>
    <w:rsid w:val="2A783C63"/>
    <w:rsid w:val="2A790107"/>
    <w:rsid w:val="2A7A1EB4"/>
    <w:rsid w:val="2A7A3E7F"/>
    <w:rsid w:val="2A816FBC"/>
    <w:rsid w:val="2A834AE2"/>
    <w:rsid w:val="2A8820F8"/>
    <w:rsid w:val="2A88659C"/>
    <w:rsid w:val="2A8B7E3A"/>
    <w:rsid w:val="2A8E16D9"/>
    <w:rsid w:val="2A9036A3"/>
    <w:rsid w:val="2A922F77"/>
    <w:rsid w:val="2A930A9D"/>
    <w:rsid w:val="2A950CB9"/>
    <w:rsid w:val="2A97058D"/>
    <w:rsid w:val="2A9860B3"/>
    <w:rsid w:val="2A9C4CAD"/>
    <w:rsid w:val="2A9C5BA4"/>
    <w:rsid w:val="2A9E191C"/>
    <w:rsid w:val="2A9F5694"/>
    <w:rsid w:val="2A9F6AE3"/>
    <w:rsid w:val="2AA00A7C"/>
    <w:rsid w:val="2AA13FD4"/>
    <w:rsid w:val="2AA36F32"/>
    <w:rsid w:val="2AA42CAA"/>
    <w:rsid w:val="2AA44A58"/>
    <w:rsid w:val="2AA50EFC"/>
    <w:rsid w:val="2AA669B6"/>
    <w:rsid w:val="2AA809EC"/>
    <w:rsid w:val="2AA92766"/>
    <w:rsid w:val="2AAA1E71"/>
    <w:rsid w:val="2AAB4039"/>
    <w:rsid w:val="2AAD6003"/>
    <w:rsid w:val="2AAE4E56"/>
    <w:rsid w:val="2AB033FD"/>
    <w:rsid w:val="2AB23619"/>
    <w:rsid w:val="2AB27175"/>
    <w:rsid w:val="2AB63109"/>
    <w:rsid w:val="2AB949A8"/>
    <w:rsid w:val="2AB96756"/>
    <w:rsid w:val="2ABA24CE"/>
    <w:rsid w:val="2ABB4B7B"/>
    <w:rsid w:val="2ABB7CD9"/>
    <w:rsid w:val="2ABE32E0"/>
    <w:rsid w:val="2ABE3D6C"/>
    <w:rsid w:val="2ABE5B1A"/>
    <w:rsid w:val="2AC33130"/>
    <w:rsid w:val="2AC450FA"/>
    <w:rsid w:val="2AC82E3D"/>
    <w:rsid w:val="2AC84BEB"/>
    <w:rsid w:val="2AC86999"/>
    <w:rsid w:val="2AC9060F"/>
    <w:rsid w:val="2ACB6489"/>
    <w:rsid w:val="2ACD2201"/>
    <w:rsid w:val="2ACD7074"/>
    <w:rsid w:val="2ACE1AD5"/>
    <w:rsid w:val="2ACF5F79"/>
    <w:rsid w:val="2ACF7D27"/>
    <w:rsid w:val="2AD01CF1"/>
    <w:rsid w:val="2AD03A9F"/>
    <w:rsid w:val="2AD24543"/>
    <w:rsid w:val="2AD30322"/>
    <w:rsid w:val="2AD43590"/>
    <w:rsid w:val="2AD61783"/>
    <w:rsid w:val="2AD74E2E"/>
    <w:rsid w:val="2AD90BA6"/>
    <w:rsid w:val="2AD96DF8"/>
    <w:rsid w:val="2ADB2B70"/>
    <w:rsid w:val="2ADB491E"/>
    <w:rsid w:val="2ADC0696"/>
    <w:rsid w:val="2ADC2444"/>
    <w:rsid w:val="2ADC41F2"/>
    <w:rsid w:val="2ADE61BC"/>
    <w:rsid w:val="2ADE7F6A"/>
    <w:rsid w:val="2ADF3CE2"/>
    <w:rsid w:val="2AE01F34"/>
    <w:rsid w:val="2AE15CAC"/>
    <w:rsid w:val="2AE63146"/>
    <w:rsid w:val="2AE8703B"/>
    <w:rsid w:val="2AEB3C5A"/>
    <w:rsid w:val="2AEE344F"/>
    <w:rsid w:val="2AF21C68"/>
    <w:rsid w:val="2AF23A16"/>
    <w:rsid w:val="2AF27EBA"/>
    <w:rsid w:val="2AF35148"/>
    <w:rsid w:val="2AF459E0"/>
    <w:rsid w:val="2AF94DA4"/>
    <w:rsid w:val="2AFC4894"/>
    <w:rsid w:val="2AFE60C2"/>
    <w:rsid w:val="2B004385"/>
    <w:rsid w:val="2B011EAB"/>
    <w:rsid w:val="2B0148E2"/>
    <w:rsid w:val="2B0379D1"/>
    <w:rsid w:val="2B037DF0"/>
    <w:rsid w:val="2B040F10"/>
    <w:rsid w:val="2B054B77"/>
    <w:rsid w:val="2B073965"/>
    <w:rsid w:val="2B084FE7"/>
    <w:rsid w:val="2B0A0D5F"/>
    <w:rsid w:val="2B0C0F7B"/>
    <w:rsid w:val="2B0D4CF3"/>
    <w:rsid w:val="2B0E0484"/>
    <w:rsid w:val="2B0F281A"/>
    <w:rsid w:val="2B1020EE"/>
    <w:rsid w:val="2B1044E5"/>
    <w:rsid w:val="2B123C53"/>
    <w:rsid w:val="2B146082"/>
    <w:rsid w:val="2B163BA8"/>
    <w:rsid w:val="2B1700A6"/>
    <w:rsid w:val="2B1716CE"/>
    <w:rsid w:val="2B177920"/>
    <w:rsid w:val="2B1B2F6C"/>
    <w:rsid w:val="2B2142FB"/>
    <w:rsid w:val="2B25203D"/>
    <w:rsid w:val="2B2636BF"/>
    <w:rsid w:val="2B28265D"/>
    <w:rsid w:val="2B2A7653"/>
    <w:rsid w:val="2B2B6F28"/>
    <w:rsid w:val="2B2C517A"/>
    <w:rsid w:val="2B2D2CA0"/>
    <w:rsid w:val="2B3109E2"/>
    <w:rsid w:val="2B3202B6"/>
    <w:rsid w:val="2B34402E"/>
    <w:rsid w:val="2B345DDC"/>
    <w:rsid w:val="2B373B1E"/>
    <w:rsid w:val="2B3758CC"/>
    <w:rsid w:val="2B381D70"/>
    <w:rsid w:val="2B397896"/>
    <w:rsid w:val="2B3C1135"/>
    <w:rsid w:val="2B3C33D7"/>
    <w:rsid w:val="2B3E30FF"/>
    <w:rsid w:val="2B3E4EAD"/>
    <w:rsid w:val="2B406E77"/>
    <w:rsid w:val="2B4247A3"/>
    <w:rsid w:val="2B45623B"/>
    <w:rsid w:val="2B487ADA"/>
    <w:rsid w:val="2B4F2C16"/>
    <w:rsid w:val="2B522706"/>
    <w:rsid w:val="2B55091F"/>
    <w:rsid w:val="2B560448"/>
    <w:rsid w:val="2B5651E9"/>
    <w:rsid w:val="2B591CE7"/>
    <w:rsid w:val="2B5E10AB"/>
    <w:rsid w:val="2B603075"/>
    <w:rsid w:val="2B620B9B"/>
    <w:rsid w:val="2B632B65"/>
    <w:rsid w:val="2B65243A"/>
    <w:rsid w:val="2B681F2A"/>
    <w:rsid w:val="2B6A3EF4"/>
    <w:rsid w:val="2B6F5066"/>
    <w:rsid w:val="2B724B56"/>
    <w:rsid w:val="2B750AC2"/>
    <w:rsid w:val="2B764647"/>
    <w:rsid w:val="2B773861"/>
    <w:rsid w:val="2B786611"/>
    <w:rsid w:val="2B7B7EAF"/>
    <w:rsid w:val="2B7F799F"/>
    <w:rsid w:val="2B801021"/>
    <w:rsid w:val="2B82123D"/>
    <w:rsid w:val="2B822FEC"/>
    <w:rsid w:val="2B836D64"/>
    <w:rsid w:val="2B852ADC"/>
    <w:rsid w:val="2B856638"/>
    <w:rsid w:val="2B86543B"/>
    <w:rsid w:val="2B870602"/>
    <w:rsid w:val="2B8723B0"/>
    <w:rsid w:val="2B886F38"/>
    <w:rsid w:val="2B8A00F2"/>
    <w:rsid w:val="2B8A1EA0"/>
    <w:rsid w:val="2B8E01D9"/>
    <w:rsid w:val="2B8E1990"/>
    <w:rsid w:val="2B8F395A"/>
    <w:rsid w:val="2B8F74B6"/>
    <w:rsid w:val="2B936FA7"/>
    <w:rsid w:val="2B944ACD"/>
    <w:rsid w:val="2B980A61"/>
    <w:rsid w:val="2B9845BD"/>
    <w:rsid w:val="2B9D7E25"/>
    <w:rsid w:val="2B9E594C"/>
    <w:rsid w:val="2BA016C4"/>
    <w:rsid w:val="2BA54F2C"/>
    <w:rsid w:val="2BA56CDA"/>
    <w:rsid w:val="2BA72A52"/>
    <w:rsid w:val="2BA86521"/>
    <w:rsid w:val="2BA967CA"/>
    <w:rsid w:val="2BAA0794"/>
    <w:rsid w:val="2BAA609E"/>
    <w:rsid w:val="2BAE2033"/>
    <w:rsid w:val="2BAF7B59"/>
    <w:rsid w:val="2BB05DAB"/>
    <w:rsid w:val="2BB221A4"/>
    <w:rsid w:val="2BB313F7"/>
    <w:rsid w:val="2BB331A5"/>
    <w:rsid w:val="2BB46F1D"/>
    <w:rsid w:val="2BB60EE7"/>
    <w:rsid w:val="2BBA09D7"/>
    <w:rsid w:val="2BBD04C8"/>
    <w:rsid w:val="2BBD2276"/>
    <w:rsid w:val="2BC058C2"/>
    <w:rsid w:val="2BC37160"/>
    <w:rsid w:val="2BC43604"/>
    <w:rsid w:val="2BC453B2"/>
    <w:rsid w:val="2BC52ED8"/>
    <w:rsid w:val="2BC64379"/>
    <w:rsid w:val="2BC929C8"/>
    <w:rsid w:val="2BCA04EF"/>
    <w:rsid w:val="2BCA6741"/>
    <w:rsid w:val="2BCE566B"/>
    <w:rsid w:val="2BCF3D57"/>
    <w:rsid w:val="2BD33847"/>
    <w:rsid w:val="2BD4136D"/>
    <w:rsid w:val="2BD63337"/>
    <w:rsid w:val="2BD650E5"/>
    <w:rsid w:val="2BD870AF"/>
    <w:rsid w:val="2BD96984"/>
    <w:rsid w:val="2BDD46C6"/>
    <w:rsid w:val="2BDF21EC"/>
    <w:rsid w:val="2BE041B6"/>
    <w:rsid w:val="2BE07D12"/>
    <w:rsid w:val="2BE21CDC"/>
    <w:rsid w:val="2BE710A1"/>
    <w:rsid w:val="2BE96596"/>
    <w:rsid w:val="2BEE0681"/>
    <w:rsid w:val="2BF11F1F"/>
    <w:rsid w:val="2BF35C97"/>
    <w:rsid w:val="2BF37A45"/>
    <w:rsid w:val="2BFA0DD4"/>
    <w:rsid w:val="2BFB4B4C"/>
    <w:rsid w:val="2BFF63EA"/>
    <w:rsid w:val="2C02412C"/>
    <w:rsid w:val="2C050DBB"/>
    <w:rsid w:val="2C0734F1"/>
    <w:rsid w:val="2C0A4D8F"/>
    <w:rsid w:val="2C0C0B07"/>
    <w:rsid w:val="2C0E2AD1"/>
    <w:rsid w:val="2C106849"/>
    <w:rsid w:val="2C133D9F"/>
    <w:rsid w:val="2C136339"/>
    <w:rsid w:val="2C167BD8"/>
    <w:rsid w:val="2C183950"/>
    <w:rsid w:val="2C1A3224"/>
    <w:rsid w:val="2C1A76C8"/>
    <w:rsid w:val="2C1B0D4A"/>
    <w:rsid w:val="2C1C3440"/>
    <w:rsid w:val="2C1C6592"/>
    <w:rsid w:val="2C1D4AC2"/>
    <w:rsid w:val="2C22032B"/>
    <w:rsid w:val="2C2220D9"/>
    <w:rsid w:val="2C267E1B"/>
    <w:rsid w:val="2C29790B"/>
    <w:rsid w:val="2C2B3683"/>
    <w:rsid w:val="2C2C73FB"/>
    <w:rsid w:val="2C302A48"/>
    <w:rsid w:val="2C3047F6"/>
    <w:rsid w:val="2C3167C0"/>
    <w:rsid w:val="2C3473EA"/>
    <w:rsid w:val="2C365B84"/>
    <w:rsid w:val="2C370DC2"/>
    <w:rsid w:val="2C385DA0"/>
    <w:rsid w:val="2C3B319A"/>
    <w:rsid w:val="2C3D33B6"/>
    <w:rsid w:val="2C3D5A9A"/>
    <w:rsid w:val="2C4160C1"/>
    <w:rsid w:val="2C416E1D"/>
    <w:rsid w:val="2C4209CD"/>
    <w:rsid w:val="2C441BA0"/>
    <w:rsid w:val="2C477D91"/>
    <w:rsid w:val="2C4B0FEE"/>
    <w:rsid w:val="2C4B5AD3"/>
    <w:rsid w:val="2C4B7881"/>
    <w:rsid w:val="2C4E1120"/>
    <w:rsid w:val="2C4E7372"/>
    <w:rsid w:val="2C5028B1"/>
    <w:rsid w:val="2C504E98"/>
    <w:rsid w:val="2C5129BE"/>
    <w:rsid w:val="2C516912"/>
    <w:rsid w:val="2C5214E3"/>
    <w:rsid w:val="2C532BDA"/>
    <w:rsid w:val="2C574478"/>
    <w:rsid w:val="2C581F9E"/>
    <w:rsid w:val="2C583D4C"/>
    <w:rsid w:val="2C5F157F"/>
    <w:rsid w:val="2C5F50DB"/>
    <w:rsid w:val="2C610E53"/>
    <w:rsid w:val="2C622E1D"/>
    <w:rsid w:val="2C673F8F"/>
    <w:rsid w:val="2C6B7F24"/>
    <w:rsid w:val="2C6C77F8"/>
    <w:rsid w:val="2C6E3570"/>
    <w:rsid w:val="2C6E531E"/>
    <w:rsid w:val="2C732934"/>
    <w:rsid w:val="2C76634B"/>
    <w:rsid w:val="2C76719D"/>
    <w:rsid w:val="2C7843EE"/>
    <w:rsid w:val="2C7A1F15"/>
    <w:rsid w:val="2C7E7C57"/>
    <w:rsid w:val="2C7F39CF"/>
    <w:rsid w:val="2C8132A3"/>
    <w:rsid w:val="2C83072C"/>
    <w:rsid w:val="2C862667"/>
    <w:rsid w:val="2C864D5D"/>
    <w:rsid w:val="2C882884"/>
    <w:rsid w:val="2C8965FC"/>
    <w:rsid w:val="2C8B5ED0"/>
    <w:rsid w:val="2C903472"/>
    <w:rsid w:val="2C970D19"/>
    <w:rsid w:val="2C972AC7"/>
    <w:rsid w:val="2C9A25B7"/>
    <w:rsid w:val="2C9C18D6"/>
    <w:rsid w:val="2C9C1E8B"/>
    <w:rsid w:val="2C9E20A7"/>
    <w:rsid w:val="2CA13945"/>
    <w:rsid w:val="2CA32348"/>
    <w:rsid w:val="2CA43435"/>
    <w:rsid w:val="2CA60F5C"/>
    <w:rsid w:val="2CA62D0A"/>
    <w:rsid w:val="2CA90A1B"/>
    <w:rsid w:val="2CA945A8"/>
    <w:rsid w:val="2CB05936"/>
    <w:rsid w:val="2CB5119F"/>
    <w:rsid w:val="2CB847EB"/>
    <w:rsid w:val="2CB91B21"/>
    <w:rsid w:val="2CBB50A2"/>
    <w:rsid w:val="2CC15D95"/>
    <w:rsid w:val="2CC80ED2"/>
    <w:rsid w:val="2CC82C80"/>
    <w:rsid w:val="2CCD473A"/>
    <w:rsid w:val="2CCD6F35"/>
    <w:rsid w:val="2CCE400E"/>
    <w:rsid w:val="2CCF04B2"/>
    <w:rsid w:val="2CCF6918"/>
    <w:rsid w:val="2CD0422B"/>
    <w:rsid w:val="2CD47877"/>
    <w:rsid w:val="2CD624D9"/>
    <w:rsid w:val="2CD71115"/>
    <w:rsid w:val="2CDC497D"/>
    <w:rsid w:val="2CDE24A4"/>
    <w:rsid w:val="2CDF6992"/>
    <w:rsid w:val="2CE101E6"/>
    <w:rsid w:val="2CE11F94"/>
    <w:rsid w:val="2CE13D42"/>
    <w:rsid w:val="2CE35D0C"/>
    <w:rsid w:val="2CE576AE"/>
    <w:rsid w:val="2CE81574"/>
    <w:rsid w:val="2CE83322"/>
    <w:rsid w:val="2CEA52EC"/>
    <w:rsid w:val="2CEB4BC0"/>
    <w:rsid w:val="2CED26E7"/>
    <w:rsid w:val="2CEE0760"/>
    <w:rsid w:val="2CEE2CA8"/>
    <w:rsid w:val="2CEE422E"/>
    <w:rsid w:val="2CF03080"/>
    <w:rsid w:val="2CF0667B"/>
    <w:rsid w:val="2CF41CC7"/>
    <w:rsid w:val="2CF47F19"/>
    <w:rsid w:val="2CF61AC3"/>
    <w:rsid w:val="2CF77A09"/>
    <w:rsid w:val="2CF9108B"/>
    <w:rsid w:val="2CFC5020"/>
    <w:rsid w:val="2D0004F6"/>
    <w:rsid w:val="2D012636"/>
    <w:rsid w:val="2D0314F6"/>
    <w:rsid w:val="2D031F0A"/>
    <w:rsid w:val="2D067C4C"/>
    <w:rsid w:val="2D085772"/>
    <w:rsid w:val="2D087520"/>
    <w:rsid w:val="2D0B7011"/>
    <w:rsid w:val="2D0D2D89"/>
    <w:rsid w:val="2D1063D5"/>
    <w:rsid w:val="2D12214D"/>
    <w:rsid w:val="2D144117"/>
    <w:rsid w:val="2D1759B5"/>
    <w:rsid w:val="2D1934DC"/>
    <w:rsid w:val="2D1A7254"/>
    <w:rsid w:val="2D1E6D44"/>
    <w:rsid w:val="2D1F486A"/>
    <w:rsid w:val="2D202ABC"/>
    <w:rsid w:val="2D2105E2"/>
    <w:rsid w:val="2D2325AC"/>
    <w:rsid w:val="2D2500D2"/>
    <w:rsid w:val="2D265BF9"/>
    <w:rsid w:val="2D285E15"/>
    <w:rsid w:val="2D2F71A3"/>
    <w:rsid w:val="2D300825"/>
    <w:rsid w:val="2D306A77"/>
    <w:rsid w:val="2D314CC9"/>
    <w:rsid w:val="2D320A41"/>
    <w:rsid w:val="2D346567"/>
    <w:rsid w:val="2D376058"/>
    <w:rsid w:val="2D393B7E"/>
    <w:rsid w:val="2D394446"/>
    <w:rsid w:val="2D3A16A4"/>
    <w:rsid w:val="2D3A4195"/>
    <w:rsid w:val="2D40315E"/>
    <w:rsid w:val="2D406CBA"/>
    <w:rsid w:val="2D412A32"/>
    <w:rsid w:val="2D4367AA"/>
    <w:rsid w:val="2D4B38B1"/>
    <w:rsid w:val="2D4C1B03"/>
    <w:rsid w:val="2D4D587B"/>
    <w:rsid w:val="2D4D7629"/>
    <w:rsid w:val="2D4F6EFD"/>
    <w:rsid w:val="2D510EC7"/>
    <w:rsid w:val="2D5269EE"/>
    <w:rsid w:val="2D542766"/>
    <w:rsid w:val="2D545A45"/>
    <w:rsid w:val="2D562DF1"/>
    <w:rsid w:val="2D5704A8"/>
    <w:rsid w:val="2D595FCE"/>
    <w:rsid w:val="2D5A4F80"/>
    <w:rsid w:val="2D5B77E0"/>
    <w:rsid w:val="2D5C5ABE"/>
    <w:rsid w:val="2D5E3590"/>
    <w:rsid w:val="2D5E35E4"/>
    <w:rsid w:val="2D5E5392"/>
    <w:rsid w:val="2D6230D5"/>
    <w:rsid w:val="2D630BFB"/>
    <w:rsid w:val="2D652BC5"/>
    <w:rsid w:val="2D662499"/>
    <w:rsid w:val="2D6906A3"/>
    <w:rsid w:val="2D6A3D37"/>
    <w:rsid w:val="2D6B7AAF"/>
    <w:rsid w:val="2D6C5D01"/>
    <w:rsid w:val="2D6D1A79"/>
    <w:rsid w:val="2D6E4118"/>
    <w:rsid w:val="2D7059A5"/>
    <w:rsid w:val="2D713318"/>
    <w:rsid w:val="2D727090"/>
    <w:rsid w:val="2D7352E2"/>
    <w:rsid w:val="2D746964"/>
    <w:rsid w:val="2D7E1439"/>
    <w:rsid w:val="2D815D9D"/>
    <w:rsid w:val="2D834DF9"/>
    <w:rsid w:val="2D856DC3"/>
    <w:rsid w:val="2D870D8D"/>
    <w:rsid w:val="2D883C2C"/>
    <w:rsid w:val="2D8A43D9"/>
    <w:rsid w:val="2D8D3ECA"/>
    <w:rsid w:val="2D8D5C78"/>
    <w:rsid w:val="2D8D7A26"/>
    <w:rsid w:val="2D8E211C"/>
    <w:rsid w:val="2D8F19F0"/>
    <w:rsid w:val="2D9139BA"/>
    <w:rsid w:val="2D92328E"/>
    <w:rsid w:val="2D947006"/>
    <w:rsid w:val="2D964B2C"/>
    <w:rsid w:val="2D990AC0"/>
    <w:rsid w:val="2D9B2143"/>
    <w:rsid w:val="2DA059AB"/>
    <w:rsid w:val="2DA07759"/>
    <w:rsid w:val="2DA21723"/>
    <w:rsid w:val="2DA336ED"/>
    <w:rsid w:val="2DA60AE7"/>
    <w:rsid w:val="2DA671B5"/>
    <w:rsid w:val="2DA749AC"/>
    <w:rsid w:val="2DA76738"/>
    <w:rsid w:val="2DAA682A"/>
    <w:rsid w:val="2DAC4350"/>
    <w:rsid w:val="2DB15E0A"/>
    <w:rsid w:val="2DB17BB8"/>
    <w:rsid w:val="2DB26E99"/>
    <w:rsid w:val="2DB41456"/>
    <w:rsid w:val="2DB94CBF"/>
    <w:rsid w:val="2DBB0A37"/>
    <w:rsid w:val="2DBB4593"/>
    <w:rsid w:val="2DBE249D"/>
    <w:rsid w:val="2DBE4083"/>
    <w:rsid w:val="2DC01BA9"/>
    <w:rsid w:val="2DC07DFB"/>
    <w:rsid w:val="2DC23B73"/>
    <w:rsid w:val="2DC31699"/>
    <w:rsid w:val="2DC773DC"/>
    <w:rsid w:val="2DCA2A28"/>
    <w:rsid w:val="2DCC054E"/>
    <w:rsid w:val="2DCC49F2"/>
    <w:rsid w:val="2DCE076A"/>
    <w:rsid w:val="2DCE2518"/>
    <w:rsid w:val="2DCF003E"/>
    <w:rsid w:val="2DCF0DA2"/>
    <w:rsid w:val="2DCF44E2"/>
    <w:rsid w:val="2DD1025A"/>
    <w:rsid w:val="2DD136C7"/>
    <w:rsid w:val="2DD536C3"/>
    <w:rsid w:val="2DD9710F"/>
    <w:rsid w:val="2DDB69E3"/>
    <w:rsid w:val="2DE24215"/>
    <w:rsid w:val="2DE47F8D"/>
    <w:rsid w:val="2DE97352"/>
    <w:rsid w:val="2DEA131C"/>
    <w:rsid w:val="2DEF248E"/>
    <w:rsid w:val="2DF16206"/>
    <w:rsid w:val="2DF31F7F"/>
    <w:rsid w:val="2DF45CF7"/>
    <w:rsid w:val="2DF61A6F"/>
    <w:rsid w:val="2DF651EC"/>
    <w:rsid w:val="2DF67CC1"/>
    <w:rsid w:val="2DF87595"/>
    <w:rsid w:val="2DF9330D"/>
    <w:rsid w:val="2E007DC0"/>
    <w:rsid w:val="2E026666"/>
    <w:rsid w:val="2E04418C"/>
    <w:rsid w:val="2E053A60"/>
    <w:rsid w:val="2E081123"/>
    <w:rsid w:val="2E0E0B66"/>
    <w:rsid w:val="2E0E500A"/>
    <w:rsid w:val="2E112405"/>
    <w:rsid w:val="2E11431E"/>
    <w:rsid w:val="2E114AFB"/>
    <w:rsid w:val="2E150147"/>
    <w:rsid w:val="2E183793"/>
    <w:rsid w:val="2E1A75EB"/>
    <w:rsid w:val="2E1B14D5"/>
    <w:rsid w:val="2E1B3283"/>
    <w:rsid w:val="2E1D524D"/>
    <w:rsid w:val="2E1E1601"/>
    <w:rsid w:val="2E206AEC"/>
    <w:rsid w:val="2E254102"/>
    <w:rsid w:val="2E271C28"/>
    <w:rsid w:val="2E2760CC"/>
    <w:rsid w:val="2E277E7A"/>
    <w:rsid w:val="2E291E44"/>
    <w:rsid w:val="2E2B796A"/>
    <w:rsid w:val="2E2C36E3"/>
    <w:rsid w:val="2E310CF9"/>
    <w:rsid w:val="2E314855"/>
    <w:rsid w:val="2E343585"/>
    <w:rsid w:val="2E344345"/>
    <w:rsid w:val="2E34556F"/>
    <w:rsid w:val="2E352597"/>
    <w:rsid w:val="2E36630F"/>
    <w:rsid w:val="2E375631"/>
    <w:rsid w:val="2E382087"/>
    <w:rsid w:val="2E3B530B"/>
    <w:rsid w:val="2E405253"/>
    <w:rsid w:val="2E422F06"/>
    <w:rsid w:val="2E4647A4"/>
    <w:rsid w:val="2E4722CA"/>
    <w:rsid w:val="2E4A6305"/>
    <w:rsid w:val="2E4C5B33"/>
    <w:rsid w:val="2E4F2F2D"/>
    <w:rsid w:val="2E514EF7"/>
    <w:rsid w:val="2E525521"/>
    <w:rsid w:val="2E580034"/>
    <w:rsid w:val="2E5A0250"/>
    <w:rsid w:val="2E5A3DAC"/>
    <w:rsid w:val="2E5F5866"/>
    <w:rsid w:val="2E61458C"/>
    <w:rsid w:val="2E620EB2"/>
    <w:rsid w:val="2E6331BE"/>
    <w:rsid w:val="2E640773"/>
    <w:rsid w:val="2E652F0D"/>
    <w:rsid w:val="2E6764C9"/>
    <w:rsid w:val="2E69657A"/>
    <w:rsid w:val="2E6E02D1"/>
    <w:rsid w:val="2E701821"/>
    <w:rsid w:val="2E755089"/>
    <w:rsid w:val="2E772BB0"/>
    <w:rsid w:val="2E782AC4"/>
    <w:rsid w:val="2E7953E4"/>
    <w:rsid w:val="2E7A61FC"/>
    <w:rsid w:val="2E7C28D5"/>
    <w:rsid w:val="2E7D3F3E"/>
    <w:rsid w:val="2E7D419E"/>
    <w:rsid w:val="2E7F7CB6"/>
    <w:rsid w:val="2E81758A"/>
    <w:rsid w:val="2E823302"/>
    <w:rsid w:val="2E84707B"/>
    <w:rsid w:val="2E894691"/>
    <w:rsid w:val="2E8C4181"/>
    <w:rsid w:val="2E8C5F2F"/>
    <w:rsid w:val="2E8D23D3"/>
    <w:rsid w:val="2E8E614B"/>
    <w:rsid w:val="2E953036"/>
    <w:rsid w:val="2E960B5C"/>
    <w:rsid w:val="2E982B26"/>
    <w:rsid w:val="2E9848D4"/>
    <w:rsid w:val="2E98722B"/>
    <w:rsid w:val="2E987698"/>
    <w:rsid w:val="2E9A064C"/>
    <w:rsid w:val="2E9A138A"/>
    <w:rsid w:val="2E9D638E"/>
    <w:rsid w:val="2EA119DB"/>
    <w:rsid w:val="2EA15E7F"/>
    <w:rsid w:val="2EA414CB"/>
    <w:rsid w:val="2EA43279"/>
    <w:rsid w:val="2EA4771D"/>
    <w:rsid w:val="2EA63495"/>
    <w:rsid w:val="2EA8720D"/>
    <w:rsid w:val="2EAB2859"/>
    <w:rsid w:val="2EAB4607"/>
    <w:rsid w:val="2EAD65D1"/>
    <w:rsid w:val="2EAE40F8"/>
    <w:rsid w:val="2EAF4022"/>
    <w:rsid w:val="2EB23BE8"/>
    <w:rsid w:val="2EB67BB3"/>
    <w:rsid w:val="2EB75E5C"/>
    <w:rsid w:val="2EB84F76"/>
    <w:rsid w:val="2EB86D24"/>
    <w:rsid w:val="2EBA2A9C"/>
    <w:rsid w:val="2EBA6F40"/>
    <w:rsid w:val="2EBC05C2"/>
    <w:rsid w:val="2EBD433B"/>
    <w:rsid w:val="2EBE07DF"/>
    <w:rsid w:val="2EBF00B3"/>
    <w:rsid w:val="2EBF4557"/>
    <w:rsid w:val="2EC1207D"/>
    <w:rsid w:val="2EC21951"/>
    <w:rsid w:val="2EC47989"/>
    <w:rsid w:val="2EC61441"/>
    <w:rsid w:val="2EC67693"/>
    <w:rsid w:val="2EC90F31"/>
    <w:rsid w:val="2ECB2EFB"/>
    <w:rsid w:val="2ECD0A22"/>
    <w:rsid w:val="2ECE217C"/>
    <w:rsid w:val="2ECE6548"/>
    <w:rsid w:val="2ED00512"/>
    <w:rsid w:val="2ED2428A"/>
    <w:rsid w:val="2ED33B5E"/>
    <w:rsid w:val="2ED3590C"/>
    <w:rsid w:val="2ED43E1F"/>
    <w:rsid w:val="2ED7364E"/>
    <w:rsid w:val="2ED81174"/>
    <w:rsid w:val="2EDC6EB7"/>
    <w:rsid w:val="2EDE2C2F"/>
    <w:rsid w:val="2EDF0755"/>
    <w:rsid w:val="2EDF19C0"/>
    <w:rsid w:val="2EE144CD"/>
    <w:rsid w:val="2EE23DA1"/>
    <w:rsid w:val="2EE26E88"/>
    <w:rsid w:val="2EE42B62"/>
    <w:rsid w:val="2EE43FBD"/>
    <w:rsid w:val="2EE6563F"/>
    <w:rsid w:val="2EE95130"/>
    <w:rsid w:val="2EE96266"/>
    <w:rsid w:val="2EEA0214"/>
    <w:rsid w:val="2EED4C20"/>
    <w:rsid w:val="2EED69CE"/>
    <w:rsid w:val="2EEE22A2"/>
    <w:rsid w:val="2EEF6BEA"/>
    <w:rsid w:val="2EF064BE"/>
    <w:rsid w:val="2EF20488"/>
    <w:rsid w:val="2EF57F78"/>
    <w:rsid w:val="2EF75A9F"/>
    <w:rsid w:val="2EF7784D"/>
    <w:rsid w:val="2EF86AF0"/>
    <w:rsid w:val="2EF97A69"/>
    <w:rsid w:val="2EFA733D"/>
    <w:rsid w:val="2F01691D"/>
    <w:rsid w:val="2F032695"/>
    <w:rsid w:val="2F0361F1"/>
    <w:rsid w:val="2F0401BB"/>
    <w:rsid w:val="2F063F34"/>
    <w:rsid w:val="2F067A90"/>
    <w:rsid w:val="2F097580"/>
    <w:rsid w:val="2F0B32F8"/>
    <w:rsid w:val="2F0B779C"/>
    <w:rsid w:val="2F0E4B96"/>
    <w:rsid w:val="2F134B85"/>
    <w:rsid w:val="2F1403FE"/>
    <w:rsid w:val="2F146650"/>
    <w:rsid w:val="2F1531D0"/>
    <w:rsid w:val="2F154177"/>
    <w:rsid w:val="2F193C67"/>
    <w:rsid w:val="2F1A79DF"/>
    <w:rsid w:val="2F1C3757"/>
    <w:rsid w:val="2F1C72B3"/>
    <w:rsid w:val="2F1F1AC1"/>
    <w:rsid w:val="2F2002E3"/>
    <w:rsid w:val="2F210D6D"/>
    <w:rsid w:val="2F212B1B"/>
    <w:rsid w:val="2F2148C9"/>
    <w:rsid w:val="2F236C64"/>
    <w:rsid w:val="2F2B6B37"/>
    <w:rsid w:val="2F2C0E88"/>
    <w:rsid w:val="2F302D5E"/>
    <w:rsid w:val="2F307202"/>
    <w:rsid w:val="2F326AD7"/>
    <w:rsid w:val="2F337CEB"/>
    <w:rsid w:val="2F350375"/>
    <w:rsid w:val="2F3F2FA2"/>
    <w:rsid w:val="2F407445"/>
    <w:rsid w:val="2F430CE4"/>
    <w:rsid w:val="2F436F36"/>
    <w:rsid w:val="2F4405B8"/>
    <w:rsid w:val="2F4476DE"/>
    <w:rsid w:val="2F452CAE"/>
    <w:rsid w:val="2F464330"/>
    <w:rsid w:val="2F4800A8"/>
    <w:rsid w:val="2F4E3361"/>
    <w:rsid w:val="2F4F1437"/>
    <w:rsid w:val="2F4F47F1"/>
    <w:rsid w:val="2F57478F"/>
    <w:rsid w:val="2F5A7DDB"/>
    <w:rsid w:val="2F5B602D"/>
    <w:rsid w:val="2F5C7FF7"/>
    <w:rsid w:val="2F5D6F3E"/>
    <w:rsid w:val="2F631386"/>
    <w:rsid w:val="2F633134"/>
    <w:rsid w:val="2F634EE2"/>
    <w:rsid w:val="2F7075FF"/>
    <w:rsid w:val="2F77273B"/>
    <w:rsid w:val="2F777EB0"/>
    <w:rsid w:val="2F7A10CE"/>
    <w:rsid w:val="2F7B222C"/>
    <w:rsid w:val="2F7B66D0"/>
    <w:rsid w:val="2F7C41F6"/>
    <w:rsid w:val="2F7C5FA4"/>
    <w:rsid w:val="2F7E7F6E"/>
    <w:rsid w:val="2F803CE6"/>
    <w:rsid w:val="2F827A5E"/>
    <w:rsid w:val="2F837332"/>
    <w:rsid w:val="2F8527E9"/>
    <w:rsid w:val="2F854E58"/>
    <w:rsid w:val="2F8860C3"/>
    <w:rsid w:val="2F891003"/>
    <w:rsid w:val="2F8C3303"/>
    <w:rsid w:val="2F8D1F5F"/>
    <w:rsid w:val="2F8D6403"/>
    <w:rsid w:val="2F8F217B"/>
    <w:rsid w:val="2F911A4F"/>
    <w:rsid w:val="2F927575"/>
    <w:rsid w:val="2F950E14"/>
    <w:rsid w:val="2F953014"/>
    <w:rsid w:val="2F9652B7"/>
    <w:rsid w:val="2F972DDE"/>
    <w:rsid w:val="2F9C6646"/>
    <w:rsid w:val="2FA01C92"/>
    <w:rsid w:val="2FA044E5"/>
    <w:rsid w:val="2FA15A0A"/>
    <w:rsid w:val="2FA23C5C"/>
    <w:rsid w:val="2FA774C5"/>
    <w:rsid w:val="2FAC4ADB"/>
    <w:rsid w:val="2FAF1ED5"/>
    <w:rsid w:val="2FB13E9F"/>
    <w:rsid w:val="2FB27C17"/>
    <w:rsid w:val="2FB35E69"/>
    <w:rsid w:val="2FB41BE1"/>
    <w:rsid w:val="2FB67708"/>
    <w:rsid w:val="2FB92D54"/>
    <w:rsid w:val="2FC02334"/>
    <w:rsid w:val="2FC1125D"/>
    <w:rsid w:val="2FC17E5A"/>
    <w:rsid w:val="2FC71915"/>
    <w:rsid w:val="2FC77F99"/>
    <w:rsid w:val="2FC81E15"/>
    <w:rsid w:val="2FC82F97"/>
    <w:rsid w:val="2FCA31B3"/>
    <w:rsid w:val="2FCA6D0F"/>
    <w:rsid w:val="2FCC0CD9"/>
    <w:rsid w:val="2FCC6F2B"/>
    <w:rsid w:val="2FCE2CA3"/>
    <w:rsid w:val="2FD1009E"/>
    <w:rsid w:val="2FD23E16"/>
    <w:rsid w:val="2FD7142C"/>
    <w:rsid w:val="2FD8767E"/>
    <w:rsid w:val="2FD933F6"/>
    <w:rsid w:val="2FD951A4"/>
    <w:rsid w:val="2FDE0A0C"/>
    <w:rsid w:val="2FDE27BA"/>
    <w:rsid w:val="2FE04785"/>
    <w:rsid w:val="2FE06533"/>
    <w:rsid w:val="2FE204FD"/>
    <w:rsid w:val="2FE222AB"/>
    <w:rsid w:val="2FE2558D"/>
    <w:rsid w:val="2FE63F0E"/>
    <w:rsid w:val="2FE778C1"/>
    <w:rsid w:val="2FE804D8"/>
    <w:rsid w:val="2FE853E7"/>
    <w:rsid w:val="2FE918F5"/>
    <w:rsid w:val="2FEA5603"/>
    <w:rsid w:val="2FEE50F3"/>
    <w:rsid w:val="2FEF2C1A"/>
    <w:rsid w:val="2FF344B8"/>
    <w:rsid w:val="2FF975F4"/>
    <w:rsid w:val="2FFB15BE"/>
    <w:rsid w:val="2FFE4C0B"/>
    <w:rsid w:val="30006BD5"/>
    <w:rsid w:val="30030473"/>
    <w:rsid w:val="300466C5"/>
    <w:rsid w:val="30052067"/>
    <w:rsid w:val="300541EB"/>
    <w:rsid w:val="300A7A53"/>
    <w:rsid w:val="300C37CC"/>
    <w:rsid w:val="300F506A"/>
    <w:rsid w:val="300F719D"/>
    <w:rsid w:val="301306B6"/>
    <w:rsid w:val="30136908"/>
    <w:rsid w:val="30142680"/>
    <w:rsid w:val="301A5EE8"/>
    <w:rsid w:val="301B3A0F"/>
    <w:rsid w:val="301E5640"/>
    <w:rsid w:val="30224D9D"/>
    <w:rsid w:val="30226B4B"/>
    <w:rsid w:val="30246A80"/>
    <w:rsid w:val="3025488D"/>
    <w:rsid w:val="30274161"/>
    <w:rsid w:val="30275F10"/>
    <w:rsid w:val="30283CC0"/>
    <w:rsid w:val="302A3C52"/>
    <w:rsid w:val="302A59B9"/>
    <w:rsid w:val="302D729E"/>
    <w:rsid w:val="302E54F0"/>
    <w:rsid w:val="302F3016"/>
    <w:rsid w:val="30304DD3"/>
    <w:rsid w:val="303074BA"/>
    <w:rsid w:val="30332B06"/>
    <w:rsid w:val="30354AD0"/>
    <w:rsid w:val="303625F7"/>
    <w:rsid w:val="303A20E7"/>
    <w:rsid w:val="303D3985"/>
    <w:rsid w:val="303F779C"/>
    <w:rsid w:val="30403475"/>
    <w:rsid w:val="30405223"/>
    <w:rsid w:val="304376ED"/>
    <w:rsid w:val="30442F65"/>
    <w:rsid w:val="304545E8"/>
    <w:rsid w:val="30470360"/>
    <w:rsid w:val="30474804"/>
    <w:rsid w:val="304765B2"/>
    <w:rsid w:val="3049057C"/>
    <w:rsid w:val="304A60A2"/>
    <w:rsid w:val="304E16EE"/>
    <w:rsid w:val="304F36B8"/>
    <w:rsid w:val="305331A8"/>
    <w:rsid w:val="30586A11"/>
    <w:rsid w:val="30590093"/>
    <w:rsid w:val="305B02AF"/>
    <w:rsid w:val="305B3A07"/>
    <w:rsid w:val="305D4027"/>
    <w:rsid w:val="305D5DD5"/>
    <w:rsid w:val="30601421"/>
    <w:rsid w:val="30607673"/>
    <w:rsid w:val="3062519A"/>
    <w:rsid w:val="30631342"/>
    <w:rsid w:val="30647164"/>
    <w:rsid w:val="30676C54"/>
    <w:rsid w:val="306929CC"/>
    <w:rsid w:val="30696528"/>
    <w:rsid w:val="306B1215"/>
    <w:rsid w:val="306E1D90"/>
    <w:rsid w:val="306E388E"/>
    <w:rsid w:val="306E3B3E"/>
    <w:rsid w:val="30703D5A"/>
    <w:rsid w:val="3071362F"/>
    <w:rsid w:val="307153DD"/>
    <w:rsid w:val="30717AD3"/>
    <w:rsid w:val="30731936"/>
    <w:rsid w:val="307373A7"/>
    <w:rsid w:val="30751371"/>
    <w:rsid w:val="3075311F"/>
    <w:rsid w:val="30760C45"/>
    <w:rsid w:val="307A0735"/>
    <w:rsid w:val="307A6987"/>
    <w:rsid w:val="307A6E68"/>
    <w:rsid w:val="307B5D50"/>
    <w:rsid w:val="307D0225"/>
    <w:rsid w:val="308275EA"/>
    <w:rsid w:val="30835D5B"/>
    <w:rsid w:val="30847806"/>
    <w:rsid w:val="30890978"/>
    <w:rsid w:val="3089571B"/>
    <w:rsid w:val="30896BCA"/>
    <w:rsid w:val="308A649E"/>
    <w:rsid w:val="308B0B94"/>
    <w:rsid w:val="308F0D45"/>
    <w:rsid w:val="30901D07"/>
    <w:rsid w:val="309061AB"/>
    <w:rsid w:val="30913CD1"/>
    <w:rsid w:val="3091782D"/>
    <w:rsid w:val="309335A5"/>
    <w:rsid w:val="30977539"/>
    <w:rsid w:val="309A4933"/>
    <w:rsid w:val="309D08C8"/>
    <w:rsid w:val="309D40A4"/>
    <w:rsid w:val="30A21A3A"/>
    <w:rsid w:val="30A25EDE"/>
    <w:rsid w:val="30A43A04"/>
    <w:rsid w:val="30A734F4"/>
    <w:rsid w:val="30A77050"/>
    <w:rsid w:val="30A92DC8"/>
    <w:rsid w:val="30A9726C"/>
    <w:rsid w:val="30AE4883"/>
    <w:rsid w:val="30AF4D78"/>
    <w:rsid w:val="30BB2AFC"/>
    <w:rsid w:val="30BD0622"/>
    <w:rsid w:val="30C220DC"/>
    <w:rsid w:val="30C45E54"/>
    <w:rsid w:val="30C85944"/>
    <w:rsid w:val="30C95219"/>
    <w:rsid w:val="30CB71E3"/>
    <w:rsid w:val="30CD2F5B"/>
    <w:rsid w:val="30CE0A81"/>
    <w:rsid w:val="30D00355"/>
    <w:rsid w:val="30D05F61"/>
    <w:rsid w:val="30D16C82"/>
    <w:rsid w:val="30D20571"/>
    <w:rsid w:val="30D2231F"/>
    <w:rsid w:val="30D36097"/>
    <w:rsid w:val="30D51E0F"/>
    <w:rsid w:val="30D75B88"/>
    <w:rsid w:val="30D8545C"/>
    <w:rsid w:val="30DA350B"/>
    <w:rsid w:val="30DC13F0"/>
    <w:rsid w:val="30DD0CC4"/>
    <w:rsid w:val="30DF2C8E"/>
    <w:rsid w:val="30E20088"/>
    <w:rsid w:val="30E3277E"/>
    <w:rsid w:val="30E42053"/>
    <w:rsid w:val="30E65DCB"/>
    <w:rsid w:val="30E67B79"/>
    <w:rsid w:val="30E8664A"/>
    <w:rsid w:val="30EB23FA"/>
    <w:rsid w:val="30EB518F"/>
    <w:rsid w:val="30EC0F07"/>
    <w:rsid w:val="30ED7159"/>
    <w:rsid w:val="30EE4C7F"/>
    <w:rsid w:val="30F009F7"/>
    <w:rsid w:val="30F03071"/>
    <w:rsid w:val="30F1651D"/>
    <w:rsid w:val="30F32296"/>
    <w:rsid w:val="30F4201C"/>
    <w:rsid w:val="30F524B2"/>
    <w:rsid w:val="30F57DBC"/>
    <w:rsid w:val="30FC55EE"/>
    <w:rsid w:val="310149B3"/>
    <w:rsid w:val="31061FC9"/>
    <w:rsid w:val="310821E5"/>
    <w:rsid w:val="310D3357"/>
    <w:rsid w:val="31102E48"/>
    <w:rsid w:val="3112096E"/>
    <w:rsid w:val="311255A5"/>
    <w:rsid w:val="31126BC0"/>
    <w:rsid w:val="31175F84"/>
    <w:rsid w:val="311A1F18"/>
    <w:rsid w:val="311C359A"/>
    <w:rsid w:val="311F308B"/>
    <w:rsid w:val="311F619F"/>
    <w:rsid w:val="31210BB1"/>
    <w:rsid w:val="31215055"/>
    <w:rsid w:val="31224929"/>
    <w:rsid w:val="31243E80"/>
    <w:rsid w:val="31244B45"/>
    <w:rsid w:val="312A215B"/>
    <w:rsid w:val="312B1A2F"/>
    <w:rsid w:val="312F620E"/>
    <w:rsid w:val="31324B8F"/>
    <w:rsid w:val="31350B00"/>
    <w:rsid w:val="3135465C"/>
    <w:rsid w:val="313703D4"/>
    <w:rsid w:val="3139239E"/>
    <w:rsid w:val="31395673"/>
    <w:rsid w:val="313A6116"/>
    <w:rsid w:val="313B4368"/>
    <w:rsid w:val="313C3C3D"/>
    <w:rsid w:val="313C59EB"/>
    <w:rsid w:val="313F372D"/>
    <w:rsid w:val="31413001"/>
    <w:rsid w:val="31442AF1"/>
    <w:rsid w:val="31466869"/>
    <w:rsid w:val="314825E1"/>
    <w:rsid w:val="31491808"/>
    <w:rsid w:val="314A45AB"/>
    <w:rsid w:val="314B3E80"/>
    <w:rsid w:val="314B5736"/>
    <w:rsid w:val="314D409C"/>
    <w:rsid w:val="314D7BF8"/>
    <w:rsid w:val="314F1BC2"/>
    <w:rsid w:val="3152520E"/>
    <w:rsid w:val="31552F50"/>
    <w:rsid w:val="31574A0F"/>
    <w:rsid w:val="3159659D"/>
    <w:rsid w:val="315A0567"/>
    <w:rsid w:val="315C66BB"/>
    <w:rsid w:val="315E1E05"/>
    <w:rsid w:val="315F792B"/>
    <w:rsid w:val="31605B7D"/>
    <w:rsid w:val="316536E1"/>
    <w:rsid w:val="316847B6"/>
    <w:rsid w:val="31692558"/>
    <w:rsid w:val="316B2774"/>
    <w:rsid w:val="316B4522"/>
    <w:rsid w:val="316D3DF6"/>
    <w:rsid w:val="31704B31"/>
    <w:rsid w:val="31741628"/>
    <w:rsid w:val="31745184"/>
    <w:rsid w:val="3175714F"/>
    <w:rsid w:val="317653A0"/>
    <w:rsid w:val="317A4765"/>
    <w:rsid w:val="317C04DD"/>
    <w:rsid w:val="317C228B"/>
    <w:rsid w:val="317C672F"/>
    <w:rsid w:val="317F1D7B"/>
    <w:rsid w:val="31815AF3"/>
    <w:rsid w:val="31833619"/>
    <w:rsid w:val="318850D4"/>
    <w:rsid w:val="318A0E4C"/>
    <w:rsid w:val="318C4BC4"/>
    <w:rsid w:val="318D4498"/>
    <w:rsid w:val="318F0210"/>
    <w:rsid w:val="319029D9"/>
    <w:rsid w:val="319055AA"/>
    <w:rsid w:val="31905D36"/>
    <w:rsid w:val="31945827"/>
    <w:rsid w:val="3195334D"/>
    <w:rsid w:val="3196159F"/>
    <w:rsid w:val="319770C5"/>
    <w:rsid w:val="319C0B7F"/>
    <w:rsid w:val="319E66A5"/>
    <w:rsid w:val="31A041CB"/>
    <w:rsid w:val="31A33CBC"/>
    <w:rsid w:val="31A415D4"/>
    <w:rsid w:val="31A6555A"/>
    <w:rsid w:val="31A67308"/>
    <w:rsid w:val="31AA504A"/>
    <w:rsid w:val="31AA6151"/>
    <w:rsid w:val="31AA6DF8"/>
    <w:rsid w:val="31AB21B2"/>
    <w:rsid w:val="31AD0696"/>
    <w:rsid w:val="31AF440F"/>
    <w:rsid w:val="31B1462B"/>
    <w:rsid w:val="31B22151"/>
    <w:rsid w:val="31B732C3"/>
    <w:rsid w:val="31B7699A"/>
    <w:rsid w:val="31BF6EE7"/>
    <w:rsid w:val="31C0486E"/>
    <w:rsid w:val="31C205E6"/>
    <w:rsid w:val="31C3435E"/>
    <w:rsid w:val="31C3610C"/>
    <w:rsid w:val="31C61758"/>
    <w:rsid w:val="31C75BFC"/>
    <w:rsid w:val="31CA56EC"/>
    <w:rsid w:val="31CD2AE7"/>
    <w:rsid w:val="31D04385"/>
    <w:rsid w:val="31D125D7"/>
    <w:rsid w:val="31D245A1"/>
    <w:rsid w:val="31D2634F"/>
    <w:rsid w:val="31D420C7"/>
    <w:rsid w:val="31D9265F"/>
    <w:rsid w:val="31D9592F"/>
    <w:rsid w:val="31DB16A7"/>
    <w:rsid w:val="31DE4CF4"/>
    <w:rsid w:val="31E16592"/>
    <w:rsid w:val="31E22A36"/>
    <w:rsid w:val="31E247E4"/>
    <w:rsid w:val="31E3055C"/>
    <w:rsid w:val="31E3230A"/>
    <w:rsid w:val="31E56082"/>
    <w:rsid w:val="31E760F3"/>
    <w:rsid w:val="31E87920"/>
    <w:rsid w:val="31EA18EB"/>
    <w:rsid w:val="31EA3699"/>
    <w:rsid w:val="31EA5447"/>
    <w:rsid w:val="31F167D5"/>
    <w:rsid w:val="31F41E38"/>
    <w:rsid w:val="31F42769"/>
    <w:rsid w:val="31F462C5"/>
    <w:rsid w:val="31F724B8"/>
    <w:rsid w:val="31FB58A6"/>
    <w:rsid w:val="31FC33CC"/>
    <w:rsid w:val="31FC517A"/>
    <w:rsid w:val="32016629"/>
    <w:rsid w:val="320379A3"/>
    <w:rsid w:val="32075FF9"/>
    <w:rsid w:val="320C7AB3"/>
    <w:rsid w:val="320D55D9"/>
    <w:rsid w:val="320D7E0E"/>
    <w:rsid w:val="320F1351"/>
    <w:rsid w:val="320F30FF"/>
    <w:rsid w:val="32132BEF"/>
    <w:rsid w:val="32140715"/>
    <w:rsid w:val="3216448E"/>
    <w:rsid w:val="32180206"/>
    <w:rsid w:val="32186458"/>
    <w:rsid w:val="321A26C3"/>
    <w:rsid w:val="321B1AA4"/>
    <w:rsid w:val="321E77E6"/>
    <w:rsid w:val="321F3964"/>
    <w:rsid w:val="322070BA"/>
    <w:rsid w:val="32242484"/>
    <w:rsid w:val="32244DFC"/>
    <w:rsid w:val="322503CF"/>
    <w:rsid w:val="3227669B"/>
    <w:rsid w:val="32284F44"/>
    <w:rsid w:val="32290665"/>
    <w:rsid w:val="322A1CE7"/>
    <w:rsid w:val="322A618B"/>
    <w:rsid w:val="322C5A5F"/>
    <w:rsid w:val="322F1D18"/>
    <w:rsid w:val="323D1A1A"/>
    <w:rsid w:val="323D6EED"/>
    <w:rsid w:val="323D7C6C"/>
    <w:rsid w:val="323F1C36"/>
    <w:rsid w:val="32416CFE"/>
    <w:rsid w:val="32427031"/>
    <w:rsid w:val="32430FFB"/>
    <w:rsid w:val="324C7EAF"/>
    <w:rsid w:val="324F79A0"/>
    <w:rsid w:val="3255145A"/>
    <w:rsid w:val="32582CF8"/>
    <w:rsid w:val="32586854"/>
    <w:rsid w:val="32621481"/>
    <w:rsid w:val="326351F9"/>
    <w:rsid w:val="32650F71"/>
    <w:rsid w:val="3267118D"/>
    <w:rsid w:val="32696CB3"/>
    <w:rsid w:val="326A2A2B"/>
    <w:rsid w:val="326A47D9"/>
    <w:rsid w:val="326C67A3"/>
    <w:rsid w:val="326F0F63"/>
    <w:rsid w:val="326F1DF0"/>
    <w:rsid w:val="32701D7C"/>
    <w:rsid w:val="32713DBA"/>
    <w:rsid w:val="32717916"/>
    <w:rsid w:val="32736B59"/>
    <w:rsid w:val="32737B32"/>
    <w:rsid w:val="32755658"/>
    <w:rsid w:val="32780CA4"/>
    <w:rsid w:val="327B6E8F"/>
    <w:rsid w:val="327D450D"/>
    <w:rsid w:val="327F0285"/>
    <w:rsid w:val="328238D1"/>
    <w:rsid w:val="32867865"/>
    <w:rsid w:val="32894C60"/>
    <w:rsid w:val="32917FB8"/>
    <w:rsid w:val="329266DD"/>
    <w:rsid w:val="32935ADE"/>
    <w:rsid w:val="32943604"/>
    <w:rsid w:val="32952607"/>
    <w:rsid w:val="32957AA8"/>
    <w:rsid w:val="329A50BF"/>
    <w:rsid w:val="329A6E6D"/>
    <w:rsid w:val="329B4993"/>
    <w:rsid w:val="329D070B"/>
    <w:rsid w:val="329F4483"/>
    <w:rsid w:val="329F628A"/>
    <w:rsid w:val="32A26FE0"/>
    <w:rsid w:val="32A4229E"/>
    <w:rsid w:val="32A45F3D"/>
    <w:rsid w:val="32A61CB5"/>
    <w:rsid w:val="32A93554"/>
    <w:rsid w:val="32A95302"/>
    <w:rsid w:val="32AC094E"/>
    <w:rsid w:val="32AD714D"/>
    <w:rsid w:val="32AE0B6A"/>
    <w:rsid w:val="32AE2918"/>
    <w:rsid w:val="32AF043E"/>
    <w:rsid w:val="32B048E2"/>
    <w:rsid w:val="32B141B6"/>
    <w:rsid w:val="32B75C71"/>
    <w:rsid w:val="32BA750F"/>
    <w:rsid w:val="32BB5035"/>
    <w:rsid w:val="32BD0DAD"/>
    <w:rsid w:val="32BD6FFF"/>
    <w:rsid w:val="32BF0681"/>
    <w:rsid w:val="32C006E1"/>
    <w:rsid w:val="32C428D3"/>
    <w:rsid w:val="32C43EEA"/>
    <w:rsid w:val="32C71C2C"/>
    <w:rsid w:val="32C75788"/>
    <w:rsid w:val="32CB34CA"/>
    <w:rsid w:val="32CD7BC7"/>
    <w:rsid w:val="32CE4D68"/>
    <w:rsid w:val="32D22AAA"/>
    <w:rsid w:val="32D3412D"/>
    <w:rsid w:val="32D700C1"/>
    <w:rsid w:val="32D978AB"/>
    <w:rsid w:val="32DA370D"/>
    <w:rsid w:val="32DA54BB"/>
    <w:rsid w:val="32DB1233"/>
    <w:rsid w:val="32DD144F"/>
    <w:rsid w:val="32DD4FAB"/>
    <w:rsid w:val="32DF0D23"/>
    <w:rsid w:val="32E20814"/>
    <w:rsid w:val="32E225C2"/>
    <w:rsid w:val="32E26A66"/>
    <w:rsid w:val="32E427DE"/>
    <w:rsid w:val="32E4458C"/>
    <w:rsid w:val="32E4633A"/>
    <w:rsid w:val="32E75E2A"/>
    <w:rsid w:val="32E77BD8"/>
    <w:rsid w:val="32E97DF4"/>
    <w:rsid w:val="32EB591A"/>
    <w:rsid w:val="32ED1692"/>
    <w:rsid w:val="32EF28F1"/>
    <w:rsid w:val="32F04CDF"/>
    <w:rsid w:val="32F3657D"/>
    <w:rsid w:val="32F56799"/>
    <w:rsid w:val="32F6606D"/>
    <w:rsid w:val="32F66DD2"/>
    <w:rsid w:val="32FD11AA"/>
    <w:rsid w:val="32FF4F22"/>
    <w:rsid w:val="33062754"/>
    <w:rsid w:val="330662B0"/>
    <w:rsid w:val="3307027A"/>
    <w:rsid w:val="3309168D"/>
    <w:rsid w:val="330E33B7"/>
    <w:rsid w:val="33150BE9"/>
    <w:rsid w:val="331F3816"/>
    <w:rsid w:val="33225C4A"/>
    <w:rsid w:val="33244988"/>
    <w:rsid w:val="33260700"/>
    <w:rsid w:val="33274478"/>
    <w:rsid w:val="3328082D"/>
    <w:rsid w:val="332901F1"/>
    <w:rsid w:val="332B21BB"/>
    <w:rsid w:val="332E1CAB"/>
    <w:rsid w:val="333170A5"/>
    <w:rsid w:val="33323549"/>
    <w:rsid w:val="33354DE7"/>
    <w:rsid w:val="333746BC"/>
    <w:rsid w:val="33380434"/>
    <w:rsid w:val="333953BD"/>
    <w:rsid w:val="333A41AC"/>
    <w:rsid w:val="333E30C9"/>
    <w:rsid w:val="333F17C2"/>
    <w:rsid w:val="333F5C66"/>
    <w:rsid w:val="333F7A14"/>
    <w:rsid w:val="33435756"/>
    <w:rsid w:val="33437504"/>
    <w:rsid w:val="33446DD8"/>
    <w:rsid w:val="33451189"/>
    <w:rsid w:val="33460DA3"/>
    <w:rsid w:val="334868C9"/>
    <w:rsid w:val="334B0167"/>
    <w:rsid w:val="334D2131"/>
    <w:rsid w:val="334D3EDF"/>
    <w:rsid w:val="334E5EA9"/>
    <w:rsid w:val="334F40FB"/>
    <w:rsid w:val="33501C21"/>
    <w:rsid w:val="33524387"/>
    <w:rsid w:val="3353378D"/>
    <w:rsid w:val="3353526D"/>
    <w:rsid w:val="33572FB0"/>
    <w:rsid w:val="33590AD6"/>
    <w:rsid w:val="3359251C"/>
    <w:rsid w:val="335A7583"/>
    <w:rsid w:val="335C4122"/>
    <w:rsid w:val="335C6818"/>
    <w:rsid w:val="335E60EC"/>
    <w:rsid w:val="335F1E64"/>
    <w:rsid w:val="33631954"/>
    <w:rsid w:val="33633703"/>
    <w:rsid w:val="33641229"/>
    <w:rsid w:val="336631F3"/>
    <w:rsid w:val="3366598F"/>
    <w:rsid w:val="336B25B7"/>
    <w:rsid w:val="336D4581"/>
    <w:rsid w:val="33705E1F"/>
    <w:rsid w:val="33721B98"/>
    <w:rsid w:val="337376BE"/>
    <w:rsid w:val="33743B62"/>
    <w:rsid w:val="33745697"/>
    <w:rsid w:val="33753436"/>
    <w:rsid w:val="337C2A16"/>
    <w:rsid w:val="337E22EA"/>
    <w:rsid w:val="337F42B4"/>
    <w:rsid w:val="337F6063"/>
    <w:rsid w:val="33802506"/>
    <w:rsid w:val="33843679"/>
    <w:rsid w:val="338813BB"/>
    <w:rsid w:val="33883169"/>
    <w:rsid w:val="33890C8F"/>
    <w:rsid w:val="338B0EAB"/>
    <w:rsid w:val="338B2C59"/>
    <w:rsid w:val="3390201E"/>
    <w:rsid w:val="33923FE8"/>
    <w:rsid w:val="33995376"/>
    <w:rsid w:val="339B7340"/>
    <w:rsid w:val="339C09C3"/>
    <w:rsid w:val="339E0BDF"/>
    <w:rsid w:val="339F04B3"/>
    <w:rsid w:val="33A1422B"/>
    <w:rsid w:val="33A930DF"/>
    <w:rsid w:val="33B026C0"/>
    <w:rsid w:val="33B0446E"/>
    <w:rsid w:val="33B10912"/>
    <w:rsid w:val="33B2468A"/>
    <w:rsid w:val="33B27CCF"/>
    <w:rsid w:val="33B4169A"/>
    <w:rsid w:val="33B45D0C"/>
    <w:rsid w:val="33B51A84"/>
    <w:rsid w:val="33B65F28"/>
    <w:rsid w:val="33B91574"/>
    <w:rsid w:val="33B95A18"/>
    <w:rsid w:val="33B977C6"/>
    <w:rsid w:val="33BF2903"/>
    <w:rsid w:val="33C341A1"/>
    <w:rsid w:val="33C543BD"/>
    <w:rsid w:val="33C63C91"/>
    <w:rsid w:val="33C87A09"/>
    <w:rsid w:val="33CC0DB1"/>
    <w:rsid w:val="33CD6DCE"/>
    <w:rsid w:val="33CE144E"/>
    <w:rsid w:val="33CE4E12"/>
    <w:rsid w:val="33CF0D98"/>
    <w:rsid w:val="33D22636"/>
    <w:rsid w:val="33D26ADA"/>
    <w:rsid w:val="33D44600"/>
    <w:rsid w:val="33D53ED4"/>
    <w:rsid w:val="33D92237"/>
    <w:rsid w:val="33DC1707"/>
    <w:rsid w:val="33DC34B5"/>
    <w:rsid w:val="33DE547F"/>
    <w:rsid w:val="33E01AE2"/>
    <w:rsid w:val="33E04D53"/>
    <w:rsid w:val="33E10ACB"/>
    <w:rsid w:val="33E32A95"/>
    <w:rsid w:val="33E81E5A"/>
    <w:rsid w:val="33EF414B"/>
    <w:rsid w:val="33F16F60"/>
    <w:rsid w:val="33F26834"/>
    <w:rsid w:val="33F46A50"/>
    <w:rsid w:val="33F627C9"/>
    <w:rsid w:val="33FB393B"/>
    <w:rsid w:val="33FB6273"/>
    <w:rsid w:val="33FC76B3"/>
    <w:rsid w:val="340225C1"/>
    <w:rsid w:val="34034EE6"/>
    <w:rsid w:val="34036C94"/>
    <w:rsid w:val="34041715"/>
    <w:rsid w:val="34046622"/>
    <w:rsid w:val="34050C5E"/>
    <w:rsid w:val="34060532"/>
    <w:rsid w:val="340623D2"/>
    <w:rsid w:val="340824FC"/>
    <w:rsid w:val="340A6274"/>
    <w:rsid w:val="340B52BB"/>
    <w:rsid w:val="340C3D9A"/>
    <w:rsid w:val="340F388A"/>
    <w:rsid w:val="340F5638"/>
    <w:rsid w:val="34115391"/>
    <w:rsid w:val="34117602"/>
    <w:rsid w:val="34126ED7"/>
    <w:rsid w:val="341449FD"/>
    <w:rsid w:val="341C1B03"/>
    <w:rsid w:val="342033A2"/>
    <w:rsid w:val="342235BE"/>
    <w:rsid w:val="34272982"/>
    <w:rsid w:val="342A4220"/>
    <w:rsid w:val="34321327"/>
    <w:rsid w:val="34367069"/>
    <w:rsid w:val="3437693D"/>
    <w:rsid w:val="343B467F"/>
    <w:rsid w:val="343B642D"/>
    <w:rsid w:val="343C3F54"/>
    <w:rsid w:val="343E7CCC"/>
    <w:rsid w:val="34401C96"/>
    <w:rsid w:val="34433534"/>
    <w:rsid w:val="34441786"/>
    <w:rsid w:val="3445105A"/>
    <w:rsid w:val="34474DD2"/>
    <w:rsid w:val="34476B80"/>
    <w:rsid w:val="34480B4A"/>
    <w:rsid w:val="34496D9C"/>
    <w:rsid w:val="344A6670"/>
    <w:rsid w:val="34515C51"/>
    <w:rsid w:val="345179FF"/>
    <w:rsid w:val="34525525"/>
    <w:rsid w:val="345474EF"/>
    <w:rsid w:val="345614B9"/>
    <w:rsid w:val="3457447B"/>
    <w:rsid w:val="34580D8D"/>
    <w:rsid w:val="34586FDF"/>
    <w:rsid w:val="34594B05"/>
    <w:rsid w:val="345968B4"/>
    <w:rsid w:val="346040E6"/>
    <w:rsid w:val="34607C42"/>
    <w:rsid w:val="34637732"/>
    <w:rsid w:val="3465020F"/>
    <w:rsid w:val="34670FD0"/>
    <w:rsid w:val="3468176E"/>
    <w:rsid w:val="34684D49"/>
    <w:rsid w:val="346911EC"/>
    <w:rsid w:val="346C4839"/>
    <w:rsid w:val="346C7CD4"/>
    <w:rsid w:val="346D235F"/>
    <w:rsid w:val="346F257B"/>
    <w:rsid w:val="346F4329"/>
    <w:rsid w:val="34711E4F"/>
    <w:rsid w:val="34713BFD"/>
    <w:rsid w:val="34747D11"/>
    <w:rsid w:val="34763909"/>
    <w:rsid w:val="34781430"/>
    <w:rsid w:val="347B0F20"/>
    <w:rsid w:val="34802092"/>
    <w:rsid w:val="34813A56"/>
    <w:rsid w:val="34831B82"/>
    <w:rsid w:val="348576A9"/>
    <w:rsid w:val="34871673"/>
    <w:rsid w:val="34887617"/>
    <w:rsid w:val="348F6779"/>
    <w:rsid w:val="34915E4D"/>
    <w:rsid w:val="34921653"/>
    <w:rsid w:val="34930017"/>
    <w:rsid w:val="34931DC5"/>
    <w:rsid w:val="349618B6"/>
    <w:rsid w:val="34975C7C"/>
    <w:rsid w:val="349873DC"/>
    <w:rsid w:val="349D2C44"/>
    <w:rsid w:val="34A40D5D"/>
    <w:rsid w:val="34A42225"/>
    <w:rsid w:val="34A71D15"/>
    <w:rsid w:val="34A75871"/>
    <w:rsid w:val="34A9783B"/>
    <w:rsid w:val="34AC69C5"/>
    <w:rsid w:val="34AC732B"/>
    <w:rsid w:val="34AE6BFF"/>
    <w:rsid w:val="34B34216"/>
    <w:rsid w:val="34BB30CA"/>
    <w:rsid w:val="34BD10D8"/>
    <w:rsid w:val="34BD6E42"/>
    <w:rsid w:val="34C04B85"/>
    <w:rsid w:val="34C5219B"/>
    <w:rsid w:val="34C603ED"/>
    <w:rsid w:val="34C71A6F"/>
    <w:rsid w:val="34C75F13"/>
    <w:rsid w:val="34C957E7"/>
    <w:rsid w:val="34CB1F9B"/>
    <w:rsid w:val="34CC3529"/>
    <w:rsid w:val="34CE451D"/>
    <w:rsid w:val="34CE54F3"/>
    <w:rsid w:val="34D04DC8"/>
    <w:rsid w:val="34D128EE"/>
    <w:rsid w:val="34D16D92"/>
    <w:rsid w:val="34D5292D"/>
    <w:rsid w:val="34D67F04"/>
    <w:rsid w:val="34D97F79"/>
    <w:rsid w:val="34DB19BE"/>
    <w:rsid w:val="34DE0411"/>
    <w:rsid w:val="34DF14AF"/>
    <w:rsid w:val="34DF500B"/>
    <w:rsid w:val="34E268A9"/>
    <w:rsid w:val="34E32DF3"/>
    <w:rsid w:val="34E56399"/>
    <w:rsid w:val="34E645EB"/>
    <w:rsid w:val="34E96C65"/>
    <w:rsid w:val="34EA39B0"/>
    <w:rsid w:val="34EB1585"/>
    <w:rsid w:val="34EB1C02"/>
    <w:rsid w:val="34EC3BCC"/>
    <w:rsid w:val="34EE34A0"/>
    <w:rsid w:val="34EE524E"/>
    <w:rsid w:val="34EF0FC6"/>
    <w:rsid w:val="34F0546A"/>
    <w:rsid w:val="34F53AC7"/>
    <w:rsid w:val="34F82245"/>
    <w:rsid w:val="34F82570"/>
    <w:rsid w:val="34FA62E8"/>
    <w:rsid w:val="34FB796B"/>
    <w:rsid w:val="35004F81"/>
    <w:rsid w:val="35011425"/>
    <w:rsid w:val="35024C3B"/>
    <w:rsid w:val="35026F4B"/>
    <w:rsid w:val="35040F15"/>
    <w:rsid w:val="35064C8D"/>
    <w:rsid w:val="3509652C"/>
    <w:rsid w:val="350B22A4"/>
    <w:rsid w:val="350C1B78"/>
    <w:rsid w:val="350D601C"/>
    <w:rsid w:val="350F0945"/>
    <w:rsid w:val="35131158"/>
    <w:rsid w:val="35132F06"/>
    <w:rsid w:val="351C625F"/>
    <w:rsid w:val="351D5B33"/>
    <w:rsid w:val="351F18AB"/>
    <w:rsid w:val="35230286"/>
    <w:rsid w:val="35247FD5"/>
    <w:rsid w:val="352549E8"/>
    <w:rsid w:val="352944D8"/>
    <w:rsid w:val="352B0250"/>
    <w:rsid w:val="352C5D76"/>
    <w:rsid w:val="352E5F92"/>
    <w:rsid w:val="35325A82"/>
    <w:rsid w:val="3533317B"/>
    <w:rsid w:val="35374FBB"/>
    <w:rsid w:val="3538471B"/>
    <w:rsid w:val="353C06AF"/>
    <w:rsid w:val="35417A73"/>
    <w:rsid w:val="3542559A"/>
    <w:rsid w:val="35447564"/>
    <w:rsid w:val="3546508A"/>
    <w:rsid w:val="35470E02"/>
    <w:rsid w:val="35487054"/>
    <w:rsid w:val="35492DCC"/>
    <w:rsid w:val="35496928"/>
    <w:rsid w:val="3550415A"/>
    <w:rsid w:val="355157DD"/>
    <w:rsid w:val="355344E3"/>
    <w:rsid w:val="35543E85"/>
    <w:rsid w:val="3558300F"/>
    <w:rsid w:val="35590355"/>
    <w:rsid w:val="355C665B"/>
    <w:rsid w:val="355D23D3"/>
    <w:rsid w:val="355F439E"/>
    <w:rsid w:val="35611EC4"/>
    <w:rsid w:val="35633E8E"/>
    <w:rsid w:val="35645510"/>
    <w:rsid w:val="35675000"/>
    <w:rsid w:val="35696FCA"/>
    <w:rsid w:val="356B3EAB"/>
    <w:rsid w:val="356B4AF0"/>
    <w:rsid w:val="35702107"/>
    <w:rsid w:val="357065AB"/>
    <w:rsid w:val="35717D1D"/>
    <w:rsid w:val="35725E7F"/>
    <w:rsid w:val="35727C2D"/>
    <w:rsid w:val="357716E7"/>
    <w:rsid w:val="35777939"/>
    <w:rsid w:val="35780FBB"/>
    <w:rsid w:val="357C36EF"/>
    <w:rsid w:val="357C4F4F"/>
    <w:rsid w:val="357F67EE"/>
    <w:rsid w:val="3583008C"/>
    <w:rsid w:val="358362DE"/>
    <w:rsid w:val="35855EE2"/>
    <w:rsid w:val="35870802"/>
    <w:rsid w:val="35887450"/>
    <w:rsid w:val="358931C8"/>
    <w:rsid w:val="358B5193"/>
    <w:rsid w:val="358D2CB9"/>
    <w:rsid w:val="359009FB"/>
    <w:rsid w:val="35904557"/>
    <w:rsid w:val="3592207D"/>
    <w:rsid w:val="35926521"/>
    <w:rsid w:val="359330B7"/>
    <w:rsid w:val="35944047"/>
    <w:rsid w:val="359758E5"/>
    <w:rsid w:val="3599165E"/>
    <w:rsid w:val="359E4EC6"/>
    <w:rsid w:val="359E6C74"/>
    <w:rsid w:val="35A26038"/>
    <w:rsid w:val="35A34E37"/>
    <w:rsid w:val="35A762ED"/>
    <w:rsid w:val="35AD33E8"/>
    <w:rsid w:val="35AF70D3"/>
    <w:rsid w:val="35B025DF"/>
    <w:rsid w:val="35B2271F"/>
    <w:rsid w:val="35B30245"/>
    <w:rsid w:val="35B4113B"/>
    <w:rsid w:val="35B77D36"/>
    <w:rsid w:val="35B9585C"/>
    <w:rsid w:val="35BE7316"/>
    <w:rsid w:val="35C0308E"/>
    <w:rsid w:val="35C80195"/>
    <w:rsid w:val="35CA5CBB"/>
    <w:rsid w:val="35CB1A33"/>
    <w:rsid w:val="35CB37E1"/>
    <w:rsid w:val="35CD7559"/>
    <w:rsid w:val="35CE5B68"/>
    <w:rsid w:val="35D24B6F"/>
    <w:rsid w:val="35D2691D"/>
    <w:rsid w:val="35D40299"/>
    <w:rsid w:val="35D501BC"/>
    <w:rsid w:val="35D5640E"/>
    <w:rsid w:val="35D703D8"/>
    <w:rsid w:val="35D73F34"/>
    <w:rsid w:val="35D83F6D"/>
    <w:rsid w:val="35D92C7B"/>
    <w:rsid w:val="35D97CAC"/>
    <w:rsid w:val="35DA3A24"/>
    <w:rsid w:val="35DC779C"/>
    <w:rsid w:val="35DE1766"/>
    <w:rsid w:val="35DE3514"/>
    <w:rsid w:val="35DE52C2"/>
    <w:rsid w:val="35DF103A"/>
    <w:rsid w:val="35E14DB3"/>
    <w:rsid w:val="35E30B2B"/>
    <w:rsid w:val="35E548A3"/>
    <w:rsid w:val="35E6686D"/>
    <w:rsid w:val="35E9276F"/>
    <w:rsid w:val="35EA1EB9"/>
    <w:rsid w:val="35EB67D0"/>
    <w:rsid w:val="35ED19A9"/>
    <w:rsid w:val="35ED3757"/>
    <w:rsid w:val="35ED79AF"/>
    <w:rsid w:val="35EF127D"/>
    <w:rsid w:val="35F40F8A"/>
    <w:rsid w:val="35F44AE6"/>
    <w:rsid w:val="35F66AB0"/>
    <w:rsid w:val="35F745D6"/>
    <w:rsid w:val="35F75434"/>
    <w:rsid w:val="35F86C83"/>
    <w:rsid w:val="35F92264"/>
    <w:rsid w:val="35FA2972"/>
    <w:rsid w:val="35FA7C22"/>
    <w:rsid w:val="35FB2318"/>
    <w:rsid w:val="35FE7713"/>
    <w:rsid w:val="35FF348B"/>
    <w:rsid w:val="36017203"/>
    <w:rsid w:val="360311CD"/>
    <w:rsid w:val="36050AA1"/>
    <w:rsid w:val="3608233F"/>
    <w:rsid w:val="360D3DFA"/>
    <w:rsid w:val="36107446"/>
    <w:rsid w:val="36160F00"/>
    <w:rsid w:val="361707D4"/>
    <w:rsid w:val="3619454C"/>
    <w:rsid w:val="361B02C4"/>
    <w:rsid w:val="361C228F"/>
    <w:rsid w:val="361C403D"/>
    <w:rsid w:val="361C5DEB"/>
    <w:rsid w:val="361E6007"/>
    <w:rsid w:val="361E7DB5"/>
    <w:rsid w:val="36201D7F"/>
    <w:rsid w:val="36266C69"/>
    <w:rsid w:val="36274EBB"/>
    <w:rsid w:val="3628478F"/>
    <w:rsid w:val="362A0508"/>
    <w:rsid w:val="362B2522"/>
    <w:rsid w:val="362D1DA6"/>
    <w:rsid w:val="362D7FF8"/>
    <w:rsid w:val="362F1FC2"/>
    <w:rsid w:val="36323860"/>
    <w:rsid w:val="36362684"/>
    <w:rsid w:val="36370AC5"/>
    <w:rsid w:val="36372C24"/>
    <w:rsid w:val="36392E40"/>
    <w:rsid w:val="363A0C32"/>
    <w:rsid w:val="363B0967"/>
    <w:rsid w:val="363C023B"/>
    <w:rsid w:val="363C648D"/>
    <w:rsid w:val="363E0457"/>
    <w:rsid w:val="363E2205"/>
    <w:rsid w:val="36407D2B"/>
    <w:rsid w:val="364517E5"/>
    <w:rsid w:val="36462E68"/>
    <w:rsid w:val="364A2958"/>
    <w:rsid w:val="364A5AAB"/>
    <w:rsid w:val="364D5423"/>
    <w:rsid w:val="364F4412"/>
    <w:rsid w:val="36513CE6"/>
    <w:rsid w:val="36541A28"/>
    <w:rsid w:val="36581519"/>
    <w:rsid w:val="3658599E"/>
    <w:rsid w:val="36590DED"/>
    <w:rsid w:val="365B6913"/>
    <w:rsid w:val="365C268B"/>
    <w:rsid w:val="365E28A7"/>
    <w:rsid w:val="36624375"/>
    <w:rsid w:val="36633A19"/>
    <w:rsid w:val="36641223"/>
    <w:rsid w:val="366854D4"/>
    <w:rsid w:val="366C0B20"/>
    <w:rsid w:val="366D6646"/>
    <w:rsid w:val="366F6862"/>
    <w:rsid w:val="36716136"/>
    <w:rsid w:val="36745C27"/>
    <w:rsid w:val="3679323D"/>
    <w:rsid w:val="367B0D63"/>
    <w:rsid w:val="367D2D2D"/>
    <w:rsid w:val="367E6AA5"/>
    <w:rsid w:val="367F4CF7"/>
    <w:rsid w:val="368045CB"/>
    <w:rsid w:val="36851BE2"/>
    <w:rsid w:val="36857E34"/>
    <w:rsid w:val="3687595A"/>
    <w:rsid w:val="36877708"/>
    <w:rsid w:val="368C11C2"/>
    <w:rsid w:val="368C2F70"/>
    <w:rsid w:val="368C4D1E"/>
    <w:rsid w:val="368D6CE8"/>
    <w:rsid w:val="368E4F3A"/>
    <w:rsid w:val="368F2A60"/>
    <w:rsid w:val="368F480F"/>
    <w:rsid w:val="369260AD"/>
    <w:rsid w:val="369342FF"/>
    <w:rsid w:val="369462C9"/>
    <w:rsid w:val="369736C3"/>
    <w:rsid w:val="369938DF"/>
    <w:rsid w:val="3699743B"/>
    <w:rsid w:val="369B31B3"/>
    <w:rsid w:val="369D7C73"/>
    <w:rsid w:val="36A04C6E"/>
    <w:rsid w:val="36A12532"/>
    <w:rsid w:val="36A12DC3"/>
    <w:rsid w:val="36A54032"/>
    <w:rsid w:val="36A71B58"/>
    <w:rsid w:val="36A75FFC"/>
    <w:rsid w:val="36A77DAA"/>
    <w:rsid w:val="36AA33F6"/>
    <w:rsid w:val="36AA789A"/>
    <w:rsid w:val="36AC3612"/>
    <w:rsid w:val="36AC53C0"/>
    <w:rsid w:val="36AD2EE7"/>
    <w:rsid w:val="36AE1139"/>
    <w:rsid w:val="36AF3103"/>
    <w:rsid w:val="36AF6C5F"/>
    <w:rsid w:val="36B3674F"/>
    <w:rsid w:val="36B44275"/>
    <w:rsid w:val="36B61189"/>
    <w:rsid w:val="36B61F5B"/>
    <w:rsid w:val="36B85FBC"/>
    <w:rsid w:val="36B9188B"/>
    <w:rsid w:val="36BB5604"/>
    <w:rsid w:val="36BD5820"/>
    <w:rsid w:val="36BE06ED"/>
    <w:rsid w:val="36BE50F4"/>
    <w:rsid w:val="36C05BDE"/>
    <w:rsid w:val="36C070BE"/>
    <w:rsid w:val="36C24BE4"/>
    <w:rsid w:val="36C50230"/>
    <w:rsid w:val="36C6306A"/>
    <w:rsid w:val="36C7044C"/>
    <w:rsid w:val="36C97D20"/>
    <w:rsid w:val="36CA03D1"/>
    <w:rsid w:val="36CA3A99"/>
    <w:rsid w:val="36CB1861"/>
    <w:rsid w:val="36CD16A5"/>
    <w:rsid w:val="36CE3589"/>
    <w:rsid w:val="36CE5337"/>
    <w:rsid w:val="36CF7301"/>
    <w:rsid w:val="36D13079"/>
    <w:rsid w:val="36D44917"/>
    <w:rsid w:val="36D466C5"/>
    <w:rsid w:val="36DA1F2E"/>
    <w:rsid w:val="36DC53B7"/>
    <w:rsid w:val="36DD1A1E"/>
    <w:rsid w:val="36DD37CC"/>
    <w:rsid w:val="36DE12F2"/>
    <w:rsid w:val="36DE542C"/>
    <w:rsid w:val="36E13A87"/>
    <w:rsid w:val="36E25286"/>
    <w:rsid w:val="36E44B5A"/>
    <w:rsid w:val="36E508D2"/>
    <w:rsid w:val="36E83F1F"/>
    <w:rsid w:val="36E961FD"/>
    <w:rsid w:val="36ED4BFB"/>
    <w:rsid w:val="36F154C9"/>
    <w:rsid w:val="36F17277"/>
    <w:rsid w:val="36F31241"/>
    <w:rsid w:val="36F34D9D"/>
    <w:rsid w:val="36F54FB9"/>
    <w:rsid w:val="36F56D67"/>
    <w:rsid w:val="36F823B4"/>
    <w:rsid w:val="36FA25D0"/>
    <w:rsid w:val="36FB00F6"/>
    <w:rsid w:val="36FF1994"/>
    <w:rsid w:val="36FF3742"/>
    <w:rsid w:val="37046FAB"/>
    <w:rsid w:val="37052D23"/>
    <w:rsid w:val="37054AD1"/>
    <w:rsid w:val="370757A2"/>
    <w:rsid w:val="370C40B1"/>
    <w:rsid w:val="370E1BD7"/>
    <w:rsid w:val="37113475"/>
    <w:rsid w:val="37126BC7"/>
    <w:rsid w:val="37135440"/>
    <w:rsid w:val="37144D14"/>
    <w:rsid w:val="371511B8"/>
    <w:rsid w:val="371B2546"/>
    <w:rsid w:val="371B60A2"/>
    <w:rsid w:val="371C0798"/>
    <w:rsid w:val="371F2036"/>
    <w:rsid w:val="371F5B92"/>
    <w:rsid w:val="37215DAE"/>
    <w:rsid w:val="37225683"/>
    <w:rsid w:val="37227431"/>
    <w:rsid w:val="37265173"/>
    <w:rsid w:val="372B09DB"/>
    <w:rsid w:val="372C0BFE"/>
    <w:rsid w:val="372E04CB"/>
    <w:rsid w:val="372F49AE"/>
    <w:rsid w:val="3736112E"/>
    <w:rsid w:val="373B6744"/>
    <w:rsid w:val="373D426B"/>
    <w:rsid w:val="374455F9"/>
    <w:rsid w:val="37452EE6"/>
    <w:rsid w:val="374D6BA3"/>
    <w:rsid w:val="374E0226"/>
    <w:rsid w:val="37531CE0"/>
    <w:rsid w:val="375515B4"/>
    <w:rsid w:val="37585548"/>
    <w:rsid w:val="375A306E"/>
    <w:rsid w:val="375A4E1C"/>
    <w:rsid w:val="375F0685"/>
    <w:rsid w:val="375F2433"/>
    <w:rsid w:val="37604F1C"/>
    <w:rsid w:val="376161AB"/>
    <w:rsid w:val="37623CD1"/>
    <w:rsid w:val="37647A49"/>
    <w:rsid w:val="37661A13"/>
    <w:rsid w:val="376D0FF4"/>
    <w:rsid w:val="376E08C8"/>
    <w:rsid w:val="376F0EF9"/>
    <w:rsid w:val="37702892"/>
    <w:rsid w:val="3772660A"/>
    <w:rsid w:val="37734130"/>
    <w:rsid w:val="37781747"/>
    <w:rsid w:val="37796E61"/>
    <w:rsid w:val="377D225F"/>
    <w:rsid w:val="37841E99"/>
    <w:rsid w:val="37865C12"/>
    <w:rsid w:val="3787198A"/>
    <w:rsid w:val="37873738"/>
    <w:rsid w:val="37887BDC"/>
    <w:rsid w:val="378E2D18"/>
    <w:rsid w:val="378E4AC6"/>
    <w:rsid w:val="37920A5A"/>
    <w:rsid w:val="379C5435"/>
    <w:rsid w:val="379D2F5B"/>
    <w:rsid w:val="379F04AB"/>
    <w:rsid w:val="379F0A81"/>
    <w:rsid w:val="379F4F25"/>
    <w:rsid w:val="379F6CD3"/>
    <w:rsid w:val="37A147F9"/>
    <w:rsid w:val="37A16410"/>
    <w:rsid w:val="37A26038"/>
    <w:rsid w:val="37A60062"/>
    <w:rsid w:val="37AD7642"/>
    <w:rsid w:val="37AE5168"/>
    <w:rsid w:val="37B02C8E"/>
    <w:rsid w:val="37B207B5"/>
    <w:rsid w:val="37B7226F"/>
    <w:rsid w:val="37BC5AD7"/>
    <w:rsid w:val="37BE184F"/>
    <w:rsid w:val="37BF2ED1"/>
    <w:rsid w:val="37C16C4A"/>
    <w:rsid w:val="37C4498C"/>
    <w:rsid w:val="37C60704"/>
    <w:rsid w:val="37C624B2"/>
    <w:rsid w:val="37C93D50"/>
    <w:rsid w:val="37CA01F4"/>
    <w:rsid w:val="37CA3EDB"/>
    <w:rsid w:val="37CD3E52"/>
    <w:rsid w:val="37CD55EE"/>
    <w:rsid w:val="37D20E57"/>
    <w:rsid w:val="37D22C05"/>
    <w:rsid w:val="37D270A9"/>
    <w:rsid w:val="37D56B99"/>
    <w:rsid w:val="37D90437"/>
    <w:rsid w:val="37DA7D0B"/>
    <w:rsid w:val="37DC7F27"/>
    <w:rsid w:val="37DD15AA"/>
    <w:rsid w:val="37DD2351"/>
    <w:rsid w:val="37DF17C6"/>
    <w:rsid w:val="37E011CC"/>
    <w:rsid w:val="37E64902"/>
    <w:rsid w:val="37E7787E"/>
    <w:rsid w:val="37E82428"/>
    <w:rsid w:val="37ED7A3F"/>
    <w:rsid w:val="37EF7C5B"/>
    <w:rsid w:val="37F00656"/>
    <w:rsid w:val="37F039D3"/>
    <w:rsid w:val="37F07337"/>
    <w:rsid w:val="37F45271"/>
    <w:rsid w:val="37FB65FF"/>
    <w:rsid w:val="3801173C"/>
    <w:rsid w:val="380354B4"/>
    <w:rsid w:val="3805122C"/>
    <w:rsid w:val="38082ACA"/>
    <w:rsid w:val="3809239F"/>
    <w:rsid w:val="380A05F1"/>
    <w:rsid w:val="380F20AB"/>
    <w:rsid w:val="38101B7E"/>
    <w:rsid w:val="381256F7"/>
    <w:rsid w:val="381274A5"/>
    <w:rsid w:val="381476C1"/>
    <w:rsid w:val="38156F95"/>
    <w:rsid w:val="38184EF1"/>
    <w:rsid w:val="38194CD8"/>
    <w:rsid w:val="381C00F8"/>
    <w:rsid w:val="381C20D2"/>
    <w:rsid w:val="38216165"/>
    <w:rsid w:val="382316B2"/>
    <w:rsid w:val="382343C6"/>
    <w:rsid w:val="38237904"/>
    <w:rsid w:val="3825542A"/>
    <w:rsid w:val="382A0C93"/>
    <w:rsid w:val="382B67B9"/>
    <w:rsid w:val="38303DCF"/>
    <w:rsid w:val="38305B7D"/>
    <w:rsid w:val="38341B11"/>
    <w:rsid w:val="3837515E"/>
    <w:rsid w:val="38392C84"/>
    <w:rsid w:val="383A69FC"/>
    <w:rsid w:val="383D6DCE"/>
    <w:rsid w:val="383E473E"/>
    <w:rsid w:val="38417D8A"/>
    <w:rsid w:val="3843431D"/>
    <w:rsid w:val="384358B1"/>
    <w:rsid w:val="3845787B"/>
    <w:rsid w:val="384635F3"/>
    <w:rsid w:val="384C2862"/>
    <w:rsid w:val="384C6E5B"/>
    <w:rsid w:val="384F24A7"/>
    <w:rsid w:val="38514471"/>
    <w:rsid w:val="38523D46"/>
    <w:rsid w:val="38543F62"/>
    <w:rsid w:val="38547ABE"/>
    <w:rsid w:val="38561A88"/>
    <w:rsid w:val="38591578"/>
    <w:rsid w:val="385B0E4C"/>
    <w:rsid w:val="385E26EA"/>
    <w:rsid w:val="385F1ECE"/>
    <w:rsid w:val="38602906"/>
    <w:rsid w:val="386046B4"/>
    <w:rsid w:val="386121DB"/>
    <w:rsid w:val="38627659"/>
    <w:rsid w:val="386E443C"/>
    <w:rsid w:val="3870436D"/>
    <w:rsid w:val="38740160"/>
    <w:rsid w:val="38765C86"/>
    <w:rsid w:val="387719FE"/>
    <w:rsid w:val="38787C50"/>
    <w:rsid w:val="387B329C"/>
    <w:rsid w:val="387D5266"/>
    <w:rsid w:val="38804D57"/>
    <w:rsid w:val="38806B05"/>
    <w:rsid w:val="3885411B"/>
    <w:rsid w:val="388C36FB"/>
    <w:rsid w:val="388D3FBB"/>
    <w:rsid w:val="388D4D7E"/>
    <w:rsid w:val="388F0AF6"/>
    <w:rsid w:val="389205E6"/>
    <w:rsid w:val="389425B0"/>
    <w:rsid w:val="3894610C"/>
    <w:rsid w:val="389523D1"/>
    <w:rsid w:val="389600D6"/>
    <w:rsid w:val="38962237"/>
    <w:rsid w:val="389820A0"/>
    <w:rsid w:val="389B55DE"/>
    <w:rsid w:val="389D1465"/>
    <w:rsid w:val="38A26A7B"/>
    <w:rsid w:val="38A327F3"/>
    <w:rsid w:val="38A722E3"/>
    <w:rsid w:val="38A81BB8"/>
    <w:rsid w:val="38A8605B"/>
    <w:rsid w:val="38AA5930"/>
    <w:rsid w:val="38AC16A8"/>
    <w:rsid w:val="38AC5B4C"/>
    <w:rsid w:val="38AD5420"/>
    <w:rsid w:val="38B84141"/>
    <w:rsid w:val="38B844F1"/>
    <w:rsid w:val="38BD1B07"/>
    <w:rsid w:val="38BF1443"/>
    <w:rsid w:val="38BF587F"/>
    <w:rsid w:val="38C20ECB"/>
    <w:rsid w:val="38C22C79"/>
    <w:rsid w:val="38C369F1"/>
    <w:rsid w:val="38C42E95"/>
    <w:rsid w:val="38C8225A"/>
    <w:rsid w:val="38CA5FD2"/>
    <w:rsid w:val="38CC58A6"/>
    <w:rsid w:val="38D1110E"/>
    <w:rsid w:val="38D429AD"/>
    <w:rsid w:val="38D43EF2"/>
    <w:rsid w:val="38D806EF"/>
    <w:rsid w:val="38D86941"/>
    <w:rsid w:val="38DB1F8D"/>
    <w:rsid w:val="38DE1A7D"/>
    <w:rsid w:val="38E01351"/>
    <w:rsid w:val="38E04A8D"/>
    <w:rsid w:val="38E250CA"/>
    <w:rsid w:val="38E47094"/>
    <w:rsid w:val="38E54BBA"/>
    <w:rsid w:val="38E726E0"/>
    <w:rsid w:val="38E76B84"/>
    <w:rsid w:val="38E974BC"/>
    <w:rsid w:val="38EA0422"/>
    <w:rsid w:val="38EC5F48"/>
    <w:rsid w:val="38ED3A6E"/>
    <w:rsid w:val="38EE7F12"/>
    <w:rsid w:val="38F80D91"/>
    <w:rsid w:val="38F815D3"/>
    <w:rsid w:val="38F82B3F"/>
    <w:rsid w:val="38F8669B"/>
    <w:rsid w:val="38FA68B7"/>
    <w:rsid w:val="38FF3ECD"/>
    <w:rsid w:val="390037A2"/>
    <w:rsid w:val="390414E4"/>
    <w:rsid w:val="3905700A"/>
    <w:rsid w:val="39070FD4"/>
    <w:rsid w:val="39094D4C"/>
    <w:rsid w:val="390A63CE"/>
    <w:rsid w:val="390C0ED9"/>
    <w:rsid w:val="390C2146"/>
    <w:rsid w:val="390E5EBF"/>
    <w:rsid w:val="39103D85"/>
    <w:rsid w:val="391060DB"/>
    <w:rsid w:val="391159AF"/>
    <w:rsid w:val="39131727"/>
    <w:rsid w:val="391334D5"/>
    <w:rsid w:val="391536CC"/>
    <w:rsid w:val="39153A8B"/>
    <w:rsid w:val="3916064B"/>
    <w:rsid w:val="39180AEB"/>
    <w:rsid w:val="391A2AB5"/>
    <w:rsid w:val="391D1E5E"/>
    <w:rsid w:val="391E1E7A"/>
    <w:rsid w:val="391F00CC"/>
    <w:rsid w:val="392007DF"/>
    <w:rsid w:val="39205BF2"/>
    <w:rsid w:val="39211C6F"/>
    <w:rsid w:val="39290F4A"/>
    <w:rsid w:val="39292CF8"/>
    <w:rsid w:val="392B4CC2"/>
    <w:rsid w:val="393022D9"/>
    <w:rsid w:val="39322BF4"/>
    <w:rsid w:val="39333B77"/>
    <w:rsid w:val="39346C55"/>
    <w:rsid w:val="393618B9"/>
    <w:rsid w:val="39363667"/>
    <w:rsid w:val="393671C3"/>
    <w:rsid w:val="39385CD4"/>
    <w:rsid w:val="393D2C48"/>
    <w:rsid w:val="393D7D07"/>
    <w:rsid w:val="39463906"/>
    <w:rsid w:val="394713D0"/>
    <w:rsid w:val="39477622"/>
    <w:rsid w:val="3949339B"/>
    <w:rsid w:val="39495149"/>
    <w:rsid w:val="394A0EC1"/>
    <w:rsid w:val="394B3E8E"/>
    <w:rsid w:val="394C69E7"/>
    <w:rsid w:val="394E6C03"/>
    <w:rsid w:val="395064D7"/>
    <w:rsid w:val="395104A1"/>
    <w:rsid w:val="39513FFD"/>
    <w:rsid w:val="39561614"/>
    <w:rsid w:val="39567866"/>
    <w:rsid w:val="39581830"/>
    <w:rsid w:val="395974E0"/>
    <w:rsid w:val="395A0970"/>
    <w:rsid w:val="395B4F86"/>
    <w:rsid w:val="395D0BF4"/>
    <w:rsid w:val="395F496C"/>
    <w:rsid w:val="39602492"/>
    <w:rsid w:val="3962620A"/>
    <w:rsid w:val="396401D4"/>
    <w:rsid w:val="39641F82"/>
    <w:rsid w:val="39644109"/>
    <w:rsid w:val="39663F4D"/>
    <w:rsid w:val="39665CFB"/>
    <w:rsid w:val="39691347"/>
    <w:rsid w:val="39693A3D"/>
    <w:rsid w:val="39697599"/>
    <w:rsid w:val="396B1563"/>
    <w:rsid w:val="396B3311"/>
    <w:rsid w:val="396C7089"/>
    <w:rsid w:val="396E36BA"/>
    <w:rsid w:val="3971469F"/>
    <w:rsid w:val="3971644D"/>
    <w:rsid w:val="397217C8"/>
    <w:rsid w:val="397228F1"/>
    <w:rsid w:val="397321C6"/>
    <w:rsid w:val="39755F3E"/>
    <w:rsid w:val="39761CB6"/>
    <w:rsid w:val="39766A08"/>
    <w:rsid w:val="39777F08"/>
    <w:rsid w:val="39783C80"/>
    <w:rsid w:val="39785A2E"/>
    <w:rsid w:val="397A17A6"/>
    <w:rsid w:val="397B107A"/>
    <w:rsid w:val="397C551E"/>
    <w:rsid w:val="397D1296"/>
    <w:rsid w:val="397F500E"/>
    <w:rsid w:val="39822409"/>
    <w:rsid w:val="398268AC"/>
    <w:rsid w:val="39882115"/>
    <w:rsid w:val="398919E9"/>
    <w:rsid w:val="39893797"/>
    <w:rsid w:val="398B750F"/>
    <w:rsid w:val="398C3287"/>
    <w:rsid w:val="398E5251"/>
    <w:rsid w:val="39903B0E"/>
    <w:rsid w:val="39927671"/>
    <w:rsid w:val="399860D0"/>
    <w:rsid w:val="399A1E48"/>
    <w:rsid w:val="399D36E6"/>
    <w:rsid w:val="399F2FBB"/>
    <w:rsid w:val="39A20CFD"/>
    <w:rsid w:val="39A305F6"/>
    <w:rsid w:val="39A52F16"/>
    <w:rsid w:val="39A607ED"/>
    <w:rsid w:val="39A6259B"/>
    <w:rsid w:val="39AD1B7B"/>
    <w:rsid w:val="39AE31FE"/>
    <w:rsid w:val="39B01858"/>
    <w:rsid w:val="39B0341A"/>
    <w:rsid w:val="39B051C8"/>
    <w:rsid w:val="39B50A30"/>
    <w:rsid w:val="39B60304"/>
    <w:rsid w:val="39B66A6C"/>
    <w:rsid w:val="39B747A8"/>
    <w:rsid w:val="39B76556"/>
    <w:rsid w:val="39BA6046"/>
    <w:rsid w:val="39BC3B6C"/>
    <w:rsid w:val="39BD1693"/>
    <w:rsid w:val="39BD3D6E"/>
    <w:rsid w:val="39C40C73"/>
    <w:rsid w:val="39C52500"/>
    <w:rsid w:val="39C96289"/>
    <w:rsid w:val="39CB0253"/>
    <w:rsid w:val="39CB2002"/>
    <w:rsid w:val="39CD5D7A"/>
    <w:rsid w:val="39CE1AF2"/>
    <w:rsid w:val="39CE38A0"/>
    <w:rsid w:val="39D013C6"/>
    <w:rsid w:val="39D07618"/>
    <w:rsid w:val="39D23390"/>
    <w:rsid w:val="39D2513E"/>
    <w:rsid w:val="39D37108"/>
    <w:rsid w:val="39D709A6"/>
    <w:rsid w:val="39D864CC"/>
    <w:rsid w:val="39DA0497"/>
    <w:rsid w:val="39DD3AE3"/>
    <w:rsid w:val="39E3559D"/>
    <w:rsid w:val="39E3734B"/>
    <w:rsid w:val="39E41315"/>
    <w:rsid w:val="39E503A9"/>
    <w:rsid w:val="39E906DA"/>
    <w:rsid w:val="39EB26A4"/>
    <w:rsid w:val="39EB6200"/>
    <w:rsid w:val="39ED01CA"/>
    <w:rsid w:val="39ED1F78"/>
    <w:rsid w:val="39EE7A9E"/>
    <w:rsid w:val="39F01A68"/>
    <w:rsid w:val="39F03816"/>
    <w:rsid w:val="39F07CBA"/>
    <w:rsid w:val="39F350B4"/>
    <w:rsid w:val="39F41558"/>
    <w:rsid w:val="39F5707E"/>
    <w:rsid w:val="39F74BA5"/>
    <w:rsid w:val="39FB25CF"/>
    <w:rsid w:val="39FC21BB"/>
    <w:rsid w:val="39FC665F"/>
    <w:rsid w:val="39FF3B21"/>
    <w:rsid w:val="3A00614F"/>
    <w:rsid w:val="3A015A23"/>
    <w:rsid w:val="3A0278D1"/>
    <w:rsid w:val="3A033549"/>
    <w:rsid w:val="3A0379ED"/>
    <w:rsid w:val="3A080B60"/>
    <w:rsid w:val="3A0B0650"/>
    <w:rsid w:val="3A0B4AF4"/>
    <w:rsid w:val="3A0E0140"/>
    <w:rsid w:val="3A107D5C"/>
    <w:rsid w:val="3A1219DE"/>
    <w:rsid w:val="3A125E82"/>
    <w:rsid w:val="3A175247"/>
    <w:rsid w:val="3A176FF5"/>
    <w:rsid w:val="3A184B1B"/>
    <w:rsid w:val="3A192D6D"/>
    <w:rsid w:val="3A19685F"/>
    <w:rsid w:val="3A1A6AE5"/>
    <w:rsid w:val="3A1C460B"/>
    <w:rsid w:val="3A1E0383"/>
    <w:rsid w:val="3A211C22"/>
    <w:rsid w:val="3A231E3E"/>
    <w:rsid w:val="3A2841BD"/>
    <w:rsid w:val="3A2A31CC"/>
    <w:rsid w:val="3A2D545E"/>
    <w:rsid w:val="3A2E433E"/>
    <w:rsid w:val="3A30455A"/>
    <w:rsid w:val="3A345DF9"/>
    <w:rsid w:val="3A347BA7"/>
    <w:rsid w:val="3A35391F"/>
    <w:rsid w:val="3A361B71"/>
    <w:rsid w:val="3A3951BD"/>
    <w:rsid w:val="3A396F6B"/>
    <w:rsid w:val="3A3C6A5B"/>
    <w:rsid w:val="3A414072"/>
    <w:rsid w:val="3A445910"/>
    <w:rsid w:val="3A461688"/>
    <w:rsid w:val="3A465B2C"/>
    <w:rsid w:val="3A4678DA"/>
    <w:rsid w:val="3A4818A4"/>
    <w:rsid w:val="3A4A561C"/>
    <w:rsid w:val="3A4D6EBA"/>
    <w:rsid w:val="3A4F678F"/>
    <w:rsid w:val="3A52627F"/>
    <w:rsid w:val="3A543DA5"/>
    <w:rsid w:val="3A555D6F"/>
    <w:rsid w:val="3A563FC1"/>
    <w:rsid w:val="3A5706CA"/>
    <w:rsid w:val="3A571AE7"/>
    <w:rsid w:val="3A5913BB"/>
    <w:rsid w:val="3A5A625B"/>
    <w:rsid w:val="3A5B15D7"/>
    <w:rsid w:val="3A5C534F"/>
    <w:rsid w:val="3A6164C2"/>
    <w:rsid w:val="3A661D2A"/>
    <w:rsid w:val="3A665507"/>
    <w:rsid w:val="3A6B7341"/>
    <w:rsid w:val="3A6D30B9"/>
    <w:rsid w:val="3A704957"/>
    <w:rsid w:val="3A7601BF"/>
    <w:rsid w:val="3A766411"/>
    <w:rsid w:val="3A775CE5"/>
    <w:rsid w:val="3A79380C"/>
    <w:rsid w:val="3A797CAF"/>
    <w:rsid w:val="3A7A7584"/>
    <w:rsid w:val="3A7C32FC"/>
    <w:rsid w:val="3A7D463D"/>
    <w:rsid w:val="3A824DB6"/>
    <w:rsid w:val="3A8328DC"/>
    <w:rsid w:val="3A856654"/>
    <w:rsid w:val="3A86417A"/>
    <w:rsid w:val="3A865F28"/>
    <w:rsid w:val="3A8723CC"/>
    <w:rsid w:val="3A890988"/>
    <w:rsid w:val="3A8A5A19"/>
    <w:rsid w:val="3A8B1791"/>
    <w:rsid w:val="3A8C612D"/>
    <w:rsid w:val="3A8C79E3"/>
    <w:rsid w:val="3A8D5509"/>
    <w:rsid w:val="3A8D72B7"/>
    <w:rsid w:val="3A8F302F"/>
    <w:rsid w:val="3A900B55"/>
    <w:rsid w:val="3A901102"/>
    <w:rsid w:val="3A916DA7"/>
    <w:rsid w:val="3A944079"/>
    <w:rsid w:val="3A944AE9"/>
    <w:rsid w:val="3A95616C"/>
    <w:rsid w:val="3A96323D"/>
    <w:rsid w:val="3A9819A6"/>
    <w:rsid w:val="3A9B19D4"/>
    <w:rsid w:val="3A9C053F"/>
    <w:rsid w:val="3A9C574C"/>
    <w:rsid w:val="3AA06FEA"/>
    <w:rsid w:val="3AA217E0"/>
    <w:rsid w:val="3AA34D2C"/>
    <w:rsid w:val="3AA54601"/>
    <w:rsid w:val="3AA60379"/>
    <w:rsid w:val="3AA82343"/>
    <w:rsid w:val="3AAA60BB"/>
    <w:rsid w:val="3AAC46CE"/>
    <w:rsid w:val="3AAF1923"/>
    <w:rsid w:val="3AAF547F"/>
    <w:rsid w:val="3AB17449"/>
    <w:rsid w:val="3AB40CE8"/>
    <w:rsid w:val="3AB605BC"/>
    <w:rsid w:val="3AB807D8"/>
    <w:rsid w:val="3AB900AC"/>
    <w:rsid w:val="3AB962FE"/>
    <w:rsid w:val="3ABD355B"/>
    <w:rsid w:val="3ABD5DEE"/>
    <w:rsid w:val="3ABE56C2"/>
    <w:rsid w:val="3AC03628"/>
    <w:rsid w:val="3ACC6031"/>
    <w:rsid w:val="3ACF167E"/>
    <w:rsid w:val="3ACF5B21"/>
    <w:rsid w:val="3AD01869"/>
    <w:rsid w:val="3AD1189A"/>
    <w:rsid w:val="3AD2116E"/>
    <w:rsid w:val="3AD62A0C"/>
    <w:rsid w:val="3AD76784"/>
    <w:rsid w:val="3AD849D6"/>
    <w:rsid w:val="3AE01ADD"/>
    <w:rsid w:val="3AE27603"/>
    <w:rsid w:val="3AE74C19"/>
    <w:rsid w:val="3AEA4709"/>
    <w:rsid w:val="3AEC222F"/>
    <w:rsid w:val="3AEF1D20"/>
    <w:rsid w:val="3AF45588"/>
    <w:rsid w:val="3AF630AE"/>
    <w:rsid w:val="3AF64E5C"/>
    <w:rsid w:val="3AF9494C"/>
    <w:rsid w:val="3AFE01B5"/>
    <w:rsid w:val="3AFE3138"/>
    <w:rsid w:val="3AFF762B"/>
    <w:rsid w:val="3B027CA5"/>
    <w:rsid w:val="3B0357CB"/>
    <w:rsid w:val="3B07350D"/>
    <w:rsid w:val="3B0752BB"/>
    <w:rsid w:val="3B0932AE"/>
    <w:rsid w:val="3B0A0908"/>
    <w:rsid w:val="3B0A2DD5"/>
    <w:rsid w:val="3B1479D8"/>
    <w:rsid w:val="3B1874C8"/>
    <w:rsid w:val="3B196D9D"/>
    <w:rsid w:val="3B1B0D67"/>
    <w:rsid w:val="3B1D063B"/>
    <w:rsid w:val="3B1D688D"/>
    <w:rsid w:val="3B223EA3"/>
    <w:rsid w:val="3B225C51"/>
    <w:rsid w:val="3B247C1B"/>
    <w:rsid w:val="3B251BE5"/>
    <w:rsid w:val="3B2C087E"/>
    <w:rsid w:val="3B2C2F74"/>
    <w:rsid w:val="3B2C6AD0"/>
    <w:rsid w:val="3B2F65C0"/>
    <w:rsid w:val="3B307B9A"/>
    <w:rsid w:val="3B31058A"/>
    <w:rsid w:val="3B331C0C"/>
    <w:rsid w:val="3B337E5E"/>
    <w:rsid w:val="3B337ED1"/>
    <w:rsid w:val="3B354E78"/>
    <w:rsid w:val="3B357EB9"/>
    <w:rsid w:val="3B385475"/>
    <w:rsid w:val="3B3911ED"/>
    <w:rsid w:val="3B3A381D"/>
    <w:rsid w:val="3B3D6F2F"/>
    <w:rsid w:val="3B3E0A5D"/>
    <w:rsid w:val="3B3E6803"/>
    <w:rsid w:val="3B3F4A55"/>
    <w:rsid w:val="3B436010"/>
    <w:rsid w:val="3B451940"/>
    <w:rsid w:val="3B4636BF"/>
    <w:rsid w:val="3B47390A"/>
    <w:rsid w:val="3B491430"/>
    <w:rsid w:val="3B506C62"/>
    <w:rsid w:val="3B530501"/>
    <w:rsid w:val="3B546F95"/>
    <w:rsid w:val="3B554279"/>
    <w:rsid w:val="3B5A10F2"/>
    <w:rsid w:val="3B5A188F"/>
    <w:rsid w:val="3B5B1163"/>
    <w:rsid w:val="3B5D4EDB"/>
    <w:rsid w:val="3B5E2A01"/>
    <w:rsid w:val="3B602C1D"/>
    <w:rsid w:val="3B60677A"/>
    <w:rsid w:val="3B632A29"/>
    <w:rsid w:val="3B651FE2"/>
    <w:rsid w:val="3B660234"/>
    <w:rsid w:val="3B693880"/>
    <w:rsid w:val="3B6D76D3"/>
    <w:rsid w:val="3B7010B2"/>
    <w:rsid w:val="3B702E61"/>
    <w:rsid w:val="3B712735"/>
    <w:rsid w:val="3B742225"/>
    <w:rsid w:val="3B762441"/>
    <w:rsid w:val="3B765F9D"/>
    <w:rsid w:val="3B781D15"/>
    <w:rsid w:val="3B7837BF"/>
    <w:rsid w:val="3B7B35B3"/>
    <w:rsid w:val="3B7C23E3"/>
    <w:rsid w:val="3B7D732B"/>
    <w:rsid w:val="3B824C26"/>
    <w:rsid w:val="3B8308D2"/>
    <w:rsid w:val="3B842468"/>
    <w:rsid w:val="3B8531F2"/>
    <w:rsid w:val="3B871F58"/>
    <w:rsid w:val="3B895CD0"/>
    <w:rsid w:val="3B8B7C9A"/>
    <w:rsid w:val="3B8C4BDA"/>
    <w:rsid w:val="3B8C756F"/>
    <w:rsid w:val="3B8E1539"/>
    <w:rsid w:val="3B8E32E7"/>
    <w:rsid w:val="3B8E778B"/>
    <w:rsid w:val="3B911029"/>
    <w:rsid w:val="3B9308FD"/>
    <w:rsid w:val="3B9D5C20"/>
    <w:rsid w:val="3BA23236"/>
    <w:rsid w:val="3BA24FE4"/>
    <w:rsid w:val="3BA26D92"/>
    <w:rsid w:val="3BA50630"/>
    <w:rsid w:val="3BA7084C"/>
    <w:rsid w:val="3BA945C4"/>
    <w:rsid w:val="3BA96372"/>
    <w:rsid w:val="3BAE3989"/>
    <w:rsid w:val="3BB05953"/>
    <w:rsid w:val="3BB371F1"/>
    <w:rsid w:val="3BB56AC5"/>
    <w:rsid w:val="3BB645EB"/>
    <w:rsid w:val="3BB70A8F"/>
    <w:rsid w:val="3BB77BFA"/>
    <w:rsid w:val="3BB80C52"/>
    <w:rsid w:val="3BB84807"/>
    <w:rsid w:val="3BBB7E54"/>
    <w:rsid w:val="3BBD3634"/>
    <w:rsid w:val="3BBD597A"/>
    <w:rsid w:val="3BC136BC"/>
    <w:rsid w:val="3BC27434"/>
    <w:rsid w:val="3BC431AC"/>
    <w:rsid w:val="3BC46D08"/>
    <w:rsid w:val="3BC767F9"/>
    <w:rsid w:val="3BCC3E0F"/>
    <w:rsid w:val="3BCD02B3"/>
    <w:rsid w:val="3BCE5DD9"/>
    <w:rsid w:val="3BD50F16"/>
    <w:rsid w:val="3BD553B9"/>
    <w:rsid w:val="3BD80A06"/>
    <w:rsid w:val="3BD86AFA"/>
    <w:rsid w:val="3BDA652C"/>
    <w:rsid w:val="3BDB4052"/>
    <w:rsid w:val="3BDF7FE6"/>
    <w:rsid w:val="3BE16A12"/>
    <w:rsid w:val="3BE253E0"/>
    <w:rsid w:val="3BE41159"/>
    <w:rsid w:val="3BE455FD"/>
    <w:rsid w:val="3BED44B1"/>
    <w:rsid w:val="3BF27D19"/>
    <w:rsid w:val="3BF53366"/>
    <w:rsid w:val="3BF5780A"/>
    <w:rsid w:val="3BF606DE"/>
    <w:rsid w:val="3BF84C04"/>
    <w:rsid w:val="3BFC46F4"/>
    <w:rsid w:val="3BFD046C"/>
    <w:rsid w:val="3C012C88"/>
    <w:rsid w:val="3C0161AE"/>
    <w:rsid w:val="3C017F5D"/>
    <w:rsid w:val="3C021D67"/>
    <w:rsid w:val="3C027831"/>
    <w:rsid w:val="3C045EAC"/>
    <w:rsid w:val="3C0637C5"/>
    <w:rsid w:val="3C065573"/>
    <w:rsid w:val="3C08753D"/>
    <w:rsid w:val="3C0B455A"/>
    <w:rsid w:val="3C0E2679"/>
    <w:rsid w:val="3C1315AB"/>
    <w:rsid w:val="3C157564"/>
    <w:rsid w:val="3C17152E"/>
    <w:rsid w:val="3C1732DC"/>
    <w:rsid w:val="3C1852A6"/>
    <w:rsid w:val="3C1A101E"/>
    <w:rsid w:val="3C1A7270"/>
    <w:rsid w:val="3C1E0B0E"/>
    <w:rsid w:val="3C1F4887"/>
    <w:rsid w:val="3C21415B"/>
    <w:rsid w:val="3C221C81"/>
    <w:rsid w:val="3C2310A0"/>
    <w:rsid w:val="3C241E9D"/>
    <w:rsid w:val="3C29300F"/>
    <w:rsid w:val="3C2D2B00"/>
    <w:rsid w:val="3C2D6FA3"/>
    <w:rsid w:val="3C316275"/>
    <w:rsid w:val="3C361DB4"/>
    <w:rsid w:val="3C37572C"/>
    <w:rsid w:val="3C395948"/>
    <w:rsid w:val="3C3A6FCB"/>
    <w:rsid w:val="3C3B53EC"/>
    <w:rsid w:val="3C3B6ABC"/>
    <w:rsid w:val="3C3C07B7"/>
    <w:rsid w:val="3C3D6ABB"/>
    <w:rsid w:val="3C3E5CA8"/>
    <w:rsid w:val="3C4147FD"/>
    <w:rsid w:val="3C4271FA"/>
    <w:rsid w:val="3C4340D1"/>
    <w:rsid w:val="3C44609B"/>
    <w:rsid w:val="3C447E49"/>
    <w:rsid w:val="3C4542ED"/>
    <w:rsid w:val="3C4936B2"/>
    <w:rsid w:val="3C4C173C"/>
    <w:rsid w:val="3C4D13F4"/>
    <w:rsid w:val="3C4D2BCC"/>
    <w:rsid w:val="3C5067EE"/>
    <w:rsid w:val="3C540F6A"/>
    <w:rsid w:val="3C54160F"/>
    <w:rsid w:val="3C577B7C"/>
    <w:rsid w:val="3C5A766D"/>
    <w:rsid w:val="3C5C1637"/>
    <w:rsid w:val="3C5C5193"/>
    <w:rsid w:val="3C5D13CA"/>
    <w:rsid w:val="3C5E0F0B"/>
    <w:rsid w:val="3C5E53AF"/>
    <w:rsid w:val="3C5E715D"/>
    <w:rsid w:val="3C5F6A31"/>
    <w:rsid w:val="3C6109FB"/>
    <w:rsid w:val="3C616C4D"/>
    <w:rsid w:val="3C6329C5"/>
    <w:rsid w:val="3C6504EB"/>
    <w:rsid w:val="3C667DC0"/>
    <w:rsid w:val="3C6D68CE"/>
    <w:rsid w:val="3C6F3118"/>
    <w:rsid w:val="3C706E90"/>
    <w:rsid w:val="3C734C82"/>
    <w:rsid w:val="3C746980"/>
    <w:rsid w:val="3C750C16"/>
    <w:rsid w:val="3C7544A7"/>
    <w:rsid w:val="3C7626F9"/>
    <w:rsid w:val="3C77021F"/>
    <w:rsid w:val="3C795D45"/>
    <w:rsid w:val="3C7A1ABD"/>
    <w:rsid w:val="3C7B47BA"/>
    <w:rsid w:val="3C7B7D0F"/>
    <w:rsid w:val="3C7C75E3"/>
    <w:rsid w:val="3C7E15AD"/>
    <w:rsid w:val="3C7E335B"/>
    <w:rsid w:val="3C814BF9"/>
    <w:rsid w:val="3C830972"/>
    <w:rsid w:val="3C8446EA"/>
    <w:rsid w:val="3C850B8E"/>
    <w:rsid w:val="3C88242C"/>
    <w:rsid w:val="3C8A1D00"/>
    <w:rsid w:val="3C8A7F52"/>
    <w:rsid w:val="3C8B44FD"/>
    <w:rsid w:val="3C8B5A78"/>
    <w:rsid w:val="3C8B7826"/>
    <w:rsid w:val="3C8F7316"/>
    <w:rsid w:val="3C9012E0"/>
    <w:rsid w:val="3C9113F3"/>
    <w:rsid w:val="3C916C29"/>
    <w:rsid w:val="3C930F3F"/>
    <w:rsid w:val="3C942B7F"/>
    <w:rsid w:val="3C94492D"/>
    <w:rsid w:val="3C9708C1"/>
    <w:rsid w:val="3C97266F"/>
    <w:rsid w:val="3C993C21"/>
    <w:rsid w:val="3C9B3F0D"/>
    <w:rsid w:val="3C9C66C4"/>
    <w:rsid w:val="3C9F32D2"/>
    <w:rsid w:val="3CA2796C"/>
    <w:rsid w:val="3CA31014"/>
    <w:rsid w:val="3CA408E8"/>
    <w:rsid w:val="3CA54D8C"/>
    <w:rsid w:val="3CA64660"/>
    <w:rsid w:val="3CA803D8"/>
    <w:rsid w:val="3CAA05F4"/>
    <w:rsid w:val="3CAA23A2"/>
    <w:rsid w:val="3CAD1E92"/>
    <w:rsid w:val="3CAD3C40"/>
    <w:rsid w:val="3CB054DF"/>
    <w:rsid w:val="3CB13731"/>
    <w:rsid w:val="3CB43221"/>
    <w:rsid w:val="3CBB45AF"/>
    <w:rsid w:val="3CBD1FF1"/>
    <w:rsid w:val="3CC2593E"/>
    <w:rsid w:val="3CC82828"/>
    <w:rsid w:val="3CCA47F2"/>
    <w:rsid w:val="3CCB2319"/>
    <w:rsid w:val="3CCD7E3F"/>
    <w:rsid w:val="3CCE6982"/>
    <w:rsid w:val="3CCF1E09"/>
    <w:rsid w:val="3CD25455"/>
    <w:rsid w:val="3CD4741F"/>
    <w:rsid w:val="3CD613E9"/>
    <w:rsid w:val="3CD70CBD"/>
    <w:rsid w:val="3CD76F0F"/>
    <w:rsid w:val="3CD967E3"/>
    <w:rsid w:val="3CDB255C"/>
    <w:rsid w:val="3CDD2778"/>
    <w:rsid w:val="3CE05DC4"/>
    <w:rsid w:val="3CE07B72"/>
    <w:rsid w:val="3CE5162C"/>
    <w:rsid w:val="3CE533DA"/>
    <w:rsid w:val="3CE77152"/>
    <w:rsid w:val="3CEA67FE"/>
    <w:rsid w:val="3CEB6517"/>
    <w:rsid w:val="3CED04E1"/>
    <w:rsid w:val="3CED228F"/>
    <w:rsid w:val="3CEF4259"/>
    <w:rsid w:val="3CF17FD1"/>
    <w:rsid w:val="3CF646FE"/>
    <w:rsid w:val="3CF67395"/>
    <w:rsid w:val="3CFB0E50"/>
    <w:rsid w:val="3CFC0724"/>
    <w:rsid w:val="3CFE624A"/>
    <w:rsid w:val="3D000214"/>
    <w:rsid w:val="3D000381"/>
    <w:rsid w:val="3D006466"/>
    <w:rsid w:val="3D05582A"/>
    <w:rsid w:val="3D073351"/>
    <w:rsid w:val="3D0A1093"/>
    <w:rsid w:val="3D0B51B6"/>
    <w:rsid w:val="3D0C0967"/>
    <w:rsid w:val="3D0D46DF"/>
    <w:rsid w:val="3D1413C8"/>
    <w:rsid w:val="3D1811D9"/>
    <w:rsid w:val="3D193084"/>
    <w:rsid w:val="3D1D0DC6"/>
    <w:rsid w:val="3D1D2B74"/>
    <w:rsid w:val="3D202664"/>
    <w:rsid w:val="3D232155"/>
    <w:rsid w:val="3D233F03"/>
    <w:rsid w:val="3D255ECD"/>
    <w:rsid w:val="3D274C6D"/>
    <w:rsid w:val="3D2757A1"/>
    <w:rsid w:val="3D2832C7"/>
    <w:rsid w:val="3D2C1009"/>
    <w:rsid w:val="3D2F488F"/>
    <w:rsid w:val="3D314871"/>
    <w:rsid w:val="3D31661F"/>
    <w:rsid w:val="3D321D80"/>
    <w:rsid w:val="3D324146"/>
    <w:rsid w:val="3D3305EA"/>
    <w:rsid w:val="3D332398"/>
    <w:rsid w:val="3D347EBE"/>
    <w:rsid w:val="3D361E88"/>
    <w:rsid w:val="3D385C00"/>
    <w:rsid w:val="3D3A1978"/>
    <w:rsid w:val="3D3A7E12"/>
    <w:rsid w:val="3D430101"/>
    <w:rsid w:val="3D4F3BC0"/>
    <w:rsid w:val="3D4F4CF8"/>
    <w:rsid w:val="3D5347E8"/>
    <w:rsid w:val="3D536596"/>
    <w:rsid w:val="3D54230E"/>
    <w:rsid w:val="3D5567B2"/>
    <w:rsid w:val="3D580050"/>
    <w:rsid w:val="3D594F2A"/>
    <w:rsid w:val="3D5B0A36"/>
    <w:rsid w:val="3D5B18EE"/>
    <w:rsid w:val="3D5D11C3"/>
    <w:rsid w:val="3D605157"/>
    <w:rsid w:val="3D6267D9"/>
    <w:rsid w:val="3D632551"/>
    <w:rsid w:val="3D681E69"/>
    <w:rsid w:val="3D6A1B31"/>
    <w:rsid w:val="3D6A733F"/>
    <w:rsid w:val="3D6A7D83"/>
    <w:rsid w:val="3D714C6E"/>
    <w:rsid w:val="3D7604D6"/>
    <w:rsid w:val="3D785FFC"/>
    <w:rsid w:val="3D7D7AB7"/>
    <w:rsid w:val="3D801355"/>
    <w:rsid w:val="3D8175A7"/>
    <w:rsid w:val="3D820C29"/>
    <w:rsid w:val="3D826E7B"/>
    <w:rsid w:val="3D87623F"/>
    <w:rsid w:val="3D884A14"/>
    <w:rsid w:val="3D89020A"/>
    <w:rsid w:val="3D8E3A72"/>
    <w:rsid w:val="3D8E75CE"/>
    <w:rsid w:val="3D915310"/>
    <w:rsid w:val="3D934BE4"/>
    <w:rsid w:val="3D954E00"/>
    <w:rsid w:val="3D962926"/>
    <w:rsid w:val="3D9646D4"/>
    <w:rsid w:val="3D995F73"/>
    <w:rsid w:val="3D9A2132"/>
    <w:rsid w:val="3D9A641E"/>
    <w:rsid w:val="3D9C0D3E"/>
    <w:rsid w:val="3D9D1F07"/>
    <w:rsid w:val="3D9D3CB5"/>
    <w:rsid w:val="3DA23079"/>
    <w:rsid w:val="3DA2751D"/>
    <w:rsid w:val="3DA45043"/>
    <w:rsid w:val="3DA70690"/>
    <w:rsid w:val="3DA74B34"/>
    <w:rsid w:val="3DA9265A"/>
    <w:rsid w:val="3DA963FF"/>
    <w:rsid w:val="3DAC214A"/>
    <w:rsid w:val="3DAC3EF8"/>
    <w:rsid w:val="3DAE1A1E"/>
    <w:rsid w:val="3DAF5796"/>
    <w:rsid w:val="3DB1150E"/>
    <w:rsid w:val="3DB35286"/>
    <w:rsid w:val="3DB37034"/>
    <w:rsid w:val="3DB50FFF"/>
    <w:rsid w:val="3DB72FC9"/>
    <w:rsid w:val="3DB86D41"/>
    <w:rsid w:val="3DBB238D"/>
    <w:rsid w:val="3DBB413B"/>
    <w:rsid w:val="3DBD6105"/>
    <w:rsid w:val="3DBD7EB3"/>
    <w:rsid w:val="3DC00139"/>
    <w:rsid w:val="3DC41242"/>
    <w:rsid w:val="3DC529C6"/>
    <w:rsid w:val="3DC56D68"/>
    <w:rsid w:val="3DC76F84"/>
    <w:rsid w:val="3DC92CFC"/>
    <w:rsid w:val="3DC94AAA"/>
    <w:rsid w:val="3DC97D5B"/>
    <w:rsid w:val="3DCB0822"/>
    <w:rsid w:val="3DCB6A74"/>
    <w:rsid w:val="3DD0408A"/>
    <w:rsid w:val="3DD07BE6"/>
    <w:rsid w:val="3DD1570D"/>
    <w:rsid w:val="3DD376D7"/>
    <w:rsid w:val="3DD5344F"/>
    <w:rsid w:val="3DD671C7"/>
    <w:rsid w:val="3DD86A9B"/>
    <w:rsid w:val="3DDC47DD"/>
    <w:rsid w:val="3DDD0555"/>
    <w:rsid w:val="3DDD2303"/>
    <w:rsid w:val="3DDD67A7"/>
    <w:rsid w:val="3DDF607B"/>
    <w:rsid w:val="3DDF7E2A"/>
    <w:rsid w:val="3DE11DF4"/>
    <w:rsid w:val="3DE85E9C"/>
    <w:rsid w:val="3DEC0798"/>
    <w:rsid w:val="3DEC20E9"/>
    <w:rsid w:val="3DEE4511"/>
    <w:rsid w:val="3DF02037"/>
    <w:rsid w:val="3DF24001"/>
    <w:rsid w:val="3DF31B27"/>
    <w:rsid w:val="3DF45606"/>
    <w:rsid w:val="3DF558E8"/>
    <w:rsid w:val="3DF8538F"/>
    <w:rsid w:val="3DFC4E7F"/>
    <w:rsid w:val="3DFE2CAC"/>
    <w:rsid w:val="3DFF04CC"/>
    <w:rsid w:val="3DFF671E"/>
    <w:rsid w:val="3E0E4BB3"/>
    <w:rsid w:val="3E1026D9"/>
    <w:rsid w:val="3E1201FF"/>
    <w:rsid w:val="3E133F77"/>
    <w:rsid w:val="3E155F41"/>
    <w:rsid w:val="3E157CEF"/>
    <w:rsid w:val="3E187D3B"/>
    <w:rsid w:val="3E1A3557"/>
    <w:rsid w:val="3E1A70B4"/>
    <w:rsid w:val="3E1D0952"/>
    <w:rsid w:val="3E210442"/>
    <w:rsid w:val="3E216694"/>
    <w:rsid w:val="3E2241BA"/>
    <w:rsid w:val="3E241CE0"/>
    <w:rsid w:val="3E2449C7"/>
    <w:rsid w:val="3E287A22"/>
    <w:rsid w:val="3E29379B"/>
    <w:rsid w:val="3E2A0839"/>
    <w:rsid w:val="3E3208A1"/>
    <w:rsid w:val="3E32588A"/>
    <w:rsid w:val="3E350391"/>
    <w:rsid w:val="3E365EC3"/>
    <w:rsid w:val="3E377C66"/>
    <w:rsid w:val="3E38578C"/>
    <w:rsid w:val="3E3B3BA3"/>
    <w:rsid w:val="3E3C150D"/>
    <w:rsid w:val="3E3D0FF4"/>
    <w:rsid w:val="3E3D2DA2"/>
    <w:rsid w:val="3E3F35C3"/>
    <w:rsid w:val="3E43485C"/>
    <w:rsid w:val="3E43598D"/>
    <w:rsid w:val="3E4405D4"/>
    <w:rsid w:val="3E440F65"/>
    <w:rsid w:val="3E46434D"/>
    <w:rsid w:val="3E4660FB"/>
    <w:rsid w:val="3E4D1237"/>
    <w:rsid w:val="3E4D56DB"/>
    <w:rsid w:val="3E4E4FAF"/>
    <w:rsid w:val="3E500D27"/>
    <w:rsid w:val="3E5026F2"/>
    <w:rsid w:val="3E502AD5"/>
    <w:rsid w:val="3E5139E4"/>
    <w:rsid w:val="3E573E64"/>
    <w:rsid w:val="3E587BDC"/>
    <w:rsid w:val="3E594080"/>
    <w:rsid w:val="3E595E2E"/>
    <w:rsid w:val="3E5A3954"/>
    <w:rsid w:val="3E5C76CC"/>
    <w:rsid w:val="3E5E1696"/>
    <w:rsid w:val="3E5F540E"/>
    <w:rsid w:val="3E646581"/>
    <w:rsid w:val="3E66054B"/>
    <w:rsid w:val="3E661BA9"/>
    <w:rsid w:val="3E66679D"/>
    <w:rsid w:val="3E6842C3"/>
    <w:rsid w:val="3E686071"/>
    <w:rsid w:val="3E6A003B"/>
    <w:rsid w:val="3E6B371F"/>
    <w:rsid w:val="3E6B3DB3"/>
    <w:rsid w:val="3E6B790F"/>
    <w:rsid w:val="3E6C368F"/>
    <w:rsid w:val="3E6E11AD"/>
    <w:rsid w:val="3E720C9E"/>
    <w:rsid w:val="3E725142"/>
    <w:rsid w:val="3E726EF0"/>
    <w:rsid w:val="3E7358EE"/>
    <w:rsid w:val="3E751DF1"/>
    <w:rsid w:val="3E7569E0"/>
    <w:rsid w:val="3E7964D0"/>
    <w:rsid w:val="3E7C1B1C"/>
    <w:rsid w:val="3E7E3AE6"/>
    <w:rsid w:val="3E7E5894"/>
    <w:rsid w:val="3E80785E"/>
    <w:rsid w:val="3E8135D7"/>
    <w:rsid w:val="3E82703F"/>
    <w:rsid w:val="3E8344F0"/>
    <w:rsid w:val="3E894239"/>
    <w:rsid w:val="3E8B6203"/>
    <w:rsid w:val="3E8B7FB1"/>
    <w:rsid w:val="3E8D5AD7"/>
    <w:rsid w:val="3E8E35FE"/>
    <w:rsid w:val="3E95498C"/>
    <w:rsid w:val="3E970704"/>
    <w:rsid w:val="3E974BA8"/>
    <w:rsid w:val="3E9C5F8A"/>
    <w:rsid w:val="3EAD617A"/>
    <w:rsid w:val="3EAE5A4E"/>
    <w:rsid w:val="3EAF1EF2"/>
    <w:rsid w:val="3EB017C6"/>
    <w:rsid w:val="3EB05C6A"/>
    <w:rsid w:val="3EB219E2"/>
    <w:rsid w:val="3EB412B6"/>
    <w:rsid w:val="3EB43064"/>
    <w:rsid w:val="3EB66B30"/>
    <w:rsid w:val="3EBC016B"/>
    <w:rsid w:val="3EBE3EE3"/>
    <w:rsid w:val="3EC139D3"/>
    <w:rsid w:val="3EC314F9"/>
    <w:rsid w:val="3EC425C4"/>
    <w:rsid w:val="3EC534C3"/>
    <w:rsid w:val="3EC55271"/>
    <w:rsid w:val="3EC6723B"/>
    <w:rsid w:val="3EC86B10"/>
    <w:rsid w:val="3ECA6D2C"/>
    <w:rsid w:val="3ECB6600"/>
    <w:rsid w:val="3ECD05CA"/>
    <w:rsid w:val="3ECD4126"/>
    <w:rsid w:val="3ECF4342"/>
    <w:rsid w:val="3ED01E68"/>
    <w:rsid w:val="3ED2798E"/>
    <w:rsid w:val="3ED41958"/>
    <w:rsid w:val="3ED437FA"/>
    <w:rsid w:val="3ED5122D"/>
    <w:rsid w:val="3ED656D0"/>
    <w:rsid w:val="3ED90D1D"/>
    <w:rsid w:val="3ED951C1"/>
    <w:rsid w:val="3EDF71CC"/>
    <w:rsid w:val="3EE15E23"/>
    <w:rsid w:val="3EE2143A"/>
    <w:rsid w:val="3EE24A7D"/>
    <w:rsid w:val="3EE80F60"/>
    <w:rsid w:val="3EE85404"/>
    <w:rsid w:val="3EEB1A81"/>
    <w:rsid w:val="3EEE0293"/>
    <w:rsid w:val="3EEE4EFD"/>
    <w:rsid w:val="3EEF22EE"/>
    <w:rsid w:val="3EF21DDE"/>
    <w:rsid w:val="3EF30213"/>
    <w:rsid w:val="3EF96C66"/>
    <w:rsid w:val="3EFA3DD4"/>
    <w:rsid w:val="3EFB0C93"/>
    <w:rsid w:val="3EFE4C27"/>
    <w:rsid w:val="3F00274D"/>
    <w:rsid w:val="3F0044FB"/>
    <w:rsid w:val="3F010273"/>
    <w:rsid w:val="3F033FEC"/>
    <w:rsid w:val="3F052628"/>
    <w:rsid w:val="3F0759AF"/>
    <w:rsid w:val="3F0B2EA0"/>
    <w:rsid w:val="3F0B4C4E"/>
    <w:rsid w:val="3F0F0BE2"/>
    <w:rsid w:val="3F11495A"/>
    <w:rsid w:val="3F1350DC"/>
    <w:rsid w:val="3F141D55"/>
    <w:rsid w:val="3F17658B"/>
    <w:rsid w:val="3F1955BD"/>
    <w:rsid w:val="3F1B30E3"/>
    <w:rsid w:val="3F1C50AD"/>
    <w:rsid w:val="3F1C6E5B"/>
    <w:rsid w:val="3F1E2BD3"/>
    <w:rsid w:val="3F1F465F"/>
    <w:rsid w:val="3F20694C"/>
    <w:rsid w:val="3F214472"/>
    <w:rsid w:val="3F222FE0"/>
    <w:rsid w:val="3F23643C"/>
    <w:rsid w:val="3F255D10"/>
    <w:rsid w:val="3F272DF1"/>
    <w:rsid w:val="3F275F2C"/>
    <w:rsid w:val="3F283A52"/>
    <w:rsid w:val="3F2D6C63"/>
    <w:rsid w:val="3F2F6B8F"/>
    <w:rsid w:val="3F32667F"/>
    <w:rsid w:val="3F367F1D"/>
    <w:rsid w:val="3F373C95"/>
    <w:rsid w:val="3F375A43"/>
    <w:rsid w:val="3F383D76"/>
    <w:rsid w:val="3F3917BB"/>
    <w:rsid w:val="3F3E5A97"/>
    <w:rsid w:val="3F473ED8"/>
    <w:rsid w:val="3F4978CC"/>
    <w:rsid w:val="3F4E170B"/>
    <w:rsid w:val="3F4E53C5"/>
    <w:rsid w:val="3F516B05"/>
    <w:rsid w:val="3F520ACF"/>
    <w:rsid w:val="3F593C0C"/>
    <w:rsid w:val="3F5B0D38"/>
    <w:rsid w:val="3F5D7BA0"/>
    <w:rsid w:val="3F5E56C6"/>
    <w:rsid w:val="3F5E7474"/>
    <w:rsid w:val="3F6031EC"/>
    <w:rsid w:val="3F604F9A"/>
    <w:rsid w:val="3F655964"/>
    <w:rsid w:val="3F6727CC"/>
    <w:rsid w:val="3F676329"/>
    <w:rsid w:val="3F6A406B"/>
    <w:rsid w:val="3F6A5E19"/>
    <w:rsid w:val="3F6F1681"/>
    <w:rsid w:val="3F7153F9"/>
    <w:rsid w:val="3F731171"/>
    <w:rsid w:val="3F76656C"/>
    <w:rsid w:val="3F797E8F"/>
    <w:rsid w:val="3F7B6278"/>
    <w:rsid w:val="3F7D3D9E"/>
    <w:rsid w:val="3F7F7B16"/>
    <w:rsid w:val="3F84512C"/>
    <w:rsid w:val="3F870779"/>
    <w:rsid w:val="3F8A0269"/>
    <w:rsid w:val="3F8A2017"/>
    <w:rsid w:val="3F8E7D59"/>
    <w:rsid w:val="3F9115F7"/>
    <w:rsid w:val="3F9133A5"/>
    <w:rsid w:val="3F93536F"/>
    <w:rsid w:val="3F942E96"/>
    <w:rsid w:val="3F95733A"/>
    <w:rsid w:val="3F9B3BBB"/>
    <w:rsid w:val="3F9E5AC2"/>
    <w:rsid w:val="3F9F3D14"/>
    <w:rsid w:val="3FA07A8C"/>
    <w:rsid w:val="3FA23805"/>
    <w:rsid w:val="3FA35906"/>
    <w:rsid w:val="3FA40226"/>
    <w:rsid w:val="3FA4132B"/>
    <w:rsid w:val="3FA532F5"/>
    <w:rsid w:val="3FA550A3"/>
    <w:rsid w:val="3FA879BB"/>
    <w:rsid w:val="3FA94B93"/>
    <w:rsid w:val="3FAA090B"/>
    <w:rsid w:val="3FAA4467"/>
    <w:rsid w:val="3FAA57D9"/>
    <w:rsid w:val="3FAC6431"/>
    <w:rsid w:val="3FAF1A7E"/>
    <w:rsid w:val="3FAF4720"/>
    <w:rsid w:val="3FB35A12"/>
    <w:rsid w:val="3FB452E6"/>
    <w:rsid w:val="3FB53538"/>
    <w:rsid w:val="3FB86B84"/>
    <w:rsid w:val="3FBA6DA0"/>
    <w:rsid w:val="3FBB0422"/>
    <w:rsid w:val="3FC01EDD"/>
    <w:rsid w:val="3FC13A60"/>
    <w:rsid w:val="3FC217B1"/>
    <w:rsid w:val="3FC76DC7"/>
    <w:rsid w:val="3FC90AB1"/>
    <w:rsid w:val="3FC92B3F"/>
    <w:rsid w:val="3FCA5EF4"/>
    <w:rsid w:val="3FCB2D5B"/>
    <w:rsid w:val="3FCC0881"/>
    <w:rsid w:val="3FCC6AD3"/>
    <w:rsid w:val="3FD61700"/>
    <w:rsid w:val="3FD80FD4"/>
    <w:rsid w:val="3FD85478"/>
    <w:rsid w:val="3FD87116"/>
    <w:rsid w:val="3FDA11F0"/>
    <w:rsid w:val="3FDA2F9E"/>
    <w:rsid w:val="3FDA4D4C"/>
    <w:rsid w:val="3FDB0AC5"/>
    <w:rsid w:val="3FDD6F27"/>
    <w:rsid w:val="3FE07E89"/>
    <w:rsid w:val="3FE23C01"/>
    <w:rsid w:val="3FE43E1D"/>
    <w:rsid w:val="3FE45BCB"/>
    <w:rsid w:val="3FE47979"/>
    <w:rsid w:val="3FEB6F5A"/>
    <w:rsid w:val="3FEC3BA7"/>
    <w:rsid w:val="3FF04570"/>
    <w:rsid w:val="3FF1653A"/>
    <w:rsid w:val="3FF73B50"/>
    <w:rsid w:val="3FF83425"/>
    <w:rsid w:val="3FFA644F"/>
    <w:rsid w:val="3FFB2F15"/>
    <w:rsid w:val="3FFD0A3B"/>
    <w:rsid w:val="3FFD4E95"/>
    <w:rsid w:val="3FFD4EDF"/>
    <w:rsid w:val="3FFF2A05"/>
    <w:rsid w:val="4000052B"/>
    <w:rsid w:val="400224F5"/>
    <w:rsid w:val="400242A3"/>
    <w:rsid w:val="4004626D"/>
    <w:rsid w:val="40077B0C"/>
    <w:rsid w:val="40095632"/>
    <w:rsid w:val="400C6ED0"/>
    <w:rsid w:val="40111A1A"/>
    <w:rsid w:val="40130737"/>
    <w:rsid w:val="40152228"/>
    <w:rsid w:val="40153FD6"/>
    <w:rsid w:val="401819D8"/>
    <w:rsid w:val="40181D19"/>
    <w:rsid w:val="401D2E8B"/>
    <w:rsid w:val="401F09B1"/>
    <w:rsid w:val="4021297B"/>
    <w:rsid w:val="4024246B"/>
    <w:rsid w:val="40275AB8"/>
    <w:rsid w:val="40291830"/>
    <w:rsid w:val="402B1A4C"/>
    <w:rsid w:val="402B4A0B"/>
    <w:rsid w:val="402E32EA"/>
    <w:rsid w:val="40300E10"/>
    <w:rsid w:val="40307062"/>
    <w:rsid w:val="403748CC"/>
    <w:rsid w:val="40381A73"/>
    <w:rsid w:val="40384169"/>
    <w:rsid w:val="40385F17"/>
    <w:rsid w:val="403A57EB"/>
    <w:rsid w:val="403B1563"/>
    <w:rsid w:val="403D352D"/>
    <w:rsid w:val="403D52DB"/>
    <w:rsid w:val="403F0EDD"/>
    <w:rsid w:val="403F2E01"/>
    <w:rsid w:val="40442B0E"/>
    <w:rsid w:val="404535C5"/>
    <w:rsid w:val="40460634"/>
    <w:rsid w:val="40464190"/>
    <w:rsid w:val="404B5C4A"/>
    <w:rsid w:val="40526FD9"/>
    <w:rsid w:val="40546E86"/>
    <w:rsid w:val="40572841"/>
    <w:rsid w:val="40591A3B"/>
    <w:rsid w:val="405A40DF"/>
    <w:rsid w:val="405A5E8D"/>
    <w:rsid w:val="405A6811"/>
    <w:rsid w:val="405D7B0A"/>
    <w:rsid w:val="405F16F6"/>
    <w:rsid w:val="40624D42"/>
    <w:rsid w:val="406311E6"/>
    <w:rsid w:val="40645AE7"/>
    <w:rsid w:val="406665E0"/>
    <w:rsid w:val="406679A3"/>
    <w:rsid w:val="406B009A"/>
    <w:rsid w:val="406B1E48"/>
    <w:rsid w:val="406C796F"/>
    <w:rsid w:val="406E1939"/>
    <w:rsid w:val="406E7B8B"/>
    <w:rsid w:val="40743D3B"/>
    <w:rsid w:val="4077259B"/>
    <w:rsid w:val="40776A3F"/>
    <w:rsid w:val="407A02DD"/>
    <w:rsid w:val="407A208B"/>
    <w:rsid w:val="407C5E04"/>
    <w:rsid w:val="407C6541"/>
    <w:rsid w:val="407F6327"/>
    <w:rsid w:val="407F76A2"/>
    <w:rsid w:val="40817890"/>
    <w:rsid w:val="408178BE"/>
    <w:rsid w:val="40827192"/>
    <w:rsid w:val="408353E4"/>
    <w:rsid w:val="40842F0A"/>
    <w:rsid w:val="40880C4C"/>
    <w:rsid w:val="408B4299"/>
    <w:rsid w:val="408D0011"/>
    <w:rsid w:val="409273D5"/>
    <w:rsid w:val="409A44DC"/>
    <w:rsid w:val="409C64A6"/>
    <w:rsid w:val="409F15FF"/>
    <w:rsid w:val="409F5F96"/>
    <w:rsid w:val="409F7D44"/>
    <w:rsid w:val="40A11D0E"/>
    <w:rsid w:val="40A23390"/>
    <w:rsid w:val="40A32A70"/>
    <w:rsid w:val="40A8309D"/>
    <w:rsid w:val="40A84E4B"/>
    <w:rsid w:val="40A9471F"/>
    <w:rsid w:val="40A94D81"/>
    <w:rsid w:val="40AA71FA"/>
    <w:rsid w:val="40AB0497"/>
    <w:rsid w:val="40AB493B"/>
    <w:rsid w:val="40AD420F"/>
    <w:rsid w:val="40AD67D4"/>
    <w:rsid w:val="40B01F51"/>
    <w:rsid w:val="40B41A41"/>
    <w:rsid w:val="40B437EF"/>
    <w:rsid w:val="40B51316"/>
    <w:rsid w:val="40B530C4"/>
    <w:rsid w:val="40B645BE"/>
    <w:rsid w:val="40B82BB4"/>
    <w:rsid w:val="40B90E06"/>
    <w:rsid w:val="40B97058"/>
    <w:rsid w:val="40BB7697"/>
    <w:rsid w:val="40BC08F6"/>
    <w:rsid w:val="40BF2194"/>
    <w:rsid w:val="40C15F0C"/>
    <w:rsid w:val="40C61775"/>
    <w:rsid w:val="40C652D1"/>
    <w:rsid w:val="40CA3013"/>
    <w:rsid w:val="40CB0B39"/>
    <w:rsid w:val="40CB28E7"/>
    <w:rsid w:val="40CD665F"/>
    <w:rsid w:val="40CE74E8"/>
    <w:rsid w:val="40D0614F"/>
    <w:rsid w:val="40D21EC7"/>
    <w:rsid w:val="40D44550"/>
    <w:rsid w:val="40D45C40"/>
    <w:rsid w:val="40DA0D7C"/>
    <w:rsid w:val="40DF6A92"/>
    <w:rsid w:val="40E165AE"/>
    <w:rsid w:val="40E340D5"/>
    <w:rsid w:val="40E35E83"/>
    <w:rsid w:val="40EB11DB"/>
    <w:rsid w:val="40EB4D37"/>
    <w:rsid w:val="40EF2A79"/>
    <w:rsid w:val="40F005A0"/>
    <w:rsid w:val="40F065E3"/>
    <w:rsid w:val="40F167F2"/>
    <w:rsid w:val="40F2256A"/>
    <w:rsid w:val="40F57964"/>
    <w:rsid w:val="40FA4F7A"/>
    <w:rsid w:val="40FB7670"/>
    <w:rsid w:val="40FC6F44"/>
    <w:rsid w:val="40FD3A30"/>
    <w:rsid w:val="40FE0CCC"/>
    <w:rsid w:val="410127AD"/>
    <w:rsid w:val="410302D3"/>
    <w:rsid w:val="41032081"/>
    <w:rsid w:val="41036525"/>
    <w:rsid w:val="41076015"/>
    <w:rsid w:val="41083B3B"/>
    <w:rsid w:val="4108757A"/>
    <w:rsid w:val="41087697"/>
    <w:rsid w:val="410A318F"/>
    <w:rsid w:val="410B7187"/>
    <w:rsid w:val="410C362B"/>
    <w:rsid w:val="410D1152"/>
    <w:rsid w:val="410D4CAE"/>
    <w:rsid w:val="4110479E"/>
    <w:rsid w:val="411249BA"/>
    <w:rsid w:val="41135982"/>
    <w:rsid w:val="41173D7E"/>
    <w:rsid w:val="411B561D"/>
    <w:rsid w:val="411E6EBB"/>
    <w:rsid w:val="41202C33"/>
    <w:rsid w:val="412070D7"/>
    <w:rsid w:val="412546ED"/>
    <w:rsid w:val="41270465"/>
    <w:rsid w:val="412A1D04"/>
    <w:rsid w:val="412C5A7C"/>
    <w:rsid w:val="412C782A"/>
    <w:rsid w:val="4130477E"/>
    <w:rsid w:val="41314E40"/>
    <w:rsid w:val="41320BB8"/>
    <w:rsid w:val="41390199"/>
    <w:rsid w:val="413D1A37"/>
    <w:rsid w:val="41410DFB"/>
    <w:rsid w:val="4142704D"/>
    <w:rsid w:val="41434B73"/>
    <w:rsid w:val="41466412"/>
    <w:rsid w:val="41473131"/>
    <w:rsid w:val="41483F38"/>
    <w:rsid w:val="414867C0"/>
    <w:rsid w:val="414C3A28"/>
    <w:rsid w:val="414C7ECC"/>
    <w:rsid w:val="415058B4"/>
    <w:rsid w:val="4151103E"/>
    <w:rsid w:val="41523008"/>
    <w:rsid w:val="41562AF9"/>
    <w:rsid w:val="41566655"/>
    <w:rsid w:val="415B010F"/>
    <w:rsid w:val="415B3C6B"/>
    <w:rsid w:val="415D3E87"/>
    <w:rsid w:val="415E19AD"/>
    <w:rsid w:val="415E375B"/>
    <w:rsid w:val="41601281"/>
    <w:rsid w:val="41654AEA"/>
    <w:rsid w:val="4167271B"/>
    <w:rsid w:val="416A2100"/>
    <w:rsid w:val="416A65A4"/>
    <w:rsid w:val="416C5E78"/>
    <w:rsid w:val="416D399E"/>
    <w:rsid w:val="416F0EAD"/>
    <w:rsid w:val="41727207"/>
    <w:rsid w:val="41764F49"/>
    <w:rsid w:val="41792343"/>
    <w:rsid w:val="417B255F"/>
    <w:rsid w:val="417B430D"/>
    <w:rsid w:val="417B4C08"/>
    <w:rsid w:val="417C1E33"/>
    <w:rsid w:val="417D0085"/>
    <w:rsid w:val="417E7959"/>
    <w:rsid w:val="4182569C"/>
    <w:rsid w:val="4182744A"/>
    <w:rsid w:val="41847666"/>
    <w:rsid w:val="418807D8"/>
    <w:rsid w:val="418A27A2"/>
    <w:rsid w:val="418B6AD7"/>
    <w:rsid w:val="418C66E6"/>
    <w:rsid w:val="418D5DEE"/>
    <w:rsid w:val="418E2292"/>
    <w:rsid w:val="41911D83"/>
    <w:rsid w:val="4191768D"/>
    <w:rsid w:val="419302A8"/>
    <w:rsid w:val="41931657"/>
    <w:rsid w:val="41943621"/>
    <w:rsid w:val="41955D50"/>
    <w:rsid w:val="41967399"/>
    <w:rsid w:val="41986978"/>
    <w:rsid w:val="419A1B3F"/>
    <w:rsid w:val="419B050B"/>
    <w:rsid w:val="419B49AF"/>
    <w:rsid w:val="419C135A"/>
    <w:rsid w:val="419D24D5"/>
    <w:rsid w:val="41A01FC6"/>
    <w:rsid w:val="41A2189A"/>
    <w:rsid w:val="41A22AB0"/>
    <w:rsid w:val="41A25D3E"/>
    <w:rsid w:val="41A35612"/>
    <w:rsid w:val="41AA074E"/>
    <w:rsid w:val="41AA2E44"/>
    <w:rsid w:val="41AA69A0"/>
    <w:rsid w:val="41AC627D"/>
    <w:rsid w:val="41AD023F"/>
    <w:rsid w:val="41AF045B"/>
    <w:rsid w:val="41AF2209"/>
    <w:rsid w:val="41B25855"/>
    <w:rsid w:val="41B415CD"/>
    <w:rsid w:val="41B65345"/>
    <w:rsid w:val="41B94E35"/>
    <w:rsid w:val="41BC0943"/>
    <w:rsid w:val="41BD0482"/>
    <w:rsid w:val="41BE41FA"/>
    <w:rsid w:val="41C23CEA"/>
    <w:rsid w:val="41C71300"/>
    <w:rsid w:val="41C757A4"/>
    <w:rsid w:val="41C95079"/>
    <w:rsid w:val="41CC2DBB"/>
    <w:rsid w:val="41CC6917"/>
    <w:rsid w:val="41CE268F"/>
    <w:rsid w:val="41CE6B33"/>
    <w:rsid w:val="41D303A5"/>
    <w:rsid w:val="41D34149"/>
    <w:rsid w:val="41D35EF7"/>
    <w:rsid w:val="41DA54D8"/>
    <w:rsid w:val="41DB1250"/>
    <w:rsid w:val="41DC535C"/>
    <w:rsid w:val="41DD0B24"/>
    <w:rsid w:val="41E023C2"/>
    <w:rsid w:val="41E225DE"/>
    <w:rsid w:val="41E40104"/>
    <w:rsid w:val="41E41EB2"/>
    <w:rsid w:val="41E53E7C"/>
    <w:rsid w:val="41E81277"/>
    <w:rsid w:val="41E974C9"/>
    <w:rsid w:val="41EA0B75"/>
    <w:rsid w:val="41EA5903"/>
    <w:rsid w:val="41EC520B"/>
    <w:rsid w:val="41F30A12"/>
    <w:rsid w:val="41F67E38"/>
    <w:rsid w:val="41F8595E"/>
    <w:rsid w:val="41F8770C"/>
    <w:rsid w:val="41FB71FC"/>
    <w:rsid w:val="41FD4D22"/>
    <w:rsid w:val="41FF010B"/>
    <w:rsid w:val="41FF0A9A"/>
    <w:rsid w:val="42002A64"/>
    <w:rsid w:val="42024A2E"/>
    <w:rsid w:val="420267DC"/>
    <w:rsid w:val="42033362"/>
    <w:rsid w:val="4204012E"/>
    <w:rsid w:val="420662CD"/>
    <w:rsid w:val="420A5691"/>
    <w:rsid w:val="420C1409"/>
    <w:rsid w:val="420D418A"/>
    <w:rsid w:val="420E01EB"/>
    <w:rsid w:val="420E33D3"/>
    <w:rsid w:val="421107CE"/>
    <w:rsid w:val="42113F9B"/>
    <w:rsid w:val="42116A20"/>
    <w:rsid w:val="421502BE"/>
    <w:rsid w:val="42181B5C"/>
    <w:rsid w:val="421A3B26"/>
    <w:rsid w:val="421A58D4"/>
    <w:rsid w:val="421B164C"/>
    <w:rsid w:val="421F738E"/>
    <w:rsid w:val="42204EB5"/>
    <w:rsid w:val="422229DB"/>
    <w:rsid w:val="42224789"/>
    <w:rsid w:val="422624CB"/>
    <w:rsid w:val="42274495"/>
    <w:rsid w:val="42290E73"/>
    <w:rsid w:val="422918E0"/>
    <w:rsid w:val="422B5D33"/>
    <w:rsid w:val="422C1AAB"/>
    <w:rsid w:val="422C3859"/>
    <w:rsid w:val="42334BE8"/>
    <w:rsid w:val="42350960"/>
    <w:rsid w:val="42380450"/>
    <w:rsid w:val="423D7815"/>
    <w:rsid w:val="4242307D"/>
    <w:rsid w:val="42440BA3"/>
    <w:rsid w:val="42446DF5"/>
    <w:rsid w:val="424741EF"/>
    <w:rsid w:val="424C5CAA"/>
    <w:rsid w:val="424C7A58"/>
    <w:rsid w:val="4253528A"/>
    <w:rsid w:val="42552980"/>
    <w:rsid w:val="42580E90"/>
    <w:rsid w:val="425828A0"/>
    <w:rsid w:val="4258464E"/>
    <w:rsid w:val="425A3F23"/>
    <w:rsid w:val="425F282E"/>
    <w:rsid w:val="42642FF3"/>
    <w:rsid w:val="4269060A"/>
    <w:rsid w:val="426A3716"/>
    <w:rsid w:val="426B25D4"/>
    <w:rsid w:val="426B6130"/>
    <w:rsid w:val="426D00FA"/>
    <w:rsid w:val="42703746"/>
    <w:rsid w:val="42707588"/>
    <w:rsid w:val="42714D0C"/>
    <w:rsid w:val="42733338"/>
    <w:rsid w:val="427C658F"/>
    <w:rsid w:val="427F1BDB"/>
    <w:rsid w:val="42813BA5"/>
    <w:rsid w:val="428216CB"/>
    <w:rsid w:val="42823479"/>
    <w:rsid w:val="42845443"/>
    <w:rsid w:val="4284574D"/>
    <w:rsid w:val="428471F1"/>
    <w:rsid w:val="428617AE"/>
    <w:rsid w:val="42890CAC"/>
    <w:rsid w:val="428C42F8"/>
    <w:rsid w:val="428D254A"/>
    <w:rsid w:val="428D3E6F"/>
    <w:rsid w:val="428E1E1E"/>
    <w:rsid w:val="428E62C2"/>
    <w:rsid w:val="42905B96"/>
    <w:rsid w:val="4292190E"/>
    <w:rsid w:val="429338D8"/>
    <w:rsid w:val="429A07C3"/>
    <w:rsid w:val="429C09DF"/>
    <w:rsid w:val="429D6505"/>
    <w:rsid w:val="42A17DA3"/>
    <w:rsid w:val="42A258CA"/>
    <w:rsid w:val="42A30CD6"/>
    <w:rsid w:val="42A33B1C"/>
    <w:rsid w:val="42A47153"/>
    <w:rsid w:val="42A930FC"/>
    <w:rsid w:val="42AB29D0"/>
    <w:rsid w:val="42AC04F6"/>
    <w:rsid w:val="42AE426E"/>
    <w:rsid w:val="42B0448A"/>
    <w:rsid w:val="42B23D5F"/>
    <w:rsid w:val="42B27E6A"/>
    <w:rsid w:val="42B37AD7"/>
    <w:rsid w:val="42B5384F"/>
    <w:rsid w:val="42B71375"/>
    <w:rsid w:val="42B75819"/>
    <w:rsid w:val="42B775C7"/>
    <w:rsid w:val="42B86E9B"/>
    <w:rsid w:val="42B9333F"/>
    <w:rsid w:val="42BE193F"/>
    <w:rsid w:val="42BE6BA7"/>
    <w:rsid w:val="42C13FA2"/>
    <w:rsid w:val="42C27D1A"/>
    <w:rsid w:val="42C341BE"/>
    <w:rsid w:val="42C54070"/>
    <w:rsid w:val="42C910A8"/>
    <w:rsid w:val="42CD0B98"/>
    <w:rsid w:val="42D261AF"/>
    <w:rsid w:val="42D31F27"/>
    <w:rsid w:val="42D37DB5"/>
    <w:rsid w:val="42D75573"/>
    <w:rsid w:val="42DA32B5"/>
    <w:rsid w:val="42DA5063"/>
    <w:rsid w:val="42DC702D"/>
    <w:rsid w:val="42DF08CC"/>
    <w:rsid w:val="42DF267A"/>
    <w:rsid w:val="42E67EAC"/>
    <w:rsid w:val="42E776BB"/>
    <w:rsid w:val="42E94BAC"/>
    <w:rsid w:val="42EA799C"/>
    <w:rsid w:val="42EC7757"/>
    <w:rsid w:val="42ED2FE9"/>
    <w:rsid w:val="42ED352D"/>
    <w:rsid w:val="42ED4D97"/>
    <w:rsid w:val="42EF6D61"/>
    <w:rsid w:val="42F41B85"/>
    <w:rsid w:val="42F500EF"/>
    <w:rsid w:val="42F8373B"/>
    <w:rsid w:val="42FF2D1C"/>
    <w:rsid w:val="43014CE6"/>
    <w:rsid w:val="430622FC"/>
    <w:rsid w:val="43082491"/>
    <w:rsid w:val="430976F7"/>
    <w:rsid w:val="430A3B9B"/>
    <w:rsid w:val="430B5375"/>
    <w:rsid w:val="430C0520"/>
    <w:rsid w:val="430F2F5F"/>
    <w:rsid w:val="43122A4F"/>
    <w:rsid w:val="43140575"/>
    <w:rsid w:val="43171E14"/>
    <w:rsid w:val="43173F71"/>
    <w:rsid w:val="431B5DA8"/>
    <w:rsid w:val="431C1B20"/>
    <w:rsid w:val="431C38CE"/>
    <w:rsid w:val="431D0ECB"/>
    <w:rsid w:val="431E31A2"/>
    <w:rsid w:val="4320516C"/>
    <w:rsid w:val="4320784B"/>
    <w:rsid w:val="43217136"/>
    <w:rsid w:val="432307B8"/>
    <w:rsid w:val="43244531"/>
    <w:rsid w:val="43244A8B"/>
    <w:rsid w:val="432804C5"/>
    <w:rsid w:val="432A5FEB"/>
    <w:rsid w:val="432B1D8D"/>
    <w:rsid w:val="432B3B11"/>
    <w:rsid w:val="432D1637"/>
    <w:rsid w:val="432F1A21"/>
    <w:rsid w:val="432F3601"/>
    <w:rsid w:val="432F53AF"/>
    <w:rsid w:val="433107D0"/>
    <w:rsid w:val="433330F0"/>
    <w:rsid w:val="4335673E"/>
    <w:rsid w:val="43364990"/>
    <w:rsid w:val="43372938"/>
    <w:rsid w:val="43394480"/>
    <w:rsid w:val="433C58E3"/>
    <w:rsid w:val="433E1A96"/>
    <w:rsid w:val="433F136A"/>
    <w:rsid w:val="43416B84"/>
    <w:rsid w:val="434370AD"/>
    <w:rsid w:val="43476B9D"/>
    <w:rsid w:val="4348021F"/>
    <w:rsid w:val="434846C3"/>
    <w:rsid w:val="434A21E9"/>
    <w:rsid w:val="434B6E1D"/>
    <w:rsid w:val="434B7D0F"/>
    <w:rsid w:val="434C41B3"/>
    <w:rsid w:val="43543068"/>
    <w:rsid w:val="43544FFA"/>
    <w:rsid w:val="4358397B"/>
    <w:rsid w:val="4359067E"/>
    <w:rsid w:val="43594E0B"/>
    <w:rsid w:val="435B22FC"/>
    <w:rsid w:val="435B61A4"/>
    <w:rsid w:val="435D2698"/>
    <w:rsid w:val="43601A0D"/>
    <w:rsid w:val="436314FD"/>
    <w:rsid w:val="436332AB"/>
    <w:rsid w:val="43655275"/>
    <w:rsid w:val="43655F7F"/>
    <w:rsid w:val="4367284C"/>
    <w:rsid w:val="43672D9B"/>
    <w:rsid w:val="43681D2F"/>
    <w:rsid w:val="4368266F"/>
    <w:rsid w:val="436A4639"/>
    <w:rsid w:val="436A63E7"/>
    <w:rsid w:val="436F18A1"/>
    <w:rsid w:val="437159C8"/>
    <w:rsid w:val="437234EE"/>
    <w:rsid w:val="437445E4"/>
    <w:rsid w:val="43790D20"/>
    <w:rsid w:val="4379487C"/>
    <w:rsid w:val="437B6846"/>
    <w:rsid w:val="437C6171"/>
    <w:rsid w:val="437D25BE"/>
    <w:rsid w:val="437D601F"/>
    <w:rsid w:val="437E00E5"/>
    <w:rsid w:val="437F16F7"/>
    <w:rsid w:val="43882D11"/>
    <w:rsid w:val="43887E40"/>
    <w:rsid w:val="438A4CDB"/>
    <w:rsid w:val="438D0328"/>
    <w:rsid w:val="438D20D6"/>
    <w:rsid w:val="438F5E4E"/>
    <w:rsid w:val="4390267C"/>
    <w:rsid w:val="439041AB"/>
    <w:rsid w:val="4391606A"/>
    <w:rsid w:val="43943464"/>
    <w:rsid w:val="439B0C97"/>
    <w:rsid w:val="439B2B32"/>
    <w:rsid w:val="439D4A0F"/>
    <w:rsid w:val="439E42E3"/>
    <w:rsid w:val="43A044FF"/>
    <w:rsid w:val="43A06AB7"/>
    <w:rsid w:val="43A15B81"/>
    <w:rsid w:val="43A37B4B"/>
    <w:rsid w:val="43A85162"/>
    <w:rsid w:val="43A86F10"/>
    <w:rsid w:val="43AC2EA4"/>
    <w:rsid w:val="43AC4C52"/>
    <w:rsid w:val="43AC6A00"/>
    <w:rsid w:val="43AD2778"/>
    <w:rsid w:val="43AE09CA"/>
    <w:rsid w:val="43AF44C4"/>
    <w:rsid w:val="43AF4742"/>
    <w:rsid w:val="43AF64F0"/>
    <w:rsid w:val="43B21B3C"/>
    <w:rsid w:val="43B34232"/>
    <w:rsid w:val="43B35FE0"/>
    <w:rsid w:val="43B6162D"/>
    <w:rsid w:val="43B81849"/>
    <w:rsid w:val="43B9111D"/>
    <w:rsid w:val="43BB30E7"/>
    <w:rsid w:val="43BD0C0D"/>
    <w:rsid w:val="43BE6733"/>
    <w:rsid w:val="43C114AA"/>
    <w:rsid w:val="43C875B2"/>
    <w:rsid w:val="43C95804"/>
    <w:rsid w:val="43CC2BFE"/>
    <w:rsid w:val="43D04F3E"/>
    <w:rsid w:val="43D10F9F"/>
    <w:rsid w:val="43D47D05"/>
    <w:rsid w:val="43D63A7D"/>
    <w:rsid w:val="43D85A47"/>
    <w:rsid w:val="43D917BF"/>
    <w:rsid w:val="43DE2931"/>
    <w:rsid w:val="43DF5027"/>
    <w:rsid w:val="43E55CD4"/>
    <w:rsid w:val="43E837B0"/>
    <w:rsid w:val="43EA577A"/>
    <w:rsid w:val="43EC6F79"/>
    <w:rsid w:val="43F403A7"/>
    <w:rsid w:val="43F5039A"/>
    <w:rsid w:val="43F62371"/>
    <w:rsid w:val="43F839F3"/>
    <w:rsid w:val="43F959BD"/>
    <w:rsid w:val="43F9776B"/>
    <w:rsid w:val="43FB1735"/>
    <w:rsid w:val="43FD54AD"/>
    <w:rsid w:val="43FE2FD4"/>
    <w:rsid w:val="44012CDD"/>
    <w:rsid w:val="44022AC4"/>
    <w:rsid w:val="44044A8E"/>
    <w:rsid w:val="440700DA"/>
    <w:rsid w:val="4407632C"/>
    <w:rsid w:val="440B1130"/>
    <w:rsid w:val="440E3217"/>
    <w:rsid w:val="44110F59"/>
    <w:rsid w:val="44124CF1"/>
    <w:rsid w:val="44131750"/>
    <w:rsid w:val="44134CD1"/>
    <w:rsid w:val="441445A5"/>
    <w:rsid w:val="441647C1"/>
    <w:rsid w:val="441722A4"/>
    <w:rsid w:val="441B1DD7"/>
    <w:rsid w:val="441D5B50"/>
    <w:rsid w:val="441D78FE"/>
    <w:rsid w:val="4420119C"/>
    <w:rsid w:val="44202F4A"/>
    <w:rsid w:val="442135DE"/>
    <w:rsid w:val="44223166"/>
    <w:rsid w:val="44230847"/>
    <w:rsid w:val="44250560"/>
    <w:rsid w:val="44253167"/>
    <w:rsid w:val="442962A2"/>
    <w:rsid w:val="442B29DF"/>
    <w:rsid w:val="442E1B0B"/>
    <w:rsid w:val="442F13DF"/>
    <w:rsid w:val="44307631"/>
    <w:rsid w:val="4436451B"/>
    <w:rsid w:val="44366C11"/>
    <w:rsid w:val="44366CBD"/>
    <w:rsid w:val="443864E5"/>
    <w:rsid w:val="44386A0C"/>
    <w:rsid w:val="443967D8"/>
    <w:rsid w:val="443F5AC6"/>
    <w:rsid w:val="44476729"/>
    <w:rsid w:val="444A51B6"/>
    <w:rsid w:val="444C3D3F"/>
    <w:rsid w:val="444E3F5B"/>
    <w:rsid w:val="445157F9"/>
    <w:rsid w:val="44550E45"/>
    <w:rsid w:val="44557097"/>
    <w:rsid w:val="44562E10"/>
    <w:rsid w:val="44564BBE"/>
    <w:rsid w:val="4456696C"/>
    <w:rsid w:val="445826E4"/>
    <w:rsid w:val="445A2900"/>
    <w:rsid w:val="445A645C"/>
    <w:rsid w:val="445C6678"/>
    <w:rsid w:val="445D419E"/>
    <w:rsid w:val="44623562"/>
    <w:rsid w:val="44627A06"/>
    <w:rsid w:val="44641089"/>
    <w:rsid w:val="446612A5"/>
    <w:rsid w:val="4467501D"/>
    <w:rsid w:val="446A2417"/>
    <w:rsid w:val="446B0669"/>
    <w:rsid w:val="446B68BB"/>
    <w:rsid w:val="446C04CD"/>
    <w:rsid w:val="446E63AB"/>
    <w:rsid w:val="4473408E"/>
    <w:rsid w:val="44783E9F"/>
    <w:rsid w:val="44786A70"/>
    <w:rsid w:val="447C2876"/>
    <w:rsid w:val="44801C3A"/>
    <w:rsid w:val="448160DE"/>
    <w:rsid w:val="448434D9"/>
    <w:rsid w:val="44867CB6"/>
    <w:rsid w:val="448C6831"/>
    <w:rsid w:val="448D4A83"/>
    <w:rsid w:val="448E4357"/>
    <w:rsid w:val="44905151"/>
    <w:rsid w:val="44906321"/>
    <w:rsid w:val="44911190"/>
    <w:rsid w:val="44953938"/>
    <w:rsid w:val="44974FF2"/>
    <w:rsid w:val="449851D6"/>
    <w:rsid w:val="449A0F4E"/>
    <w:rsid w:val="449A71A0"/>
    <w:rsid w:val="449B0822"/>
    <w:rsid w:val="449D27EC"/>
    <w:rsid w:val="44A21BB1"/>
    <w:rsid w:val="44A2228B"/>
    <w:rsid w:val="44A43B7B"/>
    <w:rsid w:val="44A45929"/>
    <w:rsid w:val="44A818BD"/>
    <w:rsid w:val="44A91191"/>
    <w:rsid w:val="44AB6CB7"/>
    <w:rsid w:val="44AE67A8"/>
    <w:rsid w:val="44B00772"/>
    <w:rsid w:val="44B02520"/>
    <w:rsid w:val="44B30262"/>
    <w:rsid w:val="44B61C2D"/>
    <w:rsid w:val="44B66A11"/>
    <w:rsid w:val="44BC0EC5"/>
    <w:rsid w:val="44BC2C73"/>
    <w:rsid w:val="44BF09B5"/>
    <w:rsid w:val="44C02694"/>
    <w:rsid w:val="44C24001"/>
    <w:rsid w:val="44C43BE6"/>
    <w:rsid w:val="44C51D66"/>
    <w:rsid w:val="44C63AF1"/>
    <w:rsid w:val="44C91833"/>
    <w:rsid w:val="44C935E1"/>
    <w:rsid w:val="44CB55AC"/>
    <w:rsid w:val="44D038EA"/>
    <w:rsid w:val="44D206E8"/>
    <w:rsid w:val="44D34460"/>
    <w:rsid w:val="44D34B3F"/>
    <w:rsid w:val="44D83825"/>
    <w:rsid w:val="44DA57EF"/>
    <w:rsid w:val="44DE304C"/>
    <w:rsid w:val="44DF2E05"/>
    <w:rsid w:val="44E126D9"/>
    <w:rsid w:val="44E16B7D"/>
    <w:rsid w:val="44E26451"/>
    <w:rsid w:val="44E4666D"/>
    <w:rsid w:val="44E67CEF"/>
    <w:rsid w:val="44E7583F"/>
    <w:rsid w:val="44E9255A"/>
    <w:rsid w:val="44EC107E"/>
    <w:rsid w:val="44EE129A"/>
    <w:rsid w:val="44EE4DF6"/>
    <w:rsid w:val="44F3065E"/>
    <w:rsid w:val="44F3127A"/>
    <w:rsid w:val="44F71EFD"/>
    <w:rsid w:val="44F92825"/>
    <w:rsid w:val="44FE14DD"/>
    <w:rsid w:val="44FF0DB1"/>
    <w:rsid w:val="44FF34A7"/>
    <w:rsid w:val="45036AF3"/>
    <w:rsid w:val="4508235C"/>
    <w:rsid w:val="450E5498"/>
    <w:rsid w:val="450F36EA"/>
    <w:rsid w:val="45102FBE"/>
    <w:rsid w:val="451231DA"/>
    <w:rsid w:val="45154A79"/>
    <w:rsid w:val="4517259F"/>
    <w:rsid w:val="451900C5"/>
    <w:rsid w:val="451A5BEB"/>
    <w:rsid w:val="451E1B7F"/>
    <w:rsid w:val="451F76A5"/>
    <w:rsid w:val="45216F7A"/>
    <w:rsid w:val="45232CF2"/>
    <w:rsid w:val="452627E2"/>
    <w:rsid w:val="45264590"/>
    <w:rsid w:val="4528655A"/>
    <w:rsid w:val="452B1BA6"/>
    <w:rsid w:val="452B429C"/>
    <w:rsid w:val="452E1696"/>
    <w:rsid w:val="452E7FD4"/>
    <w:rsid w:val="453018B3"/>
    <w:rsid w:val="45303661"/>
    <w:rsid w:val="45343151"/>
    <w:rsid w:val="45350C77"/>
    <w:rsid w:val="453749EF"/>
    <w:rsid w:val="453C2005"/>
    <w:rsid w:val="453F3B2A"/>
    <w:rsid w:val="4542101B"/>
    <w:rsid w:val="454315E6"/>
    <w:rsid w:val="454669E0"/>
    <w:rsid w:val="454964D0"/>
    <w:rsid w:val="454D69CF"/>
    <w:rsid w:val="454F3AE7"/>
    <w:rsid w:val="4550160D"/>
    <w:rsid w:val="455235D7"/>
    <w:rsid w:val="45543336"/>
    <w:rsid w:val="455455A1"/>
    <w:rsid w:val="455530C7"/>
    <w:rsid w:val="45554E75"/>
    <w:rsid w:val="45570BED"/>
    <w:rsid w:val="45594965"/>
    <w:rsid w:val="455A06DD"/>
    <w:rsid w:val="455C6204"/>
    <w:rsid w:val="455E1F7C"/>
    <w:rsid w:val="4560126B"/>
    <w:rsid w:val="45605CF4"/>
    <w:rsid w:val="4561381A"/>
    <w:rsid w:val="45633A36"/>
    <w:rsid w:val="45652C74"/>
    <w:rsid w:val="45660E30"/>
    <w:rsid w:val="4568104C"/>
    <w:rsid w:val="45682DFA"/>
    <w:rsid w:val="45684BA8"/>
    <w:rsid w:val="456D6663"/>
    <w:rsid w:val="456E0038"/>
    <w:rsid w:val="456E58E8"/>
    <w:rsid w:val="456F4189"/>
    <w:rsid w:val="45701CAF"/>
    <w:rsid w:val="45703BC5"/>
    <w:rsid w:val="45717F01"/>
    <w:rsid w:val="45795008"/>
    <w:rsid w:val="457F1EF2"/>
    <w:rsid w:val="4585575A"/>
    <w:rsid w:val="4588524B"/>
    <w:rsid w:val="458A0FC3"/>
    <w:rsid w:val="458D460F"/>
    <w:rsid w:val="459736E0"/>
    <w:rsid w:val="45991206"/>
    <w:rsid w:val="45997458"/>
    <w:rsid w:val="459B31D0"/>
    <w:rsid w:val="459C2AA4"/>
    <w:rsid w:val="459C4852"/>
    <w:rsid w:val="459E4A6E"/>
    <w:rsid w:val="45A1630C"/>
    <w:rsid w:val="45A50107"/>
    <w:rsid w:val="45A73098"/>
    <w:rsid w:val="45A81449"/>
    <w:rsid w:val="45A8769B"/>
    <w:rsid w:val="45AA51C1"/>
    <w:rsid w:val="45AD6A5F"/>
    <w:rsid w:val="45AF27D7"/>
    <w:rsid w:val="45B002FD"/>
    <w:rsid w:val="45B1654F"/>
    <w:rsid w:val="45B20519"/>
    <w:rsid w:val="45B24076"/>
    <w:rsid w:val="45B63B66"/>
    <w:rsid w:val="45B662F5"/>
    <w:rsid w:val="45B85B30"/>
    <w:rsid w:val="45BE6EBE"/>
    <w:rsid w:val="45C142B9"/>
    <w:rsid w:val="45C710A6"/>
    <w:rsid w:val="45C73FC5"/>
    <w:rsid w:val="45CD7101"/>
    <w:rsid w:val="45D16BF2"/>
    <w:rsid w:val="45D264C6"/>
    <w:rsid w:val="45D40490"/>
    <w:rsid w:val="45D4223E"/>
    <w:rsid w:val="45D87F80"/>
    <w:rsid w:val="45D95AA6"/>
    <w:rsid w:val="45DC4B29"/>
    <w:rsid w:val="45DD7344"/>
    <w:rsid w:val="45E306D3"/>
    <w:rsid w:val="45E561F9"/>
    <w:rsid w:val="45E85CE9"/>
    <w:rsid w:val="45EA7CB3"/>
    <w:rsid w:val="45ED3300"/>
    <w:rsid w:val="45EF52CA"/>
    <w:rsid w:val="45F20916"/>
    <w:rsid w:val="45F621B4"/>
    <w:rsid w:val="45F94EA0"/>
    <w:rsid w:val="45FC3543"/>
    <w:rsid w:val="45FD1795"/>
    <w:rsid w:val="460074D7"/>
    <w:rsid w:val="4607616F"/>
    <w:rsid w:val="460D51C4"/>
    <w:rsid w:val="46144D30"/>
    <w:rsid w:val="46160AA8"/>
    <w:rsid w:val="46162856"/>
    <w:rsid w:val="46184820"/>
    <w:rsid w:val="461A2166"/>
    <w:rsid w:val="461B60BF"/>
    <w:rsid w:val="461F5BAF"/>
    <w:rsid w:val="46207231"/>
    <w:rsid w:val="462140AB"/>
    <w:rsid w:val="462211FB"/>
    <w:rsid w:val="46250CEB"/>
    <w:rsid w:val="46284338"/>
    <w:rsid w:val="462A00B0"/>
    <w:rsid w:val="462A3CCD"/>
    <w:rsid w:val="462C02CC"/>
    <w:rsid w:val="462D194E"/>
    <w:rsid w:val="462E5CAE"/>
    <w:rsid w:val="46313BA0"/>
    <w:rsid w:val="46317690"/>
    <w:rsid w:val="46326F64"/>
    <w:rsid w:val="46362EF9"/>
    <w:rsid w:val="463827CD"/>
    <w:rsid w:val="46396545"/>
    <w:rsid w:val="463B5B02"/>
    <w:rsid w:val="463B7823"/>
    <w:rsid w:val="463D7DE3"/>
    <w:rsid w:val="463E3B5B"/>
    <w:rsid w:val="46402205"/>
    <w:rsid w:val="464253F9"/>
    <w:rsid w:val="46447925"/>
    <w:rsid w:val="46453D3D"/>
    <w:rsid w:val="464A0752"/>
    <w:rsid w:val="464B69A4"/>
    <w:rsid w:val="464C6278"/>
    <w:rsid w:val="464E0242"/>
    <w:rsid w:val="46511AE0"/>
    <w:rsid w:val="4651388E"/>
    <w:rsid w:val="465313B5"/>
    <w:rsid w:val="46535859"/>
    <w:rsid w:val="46584C1D"/>
    <w:rsid w:val="465901DB"/>
    <w:rsid w:val="465C07EF"/>
    <w:rsid w:val="465F5FAB"/>
    <w:rsid w:val="46647A66"/>
    <w:rsid w:val="466510E8"/>
    <w:rsid w:val="4665558C"/>
    <w:rsid w:val="466C06C8"/>
    <w:rsid w:val="466F1F67"/>
    <w:rsid w:val="46704745"/>
    <w:rsid w:val="46736D0C"/>
    <w:rsid w:val="4674757D"/>
    <w:rsid w:val="46776DEC"/>
    <w:rsid w:val="467976F1"/>
    <w:rsid w:val="467B6B5D"/>
    <w:rsid w:val="467C4DAF"/>
    <w:rsid w:val="467D28D5"/>
    <w:rsid w:val="467D4684"/>
    <w:rsid w:val="467F664E"/>
    <w:rsid w:val="46821C9A"/>
    <w:rsid w:val="4682613E"/>
    <w:rsid w:val="468477C0"/>
    <w:rsid w:val="46855D68"/>
    <w:rsid w:val="468574A9"/>
    <w:rsid w:val="468679DC"/>
    <w:rsid w:val="468974CC"/>
    <w:rsid w:val="468A0B4E"/>
    <w:rsid w:val="468E063F"/>
    <w:rsid w:val="469043B7"/>
    <w:rsid w:val="469618BE"/>
    <w:rsid w:val="469841DE"/>
    <w:rsid w:val="469A3487"/>
    <w:rsid w:val="469B2D5C"/>
    <w:rsid w:val="469D4D26"/>
    <w:rsid w:val="469F0A9E"/>
    <w:rsid w:val="46A14816"/>
    <w:rsid w:val="46A240EA"/>
    <w:rsid w:val="46A32A32"/>
    <w:rsid w:val="46A41C10"/>
    <w:rsid w:val="46A75BA4"/>
    <w:rsid w:val="46A77952"/>
    <w:rsid w:val="46A9191C"/>
    <w:rsid w:val="46B1257F"/>
    <w:rsid w:val="46B34549"/>
    <w:rsid w:val="46B5206F"/>
    <w:rsid w:val="46BA58D8"/>
    <w:rsid w:val="46BA7686"/>
    <w:rsid w:val="46BF2EEE"/>
    <w:rsid w:val="46BF4C9C"/>
    <w:rsid w:val="46BF6A4A"/>
    <w:rsid w:val="46C44060"/>
    <w:rsid w:val="46C6427C"/>
    <w:rsid w:val="46C6468B"/>
    <w:rsid w:val="46C6602A"/>
    <w:rsid w:val="46C73B51"/>
    <w:rsid w:val="46C93D6D"/>
    <w:rsid w:val="46C978C9"/>
    <w:rsid w:val="46CC5C56"/>
    <w:rsid w:val="46CC7AD8"/>
    <w:rsid w:val="46D00C57"/>
    <w:rsid w:val="46D06EA9"/>
    <w:rsid w:val="46D30747"/>
    <w:rsid w:val="46D71FE6"/>
    <w:rsid w:val="46DA7D28"/>
    <w:rsid w:val="46DC2AE6"/>
    <w:rsid w:val="46DC584E"/>
    <w:rsid w:val="46E110B6"/>
    <w:rsid w:val="46E22739"/>
    <w:rsid w:val="46E34F06"/>
    <w:rsid w:val="46E44703"/>
    <w:rsid w:val="46E62229"/>
    <w:rsid w:val="46E63C75"/>
    <w:rsid w:val="46E925F6"/>
    <w:rsid w:val="46E93AC7"/>
    <w:rsid w:val="46EB6657"/>
    <w:rsid w:val="46EC35B7"/>
    <w:rsid w:val="46ED1809"/>
    <w:rsid w:val="46F32B98"/>
    <w:rsid w:val="46F5246C"/>
    <w:rsid w:val="46F54B62"/>
    <w:rsid w:val="46F56910"/>
    <w:rsid w:val="46F72688"/>
    <w:rsid w:val="46FA2178"/>
    <w:rsid w:val="46FC1A4C"/>
    <w:rsid w:val="46FF32EA"/>
    <w:rsid w:val="46FF481C"/>
    <w:rsid w:val="470152B5"/>
    <w:rsid w:val="47017063"/>
    <w:rsid w:val="47025732"/>
    <w:rsid w:val="47040901"/>
    <w:rsid w:val="47060B1D"/>
    <w:rsid w:val="47064A65"/>
    <w:rsid w:val="470B1C8F"/>
    <w:rsid w:val="470D1EAB"/>
    <w:rsid w:val="470F4311"/>
    <w:rsid w:val="471072A6"/>
    <w:rsid w:val="47116C31"/>
    <w:rsid w:val="4712301E"/>
    <w:rsid w:val="4714323A"/>
    <w:rsid w:val="471548BC"/>
    <w:rsid w:val="47170634"/>
    <w:rsid w:val="47174AD8"/>
    <w:rsid w:val="47190850"/>
    <w:rsid w:val="471A1ED2"/>
    <w:rsid w:val="471A45C8"/>
    <w:rsid w:val="471A6376"/>
    <w:rsid w:val="471D19C3"/>
    <w:rsid w:val="471D6915"/>
    <w:rsid w:val="472114B3"/>
    <w:rsid w:val="47213261"/>
    <w:rsid w:val="472450A7"/>
    <w:rsid w:val="47262F6D"/>
    <w:rsid w:val="47280A93"/>
    <w:rsid w:val="4729480B"/>
    <w:rsid w:val="472B40E0"/>
    <w:rsid w:val="472E3BD0"/>
    <w:rsid w:val="47307948"/>
    <w:rsid w:val="47320140"/>
    <w:rsid w:val="473236C0"/>
    <w:rsid w:val="473531B0"/>
    <w:rsid w:val="47392CA0"/>
    <w:rsid w:val="473A4323"/>
    <w:rsid w:val="473C453F"/>
    <w:rsid w:val="473D3E13"/>
    <w:rsid w:val="47462CC7"/>
    <w:rsid w:val="4746716B"/>
    <w:rsid w:val="474A6C5C"/>
    <w:rsid w:val="474B29D4"/>
    <w:rsid w:val="474B4782"/>
    <w:rsid w:val="474B6530"/>
    <w:rsid w:val="474D4056"/>
    <w:rsid w:val="474E0314"/>
    <w:rsid w:val="47503B46"/>
    <w:rsid w:val="47504375"/>
    <w:rsid w:val="47507FEA"/>
    <w:rsid w:val="475249B4"/>
    <w:rsid w:val="475353E4"/>
    <w:rsid w:val="475365CB"/>
    <w:rsid w:val="47544186"/>
    <w:rsid w:val="475441CE"/>
    <w:rsid w:val="475573AE"/>
    <w:rsid w:val="47573E46"/>
    <w:rsid w:val="47590C4D"/>
    <w:rsid w:val="475A2C17"/>
    <w:rsid w:val="475C073D"/>
    <w:rsid w:val="475C698F"/>
    <w:rsid w:val="475E44B5"/>
    <w:rsid w:val="475F022D"/>
    <w:rsid w:val="475F3D89"/>
    <w:rsid w:val="47610892"/>
    <w:rsid w:val="476615BC"/>
    <w:rsid w:val="47665118"/>
    <w:rsid w:val="47680E90"/>
    <w:rsid w:val="47680EBB"/>
    <w:rsid w:val="47694C08"/>
    <w:rsid w:val="476B0980"/>
    <w:rsid w:val="476D46F8"/>
    <w:rsid w:val="476D6549"/>
    <w:rsid w:val="476E221E"/>
    <w:rsid w:val="477041E8"/>
    <w:rsid w:val="47727F60"/>
    <w:rsid w:val="47744EFD"/>
    <w:rsid w:val="47767A51"/>
    <w:rsid w:val="47776A50"/>
    <w:rsid w:val="477D4822"/>
    <w:rsid w:val="477D7E06"/>
    <w:rsid w:val="477E4B57"/>
    <w:rsid w:val="478005D2"/>
    <w:rsid w:val="47830694"/>
    <w:rsid w:val="4783624B"/>
    <w:rsid w:val="47855EE6"/>
    <w:rsid w:val="478A7058"/>
    <w:rsid w:val="478C6604"/>
    <w:rsid w:val="478F28C0"/>
    <w:rsid w:val="47964C5E"/>
    <w:rsid w:val="479A3013"/>
    <w:rsid w:val="479E2B03"/>
    <w:rsid w:val="479F062A"/>
    <w:rsid w:val="47A32AC9"/>
    <w:rsid w:val="47A53E92"/>
    <w:rsid w:val="47A85730"/>
    <w:rsid w:val="47AB4CCE"/>
    <w:rsid w:val="47AC3472"/>
    <w:rsid w:val="47AD0F98"/>
    <w:rsid w:val="47AD2D46"/>
    <w:rsid w:val="47AF2F63"/>
    <w:rsid w:val="47AF6ABF"/>
    <w:rsid w:val="47B249CF"/>
    <w:rsid w:val="47B40579"/>
    <w:rsid w:val="47B440D5"/>
    <w:rsid w:val="47B642F1"/>
    <w:rsid w:val="47B75973"/>
    <w:rsid w:val="47BE31A6"/>
    <w:rsid w:val="47BE6D02"/>
    <w:rsid w:val="47C00CCC"/>
    <w:rsid w:val="47C02A7A"/>
    <w:rsid w:val="47C22C96"/>
    <w:rsid w:val="47C50088"/>
    <w:rsid w:val="47C562E2"/>
    <w:rsid w:val="47C6205A"/>
    <w:rsid w:val="47C702AC"/>
    <w:rsid w:val="47C85DD2"/>
    <w:rsid w:val="47CA7D9C"/>
    <w:rsid w:val="47CD163B"/>
    <w:rsid w:val="47CD5197"/>
    <w:rsid w:val="47CF0F0F"/>
    <w:rsid w:val="47D1012A"/>
    <w:rsid w:val="47D12ED9"/>
    <w:rsid w:val="47D429C9"/>
    <w:rsid w:val="47D74267"/>
    <w:rsid w:val="47D76015"/>
    <w:rsid w:val="47DE55F6"/>
    <w:rsid w:val="47E14D11"/>
    <w:rsid w:val="47E210AF"/>
    <w:rsid w:val="47E250E6"/>
    <w:rsid w:val="47E2796E"/>
    <w:rsid w:val="47E36768"/>
    <w:rsid w:val="47E44E5F"/>
    <w:rsid w:val="47E50732"/>
    <w:rsid w:val="47E837E0"/>
    <w:rsid w:val="47E86474"/>
    <w:rsid w:val="47EA5D49"/>
    <w:rsid w:val="47EB386F"/>
    <w:rsid w:val="47F24BFD"/>
    <w:rsid w:val="47F40975"/>
    <w:rsid w:val="47F44E19"/>
    <w:rsid w:val="47F46BC7"/>
    <w:rsid w:val="47FE7A46"/>
    <w:rsid w:val="480037BE"/>
    <w:rsid w:val="4800556C"/>
    <w:rsid w:val="48013092"/>
    <w:rsid w:val="48036E0A"/>
    <w:rsid w:val="48052B82"/>
    <w:rsid w:val="480A0199"/>
    <w:rsid w:val="480A63EB"/>
    <w:rsid w:val="480C2163"/>
    <w:rsid w:val="480C3F11"/>
    <w:rsid w:val="480F1C53"/>
    <w:rsid w:val="480F3A01"/>
    <w:rsid w:val="480F755D"/>
    <w:rsid w:val="481132D5"/>
    <w:rsid w:val="481266A9"/>
    <w:rsid w:val="481427FD"/>
    <w:rsid w:val="48163C4B"/>
    <w:rsid w:val="481728B6"/>
    <w:rsid w:val="48180B08"/>
    <w:rsid w:val="481B05F8"/>
    <w:rsid w:val="481B4154"/>
    <w:rsid w:val="481C0F8F"/>
    <w:rsid w:val="481C1C7A"/>
    <w:rsid w:val="481C50E8"/>
    <w:rsid w:val="481E59F2"/>
    <w:rsid w:val="4820176A"/>
    <w:rsid w:val="48221986"/>
    <w:rsid w:val="4822715D"/>
    <w:rsid w:val="4823125B"/>
    <w:rsid w:val="482374AD"/>
    <w:rsid w:val="482C45B3"/>
    <w:rsid w:val="48313978"/>
    <w:rsid w:val="483376F0"/>
    <w:rsid w:val="48345216"/>
    <w:rsid w:val="48360F8E"/>
    <w:rsid w:val="48382F58"/>
    <w:rsid w:val="483F6EFA"/>
    <w:rsid w:val="48425B85"/>
    <w:rsid w:val="48427933"/>
    <w:rsid w:val="484418FD"/>
    <w:rsid w:val="48457423"/>
    <w:rsid w:val="484641FC"/>
    <w:rsid w:val="484713ED"/>
    <w:rsid w:val="4847319B"/>
    <w:rsid w:val="48474F49"/>
    <w:rsid w:val="484A400D"/>
    <w:rsid w:val="484A67E7"/>
    <w:rsid w:val="484C07B1"/>
    <w:rsid w:val="484C255F"/>
    <w:rsid w:val="484E298E"/>
    <w:rsid w:val="4851401A"/>
    <w:rsid w:val="4852279F"/>
    <w:rsid w:val="48547666"/>
    <w:rsid w:val="485633DE"/>
    <w:rsid w:val="4856518C"/>
    <w:rsid w:val="48580F04"/>
    <w:rsid w:val="48592944"/>
    <w:rsid w:val="48594C7C"/>
    <w:rsid w:val="485C7B63"/>
    <w:rsid w:val="485D29BF"/>
    <w:rsid w:val="485D476D"/>
    <w:rsid w:val="486024AF"/>
    <w:rsid w:val="48621D83"/>
    <w:rsid w:val="48627FD5"/>
    <w:rsid w:val="48647785"/>
    <w:rsid w:val="48653621"/>
    <w:rsid w:val="48693111"/>
    <w:rsid w:val="486C0E54"/>
    <w:rsid w:val="486C49B0"/>
    <w:rsid w:val="486E0728"/>
    <w:rsid w:val="487321E2"/>
    <w:rsid w:val="48757D08"/>
    <w:rsid w:val="487970CD"/>
    <w:rsid w:val="487A72F4"/>
    <w:rsid w:val="487D096B"/>
    <w:rsid w:val="487D4E0F"/>
    <w:rsid w:val="487F0B87"/>
    <w:rsid w:val="48816CAD"/>
    <w:rsid w:val="48831CF9"/>
    <w:rsid w:val="48844E8B"/>
    <w:rsid w:val="48895562"/>
    <w:rsid w:val="488B752C"/>
    <w:rsid w:val="488E4926"/>
    <w:rsid w:val="489108BA"/>
    <w:rsid w:val="48961A2D"/>
    <w:rsid w:val="489A151D"/>
    <w:rsid w:val="489B3C56"/>
    <w:rsid w:val="489B7043"/>
    <w:rsid w:val="489F2FD7"/>
    <w:rsid w:val="48A24875"/>
    <w:rsid w:val="48A27727"/>
    <w:rsid w:val="48A44149"/>
    <w:rsid w:val="48A51C70"/>
    <w:rsid w:val="48A57EC2"/>
    <w:rsid w:val="48A71E8C"/>
    <w:rsid w:val="48A73C3A"/>
    <w:rsid w:val="48AC2FFE"/>
    <w:rsid w:val="48B06F92"/>
    <w:rsid w:val="48B12D0A"/>
    <w:rsid w:val="48B14AB8"/>
    <w:rsid w:val="48B3438D"/>
    <w:rsid w:val="48B60321"/>
    <w:rsid w:val="48B819A3"/>
    <w:rsid w:val="48BB1493"/>
    <w:rsid w:val="48BE0390"/>
    <w:rsid w:val="48BF5427"/>
    <w:rsid w:val="48C12F4D"/>
    <w:rsid w:val="48C255D0"/>
    <w:rsid w:val="48C52312"/>
    <w:rsid w:val="48C540C0"/>
    <w:rsid w:val="48CC36A0"/>
    <w:rsid w:val="48CE11C6"/>
    <w:rsid w:val="48CE566A"/>
    <w:rsid w:val="48D04F3E"/>
    <w:rsid w:val="48D12A65"/>
    <w:rsid w:val="48D16F09"/>
    <w:rsid w:val="48D662CD"/>
    <w:rsid w:val="48D66617"/>
    <w:rsid w:val="48D82045"/>
    <w:rsid w:val="48DB38E3"/>
    <w:rsid w:val="48DC0D48"/>
    <w:rsid w:val="48DC7D87"/>
    <w:rsid w:val="48DD3AFF"/>
    <w:rsid w:val="48DF1625"/>
    <w:rsid w:val="48E22EC4"/>
    <w:rsid w:val="48E25F7F"/>
    <w:rsid w:val="48E629B4"/>
    <w:rsid w:val="48EB621C"/>
    <w:rsid w:val="48EC789E"/>
    <w:rsid w:val="48EE7ABB"/>
    <w:rsid w:val="48F03833"/>
    <w:rsid w:val="48F0738F"/>
    <w:rsid w:val="48F13107"/>
    <w:rsid w:val="48F21359"/>
    <w:rsid w:val="48F36C71"/>
    <w:rsid w:val="48F86243"/>
    <w:rsid w:val="49025314"/>
    <w:rsid w:val="490270C2"/>
    <w:rsid w:val="49042E3A"/>
    <w:rsid w:val="49044BE8"/>
    <w:rsid w:val="49061651"/>
    <w:rsid w:val="49090450"/>
    <w:rsid w:val="490948F4"/>
    <w:rsid w:val="490B41C9"/>
    <w:rsid w:val="490C1C1F"/>
    <w:rsid w:val="490E5A67"/>
    <w:rsid w:val="49105C83"/>
    <w:rsid w:val="491110C7"/>
    <w:rsid w:val="49153299"/>
    <w:rsid w:val="49170DBF"/>
    <w:rsid w:val="49177011"/>
    <w:rsid w:val="491A265E"/>
    <w:rsid w:val="491A440C"/>
    <w:rsid w:val="491C4628"/>
    <w:rsid w:val="491C63D6"/>
    <w:rsid w:val="491D5CAA"/>
    <w:rsid w:val="491F36CB"/>
    <w:rsid w:val="491F5EC6"/>
    <w:rsid w:val="492139EC"/>
    <w:rsid w:val="49227764"/>
    <w:rsid w:val="492359B6"/>
    <w:rsid w:val="49261002"/>
    <w:rsid w:val="49276B29"/>
    <w:rsid w:val="492B03C7"/>
    <w:rsid w:val="492D05E3"/>
    <w:rsid w:val="492D2391"/>
    <w:rsid w:val="493108C7"/>
    <w:rsid w:val="49325B07"/>
    <w:rsid w:val="49325BF9"/>
    <w:rsid w:val="49331971"/>
    <w:rsid w:val="49351245"/>
    <w:rsid w:val="493556E9"/>
    <w:rsid w:val="49357497"/>
    <w:rsid w:val="493A2D00"/>
    <w:rsid w:val="493C25D4"/>
    <w:rsid w:val="493D634C"/>
    <w:rsid w:val="493F0316"/>
    <w:rsid w:val="49423962"/>
    <w:rsid w:val="49431BB4"/>
    <w:rsid w:val="49435EA6"/>
    <w:rsid w:val="49437E06"/>
    <w:rsid w:val="494476DB"/>
    <w:rsid w:val="494F67AB"/>
    <w:rsid w:val="49507E2D"/>
    <w:rsid w:val="49521DF7"/>
    <w:rsid w:val="49541DCD"/>
    <w:rsid w:val="49557B3A"/>
    <w:rsid w:val="4956636B"/>
    <w:rsid w:val="495A6EFE"/>
    <w:rsid w:val="495C67D2"/>
    <w:rsid w:val="495E69EE"/>
    <w:rsid w:val="495F2766"/>
    <w:rsid w:val="495F62C2"/>
    <w:rsid w:val="496658A3"/>
    <w:rsid w:val="49667651"/>
    <w:rsid w:val="4968786D"/>
    <w:rsid w:val="49690EEF"/>
    <w:rsid w:val="49695393"/>
    <w:rsid w:val="496B110B"/>
    <w:rsid w:val="496F29A9"/>
    <w:rsid w:val="4970227E"/>
    <w:rsid w:val="4972249A"/>
    <w:rsid w:val="49725FF6"/>
    <w:rsid w:val="49731D6E"/>
    <w:rsid w:val="49746212"/>
    <w:rsid w:val="49747FC0"/>
    <w:rsid w:val="49753D38"/>
    <w:rsid w:val="49755AE6"/>
    <w:rsid w:val="497955D6"/>
    <w:rsid w:val="497C0C22"/>
    <w:rsid w:val="497C50C6"/>
    <w:rsid w:val="497C6E74"/>
    <w:rsid w:val="497E0E3E"/>
    <w:rsid w:val="4981448B"/>
    <w:rsid w:val="49817868"/>
    <w:rsid w:val="49845D29"/>
    <w:rsid w:val="49861AA1"/>
    <w:rsid w:val="498B355B"/>
    <w:rsid w:val="498B4FAA"/>
    <w:rsid w:val="498B70B7"/>
    <w:rsid w:val="498D1081"/>
    <w:rsid w:val="498F4DFA"/>
    <w:rsid w:val="49900B72"/>
    <w:rsid w:val="499248EA"/>
    <w:rsid w:val="49940662"/>
    <w:rsid w:val="499620BD"/>
    <w:rsid w:val="499C3073"/>
    <w:rsid w:val="499E6DEB"/>
    <w:rsid w:val="499F2B63"/>
    <w:rsid w:val="499F5FF1"/>
    <w:rsid w:val="49A34401"/>
    <w:rsid w:val="49A95790"/>
    <w:rsid w:val="49AA39E1"/>
    <w:rsid w:val="49AB1508"/>
    <w:rsid w:val="49AB775A"/>
    <w:rsid w:val="49B02FC2"/>
    <w:rsid w:val="49B06B1E"/>
    <w:rsid w:val="49B52386"/>
    <w:rsid w:val="49B54134"/>
    <w:rsid w:val="49B77726"/>
    <w:rsid w:val="49B77EAC"/>
    <w:rsid w:val="49B90028"/>
    <w:rsid w:val="49B900C8"/>
    <w:rsid w:val="49B91E77"/>
    <w:rsid w:val="49BE123B"/>
    <w:rsid w:val="49C03205"/>
    <w:rsid w:val="49C046F1"/>
    <w:rsid w:val="49C0532A"/>
    <w:rsid w:val="49C12AD9"/>
    <w:rsid w:val="49C600F0"/>
    <w:rsid w:val="49C66341"/>
    <w:rsid w:val="49C83E68"/>
    <w:rsid w:val="49CC7DFC"/>
    <w:rsid w:val="49D15412"/>
    <w:rsid w:val="49D22F38"/>
    <w:rsid w:val="49D24CE6"/>
    <w:rsid w:val="49D4280C"/>
    <w:rsid w:val="49D46CB0"/>
    <w:rsid w:val="49D722FD"/>
    <w:rsid w:val="49DC5B65"/>
    <w:rsid w:val="49DC7913"/>
    <w:rsid w:val="49DE368B"/>
    <w:rsid w:val="49DF11B1"/>
    <w:rsid w:val="49E07403"/>
    <w:rsid w:val="49E113CD"/>
    <w:rsid w:val="49E1317B"/>
    <w:rsid w:val="49E35145"/>
    <w:rsid w:val="49E36EF3"/>
    <w:rsid w:val="49E50EBD"/>
    <w:rsid w:val="49E52C6C"/>
    <w:rsid w:val="49E60792"/>
    <w:rsid w:val="49EA0282"/>
    <w:rsid w:val="49EA64D4"/>
    <w:rsid w:val="49ED7D72"/>
    <w:rsid w:val="49EF3AEA"/>
    <w:rsid w:val="49F17862"/>
    <w:rsid w:val="49F509D5"/>
    <w:rsid w:val="49F64E79"/>
    <w:rsid w:val="49F7474D"/>
    <w:rsid w:val="49F8402B"/>
    <w:rsid w:val="49F92273"/>
    <w:rsid w:val="49F97CED"/>
    <w:rsid w:val="4A037596"/>
    <w:rsid w:val="4A062BE2"/>
    <w:rsid w:val="4A064990"/>
    <w:rsid w:val="4A070E34"/>
    <w:rsid w:val="4A0A26D2"/>
    <w:rsid w:val="4A0C24A1"/>
    <w:rsid w:val="4A113A61"/>
    <w:rsid w:val="4A1474F2"/>
    <w:rsid w:val="4A154213"/>
    <w:rsid w:val="4A176B9D"/>
    <w:rsid w:val="4A1B043B"/>
    <w:rsid w:val="4A1C2405"/>
    <w:rsid w:val="4A1C41B3"/>
    <w:rsid w:val="4A1E1CDA"/>
    <w:rsid w:val="4A1E617D"/>
    <w:rsid w:val="4A205A52"/>
    <w:rsid w:val="4A227A1C"/>
    <w:rsid w:val="4A233794"/>
    <w:rsid w:val="4A2A4B22"/>
    <w:rsid w:val="4A2D016F"/>
    <w:rsid w:val="4A2F2139"/>
    <w:rsid w:val="4A2F3EE7"/>
    <w:rsid w:val="4A317C5F"/>
    <w:rsid w:val="4A320C7B"/>
    <w:rsid w:val="4A325785"/>
    <w:rsid w:val="4A3414FD"/>
    <w:rsid w:val="4A3459A1"/>
    <w:rsid w:val="4A3634C7"/>
    <w:rsid w:val="4A371147"/>
    <w:rsid w:val="4A3814BE"/>
    <w:rsid w:val="4A39294E"/>
    <w:rsid w:val="4A4060F4"/>
    <w:rsid w:val="4A413C1A"/>
    <w:rsid w:val="4A435BE4"/>
    <w:rsid w:val="4A437992"/>
    <w:rsid w:val="4A45195C"/>
    <w:rsid w:val="4A45370A"/>
    <w:rsid w:val="4A4756D4"/>
    <w:rsid w:val="4A4831FA"/>
    <w:rsid w:val="4A48411B"/>
    <w:rsid w:val="4A4A2ACF"/>
    <w:rsid w:val="4A4C69F5"/>
    <w:rsid w:val="4A4D0811"/>
    <w:rsid w:val="4A4F62B5"/>
    <w:rsid w:val="4A510301"/>
    <w:rsid w:val="4A5120AF"/>
    <w:rsid w:val="4A513E5D"/>
    <w:rsid w:val="4A5439A3"/>
    <w:rsid w:val="4A552E56"/>
    <w:rsid w:val="4A567A06"/>
    <w:rsid w:val="4A590F64"/>
    <w:rsid w:val="4A5971B6"/>
    <w:rsid w:val="4A5C2802"/>
    <w:rsid w:val="4A5D0A54"/>
    <w:rsid w:val="4A5F4669"/>
    <w:rsid w:val="4A6242BC"/>
    <w:rsid w:val="4A62606A"/>
    <w:rsid w:val="4A633B90"/>
    <w:rsid w:val="4A673681"/>
    <w:rsid w:val="4A6A3171"/>
    <w:rsid w:val="4A6C6EE9"/>
    <w:rsid w:val="4A6D4A0F"/>
    <w:rsid w:val="4A6F2535"/>
    <w:rsid w:val="4A7144FF"/>
    <w:rsid w:val="4A730277"/>
    <w:rsid w:val="4A7364C9"/>
    <w:rsid w:val="4A742241"/>
    <w:rsid w:val="4A767D68"/>
    <w:rsid w:val="4A786951"/>
    <w:rsid w:val="4A7B35D0"/>
    <w:rsid w:val="4A7D4C52"/>
    <w:rsid w:val="4A7E6C1C"/>
    <w:rsid w:val="4A7E7809"/>
    <w:rsid w:val="4A7F4E6E"/>
    <w:rsid w:val="4A7F5CBF"/>
    <w:rsid w:val="4A82670C"/>
    <w:rsid w:val="4A851D59"/>
    <w:rsid w:val="4A857FAB"/>
    <w:rsid w:val="4A873D23"/>
    <w:rsid w:val="4A897A9B"/>
    <w:rsid w:val="4A8A6194"/>
    <w:rsid w:val="4A8E3303"/>
    <w:rsid w:val="4A91694F"/>
    <w:rsid w:val="4A9274F7"/>
    <w:rsid w:val="4A930919"/>
    <w:rsid w:val="4A955E78"/>
    <w:rsid w:val="4A963F66"/>
    <w:rsid w:val="4A970798"/>
    <w:rsid w:val="4A981A8C"/>
    <w:rsid w:val="4A995804"/>
    <w:rsid w:val="4A9A1CA8"/>
    <w:rsid w:val="4A9B77CE"/>
    <w:rsid w:val="4A9C2AA9"/>
    <w:rsid w:val="4A9D7ABC"/>
    <w:rsid w:val="4A9E2E1A"/>
    <w:rsid w:val="4AA06B93"/>
    <w:rsid w:val="4AA4190C"/>
    <w:rsid w:val="4AA448D5"/>
    <w:rsid w:val="4AA5064D"/>
    <w:rsid w:val="4AA77F21"/>
    <w:rsid w:val="4AA92BAD"/>
    <w:rsid w:val="4AAA5C63"/>
    <w:rsid w:val="4AAC5537"/>
    <w:rsid w:val="4AAD305D"/>
    <w:rsid w:val="4AAE7501"/>
    <w:rsid w:val="4AAF5028"/>
    <w:rsid w:val="4AB03279"/>
    <w:rsid w:val="4AB03949"/>
    <w:rsid w:val="4AB32D6A"/>
    <w:rsid w:val="4AB50890"/>
    <w:rsid w:val="4AB663B6"/>
    <w:rsid w:val="4ABB577A"/>
    <w:rsid w:val="4ABF6940"/>
    <w:rsid w:val="4AC07235"/>
    <w:rsid w:val="4AC42881"/>
    <w:rsid w:val="4AC46D25"/>
    <w:rsid w:val="4AC62A9D"/>
    <w:rsid w:val="4AC960E9"/>
    <w:rsid w:val="4AC97E97"/>
    <w:rsid w:val="4AD30D16"/>
    <w:rsid w:val="4AD351BA"/>
    <w:rsid w:val="4AD4683C"/>
    <w:rsid w:val="4AD54A8E"/>
    <w:rsid w:val="4AD625B4"/>
    <w:rsid w:val="4AD66A58"/>
    <w:rsid w:val="4ADA20A4"/>
    <w:rsid w:val="4ADB7BCB"/>
    <w:rsid w:val="4ADD7DE7"/>
    <w:rsid w:val="4AE3233D"/>
    <w:rsid w:val="4AE802F1"/>
    <w:rsid w:val="4AE9678B"/>
    <w:rsid w:val="4AEB5531"/>
    <w:rsid w:val="4AEC002A"/>
    <w:rsid w:val="4AEC1DD8"/>
    <w:rsid w:val="4AEF3676"/>
    <w:rsid w:val="4AF13892"/>
    <w:rsid w:val="4AF511B4"/>
    <w:rsid w:val="4AF56EDE"/>
    <w:rsid w:val="4AF60EA8"/>
    <w:rsid w:val="4AF62C56"/>
    <w:rsid w:val="4AF8077D"/>
    <w:rsid w:val="4AFD5D93"/>
    <w:rsid w:val="4B007631"/>
    <w:rsid w:val="4B02784D"/>
    <w:rsid w:val="4B0435C5"/>
    <w:rsid w:val="4B047121"/>
    <w:rsid w:val="4B074E64"/>
    <w:rsid w:val="4B090BDC"/>
    <w:rsid w:val="4B0B04B0"/>
    <w:rsid w:val="4B0B4954"/>
    <w:rsid w:val="4B0B6702"/>
    <w:rsid w:val="4B0C4228"/>
    <w:rsid w:val="4B0C5FD6"/>
    <w:rsid w:val="4B0E7FA0"/>
    <w:rsid w:val="4B101F6A"/>
    <w:rsid w:val="4B1074FD"/>
    <w:rsid w:val="4B11183E"/>
    <w:rsid w:val="4B133808"/>
    <w:rsid w:val="4B1C2F96"/>
    <w:rsid w:val="4B1C435F"/>
    <w:rsid w:val="4B1F3F5B"/>
    <w:rsid w:val="4B1F5D09"/>
    <w:rsid w:val="4B245A16"/>
    <w:rsid w:val="4B257098"/>
    <w:rsid w:val="4B26353C"/>
    <w:rsid w:val="4B296B88"/>
    <w:rsid w:val="4B2B6DA4"/>
    <w:rsid w:val="4B2E0642"/>
    <w:rsid w:val="4B2E419E"/>
    <w:rsid w:val="4B306168"/>
    <w:rsid w:val="4B320132"/>
    <w:rsid w:val="4B337A07"/>
    <w:rsid w:val="4B3519D1"/>
    <w:rsid w:val="4B38326F"/>
    <w:rsid w:val="4B386DCB"/>
    <w:rsid w:val="4B3C2D5F"/>
    <w:rsid w:val="4B3D0885"/>
    <w:rsid w:val="4B3D2633"/>
    <w:rsid w:val="4B3F77AF"/>
    <w:rsid w:val="4B425E9C"/>
    <w:rsid w:val="4B427C4A"/>
    <w:rsid w:val="4B46598C"/>
    <w:rsid w:val="4B474E5E"/>
    <w:rsid w:val="4B4E2A92"/>
    <w:rsid w:val="4B4E65EF"/>
    <w:rsid w:val="4B502367"/>
    <w:rsid w:val="4B50680B"/>
    <w:rsid w:val="4B55797D"/>
    <w:rsid w:val="4B572E0E"/>
    <w:rsid w:val="4B577B99"/>
    <w:rsid w:val="4B5D2CD5"/>
    <w:rsid w:val="4B5F07FC"/>
    <w:rsid w:val="4B5F6A4E"/>
    <w:rsid w:val="4B6127C6"/>
    <w:rsid w:val="4B616322"/>
    <w:rsid w:val="4B63653E"/>
    <w:rsid w:val="4B65694A"/>
    <w:rsid w:val="4B69167A"/>
    <w:rsid w:val="4B693428"/>
    <w:rsid w:val="4B6978CC"/>
    <w:rsid w:val="4B6D116B"/>
    <w:rsid w:val="4B6E0A3F"/>
    <w:rsid w:val="4B6E6C91"/>
    <w:rsid w:val="4B700C5B"/>
    <w:rsid w:val="4B7342A7"/>
    <w:rsid w:val="4B736055"/>
    <w:rsid w:val="4B75001F"/>
    <w:rsid w:val="4B764F6A"/>
    <w:rsid w:val="4B775B45"/>
    <w:rsid w:val="4B7763FA"/>
    <w:rsid w:val="4B7778F3"/>
    <w:rsid w:val="4B78366B"/>
    <w:rsid w:val="4B7C13AE"/>
    <w:rsid w:val="4B7F49FA"/>
    <w:rsid w:val="4B810772"/>
    <w:rsid w:val="4B8244EA"/>
    <w:rsid w:val="4B840262"/>
    <w:rsid w:val="4B842010"/>
    <w:rsid w:val="4B865D88"/>
    <w:rsid w:val="4B880AC0"/>
    <w:rsid w:val="4B8B15F1"/>
    <w:rsid w:val="4B8B7843"/>
    <w:rsid w:val="4B8D7117"/>
    <w:rsid w:val="4B8E10E1"/>
    <w:rsid w:val="4B8E5887"/>
    <w:rsid w:val="4B944949"/>
    <w:rsid w:val="4B9506C1"/>
    <w:rsid w:val="4B95421D"/>
    <w:rsid w:val="4B9825BC"/>
    <w:rsid w:val="4B983D0E"/>
    <w:rsid w:val="4B9A5CD8"/>
    <w:rsid w:val="4B9F6D47"/>
    <w:rsid w:val="4B9F6E4A"/>
    <w:rsid w:val="4BA3693A"/>
    <w:rsid w:val="4BA426B2"/>
    <w:rsid w:val="4BA821A3"/>
    <w:rsid w:val="4BA83F51"/>
    <w:rsid w:val="4BA95F1B"/>
    <w:rsid w:val="4BAB1C93"/>
    <w:rsid w:val="4BAB3A41"/>
    <w:rsid w:val="4BAD1567"/>
    <w:rsid w:val="4BB5041C"/>
    <w:rsid w:val="4BB52B12"/>
    <w:rsid w:val="4BB87F0C"/>
    <w:rsid w:val="4BBA1ED6"/>
    <w:rsid w:val="4BBE19C6"/>
    <w:rsid w:val="4BC114B6"/>
    <w:rsid w:val="4BC15012"/>
    <w:rsid w:val="4BC2579E"/>
    <w:rsid w:val="4BC2737A"/>
    <w:rsid w:val="4BC36FDC"/>
    <w:rsid w:val="4BC52D55"/>
    <w:rsid w:val="4BC6087B"/>
    <w:rsid w:val="4BC85F53"/>
    <w:rsid w:val="4BCE772F"/>
    <w:rsid w:val="4BCF3BD3"/>
    <w:rsid w:val="4BCF5981"/>
    <w:rsid w:val="4BD411EA"/>
    <w:rsid w:val="4BD5286C"/>
    <w:rsid w:val="4BDC009E"/>
    <w:rsid w:val="4BDE0179"/>
    <w:rsid w:val="4BE3142D"/>
    <w:rsid w:val="4BE64F18"/>
    <w:rsid w:val="4BE8259F"/>
    <w:rsid w:val="4BF058F8"/>
    <w:rsid w:val="4BF52F0E"/>
    <w:rsid w:val="4BF70A34"/>
    <w:rsid w:val="4BF74ED8"/>
    <w:rsid w:val="4BF90C50"/>
    <w:rsid w:val="4BF94D80"/>
    <w:rsid w:val="4BFB49C8"/>
    <w:rsid w:val="4C003D8D"/>
    <w:rsid w:val="4C013661"/>
    <w:rsid w:val="4C0575F5"/>
    <w:rsid w:val="4C0833E5"/>
    <w:rsid w:val="4C0A0767"/>
    <w:rsid w:val="4C0A5D05"/>
    <w:rsid w:val="4C0A69B9"/>
    <w:rsid w:val="4C0D64AA"/>
    <w:rsid w:val="4C0F3FD0"/>
    <w:rsid w:val="4C101B77"/>
    <w:rsid w:val="4C113007"/>
    <w:rsid w:val="4C121D12"/>
    <w:rsid w:val="4C143394"/>
    <w:rsid w:val="4C177328"/>
    <w:rsid w:val="4C17747E"/>
    <w:rsid w:val="4C1930A0"/>
    <w:rsid w:val="4C1B6B8B"/>
    <w:rsid w:val="4C1C493F"/>
    <w:rsid w:val="4C25290D"/>
    <w:rsid w:val="4C2555A1"/>
    <w:rsid w:val="4C261319"/>
    <w:rsid w:val="4C286E40"/>
    <w:rsid w:val="4C2B503E"/>
    <w:rsid w:val="4C2D08FA"/>
    <w:rsid w:val="4C2D4456"/>
    <w:rsid w:val="4C2F01CE"/>
    <w:rsid w:val="4C3025F1"/>
    <w:rsid w:val="4C303F46"/>
    <w:rsid w:val="4C3103EA"/>
    <w:rsid w:val="4C3457E4"/>
    <w:rsid w:val="4C35155C"/>
    <w:rsid w:val="4C352402"/>
    <w:rsid w:val="4C39729F"/>
    <w:rsid w:val="4C3C28EB"/>
    <w:rsid w:val="4C417F01"/>
    <w:rsid w:val="4C431ECB"/>
    <w:rsid w:val="4C46376A"/>
    <w:rsid w:val="4C485734"/>
    <w:rsid w:val="4C487137"/>
    <w:rsid w:val="4C4A2995"/>
    <w:rsid w:val="4C4B0D80"/>
    <w:rsid w:val="4C4B4628"/>
    <w:rsid w:val="4C577725"/>
    <w:rsid w:val="4C583BC9"/>
    <w:rsid w:val="4C5916EF"/>
    <w:rsid w:val="4C59349D"/>
    <w:rsid w:val="4C5A2C8D"/>
    <w:rsid w:val="4C5A3A1A"/>
    <w:rsid w:val="4C5D11DF"/>
    <w:rsid w:val="4C60482B"/>
    <w:rsid w:val="4C680751"/>
    <w:rsid w:val="4C683B50"/>
    <w:rsid w:val="4C6A7509"/>
    <w:rsid w:val="4C6B4F7E"/>
    <w:rsid w:val="4C6C1422"/>
    <w:rsid w:val="4C6D0CF6"/>
    <w:rsid w:val="4C6D6F48"/>
    <w:rsid w:val="4C6F0F12"/>
    <w:rsid w:val="4C7402D7"/>
    <w:rsid w:val="4C746529"/>
    <w:rsid w:val="4C757895"/>
    <w:rsid w:val="4C760D25"/>
    <w:rsid w:val="4C786019"/>
    <w:rsid w:val="4C7958ED"/>
    <w:rsid w:val="4C79769B"/>
    <w:rsid w:val="4C7C718B"/>
    <w:rsid w:val="4C7E1155"/>
    <w:rsid w:val="4C7E2F03"/>
    <w:rsid w:val="4C7E4CB1"/>
    <w:rsid w:val="4C7E73A7"/>
    <w:rsid w:val="4C8147A2"/>
    <w:rsid w:val="4C885B30"/>
    <w:rsid w:val="4C8A18A8"/>
    <w:rsid w:val="4C8A5D4C"/>
    <w:rsid w:val="4C8F6EBF"/>
    <w:rsid w:val="4C90449D"/>
    <w:rsid w:val="4C9316DD"/>
    <w:rsid w:val="4C9646F1"/>
    <w:rsid w:val="4C983286"/>
    <w:rsid w:val="4C991AEB"/>
    <w:rsid w:val="4C9B3AB5"/>
    <w:rsid w:val="4C9D15DC"/>
    <w:rsid w:val="4C9D3DC4"/>
    <w:rsid w:val="4C9E35A6"/>
    <w:rsid w:val="4C9E5354"/>
    <w:rsid w:val="4CA26BF2"/>
    <w:rsid w:val="4CA3296A"/>
    <w:rsid w:val="4CA336C1"/>
    <w:rsid w:val="4CA7245A"/>
    <w:rsid w:val="4CA77B53"/>
    <w:rsid w:val="4CA961D2"/>
    <w:rsid w:val="4CAA019C"/>
    <w:rsid w:val="4CAA5AA7"/>
    <w:rsid w:val="4CAC181F"/>
    <w:rsid w:val="4CAC7A71"/>
    <w:rsid w:val="4CAE37E9"/>
    <w:rsid w:val="4CAF1EB4"/>
    <w:rsid w:val="4CB16E35"/>
    <w:rsid w:val="4CB37051"/>
    <w:rsid w:val="4CB44B77"/>
    <w:rsid w:val="4CB47594"/>
    <w:rsid w:val="4CB608EF"/>
    <w:rsid w:val="4CB66B41"/>
    <w:rsid w:val="4CB701C3"/>
    <w:rsid w:val="4CB93F3C"/>
    <w:rsid w:val="4CBE77A4"/>
    <w:rsid w:val="4CC41F0D"/>
    <w:rsid w:val="4CC76658"/>
    <w:rsid w:val="4CC90623"/>
    <w:rsid w:val="4CCC0113"/>
    <w:rsid w:val="4CCC15A8"/>
    <w:rsid w:val="4CD07C03"/>
    <w:rsid w:val="4CD46FC7"/>
    <w:rsid w:val="4CD62D3F"/>
    <w:rsid w:val="4CD82614"/>
    <w:rsid w:val="4CDA2830"/>
    <w:rsid w:val="4CDB2104"/>
    <w:rsid w:val="4CDF6854"/>
    <w:rsid w:val="4CE0596C"/>
    <w:rsid w:val="4CE54D31"/>
    <w:rsid w:val="4CE62415"/>
    <w:rsid w:val="4CE72828"/>
    <w:rsid w:val="4CE865CF"/>
    <w:rsid w:val="4CEA0599"/>
    <w:rsid w:val="4CEF795D"/>
    <w:rsid w:val="4CF11927"/>
    <w:rsid w:val="4CF2400B"/>
    <w:rsid w:val="4CF431C6"/>
    <w:rsid w:val="4CF51418"/>
    <w:rsid w:val="4CF65190"/>
    <w:rsid w:val="4CF66F3E"/>
    <w:rsid w:val="4CF77A09"/>
    <w:rsid w:val="4CF907DC"/>
    <w:rsid w:val="4CFE2155"/>
    <w:rsid w:val="4D01600E"/>
    <w:rsid w:val="4D021D86"/>
    <w:rsid w:val="4D0553D3"/>
    <w:rsid w:val="4D057181"/>
    <w:rsid w:val="4D063625"/>
    <w:rsid w:val="4D07739D"/>
    <w:rsid w:val="4D0C49B3"/>
    <w:rsid w:val="4D0E2D62"/>
    <w:rsid w:val="4D0F7FFF"/>
    <w:rsid w:val="4D111FCA"/>
    <w:rsid w:val="4D135D42"/>
    <w:rsid w:val="4D137AF0"/>
    <w:rsid w:val="4D151ABA"/>
    <w:rsid w:val="4D16313C"/>
    <w:rsid w:val="4D1A0E7E"/>
    <w:rsid w:val="4D1A1305"/>
    <w:rsid w:val="4D1D44CA"/>
    <w:rsid w:val="4D1F0243"/>
    <w:rsid w:val="4D221AE1"/>
    <w:rsid w:val="4D227D33"/>
    <w:rsid w:val="4D245859"/>
    <w:rsid w:val="4D27359B"/>
    <w:rsid w:val="4D275349"/>
    <w:rsid w:val="4D2E0486"/>
    <w:rsid w:val="4D2E492A"/>
    <w:rsid w:val="4D330192"/>
    <w:rsid w:val="4D331F40"/>
    <w:rsid w:val="4D344A7D"/>
    <w:rsid w:val="4D357A66"/>
    <w:rsid w:val="4D387556"/>
    <w:rsid w:val="4D3C7046"/>
    <w:rsid w:val="4D3D4B6D"/>
    <w:rsid w:val="4D3D7270"/>
    <w:rsid w:val="4D3F6B37"/>
    <w:rsid w:val="4D40640B"/>
    <w:rsid w:val="4D422183"/>
    <w:rsid w:val="4D467EC5"/>
    <w:rsid w:val="4D471547"/>
    <w:rsid w:val="4D4E6D7A"/>
    <w:rsid w:val="4D4F319C"/>
    <w:rsid w:val="4D537EEC"/>
    <w:rsid w:val="4D550108"/>
    <w:rsid w:val="4D5D0D6B"/>
    <w:rsid w:val="4D5D520F"/>
    <w:rsid w:val="4D5F0F87"/>
    <w:rsid w:val="4D622825"/>
    <w:rsid w:val="4D626381"/>
    <w:rsid w:val="4D697710"/>
    <w:rsid w:val="4D6C0FAE"/>
    <w:rsid w:val="4D6F1EA2"/>
    <w:rsid w:val="4D706CF0"/>
    <w:rsid w:val="4D730A7F"/>
    <w:rsid w:val="4D7367E0"/>
    <w:rsid w:val="4D761E2D"/>
    <w:rsid w:val="4D77007F"/>
    <w:rsid w:val="4D7762D0"/>
    <w:rsid w:val="4D7A36CB"/>
    <w:rsid w:val="4D7C06A1"/>
    <w:rsid w:val="4D7C38E7"/>
    <w:rsid w:val="4D7D140D"/>
    <w:rsid w:val="4D7D31BB"/>
    <w:rsid w:val="4D7E765F"/>
    <w:rsid w:val="4D812CAB"/>
    <w:rsid w:val="4D8207D1"/>
    <w:rsid w:val="4D834C75"/>
    <w:rsid w:val="4D841A04"/>
    <w:rsid w:val="4D862070"/>
    <w:rsid w:val="4D875DE8"/>
    <w:rsid w:val="4D891B60"/>
    <w:rsid w:val="4D8C0196"/>
    <w:rsid w:val="4D8D1626"/>
    <w:rsid w:val="4D8D78A2"/>
    <w:rsid w:val="4D8E2AB6"/>
    <w:rsid w:val="4D981DA3"/>
    <w:rsid w:val="4D994499"/>
    <w:rsid w:val="4D9A3D6D"/>
    <w:rsid w:val="4D9C5D37"/>
    <w:rsid w:val="4D9D560B"/>
    <w:rsid w:val="4DA16EA9"/>
    <w:rsid w:val="4DA30E74"/>
    <w:rsid w:val="4DA42E3E"/>
    <w:rsid w:val="4DA4699A"/>
    <w:rsid w:val="4DA70238"/>
    <w:rsid w:val="4DA8648A"/>
    <w:rsid w:val="4DB27309"/>
    <w:rsid w:val="4DB50BA7"/>
    <w:rsid w:val="4DB52955"/>
    <w:rsid w:val="4DB72B71"/>
    <w:rsid w:val="4DB841F3"/>
    <w:rsid w:val="4DBA61BD"/>
    <w:rsid w:val="4DBC3CE3"/>
    <w:rsid w:val="4DBE3EFF"/>
    <w:rsid w:val="4DBF37D4"/>
    <w:rsid w:val="4DBF5582"/>
    <w:rsid w:val="4DC112FA"/>
    <w:rsid w:val="4DC1579E"/>
    <w:rsid w:val="4DC82688"/>
    <w:rsid w:val="4DC94652"/>
    <w:rsid w:val="4DC96400"/>
    <w:rsid w:val="4DCC5629"/>
    <w:rsid w:val="4DD3102D"/>
    <w:rsid w:val="4DD51249"/>
    <w:rsid w:val="4DDD3C5A"/>
    <w:rsid w:val="4DDF3E76"/>
    <w:rsid w:val="4DDF79D2"/>
    <w:rsid w:val="4DE17BEE"/>
    <w:rsid w:val="4DE33966"/>
    <w:rsid w:val="4DE35714"/>
    <w:rsid w:val="4DE805FF"/>
    <w:rsid w:val="4DE80F7C"/>
    <w:rsid w:val="4DE84AD8"/>
    <w:rsid w:val="4DEA4CF4"/>
    <w:rsid w:val="4DED0341"/>
    <w:rsid w:val="4DEE55D8"/>
    <w:rsid w:val="4DEF40B9"/>
    <w:rsid w:val="4DF01BDF"/>
    <w:rsid w:val="4DF07E31"/>
    <w:rsid w:val="4DF3347D"/>
    <w:rsid w:val="4DF416CF"/>
    <w:rsid w:val="4DF63991"/>
    <w:rsid w:val="4DF64B12"/>
    <w:rsid w:val="4DF80A94"/>
    <w:rsid w:val="4DF94F37"/>
    <w:rsid w:val="4DFC2FC7"/>
    <w:rsid w:val="4DFE254E"/>
    <w:rsid w:val="4DFE42FC"/>
    <w:rsid w:val="4DFF0074"/>
    <w:rsid w:val="4E035DB6"/>
    <w:rsid w:val="4E037B64"/>
    <w:rsid w:val="4E055E94"/>
    <w:rsid w:val="4E061402"/>
    <w:rsid w:val="4E064079"/>
    <w:rsid w:val="4E06686F"/>
    <w:rsid w:val="4E105DDD"/>
    <w:rsid w:val="4E127DA7"/>
    <w:rsid w:val="4E1305F6"/>
    <w:rsid w:val="4E143B1F"/>
    <w:rsid w:val="4E1526DE"/>
    <w:rsid w:val="4E165AE9"/>
    <w:rsid w:val="4E1A4EAE"/>
    <w:rsid w:val="4E1C0C26"/>
    <w:rsid w:val="4E1F4272"/>
    <w:rsid w:val="4E2077F1"/>
    <w:rsid w:val="4E21448E"/>
    <w:rsid w:val="4E261AA5"/>
    <w:rsid w:val="4E263853"/>
    <w:rsid w:val="4E264AF3"/>
    <w:rsid w:val="4E281379"/>
    <w:rsid w:val="4E2A50F1"/>
    <w:rsid w:val="4E2B0E69"/>
    <w:rsid w:val="4E2B70BB"/>
    <w:rsid w:val="4E2D4BE1"/>
    <w:rsid w:val="4E2E44B5"/>
    <w:rsid w:val="4E2F6BAB"/>
    <w:rsid w:val="4E3221F7"/>
    <w:rsid w:val="4E323FA5"/>
    <w:rsid w:val="4E345F70"/>
    <w:rsid w:val="4E3715BC"/>
    <w:rsid w:val="4E395334"/>
    <w:rsid w:val="4E3C4E24"/>
    <w:rsid w:val="4E3C666C"/>
    <w:rsid w:val="4E3F66C2"/>
    <w:rsid w:val="4E4361B3"/>
    <w:rsid w:val="4E473EF5"/>
    <w:rsid w:val="4E487C6D"/>
    <w:rsid w:val="4E4A5793"/>
    <w:rsid w:val="4E4A7541"/>
    <w:rsid w:val="4E4B32B9"/>
    <w:rsid w:val="4E4D7031"/>
    <w:rsid w:val="4E4D7C9E"/>
    <w:rsid w:val="4E4F3CFF"/>
    <w:rsid w:val="4E4F6905"/>
    <w:rsid w:val="4E5046DB"/>
    <w:rsid w:val="4E51661F"/>
    <w:rsid w:val="4E516B22"/>
    <w:rsid w:val="4E575930"/>
    <w:rsid w:val="4E5B174E"/>
    <w:rsid w:val="4E5C7274"/>
    <w:rsid w:val="4E600B13"/>
    <w:rsid w:val="4E604FB7"/>
    <w:rsid w:val="4E616639"/>
    <w:rsid w:val="4E636855"/>
    <w:rsid w:val="4E65437B"/>
    <w:rsid w:val="4E6600F3"/>
    <w:rsid w:val="4E683E6B"/>
    <w:rsid w:val="4E685FE7"/>
    <w:rsid w:val="4E6A1991"/>
    <w:rsid w:val="4E6E0718"/>
    <w:rsid w:val="4E704ACE"/>
    <w:rsid w:val="4E720529"/>
    <w:rsid w:val="4E720846"/>
    <w:rsid w:val="4E760336"/>
    <w:rsid w:val="4E775E5C"/>
    <w:rsid w:val="4E7B3B9E"/>
    <w:rsid w:val="4E7C606C"/>
    <w:rsid w:val="4E7D7917"/>
    <w:rsid w:val="4E7E71EB"/>
    <w:rsid w:val="4E8011B5"/>
    <w:rsid w:val="4E802B2D"/>
    <w:rsid w:val="4E8430BC"/>
    <w:rsid w:val="4E854A1D"/>
    <w:rsid w:val="4E881E17"/>
    <w:rsid w:val="4E8A5B90"/>
    <w:rsid w:val="4E8B1908"/>
    <w:rsid w:val="4E8E049C"/>
    <w:rsid w:val="4E8F13F8"/>
    <w:rsid w:val="4E920EE8"/>
    <w:rsid w:val="4E922C96"/>
    <w:rsid w:val="4E946A0E"/>
    <w:rsid w:val="4E9702AC"/>
    <w:rsid w:val="4E9E163B"/>
    <w:rsid w:val="4EA053B3"/>
    <w:rsid w:val="4EA54AF9"/>
    <w:rsid w:val="4EA604F0"/>
    <w:rsid w:val="4EA824BA"/>
    <w:rsid w:val="4EA84268"/>
    <w:rsid w:val="4EA93716"/>
    <w:rsid w:val="4EAA4484"/>
    <w:rsid w:val="4EAA7FE0"/>
    <w:rsid w:val="4EAD1B4A"/>
    <w:rsid w:val="4EAD7AD0"/>
    <w:rsid w:val="4EAF1A9A"/>
    <w:rsid w:val="4EAF3848"/>
    <w:rsid w:val="4EB15B01"/>
    <w:rsid w:val="4EB250E6"/>
    <w:rsid w:val="4EB40E5E"/>
    <w:rsid w:val="4EB726FD"/>
    <w:rsid w:val="4EB90223"/>
    <w:rsid w:val="4EB946C7"/>
    <w:rsid w:val="4EBB043F"/>
    <w:rsid w:val="4EBB3F9B"/>
    <w:rsid w:val="4EBD5F65"/>
    <w:rsid w:val="4EBE058A"/>
    <w:rsid w:val="4EBE3A8B"/>
    <w:rsid w:val="4EC015B1"/>
    <w:rsid w:val="4EC01701"/>
    <w:rsid w:val="4EC217CD"/>
    <w:rsid w:val="4EC66A03"/>
    <w:rsid w:val="4EC72940"/>
    <w:rsid w:val="4ECE0172"/>
    <w:rsid w:val="4ECE4AD7"/>
    <w:rsid w:val="4ECF6625"/>
    <w:rsid w:val="4ECF7A46"/>
    <w:rsid w:val="4ED212E5"/>
    <w:rsid w:val="4ED27537"/>
    <w:rsid w:val="4ED35788"/>
    <w:rsid w:val="4ED41501"/>
    <w:rsid w:val="4ED84B4D"/>
    <w:rsid w:val="4ED90B67"/>
    <w:rsid w:val="4ED92673"/>
    <w:rsid w:val="4EDB288F"/>
    <w:rsid w:val="4EDE5EDB"/>
    <w:rsid w:val="4EE01C53"/>
    <w:rsid w:val="4EE259CC"/>
    <w:rsid w:val="4EE31744"/>
    <w:rsid w:val="4EE5726A"/>
    <w:rsid w:val="4EEA0D24"/>
    <w:rsid w:val="4EEE25C2"/>
    <w:rsid w:val="4EEE4370"/>
    <w:rsid w:val="4EEF00E8"/>
    <w:rsid w:val="4EEF1E97"/>
    <w:rsid w:val="4EF179BD"/>
    <w:rsid w:val="4EF31987"/>
    <w:rsid w:val="4EF456FF"/>
    <w:rsid w:val="4EF63225"/>
    <w:rsid w:val="4EF70D4B"/>
    <w:rsid w:val="4EF75830"/>
    <w:rsid w:val="4EF92D15"/>
    <w:rsid w:val="4EFB1495"/>
    <w:rsid w:val="4EFB6A8D"/>
    <w:rsid w:val="4EFD0A57"/>
    <w:rsid w:val="4F0016C2"/>
    <w:rsid w:val="4F0022F6"/>
    <w:rsid w:val="4F027E1C"/>
    <w:rsid w:val="4F0911AA"/>
    <w:rsid w:val="4F0C2A48"/>
    <w:rsid w:val="4F0E056F"/>
    <w:rsid w:val="4F111E0D"/>
    <w:rsid w:val="4F1162B1"/>
    <w:rsid w:val="4F1163D7"/>
    <w:rsid w:val="4F155DA1"/>
    <w:rsid w:val="4F165675"/>
    <w:rsid w:val="4F1836D9"/>
    <w:rsid w:val="4F1B2C8C"/>
    <w:rsid w:val="4F204746"/>
    <w:rsid w:val="4F243492"/>
    <w:rsid w:val="4F244236"/>
    <w:rsid w:val="4F253B0A"/>
    <w:rsid w:val="4F29184C"/>
    <w:rsid w:val="4F2A7373"/>
    <w:rsid w:val="4F2B52B6"/>
    <w:rsid w:val="4F2C30EB"/>
    <w:rsid w:val="4F2E29BF"/>
    <w:rsid w:val="4F304989"/>
    <w:rsid w:val="4F314280"/>
    <w:rsid w:val="4F334479"/>
    <w:rsid w:val="4F337FD5"/>
    <w:rsid w:val="4F343D4D"/>
    <w:rsid w:val="4F363F69"/>
    <w:rsid w:val="4F385A47"/>
    <w:rsid w:val="4F3B50DC"/>
    <w:rsid w:val="4F3F4BCC"/>
    <w:rsid w:val="4F426A5E"/>
    <w:rsid w:val="4F4421E2"/>
    <w:rsid w:val="4F4641AC"/>
    <w:rsid w:val="4F4727B8"/>
    <w:rsid w:val="4F4915A7"/>
    <w:rsid w:val="4F4B5D83"/>
    <w:rsid w:val="4F4C458D"/>
    <w:rsid w:val="4F4E3061"/>
    <w:rsid w:val="4F4E4E0F"/>
    <w:rsid w:val="4F5543EF"/>
    <w:rsid w:val="4F5B752C"/>
    <w:rsid w:val="4F5C0152"/>
    <w:rsid w:val="4F5C39D0"/>
    <w:rsid w:val="4F5C7F07"/>
    <w:rsid w:val="4F5F0A3F"/>
    <w:rsid w:val="4F5F0DCA"/>
    <w:rsid w:val="4F5F526E"/>
    <w:rsid w:val="4F5F701C"/>
    <w:rsid w:val="4F610FE6"/>
    <w:rsid w:val="4F671A09"/>
    <w:rsid w:val="4F697E9B"/>
    <w:rsid w:val="4F6E3703"/>
    <w:rsid w:val="4F701229"/>
    <w:rsid w:val="4F702FD7"/>
    <w:rsid w:val="4F7228A5"/>
    <w:rsid w:val="4F730D1A"/>
    <w:rsid w:val="4F7504F2"/>
    <w:rsid w:val="4F764958"/>
    <w:rsid w:val="4F792A76"/>
    <w:rsid w:val="4F797711"/>
    <w:rsid w:val="4F7A31B0"/>
    <w:rsid w:val="4F7B372A"/>
    <w:rsid w:val="4F7C5E20"/>
    <w:rsid w:val="4F7D56F4"/>
    <w:rsid w:val="4F7F321A"/>
    <w:rsid w:val="4F8545A9"/>
    <w:rsid w:val="4F860A4D"/>
    <w:rsid w:val="4F8922EB"/>
    <w:rsid w:val="4F8B7E11"/>
    <w:rsid w:val="4F8E237C"/>
    <w:rsid w:val="4F905428"/>
    <w:rsid w:val="4F912F4E"/>
    <w:rsid w:val="4F9273F2"/>
    <w:rsid w:val="4F950C90"/>
    <w:rsid w:val="4F9547EC"/>
    <w:rsid w:val="4F98252E"/>
    <w:rsid w:val="4F9A0054"/>
    <w:rsid w:val="4F9A0D8E"/>
    <w:rsid w:val="4F9E3301"/>
    <w:rsid w:val="4F9F22AD"/>
    <w:rsid w:val="4FA113E3"/>
    <w:rsid w:val="4FA2515B"/>
    <w:rsid w:val="4FA42C81"/>
    <w:rsid w:val="4FA47125"/>
    <w:rsid w:val="4FA64C4B"/>
    <w:rsid w:val="4FA7451F"/>
    <w:rsid w:val="4FB1539E"/>
    <w:rsid w:val="4FB21842"/>
    <w:rsid w:val="4FB23094"/>
    <w:rsid w:val="4FB235F0"/>
    <w:rsid w:val="4FB31116"/>
    <w:rsid w:val="4FB355BA"/>
    <w:rsid w:val="4FB530E0"/>
    <w:rsid w:val="4FB54ABB"/>
    <w:rsid w:val="4FB57B6F"/>
    <w:rsid w:val="4FB629B4"/>
    <w:rsid w:val="4FB70C06"/>
    <w:rsid w:val="4FB90B70"/>
    <w:rsid w:val="4FBA06F6"/>
    <w:rsid w:val="4FBA4253"/>
    <w:rsid w:val="4FBC621D"/>
    <w:rsid w:val="4FBD3D43"/>
    <w:rsid w:val="4FBF3D7B"/>
    <w:rsid w:val="4FC1437C"/>
    <w:rsid w:val="4FC21359"/>
    <w:rsid w:val="4FC357FD"/>
    <w:rsid w:val="4FC60E49"/>
    <w:rsid w:val="4FC6709B"/>
    <w:rsid w:val="4FC7696F"/>
    <w:rsid w:val="4FCB46B2"/>
    <w:rsid w:val="4FCB6460"/>
    <w:rsid w:val="4FCE41A2"/>
    <w:rsid w:val="4FD23C92"/>
    <w:rsid w:val="4FD55530"/>
    <w:rsid w:val="4FD55FA1"/>
    <w:rsid w:val="4FDC241B"/>
    <w:rsid w:val="4FDE2637"/>
    <w:rsid w:val="4FE15C83"/>
    <w:rsid w:val="4FE237A9"/>
    <w:rsid w:val="4FE319FB"/>
    <w:rsid w:val="4FE85264"/>
    <w:rsid w:val="4FEC63D6"/>
    <w:rsid w:val="4FEE03A0"/>
    <w:rsid w:val="4FF04118"/>
    <w:rsid w:val="4FF05EC6"/>
    <w:rsid w:val="4FF736F9"/>
    <w:rsid w:val="4FF754A7"/>
    <w:rsid w:val="4FFC2ABD"/>
    <w:rsid w:val="500058BA"/>
    <w:rsid w:val="50025D05"/>
    <w:rsid w:val="50033E4B"/>
    <w:rsid w:val="500656EA"/>
    <w:rsid w:val="50067498"/>
    <w:rsid w:val="50081462"/>
    <w:rsid w:val="50096F88"/>
    <w:rsid w:val="500B2D00"/>
    <w:rsid w:val="500B71A4"/>
    <w:rsid w:val="500D0826"/>
    <w:rsid w:val="500D4CCA"/>
    <w:rsid w:val="50100A52"/>
    <w:rsid w:val="50120532"/>
    <w:rsid w:val="50137E07"/>
    <w:rsid w:val="50146059"/>
    <w:rsid w:val="50153B7F"/>
    <w:rsid w:val="501716A5"/>
    <w:rsid w:val="5019366F"/>
    <w:rsid w:val="501E6ED7"/>
    <w:rsid w:val="501F67AB"/>
    <w:rsid w:val="50281B04"/>
    <w:rsid w:val="502A762A"/>
    <w:rsid w:val="502D2C76"/>
    <w:rsid w:val="502E1AD5"/>
    <w:rsid w:val="503009B9"/>
    <w:rsid w:val="503114CC"/>
    <w:rsid w:val="503404A9"/>
    <w:rsid w:val="50354221"/>
    <w:rsid w:val="50373AF5"/>
    <w:rsid w:val="503A5393"/>
    <w:rsid w:val="503B1837"/>
    <w:rsid w:val="503D03B4"/>
    <w:rsid w:val="503E02C1"/>
    <w:rsid w:val="503E4E84"/>
    <w:rsid w:val="5043249A"/>
    <w:rsid w:val="50435022"/>
    <w:rsid w:val="504601DC"/>
    <w:rsid w:val="50483F54"/>
    <w:rsid w:val="50487AB0"/>
    <w:rsid w:val="504A6842"/>
    <w:rsid w:val="504A7CCC"/>
    <w:rsid w:val="504D50C7"/>
    <w:rsid w:val="50504BB7"/>
    <w:rsid w:val="50506965"/>
    <w:rsid w:val="505428F9"/>
    <w:rsid w:val="5055041F"/>
    <w:rsid w:val="50577CF3"/>
    <w:rsid w:val="505B4739"/>
    <w:rsid w:val="5060304C"/>
    <w:rsid w:val="50632B3C"/>
    <w:rsid w:val="506568B4"/>
    <w:rsid w:val="506863A4"/>
    <w:rsid w:val="50697A27"/>
    <w:rsid w:val="506B19F1"/>
    <w:rsid w:val="50720FD1"/>
    <w:rsid w:val="507408A5"/>
    <w:rsid w:val="5074340D"/>
    <w:rsid w:val="50744D49"/>
    <w:rsid w:val="50795EBC"/>
    <w:rsid w:val="507B60D8"/>
    <w:rsid w:val="507C59AC"/>
    <w:rsid w:val="507C775A"/>
    <w:rsid w:val="507D1EC7"/>
    <w:rsid w:val="507E1724"/>
    <w:rsid w:val="507F724A"/>
    <w:rsid w:val="5080549C"/>
    <w:rsid w:val="50824D12"/>
    <w:rsid w:val="50854860"/>
    <w:rsid w:val="508605D9"/>
    <w:rsid w:val="508807F5"/>
    <w:rsid w:val="508A00C9"/>
    <w:rsid w:val="508B3E41"/>
    <w:rsid w:val="508D5E0B"/>
    <w:rsid w:val="508F56DF"/>
    <w:rsid w:val="50920761"/>
    <w:rsid w:val="50942CF5"/>
    <w:rsid w:val="50970A38"/>
    <w:rsid w:val="509E5922"/>
    <w:rsid w:val="50A0169A"/>
    <w:rsid w:val="50A13664"/>
    <w:rsid w:val="50A15412"/>
    <w:rsid w:val="50A371B1"/>
    <w:rsid w:val="50A8054F"/>
    <w:rsid w:val="50A82C45"/>
    <w:rsid w:val="50A867A1"/>
    <w:rsid w:val="50AB003F"/>
    <w:rsid w:val="50AF7B2F"/>
    <w:rsid w:val="50B25872"/>
    <w:rsid w:val="50B415EA"/>
    <w:rsid w:val="50C11611"/>
    <w:rsid w:val="50C25AB5"/>
    <w:rsid w:val="50C35389"/>
    <w:rsid w:val="50C730CB"/>
    <w:rsid w:val="50C8299F"/>
    <w:rsid w:val="50C86E43"/>
    <w:rsid w:val="50C874A7"/>
    <w:rsid w:val="50CA2BBB"/>
    <w:rsid w:val="50D13F4A"/>
    <w:rsid w:val="50D14BB5"/>
    <w:rsid w:val="50DB26D2"/>
    <w:rsid w:val="50DC201D"/>
    <w:rsid w:val="50DD469C"/>
    <w:rsid w:val="50DE21C3"/>
    <w:rsid w:val="50E023DF"/>
    <w:rsid w:val="50E50110"/>
    <w:rsid w:val="50EA6DB9"/>
    <w:rsid w:val="50EC48E0"/>
    <w:rsid w:val="50F1639A"/>
    <w:rsid w:val="50F32112"/>
    <w:rsid w:val="50F33EC0"/>
    <w:rsid w:val="50F814D6"/>
    <w:rsid w:val="50FA25E7"/>
    <w:rsid w:val="50FB0FC7"/>
    <w:rsid w:val="510349C4"/>
    <w:rsid w:val="51037E7B"/>
    <w:rsid w:val="51051E45"/>
    <w:rsid w:val="51053BF3"/>
    <w:rsid w:val="51053EDB"/>
    <w:rsid w:val="51071719"/>
    <w:rsid w:val="51085492"/>
    <w:rsid w:val="51087240"/>
    <w:rsid w:val="510C32BB"/>
    <w:rsid w:val="510C4F82"/>
    <w:rsid w:val="510C6D30"/>
    <w:rsid w:val="510D731C"/>
    <w:rsid w:val="510F6820"/>
    <w:rsid w:val="51112598"/>
    <w:rsid w:val="51114346"/>
    <w:rsid w:val="511300BE"/>
    <w:rsid w:val="51183927"/>
    <w:rsid w:val="51183F8F"/>
    <w:rsid w:val="511931FB"/>
    <w:rsid w:val="511B3417"/>
    <w:rsid w:val="512027DB"/>
    <w:rsid w:val="5124123D"/>
    <w:rsid w:val="51273B6A"/>
    <w:rsid w:val="51275918"/>
    <w:rsid w:val="51281690"/>
    <w:rsid w:val="512E314A"/>
    <w:rsid w:val="51310A46"/>
    <w:rsid w:val="51312C3A"/>
    <w:rsid w:val="5131339E"/>
    <w:rsid w:val="51346287"/>
    <w:rsid w:val="51385D77"/>
    <w:rsid w:val="5139564B"/>
    <w:rsid w:val="513B5867"/>
    <w:rsid w:val="513B7615"/>
    <w:rsid w:val="513F5357"/>
    <w:rsid w:val="514229EF"/>
    <w:rsid w:val="51426BF5"/>
    <w:rsid w:val="5144296E"/>
    <w:rsid w:val="51454B8D"/>
    <w:rsid w:val="51454E2B"/>
    <w:rsid w:val="514566E6"/>
    <w:rsid w:val="514975A6"/>
    <w:rsid w:val="51497F84"/>
    <w:rsid w:val="514B72BE"/>
    <w:rsid w:val="514C074E"/>
    <w:rsid w:val="514E559A"/>
    <w:rsid w:val="5153495F"/>
    <w:rsid w:val="5153670D"/>
    <w:rsid w:val="515406D7"/>
    <w:rsid w:val="51583D23"/>
    <w:rsid w:val="51586419"/>
    <w:rsid w:val="515D758B"/>
    <w:rsid w:val="515E50B1"/>
    <w:rsid w:val="51603346"/>
    <w:rsid w:val="516052CE"/>
    <w:rsid w:val="5164091A"/>
    <w:rsid w:val="51644DBE"/>
    <w:rsid w:val="51654692"/>
    <w:rsid w:val="51677F27"/>
    <w:rsid w:val="516867E6"/>
    <w:rsid w:val="516A1CA8"/>
    <w:rsid w:val="516C3C72"/>
    <w:rsid w:val="516E1798"/>
    <w:rsid w:val="51703763"/>
    <w:rsid w:val="5172457E"/>
    <w:rsid w:val="51736DAF"/>
    <w:rsid w:val="5176064D"/>
    <w:rsid w:val="517A013D"/>
    <w:rsid w:val="517D19DC"/>
    <w:rsid w:val="517D5E7F"/>
    <w:rsid w:val="517D7C2E"/>
    <w:rsid w:val="517E6287"/>
    <w:rsid w:val="517F39A6"/>
    <w:rsid w:val="517F7502"/>
    <w:rsid w:val="51825244"/>
    <w:rsid w:val="51826FF2"/>
    <w:rsid w:val="51872F2C"/>
    <w:rsid w:val="51874608"/>
    <w:rsid w:val="51893482"/>
    <w:rsid w:val="51894824"/>
    <w:rsid w:val="518A40F8"/>
    <w:rsid w:val="518C60C3"/>
    <w:rsid w:val="518E1E3B"/>
    <w:rsid w:val="51905BB3"/>
    <w:rsid w:val="51947440"/>
    <w:rsid w:val="51954F77"/>
    <w:rsid w:val="51962A9D"/>
    <w:rsid w:val="519D3E2C"/>
    <w:rsid w:val="519F5DF6"/>
    <w:rsid w:val="51A0391C"/>
    <w:rsid w:val="51A056CA"/>
    <w:rsid w:val="51A258E6"/>
    <w:rsid w:val="51A927D1"/>
    <w:rsid w:val="51AB479B"/>
    <w:rsid w:val="51AB6549"/>
    <w:rsid w:val="51B04FDC"/>
    <w:rsid w:val="51B11685"/>
    <w:rsid w:val="51B573C7"/>
    <w:rsid w:val="51BB2504"/>
    <w:rsid w:val="51BF0246"/>
    <w:rsid w:val="51C13FBE"/>
    <w:rsid w:val="51C22291"/>
    <w:rsid w:val="51C25640"/>
    <w:rsid w:val="51C615D4"/>
    <w:rsid w:val="51C94C21"/>
    <w:rsid w:val="51C969CF"/>
    <w:rsid w:val="51CE2237"/>
    <w:rsid w:val="51D07D5D"/>
    <w:rsid w:val="51D13AD5"/>
    <w:rsid w:val="51D535C6"/>
    <w:rsid w:val="51E25CE3"/>
    <w:rsid w:val="51E47CAD"/>
    <w:rsid w:val="51E952C3"/>
    <w:rsid w:val="51EB2DE9"/>
    <w:rsid w:val="51EE28D9"/>
    <w:rsid w:val="51EE6435"/>
    <w:rsid w:val="51F003FF"/>
    <w:rsid w:val="51F223CA"/>
    <w:rsid w:val="51F31C9E"/>
    <w:rsid w:val="51F37EF0"/>
    <w:rsid w:val="51FC6DA4"/>
    <w:rsid w:val="51FE0D6E"/>
    <w:rsid w:val="51FE3331"/>
    <w:rsid w:val="52021EE1"/>
    <w:rsid w:val="520407E5"/>
    <w:rsid w:val="520420FD"/>
    <w:rsid w:val="520471A3"/>
    <w:rsid w:val="520B348B"/>
    <w:rsid w:val="520B5239"/>
    <w:rsid w:val="520C0506"/>
    <w:rsid w:val="520D1996"/>
    <w:rsid w:val="520E6AD8"/>
    <w:rsid w:val="52100AA2"/>
    <w:rsid w:val="5212481A"/>
    <w:rsid w:val="521265C8"/>
    <w:rsid w:val="521340EE"/>
    <w:rsid w:val="52173BDE"/>
    <w:rsid w:val="521C68BA"/>
    <w:rsid w:val="5221680B"/>
    <w:rsid w:val="52232583"/>
    <w:rsid w:val="522462FB"/>
    <w:rsid w:val="52262ED5"/>
    <w:rsid w:val="52263E21"/>
    <w:rsid w:val="52271947"/>
    <w:rsid w:val="52293911"/>
    <w:rsid w:val="52297A2E"/>
    <w:rsid w:val="522B4F1F"/>
    <w:rsid w:val="522D1654"/>
    <w:rsid w:val="522D3402"/>
    <w:rsid w:val="522E2410"/>
    <w:rsid w:val="523302EC"/>
    <w:rsid w:val="523522B6"/>
    <w:rsid w:val="52354064"/>
    <w:rsid w:val="52370C0B"/>
    <w:rsid w:val="52397FF8"/>
    <w:rsid w:val="523A5B1F"/>
    <w:rsid w:val="523C53F3"/>
    <w:rsid w:val="52416EAD"/>
    <w:rsid w:val="524175D7"/>
    <w:rsid w:val="52432C25"/>
    <w:rsid w:val="5245699D"/>
    <w:rsid w:val="52462715"/>
    <w:rsid w:val="524B7D2C"/>
    <w:rsid w:val="525070F0"/>
    <w:rsid w:val="5257047F"/>
    <w:rsid w:val="525766D1"/>
    <w:rsid w:val="52595FA5"/>
    <w:rsid w:val="52597F9D"/>
    <w:rsid w:val="525C3CE7"/>
    <w:rsid w:val="525C5A95"/>
    <w:rsid w:val="526112FD"/>
    <w:rsid w:val="52627BBF"/>
    <w:rsid w:val="52635075"/>
    <w:rsid w:val="52642B9B"/>
    <w:rsid w:val="5268268C"/>
    <w:rsid w:val="5268443A"/>
    <w:rsid w:val="526D37FE"/>
    <w:rsid w:val="526F57C8"/>
    <w:rsid w:val="527032EE"/>
    <w:rsid w:val="52706295"/>
    <w:rsid w:val="5275479F"/>
    <w:rsid w:val="52754DA9"/>
    <w:rsid w:val="5277467D"/>
    <w:rsid w:val="527B23BF"/>
    <w:rsid w:val="527E3C5D"/>
    <w:rsid w:val="527F3531"/>
    <w:rsid w:val="528154FB"/>
    <w:rsid w:val="52833022"/>
    <w:rsid w:val="528374C6"/>
    <w:rsid w:val="5285323E"/>
    <w:rsid w:val="52862B12"/>
    <w:rsid w:val="528643E9"/>
    <w:rsid w:val="528B637A"/>
    <w:rsid w:val="528D20F2"/>
    <w:rsid w:val="528D5C4E"/>
    <w:rsid w:val="5290006C"/>
    <w:rsid w:val="52903990"/>
    <w:rsid w:val="52943481"/>
    <w:rsid w:val="52946FDD"/>
    <w:rsid w:val="52950FA7"/>
    <w:rsid w:val="52953EDE"/>
    <w:rsid w:val="5299285F"/>
    <w:rsid w:val="529B480F"/>
    <w:rsid w:val="529C40E3"/>
    <w:rsid w:val="52A116FA"/>
    <w:rsid w:val="52A336C4"/>
    <w:rsid w:val="52A35472"/>
    <w:rsid w:val="52A364E2"/>
    <w:rsid w:val="52A631B4"/>
    <w:rsid w:val="52AA2CA4"/>
    <w:rsid w:val="52AD2165"/>
    <w:rsid w:val="52AD4542"/>
    <w:rsid w:val="52AD62F0"/>
    <w:rsid w:val="52B15DE1"/>
    <w:rsid w:val="52B25377"/>
    <w:rsid w:val="52B4142D"/>
    <w:rsid w:val="52B458D1"/>
    <w:rsid w:val="52B47467"/>
    <w:rsid w:val="52B4767F"/>
    <w:rsid w:val="52B753C1"/>
    <w:rsid w:val="52B85A41"/>
    <w:rsid w:val="52BA27BB"/>
    <w:rsid w:val="52BB0A0D"/>
    <w:rsid w:val="52BC29D7"/>
    <w:rsid w:val="52BE22AC"/>
    <w:rsid w:val="52C5188C"/>
    <w:rsid w:val="52C5363A"/>
    <w:rsid w:val="52C804AE"/>
    <w:rsid w:val="52CA29FF"/>
    <w:rsid w:val="52CA425E"/>
    <w:rsid w:val="52CB6777"/>
    <w:rsid w:val="52CD6993"/>
    <w:rsid w:val="52CF270B"/>
    <w:rsid w:val="52CF6267"/>
    <w:rsid w:val="52D23FA9"/>
    <w:rsid w:val="52D63A99"/>
    <w:rsid w:val="52D7511B"/>
    <w:rsid w:val="52DC6BD6"/>
    <w:rsid w:val="52DE46FC"/>
    <w:rsid w:val="52E77A54"/>
    <w:rsid w:val="52E8557B"/>
    <w:rsid w:val="52E9596A"/>
    <w:rsid w:val="52EB0BC7"/>
    <w:rsid w:val="52ED2B91"/>
    <w:rsid w:val="52EE21C9"/>
    <w:rsid w:val="52F21F55"/>
    <w:rsid w:val="52F45CCD"/>
    <w:rsid w:val="52F537F4"/>
    <w:rsid w:val="52F61A46"/>
    <w:rsid w:val="52F83A10"/>
    <w:rsid w:val="52F91536"/>
    <w:rsid w:val="52FA333D"/>
    <w:rsid w:val="52FB1BFC"/>
    <w:rsid w:val="52FB705C"/>
    <w:rsid w:val="52FC4B82"/>
    <w:rsid w:val="52FE4D9E"/>
    <w:rsid w:val="530103EA"/>
    <w:rsid w:val="530323B4"/>
    <w:rsid w:val="53035F10"/>
    <w:rsid w:val="5305612D"/>
    <w:rsid w:val="5307019F"/>
    <w:rsid w:val="53071EA5"/>
    <w:rsid w:val="530879CB"/>
    <w:rsid w:val="53095C1D"/>
    <w:rsid w:val="530C74BB"/>
    <w:rsid w:val="530D1494"/>
    <w:rsid w:val="530E0072"/>
    <w:rsid w:val="531243A6"/>
    <w:rsid w:val="53146370"/>
    <w:rsid w:val="531620E8"/>
    <w:rsid w:val="53177C0E"/>
    <w:rsid w:val="53195185"/>
    <w:rsid w:val="531D3476"/>
    <w:rsid w:val="5322283B"/>
    <w:rsid w:val="53227978"/>
    <w:rsid w:val="5325232B"/>
    <w:rsid w:val="53270C19"/>
    <w:rsid w:val="53285977"/>
    <w:rsid w:val="532A16EF"/>
    <w:rsid w:val="532C36B9"/>
    <w:rsid w:val="532C5467"/>
    <w:rsid w:val="53310CD0"/>
    <w:rsid w:val="533267F6"/>
    <w:rsid w:val="53394028"/>
    <w:rsid w:val="53397B84"/>
    <w:rsid w:val="533B38FC"/>
    <w:rsid w:val="534327B1"/>
    <w:rsid w:val="53456529"/>
    <w:rsid w:val="534704F3"/>
    <w:rsid w:val="534722A1"/>
    <w:rsid w:val="53476745"/>
    <w:rsid w:val="5349426B"/>
    <w:rsid w:val="534C5B09"/>
    <w:rsid w:val="534C78B7"/>
    <w:rsid w:val="534F55FA"/>
    <w:rsid w:val="535112B4"/>
    <w:rsid w:val="535449BE"/>
    <w:rsid w:val="53552806"/>
    <w:rsid w:val="535624E4"/>
    <w:rsid w:val="535844AE"/>
    <w:rsid w:val="53590226"/>
    <w:rsid w:val="53591FD4"/>
    <w:rsid w:val="535B78D0"/>
    <w:rsid w:val="535E75EB"/>
    <w:rsid w:val="53642E53"/>
    <w:rsid w:val="5364772A"/>
    <w:rsid w:val="53673BBE"/>
    <w:rsid w:val="5367649F"/>
    <w:rsid w:val="53682217"/>
    <w:rsid w:val="53690469"/>
    <w:rsid w:val="536A41E2"/>
    <w:rsid w:val="536A5F90"/>
    <w:rsid w:val="536E5A80"/>
    <w:rsid w:val="5371731E"/>
    <w:rsid w:val="53733096"/>
    <w:rsid w:val="53764934"/>
    <w:rsid w:val="537A08C9"/>
    <w:rsid w:val="537B019D"/>
    <w:rsid w:val="537F5EDF"/>
    <w:rsid w:val="53803A05"/>
    <w:rsid w:val="53837051"/>
    <w:rsid w:val="53894668"/>
    <w:rsid w:val="538A6632"/>
    <w:rsid w:val="538E7ED0"/>
    <w:rsid w:val="538F3C48"/>
    <w:rsid w:val="5394125E"/>
    <w:rsid w:val="539450C8"/>
    <w:rsid w:val="53986FA1"/>
    <w:rsid w:val="539B25ED"/>
    <w:rsid w:val="539D6365"/>
    <w:rsid w:val="53A2397B"/>
    <w:rsid w:val="53A56FC8"/>
    <w:rsid w:val="53A714A1"/>
    <w:rsid w:val="53A771E4"/>
    <w:rsid w:val="53AE2320"/>
    <w:rsid w:val="53AF7E46"/>
    <w:rsid w:val="53B06098"/>
    <w:rsid w:val="53B15D31"/>
    <w:rsid w:val="53B4545D"/>
    <w:rsid w:val="53BB4A3D"/>
    <w:rsid w:val="53BD07B5"/>
    <w:rsid w:val="53C03E02"/>
    <w:rsid w:val="53C102A5"/>
    <w:rsid w:val="53C20146"/>
    <w:rsid w:val="53C658BC"/>
    <w:rsid w:val="53C71634"/>
    <w:rsid w:val="53C850D7"/>
    <w:rsid w:val="53CC2939"/>
    <w:rsid w:val="53CE651E"/>
    <w:rsid w:val="53D0673A"/>
    <w:rsid w:val="53D578AD"/>
    <w:rsid w:val="53D81DB5"/>
    <w:rsid w:val="53DA1367"/>
    <w:rsid w:val="53DB0C3B"/>
    <w:rsid w:val="53DF697E"/>
    <w:rsid w:val="53E45D42"/>
    <w:rsid w:val="53E47AF0"/>
    <w:rsid w:val="53E53868"/>
    <w:rsid w:val="53E64970"/>
    <w:rsid w:val="53E73A84"/>
    <w:rsid w:val="53EA0B45"/>
    <w:rsid w:val="53EB1F23"/>
    <w:rsid w:val="53EC4BF7"/>
    <w:rsid w:val="53F02939"/>
    <w:rsid w:val="53F046E7"/>
    <w:rsid w:val="53F341D7"/>
    <w:rsid w:val="53F65A75"/>
    <w:rsid w:val="53FA7313"/>
    <w:rsid w:val="53FB35FD"/>
    <w:rsid w:val="53FC5F81"/>
    <w:rsid w:val="540006A2"/>
    <w:rsid w:val="540168F4"/>
    <w:rsid w:val="5402441A"/>
    <w:rsid w:val="54041F40"/>
    <w:rsid w:val="540463E4"/>
    <w:rsid w:val="54052ACA"/>
    <w:rsid w:val="5406215C"/>
    <w:rsid w:val="54062421"/>
    <w:rsid w:val="540939FA"/>
    <w:rsid w:val="540B1521"/>
    <w:rsid w:val="540C7047"/>
    <w:rsid w:val="540E1011"/>
    <w:rsid w:val="540E7263"/>
    <w:rsid w:val="5411465D"/>
    <w:rsid w:val="54120B01"/>
    <w:rsid w:val="5416230E"/>
    <w:rsid w:val="54176117"/>
    <w:rsid w:val="54177EC5"/>
    <w:rsid w:val="54181E8F"/>
    <w:rsid w:val="541B4CF0"/>
    <w:rsid w:val="541C1980"/>
    <w:rsid w:val="541C54DC"/>
    <w:rsid w:val="541D1254"/>
    <w:rsid w:val="541F4FCC"/>
    <w:rsid w:val="54210B62"/>
    <w:rsid w:val="5422686A"/>
    <w:rsid w:val="542425E2"/>
    <w:rsid w:val="54244390"/>
    <w:rsid w:val="542D593B"/>
    <w:rsid w:val="54302D35"/>
    <w:rsid w:val="54322F51"/>
    <w:rsid w:val="54332825"/>
    <w:rsid w:val="54352A41"/>
    <w:rsid w:val="543547EF"/>
    <w:rsid w:val="54384218"/>
    <w:rsid w:val="54387E3C"/>
    <w:rsid w:val="543C792C"/>
    <w:rsid w:val="543E18F6"/>
    <w:rsid w:val="544113E6"/>
    <w:rsid w:val="54413194"/>
    <w:rsid w:val="54462559"/>
    <w:rsid w:val="5449029B"/>
    <w:rsid w:val="54492049"/>
    <w:rsid w:val="544B4013"/>
    <w:rsid w:val="544D38E7"/>
    <w:rsid w:val="544E765F"/>
    <w:rsid w:val="54501629"/>
    <w:rsid w:val="545528A2"/>
    <w:rsid w:val="545729B8"/>
    <w:rsid w:val="54574766"/>
    <w:rsid w:val="545C3B2A"/>
    <w:rsid w:val="545D78A2"/>
    <w:rsid w:val="545E3D46"/>
    <w:rsid w:val="545F186C"/>
    <w:rsid w:val="546155E5"/>
    <w:rsid w:val="5463135D"/>
    <w:rsid w:val="54641D9D"/>
    <w:rsid w:val="54660E4D"/>
    <w:rsid w:val="54684BC5"/>
    <w:rsid w:val="54694499"/>
    <w:rsid w:val="546D5D37"/>
    <w:rsid w:val="547370C6"/>
    <w:rsid w:val="54745318"/>
    <w:rsid w:val="54752E3E"/>
    <w:rsid w:val="547D1CF3"/>
    <w:rsid w:val="547F3CBD"/>
    <w:rsid w:val="54815C87"/>
    <w:rsid w:val="54817A35"/>
    <w:rsid w:val="54825A7D"/>
    <w:rsid w:val="548337AD"/>
    <w:rsid w:val="54837309"/>
    <w:rsid w:val="54857525"/>
    <w:rsid w:val="548B440F"/>
    <w:rsid w:val="548D0188"/>
    <w:rsid w:val="548D462B"/>
    <w:rsid w:val="548D63DA"/>
    <w:rsid w:val="54905ECA"/>
    <w:rsid w:val="54907C78"/>
    <w:rsid w:val="549459BA"/>
    <w:rsid w:val="54947768"/>
    <w:rsid w:val="5495528E"/>
    <w:rsid w:val="54964517"/>
    <w:rsid w:val="54971006"/>
    <w:rsid w:val="54994D7E"/>
    <w:rsid w:val="549C661D"/>
    <w:rsid w:val="54A159E1"/>
    <w:rsid w:val="54A57233"/>
    <w:rsid w:val="54A61249"/>
    <w:rsid w:val="54A84FC1"/>
    <w:rsid w:val="54A947EB"/>
    <w:rsid w:val="54AA0D3A"/>
    <w:rsid w:val="54AB2D04"/>
    <w:rsid w:val="54AD4386"/>
    <w:rsid w:val="54B03E76"/>
    <w:rsid w:val="54B25E40"/>
    <w:rsid w:val="54B41BB8"/>
    <w:rsid w:val="54B716A8"/>
    <w:rsid w:val="54BB54BF"/>
    <w:rsid w:val="54BE2A37"/>
    <w:rsid w:val="54C0055D"/>
    <w:rsid w:val="54C65448"/>
    <w:rsid w:val="54C87412"/>
    <w:rsid w:val="54C94F38"/>
    <w:rsid w:val="54CB0CB0"/>
    <w:rsid w:val="54CC6443"/>
    <w:rsid w:val="54CD4A28"/>
    <w:rsid w:val="54CD67D6"/>
    <w:rsid w:val="54CF07A0"/>
    <w:rsid w:val="54CF4DC4"/>
    <w:rsid w:val="54D062C6"/>
    <w:rsid w:val="54D23DEC"/>
    <w:rsid w:val="54D264E2"/>
    <w:rsid w:val="54D3010E"/>
    <w:rsid w:val="54D73AF9"/>
    <w:rsid w:val="54D758A7"/>
    <w:rsid w:val="54D81DAB"/>
    <w:rsid w:val="54DC2C3A"/>
    <w:rsid w:val="54DD73C8"/>
    <w:rsid w:val="54DF6509"/>
    <w:rsid w:val="54E0475B"/>
    <w:rsid w:val="54E104D3"/>
    <w:rsid w:val="54E50C68"/>
    <w:rsid w:val="54E81862"/>
    <w:rsid w:val="54EA310D"/>
    <w:rsid w:val="54EB3100"/>
    <w:rsid w:val="54EB4EAE"/>
    <w:rsid w:val="54EF499E"/>
    <w:rsid w:val="54F12515"/>
    <w:rsid w:val="54F14BBA"/>
    <w:rsid w:val="54F2623D"/>
    <w:rsid w:val="54F55D2D"/>
    <w:rsid w:val="54F63F7F"/>
    <w:rsid w:val="54F71AA5"/>
    <w:rsid w:val="54F975CB"/>
    <w:rsid w:val="54FA3343"/>
    <w:rsid w:val="54FB2D2D"/>
    <w:rsid w:val="54FB51A6"/>
    <w:rsid w:val="54FC70BB"/>
    <w:rsid w:val="54FE1085"/>
    <w:rsid w:val="54FE4BE1"/>
    <w:rsid w:val="54FF095A"/>
    <w:rsid w:val="55006BAB"/>
    <w:rsid w:val="550541C2"/>
    <w:rsid w:val="55061CE8"/>
    <w:rsid w:val="550710BC"/>
    <w:rsid w:val="5507618C"/>
    <w:rsid w:val="55081F04"/>
    <w:rsid w:val="55085A60"/>
    <w:rsid w:val="550B5550"/>
    <w:rsid w:val="550C37A2"/>
    <w:rsid w:val="550D12C8"/>
    <w:rsid w:val="550F6DEF"/>
    <w:rsid w:val="551268DF"/>
    <w:rsid w:val="551709E9"/>
    <w:rsid w:val="55180399"/>
    <w:rsid w:val="551B5793"/>
    <w:rsid w:val="551E5CEB"/>
    <w:rsid w:val="551E7032"/>
    <w:rsid w:val="55236D3E"/>
    <w:rsid w:val="552503C0"/>
    <w:rsid w:val="55256612"/>
    <w:rsid w:val="552705DC"/>
    <w:rsid w:val="552A00CC"/>
    <w:rsid w:val="552A1E7A"/>
    <w:rsid w:val="552A3C28"/>
    <w:rsid w:val="552D196B"/>
    <w:rsid w:val="552D54C7"/>
    <w:rsid w:val="552F56E3"/>
    <w:rsid w:val="55306D65"/>
    <w:rsid w:val="55313209"/>
    <w:rsid w:val="55320D2F"/>
    <w:rsid w:val="55326F81"/>
    <w:rsid w:val="55342CF9"/>
    <w:rsid w:val="553625CD"/>
    <w:rsid w:val="55376345"/>
    <w:rsid w:val="554051FA"/>
    <w:rsid w:val="55432F3C"/>
    <w:rsid w:val="55436A98"/>
    <w:rsid w:val="55450A62"/>
    <w:rsid w:val="55452810"/>
    <w:rsid w:val="55466638"/>
    <w:rsid w:val="55482300"/>
    <w:rsid w:val="554C23E8"/>
    <w:rsid w:val="554E3DBB"/>
    <w:rsid w:val="554F368F"/>
    <w:rsid w:val="554F7B33"/>
    <w:rsid w:val="555313D1"/>
    <w:rsid w:val="55540CA5"/>
    <w:rsid w:val="55564A1D"/>
    <w:rsid w:val="555740DD"/>
    <w:rsid w:val="555B2034"/>
    <w:rsid w:val="555E1B24"/>
    <w:rsid w:val="55651104"/>
    <w:rsid w:val="55654C60"/>
    <w:rsid w:val="55674E7D"/>
    <w:rsid w:val="55684751"/>
    <w:rsid w:val="556A671B"/>
    <w:rsid w:val="556C5F40"/>
    <w:rsid w:val="556C5FEF"/>
    <w:rsid w:val="556D1D67"/>
    <w:rsid w:val="556F5ADF"/>
    <w:rsid w:val="556F788D"/>
    <w:rsid w:val="55711857"/>
    <w:rsid w:val="55733821"/>
    <w:rsid w:val="55780E38"/>
    <w:rsid w:val="55794BB0"/>
    <w:rsid w:val="557B26D6"/>
    <w:rsid w:val="557D644E"/>
    <w:rsid w:val="55805F3E"/>
    <w:rsid w:val="558477DD"/>
    <w:rsid w:val="55874F5B"/>
    <w:rsid w:val="558A0B6B"/>
    <w:rsid w:val="558D33A5"/>
    <w:rsid w:val="558F1CDD"/>
    <w:rsid w:val="55915A56"/>
    <w:rsid w:val="55917530"/>
    <w:rsid w:val="55937A20"/>
    <w:rsid w:val="559519EA"/>
    <w:rsid w:val="55985036"/>
    <w:rsid w:val="55997370"/>
    <w:rsid w:val="559C3F16"/>
    <w:rsid w:val="559D089E"/>
    <w:rsid w:val="559E0172"/>
    <w:rsid w:val="55A0038E"/>
    <w:rsid w:val="55A21A11"/>
    <w:rsid w:val="55A25EB5"/>
    <w:rsid w:val="55A27C63"/>
    <w:rsid w:val="55A41C2D"/>
    <w:rsid w:val="55A504E4"/>
    <w:rsid w:val="55A7171D"/>
    <w:rsid w:val="55A95724"/>
    <w:rsid w:val="55AA6BB4"/>
    <w:rsid w:val="55AD03B6"/>
    <w:rsid w:val="55AE4859"/>
    <w:rsid w:val="55AE7BA2"/>
    <w:rsid w:val="55AF412E"/>
    <w:rsid w:val="55B33C1E"/>
    <w:rsid w:val="55B42837"/>
    <w:rsid w:val="55B61960"/>
    <w:rsid w:val="55B62801"/>
    <w:rsid w:val="55B7304E"/>
    <w:rsid w:val="55BB0D24"/>
    <w:rsid w:val="55BE25C3"/>
    <w:rsid w:val="55BF0815"/>
    <w:rsid w:val="55BF6A67"/>
    <w:rsid w:val="55C23E61"/>
    <w:rsid w:val="55C37BD9"/>
    <w:rsid w:val="55C71477"/>
    <w:rsid w:val="55CC2F32"/>
    <w:rsid w:val="55D122F6"/>
    <w:rsid w:val="55D1679A"/>
    <w:rsid w:val="55D65B5E"/>
    <w:rsid w:val="55D81C32"/>
    <w:rsid w:val="55D911AB"/>
    <w:rsid w:val="55DB3175"/>
    <w:rsid w:val="55DB4F23"/>
    <w:rsid w:val="55DD0C9B"/>
    <w:rsid w:val="55DD6EED"/>
    <w:rsid w:val="55DE7FB6"/>
    <w:rsid w:val="55E24503"/>
    <w:rsid w:val="55E52DA6"/>
    <w:rsid w:val="55E95892"/>
    <w:rsid w:val="55E97640"/>
    <w:rsid w:val="55EE4C56"/>
    <w:rsid w:val="55EF6046"/>
    <w:rsid w:val="55F12998"/>
    <w:rsid w:val="55F751BB"/>
    <w:rsid w:val="55F926AC"/>
    <w:rsid w:val="55FA184D"/>
    <w:rsid w:val="55FB55C5"/>
    <w:rsid w:val="55FB7373"/>
    <w:rsid w:val="55FF3307"/>
    <w:rsid w:val="56010E2D"/>
    <w:rsid w:val="56013A0F"/>
    <w:rsid w:val="560426CB"/>
    <w:rsid w:val="56051FA0"/>
    <w:rsid w:val="56064CB0"/>
    <w:rsid w:val="56075D18"/>
    <w:rsid w:val="56097CE2"/>
    <w:rsid w:val="560C332E"/>
    <w:rsid w:val="560F6013"/>
    <w:rsid w:val="56102E1E"/>
    <w:rsid w:val="561072C2"/>
    <w:rsid w:val="56116B96"/>
    <w:rsid w:val="56150435"/>
    <w:rsid w:val="561641AD"/>
    <w:rsid w:val="56170651"/>
    <w:rsid w:val="561F12B3"/>
    <w:rsid w:val="56206DD9"/>
    <w:rsid w:val="562468CA"/>
    <w:rsid w:val="56262642"/>
    <w:rsid w:val="5627460C"/>
    <w:rsid w:val="562763BA"/>
    <w:rsid w:val="56293EE0"/>
    <w:rsid w:val="562B7C58"/>
    <w:rsid w:val="562E599A"/>
    <w:rsid w:val="56301712"/>
    <w:rsid w:val="56306A8D"/>
    <w:rsid w:val="56310FE7"/>
    <w:rsid w:val="56332FB1"/>
    <w:rsid w:val="56350AD7"/>
    <w:rsid w:val="563665FD"/>
    <w:rsid w:val="5637484F"/>
    <w:rsid w:val="56383ADE"/>
    <w:rsid w:val="563F3703"/>
    <w:rsid w:val="5641747C"/>
    <w:rsid w:val="564231F4"/>
    <w:rsid w:val="56466840"/>
    <w:rsid w:val="564B02FA"/>
    <w:rsid w:val="564B20A8"/>
    <w:rsid w:val="564D4072"/>
    <w:rsid w:val="56503B63"/>
    <w:rsid w:val="56513437"/>
    <w:rsid w:val="565371AF"/>
    <w:rsid w:val="565847C5"/>
    <w:rsid w:val="565C2507"/>
    <w:rsid w:val="565E1472"/>
    <w:rsid w:val="565F3DA6"/>
    <w:rsid w:val="565F5B54"/>
    <w:rsid w:val="56620408"/>
    <w:rsid w:val="566273F2"/>
    <w:rsid w:val="56633896"/>
    <w:rsid w:val="566556CB"/>
    <w:rsid w:val="56660C90"/>
    <w:rsid w:val="56694C24"/>
    <w:rsid w:val="566B44F9"/>
    <w:rsid w:val="566D0271"/>
    <w:rsid w:val="56717635"/>
    <w:rsid w:val="56764C4B"/>
    <w:rsid w:val="56777341"/>
    <w:rsid w:val="567A298E"/>
    <w:rsid w:val="567A473C"/>
    <w:rsid w:val="567C4958"/>
    <w:rsid w:val="567C6EF3"/>
    <w:rsid w:val="567F5F1A"/>
    <w:rsid w:val="567F61F6"/>
    <w:rsid w:val="567F7FA4"/>
    <w:rsid w:val="568010BB"/>
    <w:rsid w:val="56821842"/>
    <w:rsid w:val="5684380C"/>
    <w:rsid w:val="56853574"/>
    <w:rsid w:val="568630E0"/>
    <w:rsid w:val="56867584"/>
    <w:rsid w:val="56890E23"/>
    <w:rsid w:val="5689497F"/>
    <w:rsid w:val="568A5F56"/>
    <w:rsid w:val="568B73E6"/>
    <w:rsid w:val="568D446F"/>
    <w:rsid w:val="568E01E7"/>
    <w:rsid w:val="568E6439"/>
    <w:rsid w:val="56906FF3"/>
    <w:rsid w:val="5697353F"/>
    <w:rsid w:val="56982E14"/>
    <w:rsid w:val="569972B8"/>
    <w:rsid w:val="569A6B8C"/>
    <w:rsid w:val="569F6CEC"/>
    <w:rsid w:val="56A30136"/>
    <w:rsid w:val="56A417B8"/>
    <w:rsid w:val="56A65531"/>
    <w:rsid w:val="56A95021"/>
    <w:rsid w:val="56AB0D99"/>
    <w:rsid w:val="56AB6FEB"/>
    <w:rsid w:val="56B0015D"/>
    <w:rsid w:val="56B22127"/>
    <w:rsid w:val="56B30F87"/>
    <w:rsid w:val="56B37C4E"/>
    <w:rsid w:val="56B57E6A"/>
    <w:rsid w:val="56B934B6"/>
    <w:rsid w:val="56BA5480"/>
    <w:rsid w:val="56C34335"/>
    <w:rsid w:val="56C360E3"/>
    <w:rsid w:val="56C92351"/>
    <w:rsid w:val="56CA56C3"/>
    <w:rsid w:val="56CD0D0F"/>
    <w:rsid w:val="56CF0F2B"/>
    <w:rsid w:val="56D007FF"/>
    <w:rsid w:val="56D26326"/>
    <w:rsid w:val="56D4209E"/>
    <w:rsid w:val="56D55E16"/>
    <w:rsid w:val="56D71B8E"/>
    <w:rsid w:val="56D976B4"/>
    <w:rsid w:val="56DC71A4"/>
    <w:rsid w:val="56DE4CCA"/>
    <w:rsid w:val="56E322E1"/>
    <w:rsid w:val="56E33F90"/>
    <w:rsid w:val="56E40BCF"/>
    <w:rsid w:val="56EA18C1"/>
    <w:rsid w:val="56EB5639"/>
    <w:rsid w:val="56F02C50"/>
    <w:rsid w:val="56F269C8"/>
    <w:rsid w:val="56F72406"/>
    <w:rsid w:val="56F73FDE"/>
    <w:rsid w:val="56F75D8C"/>
    <w:rsid w:val="56FA587C"/>
    <w:rsid w:val="56FC15F5"/>
    <w:rsid w:val="56FC648B"/>
    <w:rsid w:val="56FF51FF"/>
    <w:rsid w:val="570010E5"/>
    <w:rsid w:val="570109B9"/>
    <w:rsid w:val="57014E5D"/>
    <w:rsid w:val="57030BD5"/>
    <w:rsid w:val="57034731"/>
    <w:rsid w:val="5705494D"/>
    <w:rsid w:val="570606C5"/>
    <w:rsid w:val="57062473"/>
    <w:rsid w:val="57081D47"/>
    <w:rsid w:val="570A1F63"/>
    <w:rsid w:val="570D55B0"/>
    <w:rsid w:val="570F1328"/>
    <w:rsid w:val="57120E18"/>
    <w:rsid w:val="57160908"/>
    <w:rsid w:val="571A1A7B"/>
    <w:rsid w:val="571E5A0F"/>
    <w:rsid w:val="571E77BD"/>
    <w:rsid w:val="57253D43"/>
    <w:rsid w:val="5726041F"/>
    <w:rsid w:val="572A6162"/>
    <w:rsid w:val="572A7F10"/>
    <w:rsid w:val="572D5C52"/>
    <w:rsid w:val="572E50A6"/>
    <w:rsid w:val="572F19CA"/>
    <w:rsid w:val="57316401"/>
    <w:rsid w:val="57323268"/>
    <w:rsid w:val="573568B4"/>
    <w:rsid w:val="57362D58"/>
    <w:rsid w:val="5737087F"/>
    <w:rsid w:val="57376AD1"/>
    <w:rsid w:val="57376D18"/>
    <w:rsid w:val="57405985"/>
    <w:rsid w:val="574249AC"/>
    <w:rsid w:val="574511ED"/>
    <w:rsid w:val="57482A8C"/>
    <w:rsid w:val="5748483A"/>
    <w:rsid w:val="574A6804"/>
    <w:rsid w:val="574B60D8"/>
    <w:rsid w:val="574C257C"/>
    <w:rsid w:val="574D3BFE"/>
    <w:rsid w:val="574F5BC8"/>
    <w:rsid w:val="57522E3E"/>
    <w:rsid w:val="575256B8"/>
    <w:rsid w:val="57541431"/>
    <w:rsid w:val="575431DF"/>
    <w:rsid w:val="57544F8D"/>
    <w:rsid w:val="575817A3"/>
    <w:rsid w:val="575907F5"/>
    <w:rsid w:val="57592C33"/>
    <w:rsid w:val="575E5E0B"/>
    <w:rsid w:val="576158FB"/>
    <w:rsid w:val="57664CC0"/>
    <w:rsid w:val="57671164"/>
    <w:rsid w:val="57672F12"/>
    <w:rsid w:val="576A47B0"/>
    <w:rsid w:val="576D24F2"/>
    <w:rsid w:val="577218B7"/>
    <w:rsid w:val="5776215B"/>
    <w:rsid w:val="577675F9"/>
    <w:rsid w:val="577949F3"/>
    <w:rsid w:val="57802226"/>
    <w:rsid w:val="57827D4C"/>
    <w:rsid w:val="57833AC4"/>
    <w:rsid w:val="57853398"/>
    <w:rsid w:val="578A6C00"/>
    <w:rsid w:val="578C0FB5"/>
    <w:rsid w:val="578F06BB"/>
    <w:rsid w:val="57917F8F"/>
    <w:rsid w:val="57925AB5"/>
    <w:rsid w:val="57946E25"/>
    <w:rsid w:val="57961A49"/>
    <w:rsid w:val="5797131D"/>
    <w:rsid w:val="57995095"/>
    <w:rsid w:val="579D2DD8"/>
    <w:rsid w:val="579D6934"/>
    <w:rsid w:val="579E26AC"/>
    <w:rsid w:val="57A23F4A"/>
    <w:rsid w:val="57A35F14"/>
    <w:rsid w:val="57A6123A"/>
    <w:rsid w:val="57A71560"/>
    <w:rsid w:val="57A75A04"/>
    <w:rsid w:val="57A9177C"/>
    <w:rsid w:val="57AA3CF5"/>
    <w:rsid w:val="57AC4DC9"/>
    <w:rsid w:val="57AE79CC"/>
    <w:rsid w:val="57B1418D"/>
    <w:rsid w:val="57B40121"/>
    <w:rsid w:val="57B41ECF"/>
    <w:rsid w:val="57B607A7"/>
    <w:rsid w:val="57B63E99"/>
    <w:rsid w:val="57B65C47"/>
    <w:rsid w:val="57B819BF"/>
    <w:rsid w:val="57BB14B0"/>
    <w:rsid w:val="57C06AC6"/>
    <w:rsid w:val="57C2639A"/>
    <w:rsid w:val="57C33EC0"/>
    <w:rsid w:val="57C40364"/>
    <w:rsid w:val="57C55E8A"/>
    <w:rsid w:val="57C71C02"/>
    <w:rsid w:val="57C77E54"/>
    <w:rsid w:val="57C83143"/>
    <w:rsid w:val="57CC0FC7"/>
    <w:rsid w:val="57CD4D3F"/>
    <w:rsid w:val="57CE11E3"/>
    <w:rsid w:val="57D00194"/>
    <w:rsid w:val="57D367F9"/>
    <w:rsid w:val="57D41AAE"/>
    <w:rsid w:val="57D91936"/>
    <w:rsid w:val="57DB3900"/>
    <w:rsid w:val="57DB745C"/>
    <w:rsid w:val="57DC2A49"/>
    <w:rsid w:val="57DF519E"/>
    <w:rsid w:val="57E24C8E"/>
    <w:rsid w:val="57E26A3C"/>
    <w:rsid w:val="57E36310"/>
    <w:rsid w:val="57E427B4"/>
    <w:rsid w:val="57E5652D"/>
    <w:rsid w:val="57E91B79"/>
    <w:rsid w:val="57EA3B43"/>
    <w:rsid w:val="57EA58F1"/>
    <w:rsid w:val="57EA769F"/>
    <w:rsid w:val="57EC78BB"/>
    <w:rsid w:val="57EE371D"/>
    <w:rsid w:val="57EE718F"/>
    <w:rsid w:val="57EF4CB5"/>
    <w:rsid w:val="57F10A2D"/>
    <w:rsid w:val="57F624E8"/>
    <w:rsid w:val="57F64A30"/>
    <w:rsid w:val="57F75F10"/>
    <w:rsid w:val="57FD3876"/>
    <w:rsid w:val="57FF139C"/>
    <w:rsid w:val="580133AA"/>
    <w:rsid w:val="580249E9"/>
    <w:rsid w:val="580469B3"/>
    <w:rsid w:val="580544D9"/>
    <w:rsid w:val="58097B3E"/>
    <w:rsid w:val="580B5F93"/>
    <w:rsid w:val="580C1D0B"/>
    <w:rsid w:val="580C5867"/>
    <w:rsid w:val="580E5A83"/>
    <w:rsid w:val="580F5357"/>
    <w:rsid w:val="58124259"/>
    <w:rsid w:val="5814407D"/>
    <w:rsid w:val="581A12AA"/>
    <w:rsid w:val="581A61D6"/>
    <w:rsid w:val="581A7F84"/>
    <w:rsid w:val="581B3CFC"/>
    <w:rsid w:val="581C2A2E"/>
    <w:rsid w:val="581F37ED"/>
    <w:rsid w:val="581F559B"/>
    <w:rsid w:val="5822508B"/>
    <w:rsid w:val="58247055"/>
    <w:rsid w:val="58262DCD"/>
    <w:rsid w:val="582708F3"/>
    <w:rsid w:val="582726A1"/>
    <w:rsid w:val="58276B45"/>
    <w:rsid w:val="582B2191"/>
    <w:rsid w:val="583059FA"/>
    <w:rsid w:val="58313520"/>
    <w:rsid w:val="58360B36"/>
    <w:rsid w:val="583848AE"/>
    <w:rsid w:val="583A0626"/>
    <w:rsid w:val="583B7EFB"/>
    <w:rsid w:val="583C439E"/>
    <w:rsid w:val="583D1EC5"/>
    <w:rsid w:val="583D3C73"/>
    <w:rsid w:val="583F79EB"/>
    <w:rsid w:val="584274DB"/>
    <w:rsid w:val="584414A5"/>
    <w:rsid w:val="58474AF1"/>
    <w:rsid w:val="58493626"/>
    <w:rsid w:val="58496ABB"/>
    <w:rsid w:val="584A6390"/>
    <w:rsid w:val="584C2CA9"/>
    <w:rsid w:val="584E7C2E"/>
    <w:rsid w:val="585039A6"/>
    <w:rsid w:val="58532B7C"/>
    <w:rsid w:val="58535244"/>
    <w:rsid w:val="58555460"/>
    <w:rsid w:val="58562F86"/>
    <w:rsid w:val="58564D34"/>
    <w:rsid w:val="5857298D"/>
    <w:rsid w:val="58580AAD"/>
    <w:rsid w:val="58584F50"/>
    <w:rsid w:val="585D4315"/>
    <w:rsid w:val="585D60C3"/>
    <w:rsid w:val="585F1E3B"/>
    <w:rsid w:val="58613E05"/>
    <w:rsid w:val="58625E52"/>
    <w:rsid w:val="58647451"/>
    <w:rsid w:val="5866766D"/>
    <w:rsid w:val="58676F42"/>
    <w:rsid w:val="586B6A32"/>
    <w:rsid w:val="586D09FC"/>
    <w:rsid w:val="586E02D0"/>
    <w:rsid w:val="58705DF6"/>
    <w:rsid w:val="58726012"/>
    <w:rsid w:val="58727DC0"/>
    <w:rsid w:val="587358E6"/>
    <w:rsid w:val="5875340D"/>
    <w:rsid w:val="587F072F"/>
    <w:rsid w:val="58801DB1"/>
    <w:rsid w:val="58810003"/>
    <w:rsid w:val="58847AF3"/>
    <w:rsid w:val="5886561A"/>
    <w:rsid w:val="588673C8"/>
    <w:rsid w:val="5887032B"/>
    <w:rsid w:val="58871392"/>
    <w:rsid w:val="58873140"/>
    <w:rsid w:val="588B2C30"/>
    <w:rsid w:val="588B2C33"/>
    <w:rsid w:val="588C69A8"/>
    <w:rsid w:val="588E0972"/>
    <w:rsid w:val="589046EA"/>
    <w:rsid w:val="58913FAE"/>
    <w:rsid w:val="58922210"/>
    <w:rsid w:val="5895585D"/>
    <w:rsid w:val="589D0BB5"/>
    <w:rsid w:val="589D2963"/>
    <w:rsid w:val="589F65B2"/>
    <w:rsid w:val="58A12453"/>
    <w:rsid w:val="58A61818"/>
    <w:rsid w:val="58A65CBC"/>
    <w:rsid w:val="58A67A6A"/>
    <w:rsid w:val="58AA252F"/>
    <w:rsid w:val="58AA6296"/>
    <w:rsid w:val="58AD704A"/>
    <w:rsid w:val="58B02697"/>
    <w:rsid w:val="58B06B3A"/>
    <w:rsid w:val="58B32187"/>
    <w:rsid w:val="58B33F35"/>
    <w:rsid w:val="58B448BD"/>
    <w:rsid w:val="58BA3515"/>
    <w:rsid w:val="58BC103B"/>
    <w:rsid w:val="58BD6B62"/>
    <w:rsid w:val="58C425E6"/>
    <w:rsid w:val="58C6010C"/>
    <w:rsid w:val="58C61EBA"/>
    <w:rsid w:val="58C63C68"/>
    <w:rsid w:val="58C919AA"/>
    <w:rsid w:val="58C937B9"/>
    <w:rsid w:val="58CA7BFC"/>
    <w:rsid w:val="58CB127E"/>
    <w:rsid w:val="58CB74D0"/>
    <w:rsid w:val="58CC662E"/>
    <w:rsid w:val="58CD149A"/>
    <w:rsid w:val="58CE0D6F"/>
    <w:rsid w:val="58CE6FC1"/>
    <w:rsid w:val="58CF5213"/>
    <w:rsid w:val="58D2260D"/>
    <w:rsid w:val="58D520FD"/>
    <w:rsid w:val="58D8399B"/>
    <w:rsid w:val="58D85002"/>
    <w:rsid w:val="58D94CA1"/>
    <w:rsid w:val="58DB24F3"/>
    <w:rsid w:val="58DD79E4"/>
    <w:rsid w:val="58DF4D2A"/>
    <w:rsid w:val="58E14F46"/>
    <w:rsid w:val="58E30CBE"/>
    <w:rsid w:val="58E3481A"/>
    <w:rsid w:val="58E467E4"/>
    <w:rsid w:val="58E6430A"/>
    <w:rsid w:val="58E97957"/>
    <w:rsid w:val="58EA204C"/>
    <w:rsid w:val="58EB1921"/>
    <w:rsid w:val="58ED38EB"/>
    <w:rsid w:val="58ED5699"/>
    <w:rsid w:val="58EE31BF"/>
    <w:rsid w:val="58EF1411"/>
    <w:rsid w:val="58EF7663"/>
    <w:rsid w:val="58F033DB"/>
    <w:rsid w:val="58F46A27"/>
    <w:rsid w:val="58F7058B"/>
    <w:rsid w:val="58F71CE7"/>
    <w:rsid w:val="58F92290"/>
    <w:rsid w:val="58FC1D80"/>
    <w:rsid w:val="58FC58DC"/>
    <w:rsid w:val="58FF53CC"/>
    <w:rsid w:val="59017396"/>
    <w:rsid w:val="59036C6A"/>
    <w:rsid w:val="59044790"/>
    <w:rsid w:val="590649AC"/>
    <w:rsid w:val="59080725"/>
    <w:rsid w:val="590840E1"/>
    <w:rsid w:val="59084281"/>
    <w:rsid w:val="590B1FC3"/>
    <w:rsid w:val="590B5B1F"/>
    <w:rsid w:val="590F3861"/>
    <w:rsid w:val="59103135"/>
    <w:rsid w:val="59125592"/>
    <w:rsid w:val="591305FD"/>
    <w:rsid w:val="59140E77"/>
    <w:rsid w:val="59142C25"/>
    <w:rsid w:val="5915074C"/>
    <w:rsid w:val="5919023C"/>
    <w:rsid w:val="59195066"/>
    <w:rsid w:val="5919648E"/>
    <w:rsid w:val="591A2206"/>
    <w:rsid w:val="591E3AA4"/>
    <w:rsid w:val="591F15CA"/>
    <w:rsid w:val="59232E69"/>
    <w:rsid w:val="592941F7"/>
    <w:rsid w:val="592B7F6F"/>
    <w:rsid w:val="592D3CE7"/>
    <w:rsid w:val="59305585"/>
    <w:rsid w:val="593212FE"/>
    <w:rsid w:val="59345076"/>
    <w:rsid w:val="59372DB8"/>
    <w:rsid w:val="59376914"/>
    <w:rsid w:val="59377E9B"/>
    <w:rsid w:val="593853C4"/>
    <w:rsid w:val="5939268C"/>
    <w:rsid w:val="593B4A91"/>
    <w:rsid w:val="593C217C"/>
    <w:rsid w:val="593E5EF4"/>
    <w:rsid w:val="59411541"/>
    <w:rsid w:val="594116A0"/>
    <w:rsid w:val="594352B9"/>
    <w:rsid w:val="59441031"/>
    <w:rsid w:val="59484FC5"/>
    <w:rsid w:val="594A2AEB"/>
    <w:rsid w:val="594A4899"/>
    <w:rsid w:val="594A55D4"/>
    <w:rsid w:val="594A6647"/>
    <w:rsid w:val="59505C28"/>
    <w:rsid w:val="595079D6"/>
    <w:rsid w:val="59545718"/>
    <w:rsid w:val="595474C6"/>
    <w:rsid w:val="59575007"/>
    <w:rsid w:val="59576FB6"/>
    <w:rsid w:val="59586497"/>
    <w:rsid w:val="595C281E"/>
    <w:rsid w:val="595E20F3"/>
    <w:rsid w:val="5960230F"/>
    <w:rsid w:val="59605E6B"/>
    <w:rsid w:val="59613991"/>
    <w:rsid w:val="5962211A"/>
    <w:rsid w:val="59633BAD"/>
    <w:rsid w:val="5963595B"/>
    <w:rsid w:val="59653481"/>
    <w:rsid w:val="59657925"/>
    <w:rsid w:val="59661F2B"/>
    <w:rsid w:val="59682F71"/>
    <w:rsid w:val="596A5729"/>
    <w:rsid w:val="596C0CB3"/>
    <w:rsid w:val="596C2A61"/>
    <w:rsid w:val="596D67DA"/>
    <w:rsid w:val="59710078"/>
    <w:rsid w:val="597162CA"/>
    <w:rsid w:val="597731B4"/>
    <w:rsid w:val="597C6A1D"/>
    <w:rsid w:val="597D4C6F"/>
    <w:rsid w:val="597E09E7"/>
    <w:rsid w:val="59853B23"/>
    <w:rsid w:val="598558D1"/>
    <w:rsid w:val="598A113A"/>
    <w:rsid w:val="598E2878"/>
    <w:rsid w:val="59914276"/>
    <w:rsid w:val="59934492"/>
    <w:rsid w:val="59941FB8"/>
    <w:rsid w:val="59945B14"/>
    <w:rsid w:val="59965D30"/>
    <w:rsid w:val="5998392A"/>
    <w:rsid w:val="5999312B"/>
    <w:rsid w:val="59995821"/>
    <w:rsid w:val="599E4BE5"/>
    <w:rsid w:val="599F01C2"/>
    <w:rsid w:val="59A044B9"/>
    <w:rsid w:val="59A10231"/>
    <w:rsid w:val="59A2217E"/>
    <w:rsid w:val="59A26483"/>
    <w:rsid w:val="59A57D21"/>
    <w:rsid w:val="59A85A64"/>
    <w:rsid w:val="59AC7302"/>
    <w:rsid w:val="59AE5D80"/>
    <w:rsid w:val="59AF294E"/>
    <w:rsid w:val="59B04782"/>
    <w:rsid w:val="59B12B6A"/>
    <w:rsid w:val="59B2243E"/>
    <w:rsid w:val="59B30690"/>
    <w:rsid w:val="59B368E2"/>
    <w:rsid w:val="59B60181"/>
    <w:rsid w:val="59B83EF9"/>
    <w:rsid w:val="59BB7545"/>
    <w:rsid w:val="59BC506B"/>
    <w:rsid w:val="59BD150F"/>
    <w:rsid w:val="59BE0DE3"/>
    <w:rsid w:val="59BE7035"/>
    <w:rsid w:val="59C04B5B"/>
    <w:rsid w:val="59C208D3"/>
    <w:rsid w:val="59C30027"/>
    <w:rsid w:val="59C503C4"/>
    <w:rsid w:val="59CA3C2C"/>
    <w:rsid w:val="59CE54CA"/>
    <w:rsid w:val="59D16D68"/>
    <w:rsid w:val="59D2663D"/>
    <w:rsid w:val="59D32AE1"/>
    <w:rsid w:val="59D363DB"/>
    <w:rsid w:val="59D6437F"/>
    <w:rsid w:val="59D6612D"/>
    <w:rsid w:val="59DB1995"/>
    <w:rsid w:val="59DB3743"/>
    <w:rsid w:val="59DF76D7"/>
    <w:rsid w:val="59E00D5A"/>
    <w:rsid w:val="59E20F76"/>
    <w:rsid w:val="59E44CEE"/>
    <w:rsid w:val="59E545C2"/>
    <w:rsid w:val="59EA607C"/>
    <w:rsid w:val="59EC5950"/>
    <w:rsid w:val="59EC76FE"/>
    <w:rsid w:val="59F130A5"/>
    <w:rsid w:val="59F44805"/>
    <w:rsid w:val="59F760A3"/>
    <w:rsid w:val="59F9006D"/>
    <w:rsid w:val="59FB5B93"/>
    <w:rsid w:val="59FD5DAF"/>
    <w:rsid w:val="5A016EA3"/>
    <w:rsid w:val="5A04713E"/>
    <w:rsid w:val="5A056A12"/>
    <w:rsid w:val="5A07278A"/>
    <w:rsid w:val="5A0842A8"/>
    <w:rsid w:val="5A094754"/>
    <w:rsid w:val="5A0D113D"/>
    <w:rsid w:val="5A0E1D6B"/>
    <w:rsid w:val="5A0E505A"/>
    <w:rsid w:val="5A0F163F"/>
    <w:rsid w:val="5A1153B7"/>
    <w:rsid w:val="5A117165"/>
    <w:rsid w:val="5A132EDD"/>
    <w:rsid w:val="5A146C55"/>
    <w:rsid w:val="5A160C1F"/>
    <w:rsid w:val="5A18057C"/>
    <w:rsid w:val="5A1924BD"/>
    <w:rsid w:val="5A1B4488"/>
    <w:rsid w:val="5A1C6061"/>
    <w:rsid w:val="5A1D5B0A"/>
    <w:rsid w:val="5A1F5D26"/>
    <w:rsid w:val="5A217302"/>
    <w:rsid w:val="5A221372"/>
    <w:rsid w:val="5A2275C4"/>
    <w:rsid w:val="5A24333C"/>
    <w:rsid w:val="5A2447F3"/>
    <w:rsid w:val="5A2450EA"/>
    <w:rsid w:val="5A2A46CB"/>
    <w:rsid w:val="5A2A6479"/>
    <w:rsid w:val="5A2E41BB"/>
    <w:rsid w:val="5A2F1CE1"/>
    <w:rsid w:val="5A3115B5"/>
    <w:rsid w:val="5A33357F"/>
    <w:rsid w:val="5A33532D"/>
    <w:rsid w:val="5A3410A5"/>
    <w:rsid w:val="5A36306F"/>
    <w:rsid w:val="5A366BCB"/>
    <w:rsid w:val="5A367F51"/>
    <w:rsid w:val="5A380B96"/>
    <w:rsid w:val="5A382944"/>
    <w:rsid w:val="5A3966BC"/>
    <w:rsid w:val="5A3A2B60"/>
    <w:rsid w:val="5A3A490E"/>
    <w:rsid w:val="5A3B41BB"/>
    <w:rsid w:val="5A3D7F5A"/>
    <w:rsid w:val="5A43120C"/>
    <w:rsid w:val="5A490FF5"/>
    <w:rsid w:val="5A4A2677"/>
    <w:rsid w:val="5A4B6B1B"/>
    <w:rsid w:val="5A4C4641"/>
    <w:rsid w:val="5A4E03B9"/>
    <w:rsid w:val="5A4F5EDF"/>
    <w:rsid w:val="5A4F7C8D"/>
    <w:rsid w:val="5A511C57"/>
    <w:rsid w:val="5A557999"/>
    <w:rsid w:val="5A560DC3"/>
    <w:rsid w:val="5A5654C0"/>
    <w:rsid w:val="5A582FE6"/>
    <w:rsid w:val="5A5A0B0C"/>
    <w:rsid w:val="5A625C12"/>
    <w:rsid w:val="5A643739"/>
    <w:rsid w:val="5A655703"/>
    <w:rsid w:val="5A663955"/>
    <w:rsid w:val="5A684C17"/>
    <w:rsid w:val="5A6951F3"/>
    <w:rsid w:val="5A6A4AC7"/>
    <w:rsid w:val="5A6C590A"/>
    <w:rsid w:val="5A6F20DD"/>
    <w:rsid w:val="5A6F6D99"/>
    <w:rsid w:val="5A7122F9"/>
    <w:rsid w:val="5A715E56"/>
    <w:rsid w:val="5A731BCE"/>
    <w:rsid w:val="5A737E20"/>
    <w:rsid w:val="5A767910"/>
    <w:rsid w:val="5A785436"/>
    <w:rsid w:val="5A7A2F5C"/>
    <w:rsid w:val="5A807D1E"/>
    <w:rsid w:val="5A821E11"/>
    <w:rsid w:val="5A8262B5"/>
    <w:rsid w:val="5A837DE0"/>
    <w:rsid w:val="5A851901"/>
    <w:rsid w:val="5A866761"/>
    <w:rsid w:val="5A8913F1"/>
    <w:rsid w:val="5A8C0EE1"/>
    <w:rsid w:val="5A8C2C8F"/>
    <w:rsid w:val="5A8D7133"/>
    <w:rsid w:val="5A902780"/>
    <w:rsid w:val="5A937721"/>
    <w:rsid w:val="5A953685"/>
    <w:rsid w:val="5A963B0E"/>
    <w:rsid w:val="5A9C1A6D"/>
    <w:rsid w:val="5A9C7376"/>
    <w:rsid w:val="5A9D6C4B"/>
    <w:rsid w:val="5A9E49E8"/>
    <w:rsid w:val="5A9F29C3"/>
    <w:rsid w:val="5AA13369"/>
    <w:rsid w:val="5AA1498D"/>
    <w:rsid w:val="5AA1673B"/>
    <w:rsid w:val="5AA230B8"/>
    <w:rsid w:val="5AA4447D"/>
    <w:rsid w:val="5AA91A93"/>
    <w:rsid w:val="5AA93841"/>
    <w:rsid w:val="5AAB75B9"/>
    <w:rsid w:val="5AAF2B0A"/>
    <w:rsid w:val="5AB02E22"/>
    <w:rsid w:val="5AB0697E"/>
    <w:rsid w:val="5AB346C0"/>
    <w:rsid w:val="5AB521E6"/>
    <w:rsid w:val="5ABA77FD"/>
    <w:rsid w:val="5ABF12B7"/>
    <w:rsid w:val="5AC10B8B"/>
    <w:rsid w:val="5AC62645"/>
    <w:rsid w:val="5AC643F3"/>
    <w:rsid w:val="5AC86513"/>
    <w:rsid w:val="5AC93EE4"/>
    <w:rsid w:val="5ACB37B8"/>
    <w:rsid w:val="5ACC12DE"/>
    <w:rsid w:val="5ACC1F22"/>
    <w:rsid w:val="5ACE14FA"/>
    <w:rsid w:val="5ACE32A8"/>
    <w:rsid w:val="5AD05272"/>
    <w:rsid w:val="5AD14B46"/>
    <w:rsid w:val="5AD22D98"/>
    <w:rsid w:val="5AD33626"/>
    <w:rsid w:val="5AD52888"/>
    <w:rsid w:val="5AD80054"/>
    <w:rsid w:val="5AD85ED5"/>
    <w:rsid w:val="5ADC7773"/>
    <w:rsid w:val="5ADE798F"/>
    <w:rsid w:val="5ADF1011"/>
    <w:rsid w:val="5AE1122D"/>
    <w:rsid w:val="5AE20B01"/>
    <w:rsid w:val="5AE64A95"/>
    <w:rsid w:val="5AE900E2"/>
    <w:rsid w:val="5AED7BD2"/>
    <w:rsid w:val="5AEE74A6"/>
    <w:rsid w:val="5AF076C2"/>
    <w:rsid w:val="5AF32D0E"/>
    <w:rsid w:val="5AF54CD9"/>
    <w:rsid w:val="5AF55530"/>
    <w:rsid w:val="5AF70A51"/>
    <w:rsid w:val="5AF727FF"/>
    <w:rsid w:val="5AF745AD"/>
    <w:rsid w:val="5AF80325"/>
    <w:rsid w:val="5AF820D3"/>
    <w:rsid w:val="5AFA5E4B"/>
    <w:rsid w:val="5AFE3B8D"/>
    <w:rsid w:val="5B0171D9"/>
    <w:rsid w:val="5B022F52"/>
    <w:rsid w:val="5B0538E4"/>
    <w:rsid w:val="5B0647F0"/>
    <w:rsid w:val="5B0867BA"/>
    <w:rsid w:val="5B092532"/>
    <w:rsid w:val="5B0D5B7E"/>
    <w:rsid w:val="5B0E18F6"/>
    <w:rsid w:val="5B0E7B48"/>
    <w:rsid w:val="5B0F5D9A"/>
    <w:rsid w:val="5B101B12"/>
    <w:rsid w:val="5B1038C0"/>
    <w:rsid w:val="5B164869"/>
    <w:rsid w:val="5B172EA1"/>
    <w:rsid w:val="5B174C4F"/>
    <w:rsid w:val="5B1B724B"/>
    <w:rsid w:val="5B1E7D8B"/>
    <w:rsid w:val="5B215ACE"/>
    <w:rsid w:val="5B2259DD"/>
    <w:rsid w:val="5B24111A"/>
    <w:rsid w:val="5B280C0A"/>
    <w:rsid w:val="5B2829B8"/>
    <w:rsid w:val="5B2D4472"/>
    <w:rsid w:val="5B303F63"/>
    <w:rsid w:val="5B305D11"/>
    <w:rsid w:val="5B307ABF"/>
    <w:rsid w:val="5B321A89"/>
    <w:rsid w:val="5B323837"/>
    <w:rsid w:val="5B345801"/>
    <w:rsid w:val="5B3550D5"/>
    <w:rsid w:val="5B366A24"/>
    <w:rsid w:val="5B370E4D"/>
    <w:rsid w:val="5B37709F"/>
    <w:rsid w:val="5B392E17"/>
    <w:rsid w:val="5B394BC5"/>
    <w:rsid w:val="5B3C46B5"/>
    <w:rsid w:val="5B3F5F54"/>
    <w:rsid w:val="5B4026A7"/>
    <w:rsid w:val="5B461090"/>
    <w:rsid w:val="5B463948"/>
    <w:rsid w:val="5B48305A"/>
    <w:rsid w:val="5B484E08"/>
    <w:rsid w:val="5B4A632A"/>
    <w:rsid w:val="5B4B48F9"/>
    <w:rsid w:val="5B4B66A7"/>
    <w:rsid w:val="5B4E6197"/>
    <w:rsid w:val="5B525C87"/>
    <w:rsid w:val="5B5714EF"/>
    <w:rsid w:val="5B5A4B3C"/>
    <w:rsid w:val="5B6A2FD1"/>
    <w:rsid w:val="5B6B0AF7"/>
    <w:rsid w:val="5B6D2AC1"/>
    <w:rsid w:val="5B705474"/>
    <w:rsid w:val="5B745BFD"/>
    <w:rsid w:val="5B7C71A8"/>
    <w:rsid w:val="5B7E082A"/>
    <w:rsid w:val="5B810C09"/>
    <w:rsid w:val="5B8147BE"/>
    <w:rsid w:val="5B8322E4"/>
    <w:rsid w:val="5B833DA8"/>
    <w:rsid w:val="5B865931"/>
    <w:rsid w:val="5B874E3C"/>
    <w:rsid w:val="5B8D4F11"/>
    <w:rsid w:val="5B8F0C89"/>
    <w:rsid w:val="5B8F2A37"/>
    <w:rsid w:val="5B8F47E5"/>
    <w:rsid w:val="5B922527"/>
    <w:rsid w:val="5B9B13DC"/>
    <w:rsid w:val="5B9B5880"/>
    <w:rsid w:val="5B9C33A6"/>
    <w:rsid w:val="5B9E0ECC"/>
    <w:rsid w:val="5B9E711E"/>
    <w:rsid w:val="5BA109BC"/>
    <w:rsid w:val="5BA26C0E"/>
    <w:rsid w:val="5BA54009"/>
    <w:rsid w:val="5BA858A7"/>
    <w:rsid w:val="5BAA7871"/>
    <w:rsid w:val="5BAC35E9"/>
    <w:rsid w:val="5BAD55B3"/>
    <w:rsid w:val="5BB029AE"/>
    <w:rsid w:val="5BB16E51"/>
    <w:rsid w:val="5BB46942"/>
    <w:rsid w:val="5BBA55DA"/>
    <w:rsid w:val="5BBB7CD0"/>
    <w:rsid w:val="5BBC17B0"/>
    <w:rsid w:val="5BBE156E"/>
    <w:rsid w:val="5BBE50CA"/>
    <w:rsid w:val="5BC052E6"/>
    <w:rsid w:val="5BC07095"/>
    <w:rsid w:val="5BC326E1"/>
    <w:rsid w:val="5BC40C67"/>
    <w:rsid w:val="5BC56459"/>
    <w:rsid w:val="5BC8201E"/>
    <w:rsid w:val="5BCA1CC1"/>
    <w:rsid w:val="5BCA7F13"/>
    <w:rsid w:val="5BCD355F"/>
    <w:rsid w:val="5BCE1AB6"/>
    <w:rsid w:val="5BCF1086"/>
    <w:rsid w:val="5BCF552A"/>
    <w:rsid w:val="5BCF72D8"/>
    <w:rsid w:val="5BD112A2"/>
    <w:rsid w:val="5BDB7A2A"/>
    <w:rsid w:val="5BDD7C46"/>
    <w:rsid w:val="5BE03293"/>
    <w:rsid w:val="5BE56AFB"/>
    <w:rsid w:val="5BE72873"/>
    <w:rsid w:val="5BEA4111"/>
    <w:rsid w:val="5BEC7E8A"/>
    <w:rsid w:val="5BED3C02"/>
    <w:rsid w:val="5BED59B0"/>
    <w:rsid w:val="5BED775E"/>
    <w:rsid w:val="5BF136F2"/>
    <w:rsid w:val="5BF62AB6"/>
    <w:rsid w:val="5BF63C0C"/>
    <w:rsid w:val="5BF705DC"/>
    <w:rsid w:val="5BF94355"/>
    <w:rsid w:val="5BFD4FF9"/>
    <w:rsid w:val="5BFF190E"/>
    <w:rsid w:val="5BFF63FF"/>
    <w:rsid w:val="5C007491"/>
    <w:rsid w:val="5C036F81"/>
    <w:rsid w:val="5C0C4088"/>
    <w:rsid w:val="5C0D1686"/>
    <w:rsid w:val="5C0F3B78"/>
    <w:rsid w:val="5C1318BA"/>
    <w:rsid w:val="5C14118E"/>
    <w:rsid w:val="5C1445C4"/>
    <w:rsid w:val="5C146B00"/>
    <w:rsid w:val="5C163158"/>
    <w:rsid w:val="5C1D2452"/>
    <w:rsid w:val="5C1F42A8"/>
    <w:rsid w:val="5C217E2B"/>
    <w:rsid w:val="5C292E8C"/>
    <w:rsid w:val="5C2A1411"/>
    <w:rsid w:val="5C2C0286"/>
    <w:rsid w:val="5C2F5FC8"/>
    <w:rsid w:val="5C313919"/>
    <w:rsid w:val="5C313978"/>
    <w:rsid w:val="5C317F92"/>
    <w:rsid w:val="5C3830CF"/>
    <w:rsid w:val="5C3B671B"/>
    <w:rsid w:val="5C3D6937"/>
    <w:rsid w:val="5C3F445D"/>
    <w:rsid w:val="5C4001D5"/>
    <w:rsid w:val="5C441A74"/>
    <w:rsid w:val="5C451348"/>
    <w:rsid w:val="5C473312"/>
    <w:rsid w:val="5C480E38"/>
    <w:rsid w:val="5C4922B7"/>
    <w:rsid w:val="5C4952DC"/>
    <w:rsid w:val="5C49708A"/>
    <w:rsid w:val="5C4A68F4"/>
    <w:rsid w:val="5C4B1054"/>
    <w:rsid w:val="5C50666A"/>
    <w:rsid w:val="5C514191"/>
    <w:rsid w:val="5C553C81"/>
    <w:rsid w:val="5C5617A7"/>
    <w:rsid w:val="5C583771"/>
    <w:rsid w:val="5C58551F"/>
    <w:rsid w:val="5C593045"/>
    <w:rsid w:val="5C594DF3"/>
    <w:rsid w:val="5C5D0D87"/>
    <w:rsid w:val="5C5D48E3"/>
    <w:rsid w:val="5C62014C"/>
    <w:rsid w:val="5C621EFA"/>
    <w:rsid w:val="5C642116"/>
    <w:rsid w:val="5C643EC4"/>
    <w:rsid w:val="5C657C3C"/>
    <w:rsid w:val="5C6739B4"/>
    <w:rsid w:val="5C6A0DAE"/>
    <w:rsid w:val="5C6A5252"/>
    <w:rsid w:val="5C6E089F"/>
    <w:rsid w:val="5C732359"/>
    <w:rsid w:val="5C757E7F"/>
    <w:rsid w:val="5C761E49"/>
    <w:rsid w:val="5C7E6153"/>
    <w:rsid w:val="5C8207EE"/>
    <w:rsid w:val="5C853E3A"/>
    <w:rsid w:val="5C871960"/>
    <w:rsid w:val="5C877BB2"/>
    <w:rsid w:val="5C891B7C"/>
    <w:rsid w:val="5C8A31FF"/>
    <w:rsid w:val="5C8B659C"/>
    <w:rsid w:val="5C8C51C9"/>
    <w:rsid w:val="5C8C6F77"/>
    <w:rsid w:val="5C8E0F41"/>
    <w:rsid w:val="5C8E2CEF"/>
    <w:rsid w:val="5C902F0B"/>
    <w:rsid w:val="5C920EF4"/>
    <w:rsid w:val="5C9522CF"/>
    <w:rsid w:val="5C974299"/>
    <w:rsid w:val="5C9A1694"/>
    <w:rsid w:val="5C9C18B0"/>
    <w:rsid w:val="5C9D2F32"/>
    <w:rsid w:val="5C9F314E"/>
    <w:rsid w:val="5CA22C3E"/>
    <w:rsid w:val="5CA249EC"/>
    <w:rsid w:val="5CA6628A"/>
    <w:rsid w:val="5CAB38A1"/>
    <w:rsid w:val="5CAC13C7"/>
    <w:rsid w:val="5CAC586B"/>
    <w:rsid w:val="5CAD7A90"/>
    <w:rsid w:val="5CB00EB7"/>
    <w:rsid w:val="5CB169DD"/>
    <w:rsid w:val="5CB5471F"/>
    <w:rsid w:val="5CB73713"/>
    <w:rsid w:val="5CB84210"/>
    <w:rsid w:val="5CBC3D00"/>
    <w:rsid w:val="5CBD35D4"/>
    <w:rsid w:val="5CBE58F0"/>
    <w:rsid w:val="5CBF10FA"/>
    <w:rsid w:val="5CC130C4"/>
    <w:rsid w:val="5CC42BB4"/>
    <w:rsid w:val="5CC6692D"/>
    <w:rsid w:val="5CC901CB"/>
    <w:rsid w:val="5CCB5CF1"/>
    <w:rsid w:val="5CCC1A69"/>
    <w:rsid w:val="5CCC3817"/>
    <w:rsid w:val="5CD105CC"/>
    <w:rsid w:val="5CD54DC2"/>
    <w:rsid w:val="5CD728E8"/>
    <w:rsid w:val="5CDA23D8"/>
    <w:rsid w:val="5CDA4186"/>
    <w:rsid w:val="5CDB3A5A"/>
    <w:rsid w:val="5CDD77D2"/>
    <w:rsid w:val="5CDE6D01"/>
    <w:rsid w:val="5CDF4060"/>
    <w:rsid w:val="5CE2128D"/>
    <w:rsid w:val="5CE46DB3"/>
    <w:rsid w:val="5CE60D7D"/>
    <w:rsid w:val="5CE70651"/>
    <w:rsid w:val="5CE77A46"/>
    <w:rsid w:val="5CEB1EEF"/>
    <w:rsid w:val="5CEE19DF"/>
    <w:rsid w:val="5CEE7C31"/>
    <w:rsid w:val="5CF039A9"/>
    <w:rsid w:val="5CF1327E"/>
    <w:rsid w:val="5CF214D0"/>
    <w:rsid w:val="5CF35248"/>
    <w:rsid w:val="5CF67716"/>
    <w:rsid w:val="5CF74D38"/>
    <w:rsid w:val="5CFF3BED"/>
    <w:rsid w:val="5D017965"/>
    <w:rsid w:val="5D03088A"/>
    <w:rsid w:val="5D064F7B"/>
    <w:rsid w:val="5D072AA1"/>
    <w:rsid w:val="5D07484F"/>
    <w:rsid w:val="5D096819"/>
    <w:rsid w:val="5D0C00B7"/>
    <w:rsid w:val="5D105DFA"/>
    <w:rsid w:val="5D1551BE"/>
    <w:rsid w:val="5D170F36"/>
    <w:rsid w:val="5D186A5C"/>
    <w:rsid w:val="5D1C479E"/>
    <w:rsid w:val="5D1D4073"/>
    <w:rsid w:val="5D211242"/>
    <w:rsid w:val="5D221689"/>
    <w:rsid w:val="5D2378DB"/>
    <w:rsid w:val="5D243653"/>
    <w:rsid w:val="5D283143"/>
    <w:rsid w:val="5D284EF1"/>
    <w:rsid w:val="5D2B49E2"/>
    <w:rsid w:val="5D2B7C18"/>
    <w:rsid w:val="5D2C42B6"/>
    <w:rsid w:val="5D2D23B6"/>
    <w:rsid w:val="5D2D69AC"/>
    <w:rsid w:val="5D2E6280"/>
    <w:rsid w:val="5D2E65CF"/>
    <w:rsid w:val="5D3025C8"/>
    <w:rsid w:val="5D333896"/>
    <w:rsid w:val="5D3513BC"/>
    <w:rsid w:val="5D3A4C25"/>
    <w:rsid w:val="5D3F66DF"/>
    <w:rsid w:val="5D40739C"/>
    <w:rsid w:val="5D414205"/>
    <w:rsid w:val="5D415FB3"/>
    <w:rsid w:val="5D417D61"/>
    <w:rsid w:val="5D420CF2"/>
    <w:rsid w:val="5D431D2B"/>
    <w:rsid w:val="5D4810F0"/>
    <w:rsid w:val="5D4930BA"/>
    <w:rsid w:val="5D4F6922"/>
    <w:rsid w:val="5D501207"/>
    <w:rsid w:val="5D5201C0"/>
    <w:rsid w:val="5D535CE6"/>
    <w:rsid w:val="5D551A5E"/>
    <w:rsid w:val="5D573A29"/>
    <w:rsid w:val="5D5932FD"/>
    <w:rsid w:val="5D5C4B9B"/>
    <w:rsid w:val="5D5E4DB7"/>
    <w:rsid w:val="5D616655"/>
    <w:rsid w:val="5D663C6C"/>
    <w:rsid w:val="5D6865A8"/>
    <w:rsid w:val="5D6972B8"/>
    <w:rsid w:val="5D6A375C"/>
    <w:rsid w:val="5D6A3A99"/>
    <w:rsid w:val="5D6B3030"/>
    <w:rsid w:val="5D6B74D4"/>
    <w:rsid w:val="5D6D0B56"/>
    <w:rsid w:val="5D6F0D72"/>
    <w:rsid w:val="5D704AEA"/>
    <w:rsid w:val="5D706898"/>
    <w:rsid w:val="5D710D9B"/>
    <w:rsid w:val="5D746389"/>
    <w:rsid w:val="5D762C9B"/>
    <w:rsid w:val="5D79399F"/>
    <w:rsid w:val="5D812854"/>
    <w:rsid w:val="5D814602"/>
    <w:rsid w:val="5D83037A"/>
    <w:rsid w:val="5D881E34"/>
    <w:rsid w:val="5D897022"/>
    <w:rsid w:val="5D8B4513"/>
    <w:rsid w:val="5D8D744A"/>
    <w:rsid w:val="5D8F6542"/>
    <w:rsid w:val="5D942587"/>
    <w:rsid w:val="5D9562FF"/>
    <w:rsid w:val="5D961626"/>
    <w:rsid w:val="5D9702C9"/>
    <w:rsid w:val="5D9B1B67"/>
    <w:rsid w:val="5D9B5A9B"/>
    <w:rsid w:val="5D9C58DF"/>
    <w:rsid w:val="5D9E6F62"/>
    <w:rsid w:val="5DA30A1C"/>
    <w:rsid w:val="5DA36C6E"/>
    <w:rsid w:val="5DA44B5A"/>
    <w:rsid w:val="5DA54794"/>
    <w:rsid w:val="5DA6050C"/>
    <w:rsid w:val="5DA622BA"/>
    <w:rsid w:val="5DA64068"/>
    <w:rsid w:val="5DA86032"/>
    <w:rsid w:val="5DAB167E"/>
    <w:rsid w:val="5DB6074F"/>
    <w:rsid w:val="5DB669A1"/>
    <w:rsid w:val="5DB9023F"/>
    <w:rsid w:val="5DBC388C"/>
    <w:rsid w:val="5DBF331E"/>
    <w:rsid w:val="5DC10EA2"/>
    <w:rsid w:val="5DC32E6C"/>
    <w:rsid w:val="5DC7154B"/>
    <w:rsid w:val="5DCA244C"/>
    <w:rsid w:val="5DCA5FA9"/>
    <w:rsid w:val="5DCB1D21"/>
    <w:rsid w:val="5DCC7F73"/>
    <w:rsid w:val="5DCD16F4"/>
    <w:rsid w:val="5DCD7847"/>
    <w:rsid w:val="5DCF1811"/>
    <w:rsid w:val="5DD07337"/>
    <w:rsid w:val="5DD21301"/>
    <w:rsid w:val="5DD5494D"/>
    <w:rsid w:val="5DD62B9F"/>
    <w:rsid w:val="5DD706C5"/>
    <w:rsid w:val="5DDB01B6"/>
    <w:rsid w:val="5DDB1F64"/>
    <w:rsid w:val="5DDB752F"/>
    <w:rsid w:val="5DDC7A8A"/>
    <w:rsid w:val="5DDE3802"/>
    <w:rsid w:val="5DE03A1E"/>
    <w:rsid w:val="5DE13BCB"/>
    <w:rsid w:val="5DE13E74"/>
    <w:rsid w:val="5DE27796"/>
    <w:rsid w:val="5DE3706A"/>
    <w:rsid w:val="5DE50E0B"/>
    <w:rsid w:val="5DE60909"/>
    <w:rsid w:val="5DE66B5A"/>
    <w:rsid w:val="5DE74DAC"/>
    <w:rsid w:val="5DEA03F9"/>
    <w:rsid w:val="5DEF5A0F"/>
    <w:rsid w:val="5DF23751"/>
    <w:rsid w:val="5DF43025"/>
    <w:rsid w:val="5DFE5C52"/>
    <w:rsid w:val="5E000678"/>
    <w:rsid w:val="5E021BE6"/>
    <w:rsid w:val="5E064442"/>
    <w:rsid w:val="5E077B83"/>
    <w:rsid w:val="5E086AD1"/>
    <w:rsid w:val="5E0B036F"/>
    <w:rsid w:val="5E0B0912"/>
    <w:rsid w:val="5E113BD7"/>
    <w:rsid w:val="5E127950"/>
    <w:rsid w:val="5E145476"/>
    <w:rsid w:val="5E1611EE"/>
    <w:rsid w:val="5E196F30"/>
    <w:rsid w:val="5E1A24F6"/>
    <w:rsid w:val="5E1D07CE"/>
    <w:rsid w:val="5E1E00A2"/>
    <w:rsid w:val="5E26772E"/>
    <w:rsid w:val="5E2A2EEB"/>
    <w:rsid w:val="5E2A4C99"/>
    <w:rsid w:val="5E2C0A11"/>
    <w:rsid w:val="5E2F22B0"/>
    <w:rsid w:val="5E2F3662"/>
    <w:rsid w:val="5E323B4E"/>
    <w:rsid w:val="5E3653EC"/>
    <w:rsid w:val="5E367223"/>
    <w:rsid w:val="5E371164"/>
    <w:rsid w:val="5E384714"/>
    <w:rsid w:val="5E385608"/>
    <w:rsid w:val="5E3873B6"/>
    <w:rsid w:val="5E391380"/>
    <w:rsid w:val="5E3D2C1E"/>
    <w:rsid w:val="5E413D91"/>
    <w:rsid w:val="5E437B09"/>
    <w:rsid w:val="5E473A9D"/>
    <w:rsid w:val="5E483371"/>
    <w:rsid w:val="5E4A70E9"/>
    <w:rsid w:val="5E4C10B3"/>
    <w:rsid w:val="5E4C4C10"/>
    <w:rsid w:val="5E525F9E"/>
    <w:rsid w:val="5E547F68"/>
    <w:rsid w:val="5E581806"/>
    <w:rsid w:val="5E5835B4"/>
    <w:rsid w:val="5E587A58"/>
    <w:rsid w:val="5E5A37D0"/>
    <w:rsid w:val="5E5B30A5"/>
    <w:rsid w:val="5E5D0BCB"/>
    <w:rsid w:val="5E5D6E1D"/>
    <w:rsid w:val="5E5E1D59"/>
    <w:rsid w:val="5E5E642F"/>
    <w:rsid w:val="5E6006BB"/>
    <w:rsid w:val="5E60690D"/>
    <w:rsid w:val="5E655CD1"/>
    <w:rsid w:val="5E677C9B"/>
    <w:rsid w:val="5E682C8F"/>
    <w:rsid w:val="5E68756F"/>
    <w:rsid w:val="5E6A778C"/>
    <w:rsid w:val="5E7128C8"/>
    <w:rsid w:val="5E714676"/>
    <w:rsid w:val="5E7303EE"/>
    <w:rsid w:val="5E7423B8"/>
    <w:rsid w:val="5E753226"/>
    <w:rsid w:val="5E766130"/>
    <w:rsid w:val="5E775B46"/>
    <w:rsid w:val="5E79177D"/>
    <w:rsid w:val="5E7A5C08"/>
    <w:rsid w:val="5E7A5C21"/>
    <w:rsid w:val="5E7A79CF"/>
    <w:rsid w:val="5E7D74BF"/>
    <w:rsid w:val="5E7F7B66"/>
    <w:rsid w:val="5E802B0B"/>
    <w:rsid w:val="5E8343A9"/>
    <w:rsid w:val="5E84014A"/>
    <w:rsid w:val="5E856373"/>
    <w:rsid w:val="5E8819C0"/>
    <w:rsid w:val="5E8B544C"/>
    <w:rsid w:val="5E8C325E"/>
    <w:rsid w:val="5E8C5954"/>
    <w:rsid w:val="5E8F0FA0"/>
    <w:rsid w:val="5E954808"/>
    <w:rsid w:val="5E9640DD"/>
    <w:rsid w:val="5E9B5B97"/>
    <w:rsid w:val="5E9D190F"/>
    <w:rsid w:val="5E9F11E3"/>
    <w:rsid w:val="5EA05A1B"/>
    <w:rsid w:val="5EA627E9"/>
    <w:rsid w:val="5EA92062"/>
    <w:rsid w:val="5EAA7B88"/>
    <w:rsid w:val="5EAC3900"/>
    <w:rsid w:val="5EB21D38"/>
    <w:rsid w:val="5EB629D1"/>
    <w:rsid w:val="5EBA309B"/>
    <w:rsid w:val="5EBB2DEA"/>
    <w:rsid w:val="5EBD5B0D"/>
    <w:rsid w:val="5EBF1885"/>
    <w:rsid w:val="5EC23124"/>
    <w:rsid w:val="5EC24ED2"/>
    <w:rsid w:val="5EC549C2"/>
    <w:rsid w:val="5EC62C14"/>
    <w:rsid w:val="5EC724E8"/>
    <w:rsid w:val="5EC953EE"/>
    <w:rsid w:val="5ECC3FA2"/>
    <w:rsid w:val="5ECC5D50"/>
    <w:rsid w:val="5ECE15DA"/>
    <w:rsid w:val="5ECF75EF"/>
    <w:rsid w:val="5ED13367"/>
    <w:rsid w:val="5ED2780B"/>
    <w:rsid w:val="5ED27BE1"/>
    <w:rsid w:val="5ED56C4A"/>
    <w:rsid w:val="5ED6097D"/>
    <w:rsid w:val="5ED741B0"/>
    <w:rsid w:val="5ED82947"/>
    <w:rsid w:val="5EDA046D"/>
    <w:rsid w:val="5EDA50EB"/>
    <w:rsid w:val="5EDB5F93"/>
    <w:rsid w:val="5EDC2437"/>
    <w:rsid w:val="5EDD7F5D"/>
    <w:rsid w:val="5EDE74B5"/>
    <w:rsid w:val="5EDF5A84"/>
    <w:rsid w:val="5EE017FC"/>
    <w:rsid w:val="5EE035AA"/>
    <w:rsid w:val="5EE237C6"/>
    <w:rsid w:val="5EE27322"/>
    <w:rsid w:val="5EE50BC0"/>
    <w:rsid w:val="5EE57718"/>
    <w:rsid w:val="5EE70DDC"/>
    <w:rsid w:val="5EE74938"/>
    <w:rsid w:val="5EE975A9"/>
    <w:rsid w:val="5EEC1F4F"/>
    <w:rsid w:val="5EF01A3F"/>
    <w:rsid w:val="5EF07C91"/>
    <w:rsid w:val="5EF13A09"/>
    <w:rsid w:val="5EF157B7"/>
    <w:rsid w:val="5EF64B7B"/>
    <w:rsid w:val="5EF808F3"/>
    <w:rsid w:val="5EF9595D"/>
    <w:rsid w:val="5EFD6EAF"/>
    <w:rsid w:val="5F0059FA"/>
    <w:rsid w:val="5F013C4C"/>
    <w:rsid w:val="5F021772"/>
    <w:rsid w:val="5F025C16"/>
    <w:rsid w:val="5F037C6E"/>
    <w:rsid w:val="5F047298"/>
    <w:rsid w:val="5F092B01"/>
    <w:rsid w:val="5F0B4ACB"/>
    <w:rsid w:val="5F0C1202"/>
    <w:rsid w:val="5F0D0843"/>
    <w:rsid w:val="5F103E8F"/>
    <w:rsid w:val="5F105C3D"/>
    <w:rsid w:val="5F1119B5"/>
    <w:rsid w:val="5F11698F"/>
    <w:rsid w:val="5F117C07"/>
    <w:rsid w:val="5F146B02"/>
    <w:rsid w:val="5F1576F7"/>
    <w:rsid w:val="5F180F96"/>
    <w:rsid w:val="5F182D44"/>
    <w:rsid w:val="5F223BC2"/>
    <w:rsid w:val="5F266C64"/>
    <w:rsid w:val="5F2913F5"/>
    <w:rsid w:val="5F2931A3"/>
    <w:rsid w:val="5F294F51"/>
    <w:rsid w:val="5F2A0EB0"/>
    <w:rsid w:val="5F2B0CC9"/>
    <w:rsid w:val="5F2B735B"/>
    <w:rsid w:val="5F2D2C93"/>
    <w:rsid w:val="5F2D3FA2"/>
    <w:rsid w:val="5F2E484C"/>
    <w:rsid w:val="5F3202A9"/>
    <w:rsid w:val="5F3306BE"/>
    <w:rsid w:val="5F334021"/>
    <w:rsid w:val="5F35040D"/>
    <w:rsid w:val="5F371AC5"/>
    <w:rsid w:val="5F392DEF"/>
    <w:rsid w:val="5F3A53B0"/>
    <w:rsid w:val="5F3A715E"/>
    <w:rsid w:val="5F3B6A32"/>
    <w:rsid w:val="5F3D4341"/>
    <w:rsid w:val="5F3F29C6"/>
    <w:rsid w:val="5F4104EC"/>
    <w:rsid w:val="5F426012"/>
    <w:rsid w:val="5F441643"/>
    <w:rsid w:val="5F447FDD"/>
    <w:rsid w:val="5F473629"/>
    <w:rsid w:val="5F4B136B"/>
    <w:rsid w:val="5F4B4EC7"/>
    <w:rsid w:val="5F4C0C3F"/>
    <w:rsid w:val="5F4D73FA"/>
    <w:rsid w:val="5F4E49B7"/>
    <w:rsid w:val="5F4F3B85"/>
    <w:rsid w:val="5F5244A8"/>
    <w:rsid w:val="5F540EF2"/>
    <w:rsid w:val="5F571ABE"/>
    <w:rsid w:val="5F593A88"/>
    <w:rsid w:val="5F5A335C"/>
    <w:rsid w:val="5F5F4E16"/>
    <w:rsid w:val="5F64242D"/>
    <w:rsid w:val="5F6B37BB"/>
    <w:rsid w:val="5F6B5569"/>
    <w:rsid w:val="5F6D308F"/>
    <w:rsid w:val="5F6E6E08"/>
    <w:rsid w:val="5F700DD2"/>
    <w:rsid w:val="5F702B80"/>
    <w:rsid w:val="5F721AF0"/>
    <w:rsid w:val="5F7261E5"/>
    <w:rsid w:val="5F742670"/>
    <w:rsid w:val="5F746BDE"/>
    <w:rsid w:val="5F746FE1"/>
    <w:rsid w:val="5F795ED8"/>
    <w:rsid w:val="5F796377"/>
    <w:rsid w:val="5F797C86"/>
    <w:rsid w:val="5F7A1C50"/>
    <w:rsid w:val="5F7A39FE"/>
    <w:rsid w:val="5F7A755A"/>
    <w:rsid w:val="5F7C1524"/>
    <w:rsid w:val="5F7D704B"/>
    <w:rsid w:val="5F7E34EF"/>
    <w:rsid w:val="5F7F2DC3"/>
    <w:rsid w:val="5F7F7267"/>
    <w:rsid w:val="5F816B3B"/>
    <w:rsid w:val="5F8328B3"/>
    <w:rsid w:val="5F8623A3"/>
    <w:rsid w:val="5F88611B"/>
    <w:rsid w:val="5F8B79B9"/>
    <w:rsid w:val="5F8D54E0"/>
    <w:rsid w:val="5F8E1258"/>
    <w:rsid w:val="5F906D7E"/>
    <w:rsid w:val="5F93061C"/>
    <w:rsid w:val="5F9473BD"/>
    <w:rsid w:val="5F9677AA"/>
    <w:rsid w:val="5F990328"/>
    <w:rsid w:val="5F993E84"/>
    <w:rsid w:val="5F9A19AB"/>
    <w:rsid w:val="5F9A2C5A"/>
    <w:rsid w:val="5F9C5723"/>
    <w:rsid w:val="5F9D0D98"/>
    <w:rsid w:val="5FA32F55"/>
    <w:rsid w:val="5FA36AB1"/>
    <w:rsid w:val="5FA82319"/>
    <w:rsid w:val="5FAB1E0A"/>
    <w:rsid w:val="5FAD5B82"/>
    <w:rsid w:val="5FB213EA"/>
    <w:rsid w:val="5FB23198"/>
    <w:rsid w:val="5FB24F46"/>
    <w:rsid w:val="5FB43246"/>
    <w:rsid w:val="5FB46F10"/>
    <w:rsid w:val="5FB52C88"/>
    <w:rsid w:val="5FBB1776"/>
    <w:rsid w:val="5FC30F01"/>
    <w:rsid w:val="5FC353A5"/>
    <w:rsid w:val="5FC37153"/>
    <w:rsid w:val="5FC37F08"/>
    <w:rsid w:val="5FC44C79"/>
    <w:rsid w:val="5FC47C57"/>
    <w:rsid w:val="5FC6687A"/>
    <w:rsid w:val="5FC92290"/>
    <w:rsid w:val="5FCA04E2"/>
    <w:rsid w:val="5FCB425A"/>
    <w:rsid w:val="5FCB6008"/>
    <w:rsid w:val="5FD17AC2"/>
    <w:rsid w:val="5FD21144"/>
    <w:rsid w:val="5FD37307"/>
    <w:rsid w:val="5FD41360"/>
    <w:rsid w:val="5FD537AD"/>
    <w:rsid w:val="5FD56E87"/>
    <w:rsid w:val="5FDB26EF"/>
    <w:rsid w:val="5FDE21DF"/>
    <w:rsid w:val="5FE07D05"/>
    <w:rsid w:val="5FE47241"/>
    <w:rsid w:val="5FE570CA"/>
    <w:rsid w:val="5FE62E42"/>
    <w:rsid w:val="5FEA0B84"/>
    <w:rsid w:val="5FEB2206"/>
    <w:rsid w:val="5FEB7114"/>
    <w:rsid w:val="5FED41D0"/>
    <w:rsid w:val="5FEF1CF6"/>
    <w:rsid w:val="5FF27A39"/>
    <w:rsid w:val="5FF4730D"/>
    <w:rsid w:val="5FF94923"/>
    <w:rsid w:val="5FFA069B"/>
    <w:rsid w:val="5FFB68ED"/>
    <w:rsid w:val="60003F04"/>
    <w:rsid w:val="60017C7C"/>
    <w:rsid w:val="60025ECE"/>
    <w:rsid w:val="600357A2"/>
    <w:rsid w:val="600734E4"/>
    <w:rsid w:val="600A4D82"/>
    <w:rsid w:val="60123C37"/>
    <w:rsid w:val="6014175D"/>
    <w:rsid w:val="601654D5"/>
    <w:rsid w:val="60196D73"/>
    <w:rsid w:val="601B6F8F"/>
    <w:rsid w:val="601C4AB5"/>
    <w:rsid w:val="601D2D07"/>
    <w:rsid w:val="60200102"/>
    <w:rsid w:val="60213E7A"/>
    <w:rsid w:val="60237ECC"/>
    <w:rsid w:val="602437A7"/>
    <w:rsid w:val="60285208"/>
    <w:rsid w:val="602A5424"/>
    <w:rsid w:val="602C4CF9"/>
    <w:rsid w:val="602F47E9"/>
    <w:rsid w:val="60326087"/>
    <w:rsid w:val="603374C9"/>
    <w:rsid w:val="60395667"/>
    <w:rsid w:val="603B13E0"/>
    <w:rsid w:val="603C144B"/>
    <w:rsid w:val="603D6F06"/>
    <w:rsid w:val="60402552"/>
    <w:rsid w:val="60413BFC"/>
    <w:rsid w:val="60483AFC"/>
    <w:rsid w:val="604C539B"/>
    <w:rsid w:val="604F4E8B"/>
    <w:rsid w:val="604F6C39"/>
    <w:rsid w:val="60561D75"/>
    <w:rsid w:val="60597AB8"/>
    <w:rsid w:val="605B3830"/>
    <w:rsid w:val="605B55DE"/>
    <w:rsid w:val="606049A2"/>
    <w:rsid w:val="6065020A"/>
    <w:rsid w:val="60651FB9"/>
    <w:rsid w:val="606A5821"/>
    <w:rsid w:val="606C77EB"/>
    <w:rsid w:val="606D70BF"/>
    <w:rsid w:val="606E3563"/>
    <w:rsid w:val="6071095D"/>
    <w:rsid w:val="60710BD7"/>
    <w:rsid w:val="60716BAF"/>
    <w:rsid w:val="607246D5"/>
    <w:rsid w:val="60765F74"/>
    <w:rsid w:val="60795A64"/>
    <w:rsid w:val="607D5554"/>
    <w:rsid w:val="60811492"/>
    <w:rsid w:val="60820DBC"/>
    <w:rsid w:val="608368E3"/>
    <w:rsid w:val="60877AD2"/>
    <w:rsid w:val="60886391"/>
    <w:rsid w:val="608B6453"/>
    <w:rsid w:val="608C23F6"/>
    <w:rsid w:val="608F34D9"/>
    <w:rsid w:val="608F5287"/>
    <w:rsid w:val="60912DAE"/>
    <w:rsid w:val="60913754"/>
    <w:rsid w:val="60936074"/>
    <w:rsid w:val="609452E7"/>
    <w:rsid w:val="60966616"/>
    <w:rsid w:val="6098238E"/>
    <w:rsid w:val="609A3D36"/>
    <w:rsid w:val="609B00D0"/>
    <w:rsid w:val="609B59DA"/>
    <w:rsid w:val="609F4617"/>
    <w:rsid w:val="60A01243"/>
    <w:rsid w:val="60A056E7"/>
    <w:rsid w:val="60A07495"/>
    <w:rsid w:val="60A24FBB"/>
    <w:rsid w:val="60A35B69"/>
    <w:rsid w:val="60A70823"/>
    <w:rsid w:val="60A86E0A"/>
    <w:rsid w:val="60AA3E6F"/>
    <w:rsid w:val="60AB42FB"/>
    <w:rsid w:val="60AC5E39"/>
    <w:rsid w:val="60AF1486"/>
    <w:rsid w:val="60AF592A"/>
    <w:rsid w:val="60AF5D41"/>
    <w:rsid w:val="60AF76D8"/>
    <w:rsid w:val="60B116A2"/>
    <w:rsid w:val="60B13450"/>
    <w:rsid w:val="60B42F40"/>
    <w:rsid w:val="60B66CB8"/>
    <w:rsid w:val="60B847DE"/>
    <w:rsid w:val="60BD12E1"/>
    <w:rsid w:val="60BF5B6D"/>
    <w:rsid w:val="60C07B37"/>
    <w:rsid w:val="60C211B9"/>
    <w:rsid w:val="60C2740B"/>
    <w:rsid w:val="60C34F31"/>
    <w:rsid w:val="60C43183"/>
    <w:rsid w:val="60C70EC5"/>
    <w:rsid w:val="60C90799"/>
    <w:rsid w:val="60CC028A"/>
    <w:rsid w:val="60D07D7A"/>
    <w:rsid w:val="60D13AF2"/>
    <w:rsid w:val="60D333C6"/>
    <w:rsid w:val="60D40EEC"/>
    <w:rsid w:val="60D55390"/>
    <w:rsid w:val="60D57568"/>
    <w:rsid w:val="60D61108"/>
    <w:rsid w:val="60D62EB6"/>
    <w:rsid w:val="60D86C2E"/>
    <w:rsid w:val="60D94755"/>
    <w:rsid w:val="60DB04CD"/>
    <w:rsid w:val="60DB227B"/>
    <w:rsid w:val="60DD2497"/>
    <w:rsid w:val="60DD45B9"/>
    <w:rsid w:val="60E474CE"/>
    <w:rsid w:val="60E5134B"/>
    <w:rsid w:val="60E70C20"/>
    <w:rsid w:val="60E90E3C"/>
    <w:rsid w:val="60EA02FE"/>
    <w:rsid w:val="60EA6962"/>
    <w:rsid w:val="60EC26DA"/>
    <w:rsid w:val="60EE0200"/>
    <w:rsid w:val="60EE1FAE"/>
    <w:rsid w:val="60EE5A75"/>
    <w:rsid w:val="60EE7BE4"/>
    <w:rsid w:val="60F021CA"/>
    <w:rsid w:val="60F33A68"/>
    <w:rsid w:val="60F35816"/>
    <w:rsid w:val="60F4333C"/>
    <w:rsid w:val="60F65306"/>
    <w:rsid w:val="60F670B5"/>
    <w:rsid w:val="60F82E2D"/>
    <w:rsid w:val="60F90953"/>
    <w:rsid w:val="60F92651"/>
    <w:rsid w:val="60F95222"/>
    <w:rsid w:val="60FD0443"/>
    <w:rsid w:val="60FF065F"/>
    <w:rsid w:val="61023CAB"/>
    <w:rsid w:val="61047A23"/>
    <w:rsid w:val="6106379C"/>
    <w:rsid w:val="610712C2"/>
    <w:rsid w:val="6109328C"/>
    <w:rsid w:val="61096DE8"/>
    <w:rsid w:val="610C3698"/>
    <w:rsid w:val="610C68D8"/>
    <w:rsid w:val="610F0176"/>
    <w:rsid w:val="61120392"/>
    <w:rsid w:val="61133825"/>
    <w:rsid w:val="611512FD"/>
    <w:rsid w:val="61151C31"/>
    <w:rsid w:val="6115578D"/>
    <w:rsid w:val="611759A9"/>
    <w:rsid w:val="6117731B"/>
    <w:rsid w:val="611C2FBF"/>
    <w:rsid w:val="6122434D"/>
    <w:rsid w:val="612260FC"/>
    <w:rsid w:val="612400C6"/>
    <w:rsid w:val="61252886"/>
    <w:rsid w:val="61265BEC"/>
    <w:rsid w:val="6126799A"/>
    <w:rsid w:val="612B2094"/>
    <w:rsid w:val="612C0D28"/>
    <w:rsid w:val="612C6F7A"/>
    <w:rsid w:val="612E2CF2"/>
    <w:rsid w:val="612E4AA0"/>
    <w:rsid w:val="61306A6A"/>
    <w:rsid w:val="613227E3"/>
    <w:rsid w:val="61322C91"/>
    <w:rsid w:val="613320B7"/>
    <w:rsid w:val="61333E65"/>
    <w:rsid w:val="613876CD"/>
    <w:rsid w:val="613C540F"/>
    <w:rsid w:val="613C71BD"/>
    <w:rsid w:val="613D2F35"/>
    <w:rsid w:val="613F0A5C"/>
    <w:rsid w:val="614147D4"/>
    <w:rsid w:val="614222D7"/>
    <w:rsid w:val="6142679E"/>
    <w:rsid w:val="61447E20"/>
    <w:rsid w:val="614B4ACA"/>
    <w:rsid w:val="614C4F26"/>
    <w:rsid w:val="615458EC"/>
    <w:rsid w:val="6155202D"/>
    <w:rsid w:val="61554EA2"/>
    <w:rsid w:val="615A5895"/>
    <w:rsid w:val="615C160D"/>
    <w:rsid w:val="615C785F"/>
    <w:rsid w:val="615D5386"/>
    <w:rsid w:val="615F2EAC"/>
    <w:rsid w:val="6162474A"/>
    <w:rsid w:val="616335E8"/>
    <w:rsid w:val="61671D60"/>
    <w:rsid w:val="616C473C"/>
    <w:rsid w:val="616D55C9"/>
    <w:rsid w:val="616E30EF"/>
    <w:rsid w:val="61700C15"/>
    <w:rsid w:val="61720E31"/>
    <w:rsid w:val="61734BA9"/>
    <w:rsid w:val="61736957"/>
    <w:rsid w:val="61750921"/>
    <w:rsid w:val="6175447D"/>
    <w:rsid w:val="61761FA3"/>
    <w:rsid w:val="61785D1C"/>
    <w:rsid w:val="617A1A94"/>
    <w:rsid w:val="617C38F8"/>
    <w:rsid w:val="617C3A5E"/>
    <w:rsid w:val="617F52FC"/>
    <w:rsid w:val="617F70AA"/>
    <w:rsid w:val="61840D9F"/>
    <w:rsid w:val="61860438"/>
    <w:rsid w:val="618648DC"/>
    <w:rsid w:val="61897F29"/>
    <w:rsid w:val="618B5A4F"/>
    <w:rsid w:val="618C17C7"/>
    <w:rsid w:val="61903065"/>
    <w:rsid w:val="6192502F"/>
    <w:rsid w:val="61932B55"/>
    <w:rsid w:val="61972DA7"/>
    <w:rsid w:val="619A0388"/>
    <w:rsid w:val="619A3EE4"/>
    <w:rsid w:val="619C5EAE"/>
    <w:rsid w:val="619D39D4"/>
    <w:rsid w:val="619E1C26"/>
    <w:rsid w:val="619F14FA"/>
    <w:rsid w:val="61A11716"/>
    <w:rsid w:val="61A15272"/>
    <w:rsid w:val="61A22D98"/>
    <w:rsid w:val="61A22EFA"/>
    <w:rsid w:val="61A23989"/>
    <w:rsid w:val="61A30FEA"/>
    <w:rsid w:val="61A36339"/>
    <w:rsid w:val="61A42FB4"/>
    <w:rsid w:val="61A46B11"/>
    <w:rsid w:val="61A62889"/>
    <w:rsid w:val="61A66D2D"/>
    <w:rsid w:val="61A84853"/>
    <w:rsid w:val="61AB2BBC"/>
    <w:rsid w:val="61AD00BB"/>
    <w:rsid w:val="61AE5BE1"/>
    <w:rsid w:val="61B03707"/>
    <w:rsid w:val="61B13C78"/>
    <w:rsid w:val="61B17361"/>
    <w:rsid w:val="61B50D1E"/>
    <w:rsid w:val="61B52ACC"/>
    <w:rsid w:val="61B56F70"/>
    <w:rsid w:val="61B96A60"/>
    <w:rsid w:val="61BA4586"/>
    <w:rsid w:val="61BD7BD2"/>
    <w:rsid w:val="61BE4076"/>
    <w:rsid w:val="61BF7DEE"/>
    <w:rsid w:val="61C176C2"/>
    <w:rsid w:val="61C251E9"/>
    <w:rsid w:val="61C60084"/>
    <w:rsid w:val="61C80A51"/>
    <w:rsid w:val="61C827FF"/>
    <w:rsid w:val="61C84EF5"/>
    <w:rsid w:val="61CA759D"/>
    <w:rsid w:val="61CD42B9"/>
    <w:rsid w:val="61CE1DDF"/>
    <w:rsid w:val="61D246F2"/>
    <w:rsid w:val="61D27B22"/>
    <w:rsid w:val="61D54F1C"/>
    <w:rsid w:val="61DC274E"/>
    <w:rsid w:val="61DE5866"/>
    <w:rsid w:val="61E0223F"/>
    <w:rsid w:val="61E416D8"/>
    <w:rsid w:val="61E84C4F"/>
    <w:rsid w:val="61ED495B"/>
    <w:rsid w:val="61F21F72"/>
    <w:rsid w:val="61F77588"/>
    <w:rsid w:val="61FC06FB"/>
    <w:rsid w:val="61FC694D"/>
    <w:rsid w:val="62013F63"/>
    <w:rsid w:val="62051CA5"/>
    <w:rsid w:val="620852F1"/>
    <w:rsid w:val="620A1069"/>
    <w:rsid w:val="620C3034"/>
    <w:rsid w:val="620D46B6"/>
    <w:rsid w:val="620D6DAC"/>
    <w:rsid w:val="620F3203"/>
    <w:rsid w:val="62126170"/>
    <w:rsid w:val="62141EE8"/>
    <w:rsid w:val="621517BC"/>
    <w:rsid w:val="62165C60"/>
    <w:rsid w:val="62195750"/>
    <w:rsid w:val="621C2B4B"/>
    <w:rsid w:val="621C616D"/>
    <w:rsid w:val="621E68C3"/>
    <w:rsid w:val="6220088D"/>
    <w:rsid w:val="62206ADF"/>
    <w:rsid w:val="62233ED9"/>
    <w:rsid w:val="62285A57"/>
    <w:rsid w:val="622C52FC"/>
    <w:rsid w:val="622F0AD0"/>
    <w:rsid w:val="623065F6"/>
    <w:rsid w:val="62344338"/>
    <w:rsid w:val="62347E94"/>
    <w:rsid w:val="62373E29"/>
    <w:rsid w:val="62375BD7"/>
    <w:rsid w:val="623936FD"/>
    <w:rsid w:val="623C143F"/>
    <w:rsid w:val="623C4F9B"/>
    <w:rsid w:val="623E0D13"/>
    <w:rsid w:val="623E7711"/>
    <w:rsid w:val="623F6839"/>
    <w:rsid w:val="6243505E"/>
    <w:rsid w:val="62487DE4"/>
    <w:rsid w:val="624A0885"/>
    <w:rsid w:val="624B51DE"/>
    <w:rsid w:val="624F2F20"/>
    <w:rsid w:val="62500A46"/>
    <w:rsid w:val="6252656D"/>
    <w:rsid w:val="62540537"/>
    <w:rsid w:val="62546789"/>
    <w:rsid w:val="62552DC7"/>
    <w:rsid w:val="62562501"/>
    <w:rsid w:val="6256605D"/>
    <w:rsid w:val="62586279"/>
    <w:rsid w:val="625978FB"/>
    <w:rsid w:val="625C73EB"/>
    <w:rsid w:val="625D32BF"/>
    <w:rsid w:val="625E13B5"/>
    <w:rsid w:val="62606EDB"/>
    <w:rsid w:val="62612C54"/>
    <w:rsid w:val="62634C1E"/>
    <w:rsid w:val="626369CC"/>
    <w:rsid w:val="62650996"/>
    <w:rsid w:val="626544F2"/>
    <w:rsid w:val="6267026A"/>
    <w:rsid w:val="626D15F8"/>
    <w:rsid w:val="626E45D7"/>
    <w:rsid w:val="62712E97"/>
    <w:rsid w:val="62724E61"/>
    <w:rsid w:val="62726C0F"/>
    <w:rsid w:val="62740BD9"/>
    <w:rsid w:val="62744735"/>
    <w:rsid w:val="62764951"/>
    <w:rsid w:val="627666FF"/>
    <w:rsid w:val="627821ED"/>
    <w:rsid w:val="627961EF"/>
    <w:rsid w:val="62797F9D"/>
    <w:rsid w:val="627E2223"/>
    <w:rsid w:val="6280132C"/>
    <w:rsid w:val="62816E52"/>
    <w:rsid w:val="62856942"/>
    <w:rsid w:val="6287090C"/>
    <w:rsid w:val="62894684"/>
    <w:rsid w:val="628C1A7E"/>
    <w:rsid w:val="628F77C1"/>
    <w:rsid w:val="629152E7"/>
    <w:rsid w:val="62970423"/>
    <w:rsid w:val="62980A4D"/>
    <w:rsid w:val="629A0FBA"/>
    <w:rsid w:val="629A2C3C"/>
    <w:rsid w:val="629B7F14"/>
    <w:rsid w:val="62A274F4"/>
    <w:rsid w:val="62A3501A"/>
    <w:rsid w:val="62A414BE"/>
    <w:rsid w:val="62AC0373"/>
    <w:rsid w:val="62AC1A7E"/>
    <w:rsid w:val="62AD7971"/>
    <w:rsid w:val="62AE40EB"/>
    <w:rsid w:val="62AE5E99"/>
    <w:rsid w:val="62AF39BF"/>
    <w:rsid w:val="62B2525D"/>
    <w:rsid w:val="62B45479"/>
    <w:rsid w:val="62B47227"/>
    <w:rsid w:val="62B611F1"/>
    <w:rsid w:val="62B66AFB"/>
    <w:rsid w:val="62B861C5"/>
    <w:rsid w:val="62B965EC"/>
    <w:rsid w:val="62BB1F75"/>
    <w:rsid w:val="62BB4B46"/>
    <w:rsid w:val="62BF34C7"/>
    <w:rsid w:val="62C3746A"/>
    <w:rsid w:val="62C51434"/>
    <w:rsid w:val="62C834DA"/>
    <w:rsid w:val="62CA07F9"/>
    <w:rsid w:val="62CD2097"/>
    <w:rsid w:val="62CE02E9"/>
    <w:rsid w:val="62CE0CE9"/>
    <w:rsid w:val="62D11B87"/>
    <w:rsid w:val="62D13935"/>
    <w:rsid w:val="62D7400E"/>
    <w:rsid w:val="62D81168"/>
    <w:rsid w:val="62D82F2E"/>
    <w:rsid w:val="62DD6A50"/>
    <w:rsid w:val="62DE42A4"/>
    <w:rsid w:val="62E47B0C"/>
    <w:rsid w:val="62E55633"/>
    <w:rsid w:val="62E96ED1"/>
    <w:rsid w:val="62EC0DA3"/>
    <w:rsid w:val="62EE44E7"/>
    <w:rsid w:val="62EF1FC1"/>
    <w:rsid w:val="62F15D85"/>
    <w:rsid w:val="62F35FA1"/>
    <w:rsid w:val="62F53AC8"/>
    <w:rsid w:val="62FA7330"/>
    <w:rsid w:val="62FD297C"/>
    <w:rsid w:val="630261E5"/>
    <w:rsid w:val="63041F5D"/>
    <w:rsid w:val="63043D0B"/>
    <w:rsid w:val="63091321"/>
    <w:rsid w:val="630C2BBF"/>
    <w:rsid w:val="630D181D"/>
    <w:rsid w:val="630F6D0E"/>
    <w:rsid w:val="631303F2"/>
    <w:rsid w:val="63147CC6"/>
    <w:rsid w:val="63164010"/>
    <w:rsid w:val="63173E85"/>
    <w:rsid w:val="631C1312"/>
    <w:rsid w:val="631D4DCC"/>
    <w:rsid w:val="631E3289"/>
    <w:rsid w:val="631E5373"/>
    <w:rsid w:val="6324615B"/>
    <w:rsid w:val="632717A7"/>
    <w:rsid w:val="63293771"/>
    <w:rsid w:val="63332842"/>
    <w:rsid w:val="6333639E"/>
    <w:rsid w:val="63381C06"/>
    <w:rsid w:val="63387E58"/>
    <w:rsid w:val="633D71BB"/>
    <w:rsid w:val="633F2F95"/>
    <w:rsid w:val="63400ABB"/>
    <w:rsid w:val="63402869"/>
    <w:rsid w:val="634467FD"/>
    <w:rsid w:val="63464323"/>
    <w:rsid w:val="63493E13"/>
    <w:rsid w:val="634B193A"/>
    <w:rsid w:val="634C56B2"/>
    <w:rsid w:val="63506F50"/>
    <w:rsid w:val="63514A76"/>
    <w:rsid w:val="635602DE"/>
    <w:rsid w:val="6356208C"/>
    <w:rsid w:val="63585E05"/>
    <w:rsid w:val="635A12B4"/>
    <w:rsid w:val="635B76A3"/>
    <w:rsid w:val="635E1D70"/>
    <w:rsid w:val="635F3637"/>
    <w:rsid w:val="63604CB9"/>
    <w:rsid w:val="63612F0B"/>
    <w:rsid w:val="63624ED5"/>
    <w:rsid w:val="636429FB"/>
    <w:rsid w:val="6367429A"/>
    <w:rsid w:val="63676048"/>
    <w:rsid w:val="63687C33"/>
    <w:rsid w:val="63696264"/>
    <w:rsid w:val="636C365E"/>
    <w:rsid w:val="637160AB"/>
    <w:rsid w:val="63716A7D"/>
    <w:rsid w:val="637644DD"/>
    <w:rsid w:val="6377272F"/>
    <w:rsid w:val="637864A7"/>
    <w:rsid w:val="637D1D0F"/>
    <w:rsid w:val="637D3ABD"/>
    <w:rsid w:val="637F5A87"/>
    <w:rsid w:val="638304BF"/>
    <w:rsid w:val="63844E4C"/>
    <w:rsid w:val="638906B4"/>
    <w:rsid w:val="638B442C"/>
    <w:rsid w:val="638E5CCA"/>
    <w:rsid w:val="638E717F"/>
    <w:rsid w:val="638E7A78"/>
    <w:rsid w:val="63901A42"/>
    <w:rsid w:val="63911A3A"/>
    <w:rsid w:val="6393508F"/>
    <w:rsid w:val="63972DD1"/>
    <w:rsid w:val="63974B7F"/>
    <w:rsid w:val="6397692D"/>
    <w:rsid w:val="639808F7"/>
    <w:rsid w:val="639A466F"/>
    <w:rsid w:val="639A641D"/>
    <w:rsid w:val="639C318F"/>
    <w:rsid w:val="639D006E"/>
    <w:rsid w:val="63A23524"/>
    <w:rsid w:val="63A4104A"/>
    <w:rsid w:val="63A60605"/>
    <w:rsid w:val="63A66B70"/>
    <w:rsid w:val="63AB062A"/>
    <w:rsid w:val="63AB4186"/>
    <w:rsid w:val="63AB76CB"/>
    <w:rsid w:val="63B41EBE"/>
    <w:rsid w:val="63B8083F"/>
    <w:rsid w:val="63BA086D"/>
    <w:rsid w:val="63BA261B"/>
    <w:rsid w:val="63BD210C"/>
    <w:rsid w:val="63BD3EBA"/>
    <w:rsid w:val="63C11BFC"/>
    <w:rsid w:val="63C37089"/>
    <w:rsid w:val="63C45248"/>
    <w:rsid w:val="63C65464"/>
    <w:rsid w:val="63C67212"/>
    <w:rsid w:val="63C74D38"/>
    <w:rsid w:val="63C96D02"/>
    <w:rsid w:val="63CD4CE2"/>
    <w:rsid w:val="63CE60C7"/>
    <w:rsid w:val="63CF256B"/>
    <w:rsid w:val="63D01E3F"/>
    <w:rsid w:val="63D23E09"/>
    <w:rsid w:val="63D3192F"/>
    <w:rsid w:val="63D538F9"/>
    <w:rsid w:val="63D74F7B"/>
    <w:rsid w:val="63D84510"/>
    <w:rsid w:val="63DA0F0F"/>
    <w:rsid w:val="63DC4C88"/>
    <w:rsid w:val="63DC6A36"/>
    <w:rsid w:val="63DF2082"/>
    <w:rsid w:val="63E31B72"/>
    <w:rsid w:val="63E337FB"/>
    <w:rsid w:val="63E37DC4"/>
    <w:rsid w:val="63E678B4"/>
    <w:rsid w:val="63E92F01"/>
    <w:rsid w:val="63F0428F"/>
    <w:rsid w:val="63F21DB5"/>
    <w:rsid w:val="63F26259"/>
    <w:rsid w:val="63F7561D"/>
    <w:rsid w:val="63FC10D5"/>
    <w:rsid w:val="63FC2C34"/>
    <w:rsid w:val="63FC70D8"/>
    <w:rsid w:val="63FD075A"/>
    <w:rsid w:val="640146EE"/>
    <w:rsid w:val="64041AE8"/>
    <w:rsid w:val="64047D3A"/>
    <w:rsid w:val="64056B95"/>
    <w:rsid w:val="64061D04"/>
    <w:rsid w:val="64074337"/>
    <w:rsid w:val="640857C7"/>
    <w:rsid w:val="640B10C9"/>
    <w:rsid w:val="64144421"/>
    <w:rsid w:val="64153CF6"/>
    <w:rsid w:val="6416019A"/>
    <w:rsid w:val="6417181C"/>
    <w:rsid w:val="64195594"/>
    <w:rsid w:val="641A130C"/>
    <w:rsid w:val="641A755E"/>
    <w:rsid w:val="641C6E32"/>
    <w:rsid w:val="641E0DFC"/>
    <w:rsid w:val="641E79ED"/>
    <w:rsid w:val="64202DC6"/>
    <w:rsid w:val="6421269A"/>
    <w:rsid w:val="642301C1"/>
    <w:rsid w:val="642503DD"/>
    <w:rsid w:val="6426760F"/>
    <w:rsid w:val="642B52C7"/>
    <w:rsid w:val="642D54E3"/>
    <w:rsid w:val="642E473C"/>
    <w:rsid w:val="642E74E2"/>
    <w:rsid w:val="643423CE"/>
    <w:rsid w:val="64346872"/>
    <w:rsid w:val="64354398"/>
    <w:rsid w:val="643B2CAC"/>
    <w:rsid w:val="643E324C"/>
    <w:rsid w:val="64414AEB"/>
    <w:rsid w:val="64430863"/>
    <w:rsid w:val="64447EF9"/>
    <w:rsid w:val="644665A5"/>
    <w:rsid w:val="64487C27"/>
    <w:rsid w:val="6449399F"/>
    <w:rsid w:val="6450005B"/>
    <w:rsid w:val="6450287C"/>
    <w:rsid w:val="64504D2E"/>
    <w:rsid w:val="64542A70"/>
    <w:rsid w:val="6454481E"/>
    <w:rsid w:val="645A5BAC"/>
    <w:rsid w:val="646031C3"/>
    <w:rsid w:val="6461518D"/>
    <w:rsid w:val="64632CB3"/>
    <w:rsid w:val="64656A2B"/>
    <w:rsid w:val="646A4041"/>
    <w:rsid w:val="646A5DEF"/>
    <w:rsid w:val="646C600B"/>
    <w:rsid w:val="646D768E"/>
    <w:rsid w:val="64722EF6"/>
    <w:rsid w:val="6477675E"/>
    <w:rsid w:val="647C1FC7"/>
    <w:rsid w:val="647E189B"/>
    <w:rsid w:val="64801AB7"/>
    <w:rsid w:val="64805613"/>
    <w:rsid w:val="6481138B"/>
    <w:rsid w:val="64813139"/>
    <w:rsid w:val="64852C29"/>
    <w:rsid w:val="64882719"/>
    <w:rsid w:val="648844C8"/>
    <w:rsid w:val="648975DE"/>
    <w:rsid w:val="648A6492"/>
    <w:rsid w:val="648C220A"/>
    <w:rsid w:val="648E6E61"/>
    <w:rsid w:val="648F3AA8"/>
    <w:rsid w:val="64923598"/>
    <w:rsid w:val="64925346"/>
    <w:rsid w:val="64964E36"/>
    <w:rsid w:val="649B41FB"/>
    <w:rsid w:val="64A01811"/>
    <w:rsid w:val="64A1264D"/>
    <w:rsid w:val="64A31301"/>
    <w:rsid w:val="64A5151D"/>
    <w:rsid w:val="64A55079"/>
    <w:rsid w:val="64A84B6A"/>
    <w:rsid w:val="64AA2690"/>
    <w:rsid w:val="64B11C70"/>
    <w:rsid w:val="64B8434A"/>
    <w:rsid w:val="64B90B25"/>
    <w:rsid w:val="64BB2AEF"/>
    <w:rsid w:val="64BD0615"/>
    <w:rsid w:val="64BF421D"/>
    <w:rsid w:val="64C0348C"/>
    <w:rsid w:val="64C3145D"/>
    <w:rsid w:val="64C33752"/>
    <w:rsid w:val="64C51278"/>
    <w:rsid w:val="64C80D68"/>
    <w:rsid w:val="64C86FBA"/>
    <w:rsid w:val="64CA0F84"/>
    <w:rsid w:val="64CF659A"/>
    <w:rsid w:val="64D37E39"/>
    <w:rsid w:val="64D41552"/>
    <w:rsid w:val="64D43BB1"/>
    <w:rsid w:val="64D81A9A"/>
    <w:rsid w:val="64D839B8"/>
    <w:rsid w:val="64DA5735"/>
    <w:rsid w:val="64DB34B6"/>
    <w:rsid w:val="64DB4F3F"/>
    <w:rsid w:val="64DC3745"/>
    <w:rsid w:val="64DD0CB7"/>
    <w:rsid w:val="64DE67DD"/>
    <w:rsid w:val="64E02555"/>
    <w:rsid w:val="64E04304"/>
    <w:rsid w:val="64E060B2"/>
    <w:rsid w:val="64E13556"/>
    <w:rsid w:val="64E2007C"/>
    <w:rsid w:val="64E21E2A"/>
    <w:rsid w:val="64E53243"/>
    <w:rsid w:val="64E831B8"/>
    <w:rsid w:val="64EA33D4"/>
    <w:rsid w:val="64EC323A"/>
    <w:rsid w:val="64EC71BB"/>
    <w:rsid w:val="64F03319"/>
    <w:rsid w:val="64F1206D"/>
    <w:rsid w:val="64F16511"/>
    <w:rsid w:val="64F32289"/>
    <w:rsid w:val="64F366EB"/>
    <w:rsid w:val="64F733FB"/>
    <w:rsid w:val="64FD3107"/>
    <w:rsid w:val="64FF0C2E"/>
    <w:rsid w:val="6502071E"/>
    <w:rsid w:val="6502427A"/>
    <w:rsid w:val="65037FF2"/>
    <w:rsid w:val="65046244"/>
    <w:rsid w:val="65071890"/>
    <w:rsid w:val="65075D34"/>
    <w:rsid w:val="65077AE2"/>
    <w:rsid w:val="65085608"/>
    <w:rsid w:val="65091AAC"/>
    <w:rsid w:val="650C334B"/>
    <w:rsid w:val="650D3CB3"/>
    <w:rsid w:val="65122383"/>
    <w:rsid w:val="651346D9"/>
    <w:rsid w:val="65150D04"/>
    <w:rsid w:val="6518584B"/>
    <w:rsid w:val="65187685"/>
    <w:rsid w:val="651D10B4"/>
    <w:rsid w:val="651E4E2C"/>
    <w:rsid w:val="65206DF6"/>
    <w:rsid w:val="6522491C"/>
    <w:rsid w:val="652561BA"/>
    <w:rsid w:val="65261C89"/>
    <w:rsid w:val="652A37D1"/>
    <w:rsid w:val="652A4208"/>
    <w:rsid w:val="652B297D"/>
    <w:rsid w:val="652C12F7"/>
    <w:rsid w:val="652C7549"/>
    <w:rsid w:val="652E32C1"/>
    <w:rsid w:val="652F2B95"/>
    <w:rsid w:val="6530590C"/>
    <w:rsid w:val="65332685"/>
    <w:rsid w:val="6535464F"/>
    <w:rsid w:val="65386C6F"/>
    <w:rsid w:val="653D3504"/>
    <w:rsid w:val="653D52B2"/>
    <w:rsid w:val="653E102A"/>
    <w:rsid w:val="65401246"/>
    <w:rsid w:val="654059BD"/>
    <w:rsid w:val="65416891"/>
    <w:rsid w:val="65422C63"/>
    <w:rsid w:val="65424FBE"/>
    <w:rsid w:val="65442AE4"/>
    <w:rsid w:val="65444892"/>
    <w:rsid w:val="6545060B"/>
    <w:rsid w:val="654900FB"/>
    <w:rsid w:val="654C1999"/>
    <w:rsid w:val="654E0961"/>
    <w:rsid w:val="654F4FE5"/>
    <w:rsid w:val="6552345B"/>
    <w:rsid w:val="65540C76"/>
    <w:rsid w:val="655820EC"/>
    <w:rsid w:val="655A40B6"/>
    <w:rsid w:val="655B398A"/>
    <w:rsid w:val="655F16CC"/>
    <w:rsid w:val="65605444"/>
    <w:rsid w:val="6562740E"/>
    <w:rsid w:val="65644F35"/>
    <w:rsid w:val="65646CE3"/>
    <w:rsid w:val="656710C4"/>
    <w:rsid w:val="65674A25"/>
    <w:rsid w:val="6568460D"/>
    <w:rsid w:val="6569254B"/>
    <w:rsid w:val="656A1E1F"/>
    <w:rsid w:val="656C5B97"/>
    <w:rsid w:val="657038D9"/>
    <w:rsid w:val="657333CA"/>
    <w:rsid w:val="657442F1"/>
    <w:rsid w:val="65752C9E"/>
    <w:rsid w:val="65766A16"/>
    <w:rsid w:val="657A4758"/>
    <w:rsid w:val="657A6506"/>
    <w:rsid w:val="657B5DDA"/>
    <w:rsid w:val="657F1D6E"/>
    <w:rsid w:val="657F58CB"/>
    <w:rsid w:val="6582360D"/>
    <w:rsid w:val="658253BB"/>
    <w:rsid w:val="65827169"/>
    <w:rsid w:val="65856C59"/>
    <w:rsid w:val="65870C23"/>
    <w:rsid w:val="6589499B"/>
    <w:rsid w:val="658C6239"/>
    <w:rsid w:val="658D448B"/>
    <w:rsid w:val="658E3D60"/>
    <w:rsid w:val="65913850"/>
    <w:rsid w:val="659155FE"/>
    <w:rsid w:val="65921AA2"/>
    <w:rsid w:val="659770B8"/>
    <w:rsid w:val="65984BDE"/>
    <w:rsid w:val="659E4B98"/>
    <w:rsid w:val="659F5F6D"/>
    <w:rsid w:val="65A2780B"/>
    <w:rsid w:val="65A45331"/>
    <w:rsid w:val="65A5158C"/>
    <w:rsid w:val="65A65CF0"/>
    <w:rsid w:val="65A96DEB"/>
    <w:rsid w:val="65AB2B63"/>
    <w:rsid w:val="65AC2438"/>
    <w:rsid w:val="65AE61B0"/>
    <w:rsid w:val="65B0017A"/>
    <w:rsid w:val="65B01F28"/>
    <w:rsid w:val="65B17A4E"/>
    <w:rsid w:val="65B337C6"/>
    <w:rsid w:val="65B37C6A"/>
    <w:rsid w:val="65B5753E"/>
    <w:rsid w:val="65B65064"/>
    <w:rsid w:val="65B8702E"/>
    <w:rsid w:val="65BB267B"/>
    <w:rsid w:val="65BD63F3"/>
    <w:rsid w:val="65C07C91"/>
    <w:rsid w:val="65C37EAD"/>
    <w:rsid w:val="65C9123C"/>
    <w:rsid w:val="65CB4FB4"/>
    <w:rsid w:val="65CE0600"/>
    <w:rsid w:val="65CE23AE"/>
    <w:rsid w:val="65D025CA"/>
    <w:rsid w:val="65D06126"/>
    <w:rsid w:val="65D379C4"/>
    <w:rsid w:val="65D63401"/>
    <w:rsid w:val="65D774B5"/>
    <w:rsid w:val="65D976D1"/>
    <w:rsid w:val="65DA0D53"/>
    <w:rsid w:val="65DD6A95"/>
    <w:rsid w:val="65DE4CE7"/>
    <w:rsid w:val="65DF280D"/>
    <w:rsid w:val="65E17CE0"/>
    <w:rsid w:val="65E47122"/>
    <w:rsid w:val="65E61A42"/>
    <w:rsid w:val="65EB7404"/>
    <w:rsid w:val="65F00576"/>
    <w:rsid w:val="65F30067"/>
    <w:rsid w:val="65F46C17"/>
    <w:rsid w:val="65F74E2C"/>
    <w:rsid w:val="65F77B57"/>
    <w:rsid w:val="65F91B21"/>
    <w:rsid w:val="65FA13F5"/>
    <w:rsid w:val="65FC33BF"/>
    <w:rsid w:val="65FC53A9"/>
    <w:rsid w:val="65FE0EE5"/>
    <w:rsid w:val="65FF4C5D"/>
    <w:rsid w:val="660B53B0"/>
    <w:rsid w:val="660D737A"/>
    <w:rsid w:val="660F30F2"/>
    <w:rsid w:val="661029C7"/>
    <w:rsid w:val="66160B21"/>
    <w:rsid w:val="661701F9"/>
    <w:rsid w:val="6617451A"/>
    <w:rsid w:val="6618187B"/>
    <w:rsid w:val="661A3865"/>
    <w:rsid w:val="661C136B"/>
    <w:rsid w:val="661C580F"/>
    <w:rsid w:val="661E50E3"/>
    <w:rsid w:val="661F0E5C"/>
    <w:rsid w:val="6623094C"/>
    <w:rsid w:val="662326FA"/>
    <w:rsid w:val="66240220"/>
    <w:rsid w:val="6626043C"/>
    <w:rsid w:val="66263F98"/>
    <w:rsid w:val="662B5A52"/>
    <w:rsid w:val="662B7800"/>
    <w:rsid w:val="662D17CA"/>
    <w:rsid w:val="662D5327"/>
    <w:rsid w:val="662D6DA8"/>
    <w:rsid w:val="66303069"/>
    <w:rsid w:val="66320B8F"/>
    <w:rsid w:val="66342B59"/>
    <w:rsid w:val="66344907"/>
    <w:rsid w:val="66372649"/>
    <w:rsid w:val="663743F7"/>
    <w:rsid w:val="663761A5"/>
    <w:rsid w:val="66383CCB"/>
    <w:rsid w:val="663A6481"/>
    <w:rsid w:val="663C37BC"/>
    <w:rsid w:val="663C7C5F"/>
    <w:rsid w:val="663E5786"/>
    <w:rsid w:val="66415276"/>
    <w:rsid w:val="66417024"/>
    <w:rsid w:val="6645502F"/>
    <w:rsid w:val="664663E8"/>
    <w:rsid w:val="664D59C9"/>
    <w:rsid w:val="6655487D"/>
    <w:rsid w:val="665B6338"/>
    <w:rsid w:val="665C20B0"/>
    <w:rsid w:val="665E1984"/>
    <w:rsid w:val="665E3732"/>
    <w:rsid w:val="666303EE"/>
    <w:rsid w:val="666359E7"/>
    <w:rsid w:val="66644AC0"/>
    <w:rsid w:val="666A0329"/>
    <w:rsid w:val="666B40A1"/>
    <w:rsid w:val="666B6D4A"/>
    <w:rsid w:val="666D606B"/>
    <w:rsid w:val="666F1DE3"/>
    <w:rsid w:val="667747F4"/>
    <w:rsid w:val="667C1E0A"/>
    <w:rsid w:val="667E2026"/>
    <w:rsid w:val="667E5B82"/>
    <w:rsid w:val="66833198"/>
    <w:rsid w:val="6686712D"/>
    <w:rsid w:val="668A2779"/>
    <w:rsid w:val="668A4527"/>
    <w:rsid w:val="668F1B3D"/>
    <w:rsid w:val="668F4233"/>
    <w:rsid w:val="668F6637"/>
    <w:rsid w:val="6692162D"/>
    <w:rsid w:val="6695111E"/>
    <w:rsid w:val="66952ECC"/>
    <w:rsid w:val="66991DC7"/>
    <w:rsid w:val="669971F6"/>
    <w:rsid w:val="669E0497"/>
    <w:rsid w:val="66A01F9C"/>
    <w:rsid w:val="66A6332B"/>
    <w:rsid w:val="66A7157D"/>
    <w:rsid w:val="66A80E51"/>
    <w:rsid w:val="66AB0941"/>
    <w:rsid w:val="66AC1048"/>
    <w:rsid w:val="66AF141C"/>
    <w:rsid w:val="66B23203"/>
    <w:rsid w:val="66B45A48"/>
    <w:rsid w:val="66B617C0"/>
    <w:rsid w:val="66BA2932"/>
    <w:rsid w:val="66BE2423"/>
    <w:rsid w:val="66BF3AE2"/>
    <w:rsid w:val="66C13CC1"/>
    <w:rsid w:val="66C57C55"/>
    <w:rsid w:val="66C739CD"/>
    <w:rsid w:val="66CB4B3F"/>
    <w:rsid w:val="66CD49A5"/>
    <w:rsid w:val="66CE0A06"/>
    <w:rsid w:val="66CF2882"/>
    <w:rsid w:val="66CF4630"/>
    <w:rsid w:val="66D147B6"/>
    <w:rsid w:val="66D32372"/>
    <w:rsid w:val="66D4213A"/>
    <w:rsid w:val="66D63C10"/>
    <w:rsid w:val="66D659BE"/>
    <w:rsid w:val="66D87988"/>
    <w:rsid w:val="66DA5B19"/>
    <w:rsid w:val="66DB2FD4"/>
    <w:rsid w:val="66DE2AC5"/>
    <w:rsid w:val="66E3030C"/>
    <w:rsid w:val="66E520A5"/>
    <w:rsid w:val="66E53E53"/>
    <w:rsid w:val="66E55C01"/>
    <w:rsid w:val="66E83943"/>
    <w:rsid w:val="66EA3218"/>
    <w:rsid w:val="66EC51E2"/>
    <w:rsid w:val="66ED2D08"/>
    <w:rsid w:val="66F127F8"/>
    <w:rsid w:val="66F2031E"/>
    <w:rsid w:val="66F66060"/>
    <w:rsid w:val="66F75934"/>
    <w:rsid w:val="66F81DD8"/>
    <w:rsid w:val="66F916AD"/>
    <w:rsid w:val="66FD73EF"/>
    <w:rsid w:val="66FE4F15"/>
    <w:rsid w:val="67000C8D"/>
    <w:rsid w:val="67006EDF"/>
    <w:rsid w:val="670342D9"/>
    <w:rsid w:val="670449CC"/>
    <w:rsid w:val="670562A3"/>
    <w:rsid w:val="67087B42"/>
    <w:rsid w:val="670939D3"/>
    <w:rsid w:val="67095D94"/>
    <w:rsid w:val="670A6088"/>
    <w:rsid w:val="670C7632"/>
    <w:rsid w:val="670D5158"/>
    <w:rsid w:val="670D6F06"/>
    <w:rsid w:val="67101EFA"/>
    <w:rsid w:val="671419D2"/>
    <w:rsid w:val="67144738"/>
    <w:rsid w:val="6716400D"/>
    <w:rsid w:val="67184229"/>
    <w:rsid w:val="67191D4F"/>
    <w:rsid w:val="67193AFD"/>
    <w:rsid w:val="671B7875"/>
    <w:rsid w:val="671D539B"/>
    <w:rsid w:val="671E00C4"/>
    <w:rsid w:val="671E598E"/>
    <w:rsid w:val="671F55B7"/>
    <w:rsid w:val="672030DD"/>
    <w:rsid w:val="6723497B"/>
    <w:rsid w:val="67236729"/>
    <w:rsid w:val="67242BCD"/>
    <w:rsid w:val="67281F92"/>
    <w:rsid w:val="672901E4"/>
    <w:rsid w:val="672A5D0A"/>
    <w:rsid w:val="672C55DE"/>
    <w:rsid w:val="672F1572"/>
    <w:rsid w:val="673051D2"/>
    <w:rsid w:val="67332E10"/>
    <w:rsid w:val="67334BBF"/>
    <w:rsid w:val="67340937"/>
    <w:rsid w:val="67344FE3"/>
    <w:rsid w:val="67380427"/>
    <w:rsid w:val="673A0E55"/>
    <w:rsid w:val="673B7F17"/>
    <w:rsid w:val="673D77EB"/>
    <w:rsid w:val="673E5311"/>
    <w:rsid w:val="67424E02"/>
    <w:rsid w:val="67452B44"/>
    <w:rsid w:val="6747066A"/>
    <w:rsid w:val="674943E2"/>
    <w:rsid w:val="674A1F08"/>
    <w:rsid w:val="674C7A59"/>
    <w:rsid w:val="674F751F"/>
    <w:rsid w:val="675114E9"/>
    <w:rsid w:val="67513297"/>
    <w:rsid w:val="67515045"/>
    <w:rsid w:val="675170DC"/>
    <w:rsid w:val="67550FD9"/>
    <w:rsid w:val="67564D51"/>
    <w:rsid w:val="67580AC9"/>
    <w:rsid w:val="676254A4"/>
    <w:rsid w:val="67656D42"/>
    <w:rsid w:val="676C6322"/>
    <w:rsid w:val="676E209B"/>
    <w:rsid w:val="676E5BF7"/>
    <w:rsid w:val="67713939"/>
    <w:rsid w:val="67732727"/>
    <w:rsid w:val="6773320D"/>
    <w:rsid w:val="677376B1"/>
    <w:rsid w:val="67784CC7"/>
    <w:rsid w:val="677B47B7"/>
    <w:rsid w:val="677D4646"/>
    <w:rsid w:val="677E1BB2"/>
    <w:rsid w:val="677F6056"/>
    <w:rsid w:val="677F7E04"/>
    <w:rsid w:val="67801DCE"/>
    <w:rsid w:val="67803B7C"/>
    <w:rsid w:val="678371C8"/>
    <w:rsid w:val="678533FB"/>
    <w:rsid w:val="67896ED4"/>
    <w:rsid w:val="678A0557"/>
    <w:rsid w:val="678B49FB"/>
    <w:rsid w:val="678E44EB"/>
    <w:rsid w:val="67952EF0"/>
    <w:rsid w:val="6796339F"/>
    <w:rsid w:val="67982C74"/>
    <w:rsid w:val="679D472E"/>
    <w:rsid w:val="67A21D44"/>
    <w:rsid w:val="67A41618"/>
    <w:rsid w:val="67A4786A"/>
    <w:rsid w:val="67A55390"/>
    <w:rsid w:val="67A755AC"/>
    <w:rsid w:val="67A91325"/>
    <w:rsid w:val="67A927F6"/>
    <w:rsid w:val="67A96C2F"/>
    <w:rsid w:val="67AB0BF9"/>
    <w:rsid w:val="67AC4971"/>
    <w:rsid w:val="67AD63A4"/>
    <w:rsid w:val="67B33F51"/>
    <w:rsid w:val="67B657F0"/>
    <w:rsid w:val="67B83316"/>
    <w:rsid w:val="67BA708E"/>
    <w:rsid w:val="67BD26DA"/>
    <w:rsid w:val="67C07F0B"/>
    <w:rsid w:val="67C17B14"/>
    <w:rsid w:val="67C24194"/>
    <w:rsid w:val="67C577E1"/>
    <w:rsid w:val="67C63C85"/>
    <w:rsid w:val="67C717AB"/>
    <w:rsid w:val="67C73559"/>
    <w:rsid w:val="67C779FD"/>
    <w:rsid w:val="67C8720F"/>
    <w:rsid w:val="67CB129B"/>
    <w:rsid w:val="67CD1BF1"/>
    <w:rsid w:val="67CE2B39"/>
    <w:rsid w:val="67CE48E7"/>
    <w:rsid w:val="67D0065F"/>
    <w:rsid w:val="67D619EE"/>
    <w:rsid w:val="67D77C40"/>
    <w:rsid w:val="67D85766"/>
    <w:rsid w:val="67DF4959"/>
    <w:rsid w:val="67E10ABE"/>
    <w:rsid w:val="67E22141"/>
    <w:rsid w:val="67E22987"/>
    <w:rsid w:val="67E35558"/>
    <w:rsid w:val="67E4235D"/>
    <w:rsid w:val="67E4410B"/>
    <w:rsid w:val="67E469E8"/>
    <w:rsid w:val="67E50D88"/>
    <w:rsid w:val="67E81E4D"/>
    <w:rsid w:val="67E97973"/>
    <w:rsid w:val="67EA3919"/>
    <w:rsid w:val="67EB5499"/>
    <w:rsid w:val="67ED16E7"/>
    <w:rsid w:val="67F3434E"/>
    <w:rsid w:val="67F500C6"/>
    <w:rsid w:val="67F56318"/>
    <w:rsid w:val="67F7228C"/>
    <w:rsid w:val="67FB3584"/>
    <w:rsid w:val="67FC1454"/>
    <w:rsid w:val="67FD341E"/>
    <w:rsid w:val="67FF0F45"/>
    <w:rsid w:val="67FF7197"/>
    <w:rsid w:val="68000819"/>
    <w:rsid w:val="68014CBD"/>
    <w:rsid w:val="68030A35"/>
    <w:rsid w:val="68040309"/>
    <w:rsid w:val="6804655B"/>
    <w:rsid w:val="68060525"/>
    <w:rsid w:val="68084F5C"/>
    <w:rsid w:val="6808604B"/>
    <w:rsid w:val="68093B71"/>
    <w:rsid w:val="680D76C2"/>
    <w:rsid w:val="680F19A3"/>
    <w:rsid w:val="68103152"/>
    <w:rsid w:val="6813379C"/>
    <w:rsid w:val="68142C42"/>
    <w:rsid w:val="68152516"/>
    <w:rsid w:val="68161876"/>
    <w:rsid w:val="68170135"/>
    <w:rsid w:val="68182006"/>
    <w:rsid w:val="681A3FD0"/>
    <w:rsid w:val="681A5D7E"/>
    <w:rsid w:val="681C5653"/>
    <w:rsid w:val="681F15E7"/>
    <w:rsid w:val="681F5143"/>
    <w:rsid w:val="68202928"/>
    <w:rsid w:val="68203558"/>
    <w:rsid w:val="6821710D"/>
    <w:rsid w:val="682409AB"/>
    <w:rsid w:val="68242759"/>
    <w:rsid w:val="6826352D"/>
    <w:rsid w:val="682D5AB2"/>
    <w:rsid w:val="682E63BC"/>
    <w:rsid w:val="683230C8"/>
    <w:rsid w:val="68354966"/>
    <w:rsid w:val="6837248C"/>
    <w:rsid w:val="68376930"/>
    <w:rsid w:val="68386205"/>
    <w:rsid w:val="683923BB"/>
    <w:rsid w:val="683C5CF5"/>
    <w:rsid w:val="683D1E50"/>
    <w:rsid w:val="683E75F2"/>
    <w:rsid w:val="683F57E5"/>
    <w:rsid w:val="68437083"/>
    <w:rsid w:val="68456707"/>
    <w:rsid w:val="684626D0"/>
    <w:rsid w:val="68464DC5"/>
    <w:rsid w:val="6848469A"/>
    <w:rsid w:val="684921C0"/>
    <w:rsid w:val="68492FC4"/>
    <w:rsid w:val="684B23DC"/>
    <w:rsid w:val="684B7025"/>
    <w:rsid w:val="684E77D6"/>
    <w:rsid w:val="684F3C7A"/>
    <w:rsid w:val="685002C6"/>
    <w:rsid w:val="685017A0"/>
    <w:rsid w:val="685272C6"/>
    <w:rsid w:val="685C6397"/>
    <w:rsid w:val="685F7C35"/>
    <w:rsid w:val="6864524C"/>
    <w:rsid w:val="6865279D"/>
    <w:rsid w:val="68692862"/>
    <w:rsid w:val="686D2352"/>
    <w:rsid w:val="686D5EAE"/>
    <w:rsid w:val="686E1C26"/>
    <w:rsid w:val="68712AA1"/>
    <w:rsid w:val="6873723D"/>
    <w:rsid w:val="6874548F"/>
    <w:rsid w:val="68792AA5"/>
    <w:rsid w:val="687E3344"/>
    <w:rsid w:val="687F5BE1"/>
    <w:rsid w:val="68802085"/>
    <w:rsid w:val="68833924"/>
    <w:rsid w:val="688431F8"/>
    <w:rsid w:val="6888718C"/>
    <w:rsid w:val="688A3028"/>
    <w:rsid w:val="688F22C8"/>
    <w:rsid w:val="689131A9"/>
    <w:rsid w:val="689478DF"/>
    <w:rsid w:val="68957D56"/>
    <w:rsid w:val="68975621"/>
    <w:rsid w:val="689C49E5"/>
    <w:rsid w:val="689E7D5D"/>
    <w:rsid w:val="68A37B22"/>
    <w:rsid w:val="68A5389A"/>
    <w:rsid w:val="68A65864"/>
    <w:rsid w:val="68AD09A1"/>
    <w:rsid w:val="68B00491"/>
    <w:rsid w:val="68B0223F"/>
    <w:rsid w:val="68B25FB7"/>
    <w:rsid w:val="68B41D2F"/>
    <w:rsid w:val="68B834D5"/>
    <w:rsid w:val="68BC5088"/>
    <w:rsid w:val="68BC6E36"/>
    <w:rsid w:val="68C3183B"/>
    <w:rsid w:val="68C33D20"/>
    <w:rsid w:val="68C71B3A"/>
    <w:rsid w:val="68CA3301"/>
    <w:rsid w:val="68CD1043"/>
    <w:rsid w:val="68CD4B9F"/>
    <w:rsid w:val="68CF33C3"/>
    <w:rsid w:val="68CF4DBB"/>
    <w:rsid w:val="68D221B5"/>
    <w:rsid w:val="68D45F2D"/>
    <w:rsid w:val="68D73C6F"/>
    <w:rsid w:val="68D777CC"/>
    <w:rsid w:val="68D91796"/>
    <w:rsid w:val="68D9202D"/>
    <w:rsid w:val="68D93544"/>
    <w:rsid w:val="68DB550E"/>
    <w:rsid w:val="68DB7CFF"/>
    <w:rsid w:val="68DC1286"/>
    <w:rsid w:val="68DE0B5A"/>
    <w:rsid w:val="68E1064A"/>
    <w:rsid w:val="68E343C2"/>
    <w:rsid w:val="68E5013A"/>
    <w:rsid w:val="68E5638C"/>
    <w:rsid w:val="68E72104"/>
    <w:rsid w:val="68E771C7"/>
    <w:rsid w:val="68E819D9"/>
    <w:rsid w:val="68E85E7D"/>
    <w:rsid w:val="68E92303"/>
    <w:rsid w:val="68EC14C9"/>
    <w:rsid w:val="68EC771B"/>
    <w:rsid w:val="68ED6FEF"/>
    <w:rsid w:val="68EF0FB9"/>
    <w:rsid w:val="68EF4B15"/>
    <w:rsid w:val="68EF720B"/>
    <w:rsid w:val="68F10EFC"/>
    <w:rsid w:val="68F27805"/>
    <w:rsid w:val="68F44821"/>
    <w:rsid w:val="68FB5BB0"/>
    <w:rsid w:val="68FC5484"/>
    <w:rsid w:val="68FD36D6"/>
    <w:rsid w:val="68FE744E"/>
    <w:rsid w:val="6900563A"/>
    <w:rsid w:val="69006D22"/>
    <w:rsid w:val="69012A9A"/>
    <w:rsid w:val="69024FC2"/>
    <w:rsid w:val="69036813"/>
    <w:rsid w:val="69085BD7"/>
    <w:rsid w:val="690A5DF3"/>
    <w:rsid w:val="690D16FE"/>
    <w:rsid w:val="690E58E3"/>
    <w:rsid w:val="690F3409"/>
    <w:rsid w:val="69112CDD"/>
    <w:rsid w:val="69130330"/>
    <w:rsid w:val="69140A20"/>
    <w:rsid w:val="6916074D"/>
    <w:rsid w:val="69164798"/>
    <w:rsid w:val="69166546"/>
    <w:rsid w:val="69167335"/>
    <w:rsid w:val="6917406C"/>
    <w:rsid w:val="69196036"/>
    <w:rsid w:val="69197DE4"/>
    <w:rsid w:val="691B1DAE"/>
    <w:rsid w:val="691D55AF"/>
    <w:rsid w:val="691E53FA"/>
    <w:rsid w:val="6922138F"/>
    <w:rsid w:val="69230C63"/>
    <w:rsid w:val="692364F5"/>
    <w:rsid w:val="69252C2D"/>
    <w:rsid w:val="692549DB"/>
    <w:rsid w:val="69272501"/>
    <w:rsid w:val="69280027"/>
    <w:rsid w:val="69294FE7"/>
    <w:rsid w:val="692A0243"/>
    <w:rsid w:val="692A0C26"/>
    <w:rsid w:val="692A3D9F"/>
    <w:rsid w:val="692C3FBB"/>
    <w:rsid w:val="692D1AE1"/>
    <w:rsid w:val="69303936"/>
    <w:rsid w:val="693115D2"/>
    <w:rsid w:val="6931512E"/>
    <w:rsid w:val="69320EA6"/>
    <w:rsid w:val="6933534A"/>
    <w:rsid w:val="69344C1E"/>
    <w:rsid w:val="693469CC"/>
    <w:rsid w:val="69362744"/>
    <w:rsid w:val="69366867"/>
    <w:rsid w:val="6937496B"/>
    <w:rsid w:val="6938470E"/>
    <w:rsid w:val="69392234"/>
    <w:rsid w:val="693966D8"/>
    <w:rsid w:val="693B477C"/>
    <w:rsid w:val="693D7F76"/>
    <w:rsid w:val="69401815"/>
    <w:rsid w:val="6942733B"/>
    <w:rsid w:val="694320DB"/>
    <w:rsid w:val="69432F0E"/>
    <w:rsid w:val="69472BA3"/>
    <w:rsid w:val="694806C9"/>
    <w:rsid w:val="6949691B"/>
    <w:rsid w:val="694C640B"/>
    <w:rsid w:val="694E2184"/>
    <w:rsid w:val="694E3F32"/>
    <w:rsid w:val="694F29BD"/>
    <w:rsid w:val="6951757E"/>
    <w:rsid w:val="6958090C"/>
    <w:rsid w:val="69584DB0"/>
    <w:rsid w:val="69586B5E"/>
    <w:rsid w:val="695B664F"/>
    <w:rsid w:val="69627926"/>
    <w:rsid w:val="696279DD"/>
    <w:rsid w:val="696372B1"/>
    <w:rsid w:val="69690D6B"/>
    <w:rsid w:val="696A4AE4"/>
    <w:rsid w:val="696C58CF"/>
    <w:rsid w:val="696D1EDE"/>
    <w:rsid w:val="696E5EC9"/>
    <w:rsid w:val="696E6382"/>
    <w:rsid w:val="696F20FA"/>
    <w:rsid w:val="697119CE"/>
    <w:rsid w:val="69731BEA"/>
    <w:rsid w:val="6974490C"/>
    <w:rsid w:val="69763488"/>
    <w:rsid w:val="69782D5D"/>
    <w:rsid w:val="697D4817"/>
    <w:rsid w:val="698A0CE2"/>
    <w:rsid w:val="698E07D2"/>
    <w:rsid w:val="698E2580"/>
    <w:rsid w:val="698E432E"/>
    <w:rsid w:val="699029A4"/>
    <w:rsid w:val="6990454A"/>
    <w:rsid w:val="69926A05"/>
    <w:rsid w:val="6994390F"/>
    <w:rsid w:val="699C0F47"/>
    <w:rsid w:val="699F1009"/>
    <w:rsid w:val="69A2602B"/>
    <w:rsid w:val="69A26F6D"/>
    <w:rsid w:val="69A41DA4"/>
    <w:rsid w:val="69A47FF6"/>
    <w:rsid w:val="69A51678"/>
    <w:rsid w:val="69A55B1C"/>
    <w:rsid w:val="69A73642"/>
    <w:rsid w:val="69A753F0"/>
    <w:rsid w:val="69A94C8C"/>
    <w:rsid w:val="69AB75AC"/>
    <w:rsid w:val="69AE677E"/>
    <w:rsid w:val="69B11CDD"/>
    <w:rsid w:val="69B144C0"/>
    <w:rsid w:val="69B53FB1"/>
    <w:rsid w:val="69B55D5F"/>
    <w:rsid w:val="69B813AB"/>
    <w:rsid w:val="69B95123"/>
    <w:rsid w:val="69BB0E9B"/>
    <w:rsid w:val="69BB4ECF"/>
    <w:rsid w:val="69C42446"/>
    <w:rsid w:val="69C73CE4"/>
    <w:rsid w:val="69C77840"/>
    <w:rsid w:val="69C935B8"/>
    <w:rsid w:val="69CA7330"/>
    <w:rsid w:val="69CD7D75"/>
    <w:rsid w:val="69CE5072"/>
    <w:rsid w:val="69D1246D"/>
    <w:rsid w:val="69D22757"/>
    <w:rsid w:val="69D32689"/>
    <w:rsid w:val="69D501AF"/>
    <w:rsid w:val="69D72179"/>
    <w:rsid w:val="69DB32EB"/>
    <w:rsid w:val="69DD3507"/>
    <w:rsid w:val="69DF102E"/>
    <w:rsid w:val="69E00902"/>
    <w:rsid w:val="69E06B54"/>
    <w:rsid w:val="69E14DA6"/>
    <w:rsid w:val="69E228CC"/>
    <w:rsid w:val="69E863A5"/>
    <w:rsid w:val="69E8675C"/>
    <w:rsid w:val="69EC54F9"/>
    <w:rsid w:val="69EC72A7"/>
    <w:rsid w:val="69EE74C3"/>
    <w:rsid w:val="69F10D61"/>
    <w:rsid w:val="69F148BD"/>
    <w:rsid w:val="69F34AD9"/>
    <w:rsid w:val="69F60125"/>
    <w:rsid w:val="69F61ED3"/>
    <w:rsid w:val="69F66377"/>
    <w:rsid w:val="69F72FE2"/>
    <w:rsid w:val="69FB1963"/>
    <w:rsid w:val="69FB2DF3"/>
    <w:rsid w:val="69FB573C"/>
    <w:rsid w:val="69FD14B4"/>
    <w:rsid w:val="69FD24BC"/>
    <w:rsid w:val="69FF6FDA"/>
    <w:rsid w:val="6A002D52"/>
    <w:rsid w:val="6A0171F6"/>
    <w:rsid w:val="6A022F6E"/>
    <w:rsid w:val="6A040A94"/>
    <w:rsid w:val="6A044156"/>
    <w:rsid w:val="6A050368"/>
    <w:rsid w:val="6A0665BA"/>
    <w:rsid w:val="6A072332"/>
    <w:rsid w:val="6A0942FC"/>
    <w:rsid w:val="6A0E1913"/>
    <w:rsid w:val="6A1011E7"/>
    <w:rsid w:val="6A10568B"/>
    <w:rsid w:val="6A116D0D"/>
    <w:rsid w:val="6A1231B1"/>
    <w:rsid w:val="6A136F29"/>
    <w:rsid w:val="6A154A4F"/>
    <w:rsid w:val="6A1567FD"/>
    <w:rsid w:val="6A162576"/>
    <w:rsid w:val="6A164324"/>
    <w:rsid w:val="6A16656B"/>
    <w:rsid w:val="6A1707C7"/>
    <w:rsid w:val="6A18009C"/>
    <w:rsid w:val="6A1862EE"/>
    <w:rsid w:val="6A194EEC"/>
    <w:rsid w:val="6A197ABD"/>
    <w:rsid w:val="6A1A02B8"/>
    <w:rsid w:val="6A2133F4"/>
    <w:rsid w:val="6A2627B9"/>
    <w:rsid w:val="6A274783"/>
    <w:rsid w:val="6A2B7DCF"/>
    <w:rsid w:val="6A2E5B11"/>
    <w:rsid w:val="6A2E78BF"/>
    <w:rsid w:val="6A301889"/>
    <w:rsid w:val="6A303637"/>
    <w:rsid w:val="6A31115D"/>
    <w:rsid w:val="6A3749C6"/>
    <w:rsid w:val="6A3A6264"/>
    <w:rsid w:val="6A3C6480"/>
    <w:rsid w:val="6A3D7B02"/>
    <w:rsid w:val="6A3F7D1E"/>
    <w:rsid w:val="6A445335"/>
    <w:rsid w:val="6A4470E3"/>
    <w:rsid w:val="6A470981"/>
    <w:rsid w:val="6A486BD3"/>
    <w:rsid w:val="6A4B0471"/>
    <w:rsid w:val="6A4B221F"/>
    <w:rsid w:val="6A5135AE"/>
    <w:rsid w:val="6A535578"/>
    <w:rsid w:val="6A537326"/>
    <w:rsid w:val="6A547692"/>
    <w:rsid w:val="6A5512F0"/>
    <w:rsid w:val="6A5A06B4"/>
    <w:rsid w:val="6A5C61DA"/>
    <w:rsid w:val="6A5F216E"/>
    <w:rsid w:val="6A6257BB"/>
    <w:rsid w:val="6A641533"/>
    <w:rsid w:val="6A690733"/>
    <w:rsid w:val="6A6908F7"/>
    <w:rsid w:val="6A6B28C1"/>
    <w:rsid w:val="6A6B466F"/>
    <w:rsid w:val="6A723C50"/>
    <w:rsid w:val="6A731776"/>
    <w:rsid w:val="6A735AF7"/>
    <w:rsid w:val="6A74208A"/>
    <w:rsid w:val="6A742B4B"/>
    <w:rsid w:val="6A745C1A"/>
    <w:rsid w:val="6A773014"/>
    <w:rsid w:val="6A791969"/>
    <w:rsid w:val="6A7A6FA8"/>
    <w:rsid w:val="6A7E0847"/>
    <w:rsid w:val="6A7E25F5"/>
    <w:rsid w:val="6A815C41"/>
    <w:rsid w:val="6A8219B9"/>
    <w:rsid w:val="6A822A1B"/>
    <w:rsid w:val="6A835E5D"/>
    <w:rsid w:val="6A845731"/>
    <w:rsid w:val="6A847EE1"/>
    <w:rsid w:val="6A8B2F63"/>
    <w:rsid w:val="6A907BF0"/>
    <w:rsid w:val="6A9516EC"/>
    <w:rsid w:val="6A95793E"/>
    <w:rsid w:val="6A984C41"/>
    <w:rsid w:val="6A9B4E45"/>
    <w:rsid w:val="6A9C0CCD"/>
    <w:rsid w:val="6A9C3E6D"/>
    <w:rsid w:val="6AA10091"/>
    <w:rsid w:val="6AA3205B"/>
    <w:rsid w:val="6AA33E09"/>
    <w:rsid w:val="6AA47B81"/>
    <w:rsid w:val="6AA53FB3"/>
    <w:rsid w:val="6AA638F9"/>
    <w:rsid w:val="6AA81989"/>
    <w:rsid w:val="6AA87672"/>
    <w:rsid w:val="6AA95198"/>
    <w:rsid w:val="6AB06526"/>
    <w:rsid w:val="6AB62858"/>
    <w:rsid w:val="6AB9187F"/>
    <w:rsid w:val="6ABA1153"/>
    <w:rsid w:val="6ABC136F"/>
    <w:rsid w:val="6ABE344B"/>
    <w:rsid w:val="6ABE50E7"/>
    <w:rsid w:val="6AC36259"/>
    <w:rsid w:val="6AC50223"/>
    <w:rsid w:val="6AC87D14"/>
    <w:rsid w:val="6AC975E8"/>
    <w:rsid w:val="6ACB3360"/>
    <w:rsid w:val="6ACB7804"/>
    <w:rsid w:val="6ACD532A"/>
    <w:rsid w:val="6AD93CCF"/>
    <w:rsid w:val="6ADB0D05"/>
    <w:rsid w:val="6ADD22E4"/>
    <w:rsid w:val="6ADE7537"/>
    <w:rsid w:val="6AE61F48"/>
    <w:rsid w:val="6AE663EC"/>
    <w:rsid w:val="6AE82164"/>
    <w:rsid w:val="6AEB3A02"/>
    <w:rsid w:val="6AEF34F2"/>
    <w:rsid w:val="6AF02DC7"/>
    <w:rsid w:val="6AF243BB"/>
    <w:rsid w:val="6AF428B7"/>
    <w:rsid w:val="6AF64881"/>
    <w:rsid w:val="6AF6662F"/>
    <w:rsid w:val="6AF723A7"/>
    <w:rsid w:val="6AF91C7B"/>
    <w:rsid w:val="6AFB3C45"/>
    <w:rsid w:val="6AFC79BD"/>
    <w:rsid w:val="6AFE54E3"/>
    <w:rsid w:val="6B0074AE"/>
    <w:rsid w:val="6B016D82"/>
    <w:rsid w:val="6B036F9E"/>
    <w:rsid w:val="6B0625EA"/>
    <w:rsid w:val="6B064398"/>
    <w:rsid w:val="6B07083C"/>
    <w:rsid w:val="6B080110"/>
    <w:rsid w:val="6B0A3AD2"/>
    <w:rsid w:val="6B0C5E52"/>
    <w:rsid w:val="6B0C63F2"/>
    <w:rsid w:val="6B0D1BCA"/>
    <w:rsid w:val="6B0F5943"/>
    <w:rsid w:val="6B144D07"/>
    <w:rsid w:val="6B166CD1"/>
    <w:rsid w:val="6B1940CB"/>
    <w:rsid w:val="6B1B7E43"/>
    <w:rsid w:val="6B1C1E0E"/>
    <w:rsid w:val="6B1C3BBC"/>
    <w:rsid w:val="6B1D005F"/>
    <w:rsid w:val="6B1E16E2"/>
    <w:rsid w:val="6B1E7934"/>
    <w:rsid w:val="6B2018FE"/>
    <w:rsid w:val="6B2036AC"/>
    <w:rsid w:val="6B2111D2"/>
    <w:rsid w:val="6B217424"/>
    <w:rsid w:val="6B256F14"/>
    <w:rsid w:val="6B264A3A"/>
    <w:rsid w:val="6B2667E8"/>
    <w:rsid w:val="6B2719E8"/>
    <w:rsid w:val="6B27473B"/>
    <w:rsid w:val="6B2A30BC"/>
    <w:rsid w:val="6B2A5F9C"/>
    <w:rsid w:val="6B2A62D8"/>
    <w:rsid w:val="6B2B3DFF"/>
    <w:rsid w:val="6B2C2051"/>
    <w:rsid w:val="6B2D5DC9"/>
    <w:rsid w:val="6B2F1B41"/>
    <w:rsid w:val="6B3233DF"/>
    <w:rsid w:val="6B3501CF"/>
    <w:rsid w:val="6B3727A3"/>
    <w:rsid w:val="6B39651C"/>
    <w:rsid w:val="6B3A302B"/>
    <w:rsid w:val="6B405AFC"/>
    <w:rsid w:val="6B410A49"/>
    <w:rsid w:val="6B413622"/>
    <w:rsid w:val="6B431148"/>
    <w:rsid w:val="6B43383E"/>
    <w:rsid w:val="6B4B23F5"/>
    <w:rsid w:val="6B4D1FC7"/>
    <w:rsid w:val="6B4F21E3"/>
    <w:rsid w:val="6B4F5D3F"/>
    <w:rsid w:val="6B511AB7"/>
    <w:rsid w:val="6B513865"/>
    <w:rsid w:val="6B5275DD"/>
    <w:rsid w:val="6B533A81"/>
    <w:rsid w:val="6B560E7C"/>
    <w:rsid w:val="6B563571"/>
    <w:rsid w:val="6B5720D9"/>
    <w:rsid w:val="6B5B0B88"/>
    <w:rsid w:val="6B5C4ABB"/>
    <w:rsid w:val="6B5D66AE"/>
    <w:rsid w:val="6B601CFA"/>
    <w:rsid w:val="6B60619E"/>
    <w:rsid w:val="6B621F16"/>
    <w:rsid w:val="6B652145"/>
    <w:rsid w:val="6B655563"/>
    <w:rsid w:val="6B673089"/>
    <w:rsid w:val="6B6A054F"/>
    <w:rsid w:val="6B6A0DCB"/>
    <w:rsid w:val="6B6D2669"/>
    <w:rsid w:val="6B6E08BB"/>
    <w:rsid w:val="6B6F4633"/>
    <w:rsid w:val="6B702C80"/>
    <w:rsid w:val="6B715851"/>
    <w:rsid w:val="6B755990"/>
    <w:rsid w:val="6B777044"/>
    <w:rsid w:val="6B785296"/>
    <w:rsid w:val="6B7B2FD8"/>
    <w:rsid w:val="6B7B4BFA"/>
    <w:rsid w:val="6B7E03D2"/>
    <w:rsid w:val="6B811C71"/>
    <w:rsid w:val="6B826114"/>
    <w:rsid w:val="6B8359E9"/>
    <w:rsid w:val="6B855C05"/>
    <w:rsid w:val="6B8A4FC9"/>
    <w:rsid w:val="6B8A6D77"/>
    <w:rsid w:val="6B8B7888"/>
    <w:rsid w:val="6B8E6869"/>
    <w:rsid w:val="6B8F438D"/>
    <w:rsid w:val="6B945E48"/>
    <w:rsid w:val="6B947BF6"/>
    <w:rsid w:val="6B961BC0"/>
    <w:rsid w:val="6B96571C"/>
    <w:rsid w:val="6B981494"/>
    <w:rsid w:val="6B9B0F84"/>
    <w:rsid w:val="6B9B71D6"/>
    <w:rsid w:val="6B9D2F4E"/>
    <w:rsid w:val="6B9D33DE"/>
    <w:rsid w:val="6B9F6CC6"/>
    <w:rsid w:val="6BA20565"/>
    <w:rsid w:val="6BA22313"/>
    <w:rsid w:val="6BA53BB1"/>
    <w:rsid w:val="6BA8544F"/>
    <w:rsid w:val="6BA936A1"/>
    <w:rsid w:val="6BAA566B"/>
    <w:rsid w:val="6BAE0CB8"/>
    <w:rsid w:val="6BB107A8"/>
    <w:rsid w:val="6BB32772"/>
    <w:rsid w:val="6BB362CE"/>
    <w:rsid w:val="6BB77FE6"/>
    <w:rsid w:val="6BB838E4"/>
    <w:rsid w:val="6BB87D88"/>
    <w:rsid w:val="6BB9765C"/>
    <w:rsid w:val="6BBD539F"/>
    <w:rsid w:val="6BC26511"/>
    <w:rsid w:val="6BC32289"/>
    <w:rsid w:val="6BC73B27"/>
    <w:rsid w:val="6BC77FCB"/>
    <w:rsid w:val="6BCB7ABB"/>
    <w:rsid w:val="6BCC7390"/>
    <w:rsid w:val="6BCE4EB6"/>
    <w:rsid w:val="6BCF0C2E"/>
    <w:rsid w:val="6BCF4B2C"/>
    <w:rsid w:val="6BD050D2"/>
    <w:rsid w:val="6BD10E4A"/>
    <w:rsid w:val="6BD3071E"/>
    <w:rsid w:val="6BD36970"/>
    <w:rsid w:val="6BD74513"/>
    <w:rsid w:val="6BD9385B"/>
    <w:rsid w:val="6BDB5825"/>
    <w:rsid w:val="6BDD334B"/>
    <w:rsid w:val="6BDD77EF"/>
    <w:rsid w:val="6BDF3567"/>
    <w:rsid w:val="6BDF4621"/>
    <w:rsid w:val="6BE0108D"/>
    <w:rsid w:val="6BE35B73"/>
    <w:rsid w:val="6BE4292B"/>
    <w:rsid w:val="6BE50451"/>
    <w:rsid w:val="6BE741CA"/>
    <w:rsid w:val="6BE91CF0"/>
    <w:rsid w:val="6BE97F42"/>
    <w:rsid w:val="6BEA5A68"/>
    <w:rsid w:val="6BF30DC0"/>
    <w:rsid w:val="6BF6440D"/>
    <w:rsid w:val="6BF863D7"/>
    <w:rsid w:val="6BFD39ED"/>
    <w:rsid w:val="6BFD4FD9"/>
    <w:rsid w:val="6BFF1513"/>
    <w:rsid w:val="6BFF59B7"/>
    <w:rsid w:val="6BFF5FF9"/>
    <w:rsid w:val="6C012EE2"/>
    <w:rsid w:val="6C022DB1"/>
    <w:rsid w:val="6C046B2A"/>
    <w:rsid w:val="6C0528A2"/>
    <w:rsid w:val="6C05633C"/>
    <w:rsid w:val="6C071D9D"/>
    <w:rsid w:val="6C0C1E82"/>
    <w:rsid w:val="6C0C3C30"/>
    <w:rsid w:val="6C103720"/>
    <w:rsid w:val="6C1256EA"/>
    <w:rsid w:val="6C164AAF"/>
    <w:rsid w:val="6C1B20C5"/>
    <w:rsid w:val="6C1B3E73"/>
    <w:rsid w:val="6C1C0317"/>
    <w:rsid w:val="6C1D5E3D"/>
    <w:rsid w:val="6C225202"/>
    <w:rsid w:val="6C247F7B"/>
    <w:rsid w:val="6C262F44"/>
    <w:rsid w:val="6C264CF2"/>
    <w:rsid w:val="6C292A34"/>
    <w:rsid w:val="6C296590"/>
    <w:rsid w:val="6C2C42D2"/>
    <w:rsid w:val="6C2E004A"/>
    <w:rsid w:val="6C354F35"/>
    <w:rsid w:val="6C3550D5"/>
    <w:rsid w:val="6C3B62C3"/>
    <w:rsid w:val="6C3D64DF"/>
    <w:rsid w:val="6C3F4006"/>
    <w:rsid w:val="6C411B2C"/>
    <w:rsid w:val="6C4213AE"/>
    <w:rsid w:val="6C423AF6"/>
    <w:rsid w:val="6C445178"/>
    <w:rsid w:val="6C474C68"/>
    <w:rsid w:val="6C4B4758"/>
    <w:rsid w:val="6C4D1F61"/>
    <w:rsid w:val="6C501D6F"/>
    <w:rsid w:val="6C506213"/>
    <w:rsid w:val="6C517895"/>
    <w:rsid w:val="6C523D39"/>
    <w:rsid w:val="6C537AB1"/>
    <w:rsid w:val="6C553829"/>
    <w:rsid w:val="6C557385"/>
    <w:rsid w:val="6C5775A1"/>
    <w:rsid w:val="6C5850C7"/>
    <w:rsid w:val="6C5A0E3F"/>
    <w:rsid w:val="6C5E0930"/>
    <w:rsid w:val="6C5F1FB2"/>
    <w:rsid w:val="6C6121CE"/>
    <w:rsid w:val="6C615D2A"/>
    <w:rsid w:val="6C627CF4"/>
    <w:rsid w:val="6C635F46"/>
    <w:rsid w:val="6C661592"/>
    <w:rsid w:val="6C663340"/>
    <w:rsid w:val="6C691082"/>
    <w:rsid w:val="6C691739"/>
    <w:rsid w:val="6C6E0447"/>
    <w:rsid w:val="6C6E48EB"/>
    <w:rsid w:val="6C700663"/>
    <w:rsid w:val="6C705F6D"/>
    <w:rsid w:val="6C726189"/>
    <w:rsid w:val="6C7353BC"/>
    <w:rsid w:val="6C757A27"/>
    <w:rsid w:val="6C7812C6"/>
    <w:rsid w:val="6C797AED"/>
    <w:rsid w:val="6C7A6DEC"/>
    <w:rsid w:val="6C7F2654"/>
    <w:rsid w:val="6C8163CC"/>
    <w:rsid w:val="6C845EBC"/>
    <w:rsid w:val="6C861C34"/>
    <w:rsid w:val="6C865790"/>
    <w:rsid w:val="6C895281"/>
    <w:rsid w:val="6C8C2808"/>
    <w:rsid w:val="6C8D4D71"/>
    <w:rsid w:val="6C8E0AE9"/>
    <w:rsid w:val="6C8E2897"/>
    <w:rsid w:val="6C8E6D3B"/>
    <w:rsid w:val="6C9003BD"/>
    <w:rsid w:val="6C915BD0"/>
    <w:rsid w:val="6C97174C"/>
    <w:rsid w:val="6C975BF0"/>
    <w:rsid w:val="6C9A4A87"/>
    <w:rsid w:val="6CA4030D"/>
    <w:rsid w:val="6CA60120"/>
    <w:rsid w:val="6CA7004D"/>
    <w:rsid w:val="6CA83959"/>
    <w:rsid w:val="6CA83FFB"/>
    <w:rsid w:val="6CA9147F"/>
    <w:rsid w:val="6CA9400C"/>
    <w:rsid w:val="6CA976D1"/>
    <w:rsid w:val="6CAA691B"/>
    <w:rsid w:val="6CAB798A"/>
    <w:rsid w:val="6CAD0F6F"/>
    <w:rsid w:val="6CAE6A95"/>
    <w:rsid w:val="6CAF118B"/>
    <w:rsid w:val="6CB0280D"/>
    <w:rsid w:val="6CB322FE"/>
    <w:rsid w:val="6CB83AF0"/>
    <w:rsid w:val="6CB87914"/>
    <w:rsid w:val="6CB93DB8"/>
    <w:rsid w:val="6CBA368C"/>
    <w:rsid w:val="6CBC11B2"/>
    <w:rsid w:val="6CBC5656"/>
    <w:rsid w:val="6CBC6F2B"/>
    <w:rsid w:val="6CBC7404"/>
    <w:rsid w:val="6CBD4D91"/>
    <w:rsid w:val="6CBD64D2"/>
    <w:rsid w:val="6CBE13CE"/>
    <w:rsid w:val="6CBF0DF2"/>
    <w:rsid w:val="6CC10EBE"/>
    <w:rsid w:val="6CC462B9"/>
    <w:rsid w:val="6CC62031"/>
    <w:rsid w:val="6CC664D5"/>
    <w:rsid w:val="6CC83FFB"/>
    <w:rsid w:val="6CC87B57"/>
    <w:rsid w:val="6CCB3AEB"/>
    <w:rsid w:val="6CCB7647"/>
    <w:rsid w:val="6CCD7863"/>
    <w:rsid w:val="6CCE0EE6"/>
    <w:rsid w:val="6CCF5389"/>
    <w:rsid w:val="6CD13207"/>
    <w:rsid w:val="6CD209D6"/>
    <w:rsid w:val="6CD40BF2"/>
    <w:rsid w:val="6CD57DDC"/>
    <w:rsid w:val="6CD65C6A"/>
    <w:rsid w:val="6CD72490"/>
    <w:rsid w:val="6CD81D64"/>
    <w:rsid w:val="6CDA5ADC"/>
    <w:rsid w:val="6CDA788A"/>
    <w:rsid w:val="6CDB1A5B"/>
    <w:rsid w:val="6CDC20F7"/>
    <w:rsid w:val="6CDC3602"/>
    <w:rsid w:val="6CDE55CC"/>
    <w:rsid w:val="6CDF38D3"/>
    <w:rsid w:val="6CE1330F"/>
    <w:rsid w:val="6CE40709"/>
    <w:rsid w:val="6CE54BAD"/>
    <w:rsid w:val="6CE60925"/>
    <w:rsid w:val="6CEB7CE9"/>
    <w:rsid w:val="6CED1CB3"/>
    <w:rsid w:val="6CED5810"/>
    <w:rsid w:val="6CF03552"/>
    <w:rsid w:val="6CF05300"/>
    <w:rsid w:val="6CF3094C"/>
    <w:rsid w:val="6CF52916"/>
    <w:rsid w:val="6CF7668E"/>
    <w:rsid w:val="6CFA1C31"/>
    <w:rsid w:val="6D0112BB"/>
    <w:rsid w:val="6D013069"/>
    <w:rsid w:val="6D036C13"/>
    <w:rsid w:val="6D04597F"/>
    <w:rsid w:val="6D0509B6"/>
    <w:rsid w:val="6D056FFD"/>
    <w:rsid w:val="6D06067F"/>
    <w:rsid w:val="6D062D75"/>
    <w:rsid w:val="6D064A17"/>
    <w:rsid w:val="6D082649"/>
    <w:rsid w:val="6D0A4613"/>
    <w:rsid w:val="6D1014FE"/>
    <w:rsid w:val="6D140FEE"/>
    <w:rsid w:val="6D196605"/>
    <w:rsid w:val="6D1E016A"/>
    <w:rsid w:val="6D1F412E"/>
    <w:rsid w:val="6D205BE5"/>
    <w:rsid w:val="6D237483"/>
    <w:rsid w:val="6D284A9A"/>
    <w:rsid w:val="6D2A0812"/>
    <w:rsid w:val="6D2D3E5E"/>
    <w:rsid w:val="6D316543"/>
    <w:rsid w:val="6D3276C6"/>
    <w:rsid w:val="6D341690"/>
    <w:rsid w:val="6D346605"/>
    <w:rsid w:val="6D371181"/>
    <w:rsid w:val="6D374CDD"/>
    <w:rsid w:val="6D3A657B"/>
    <w:rsid w:val="6D3C0545"/>
    <w:rsid w:val="6D3C22F3"/>
    <w:rsid w:val="6D3C6797"/>
    <w:rsid w:val="6D3D6509"/>
    <w:rsid w:val="6D3E250F"/>
    <w:rsid w:val="6D413DAD"/>
    <w:rsid w:val="6D4318D3"/>
    <w:rsid w:val="6D4847CA"/>
    <w:rsid w:val="6D486EEA"/>
    <w:rsid w:val="6D4B2536"/>
    <w:rsid w:val="6D4D62AE"/>
    <w:rsid w:val="6D513FF0"/>
    <w:rsid w:val="6D515B2D"/>
    <w:rsid w:val="6D5533B5"/>
    <w:rsid w:val="6D567859"/>
    <w:rsid w:val="6D57712D"/>
    <w:rsid w:val="6D5B4E6F"/>
    <w:rsid w:val="6D5B6C1D"/>
    <w:rsid w:val="6D5C2995"/>
    <w:rsid w:val="6D5C2C40"/>
    <w:rsid w:val="6D5C4743"/>
    <w:rsid w:val="6D5E2269"/>
    <w:rsid w:val="6D602485"/>
    <w:rsid w:val="6D605FE2"/>
    <w:rsid w:val="6D627F42"/>
    <w:rsid w:val="6D6535F8"/>
    <w:rsid w:val="6D6C2BD8"/>
    <w:rsid w:val="6D6D06FE"/>
    <w:rsid w:val="6D6F4477"/>
    <w:rsid w:val="6D714693"/>
    <w:rsid w:val="6D725D15"/>
    <w:rsid w:val="6D73523A"/>
    <w:rsid w:val="6D782168"/>
    <w:rsid w:val="6D7952F5"/>
    <w:rsid w:val="6D7B2E1B"/>
    <w:rsid w:val="6D81609C"/>
    <w:rsid w:val="6D8343C6"/>
    <w:rsid w:val="6D851EEC"/>
    <w:rsid w:val="6D884FF4"/>
    <w:rsid w:val="6D8A305E"/>
    <w:rsid w:val="6D8D42A7"/>
    <w:rsid w:val="6D8F68C7"/>
    <w:rsid w:val="6D943EDD"/>
    <w:rsid w:val="6D9D5488"/>
    <w:rsid w:val="6D9E6B0A"/>
    <w:rsid w:val="6DA06D26"/>
    <w:rsid w:val="6DA27809"/>
    <w:rsid w:val="6DA560EA"/>
    <w:rsid w:val="6DA57E98"/>
    <w:rsid w:val="6DA86676"/>
    <w:rsid w:val="6DA87988"/>
    <w:rsid w:val="6DA93E2C"/>
    <w:rsid w:val="6DAC1227"/>
    <w:rsid w:val="6DAD24E8"/>
    <w:rsid w:val="6DAD31F1"/>
    <w:rsid w:val="6DAE1443"/>
    <w:rsid w:val="6DAF6549"/>
    <w:rsid w:val="6DB14A8F"/>
    <w:rsid w:val="6DB222F9"/>
    <w:rsid w:val="6DB24ECA"/>
    <w:rsid w:val="6DB4457F"/>
    <w:rsid w:val="6DB4632D"/>
    <w:rsid w:val="6DB602F7"/>
    <w:rsid w:val="6DB6210A"/>
    <w:rsid w:val="6DB63E53"/>
    <w:rsid w:val="6DB91B96"/>
    <w:rsid w:val="6DB93944"/>
    <w:rsid w:val="6DBB76BC"/>
    <w:rsid w:val="6DBC51E2"/>
    <w:rsid w:val="6DBD1686"/>
    <w:rsid w:val="6DBE0F5A"/>
    <w:rsid w:val="6DC26C9C"/>
    <w:rsid w:val="6DC36570"/>
    <w:rsid w:val="6DC5053A"/>
    <w:rsid w:val="6DC5678C"/>
    <w:rsid w:val="6DC76061"/>
    <w:rsid w:val="6DCA5B51"/>
    <w:rsid w:val="6DCA78FF"/>
    <w:rsid w:val="6DCC3677"/>
    <w:rsid w:val="6DCF3167"/>
    <w:rsid w:val="6DCF4F15"/>
    <w:rsid w:val="6DD10C8D"/>
    <w:rsid w:val="6DD15131"/>
    <w:rsid w:val="6DD24A05"/>
    <w:rsid w:val="6DD4077E"/>
    <w:rsid w:val="6DD54C21"/>
    <w:rsid w:val="6DD62748"/>
    <w:rsid w:val="6DD93FE6"/>
    <w:rsid w:val="6DD95D94"/>
    <w:rsid w:val="6DDA2238"/>
    <w:rsid w:val="6DDB1B0C"/>
    <w:rsid w:val="6DDB5FB0"/>
    <w:rsid w:val="6DDB7D5E"/>
    <w:rsid w:val="6DDF784E"/>
    <w:rsid w:val="6DE05374"/>
    <w:rsid w:val="6DE246D6"/>
    <w:rsid w:val="6DE24C48"/>
    <w:rsid w:val="6DE50BDD"/>
    <w:rsid w:val="6DE704B1"/>
    <w:rsid w:val="6DEC5AC7"/>
    <w:rsid w:val="6DEF3809"/>
    <w:rsid w:val="6DF130DE"/>
    <w:rsid w:val="6DF17581"/>
    <w:rsid w:val="6DF332FA"/>
    <w:rsid w:val="6DF64B98"/>
    <w:rsid w:val="6DF80910"/>
    <w:rsid w:val="6DF8446C"/>
    <w:rsid w:val="6DFB3F5C"/>
    <w:rsid w:val="6DFB5D0A"/>
    <w:rsid w:val="6DFD1A82"/>
    <w:rsid w:val="6DFD489E"/>
    <w:rsid w:val="6DFE57FA"/>
    <w:rsid w:val="6DFF3A4C"/>
    <w:rsid w:val="6E032E11"/>
    <w:rsid w:val="6E041063"/>
    <w:rsid w:val="6E0472B5"/>
    <w:rsid w:val="6E055C01"/>
    <w:rsid w:val="6E072901"/>
    <w:rsid w:val="6E0A419F"/>
    <w:rsid w:val="6E0B0643"/>
    <w:rsid w:val="6E0C7F17"/>
    <w:rsid w:val="6E0E0C26"/>
    <w:rsid w:val="6E11552E"/>
    <w:rsid w:val="6E123F12"/>
    <w:rsid w:val="6E130D92"/>
    <w:rsid w:val="6E1374F8"/>
    <w:rsid w:val="6E153270"/>
    <w:rsid w:val="6E192936"/>
    <w:rsid w:val="6E2214E9"/>
    <w:rsid w:val="6E226DDD"/>
    <w:rsid w:val="6E250FD9"/>
    <w:rsid w:val="6E274D51"/>
    <w:rsid w:val="6E290AC9"/>
    <w:rsid w:val="6E292877"/>
    <w:rsid w:val="6E296D1B"/>
    <w:rsid w:val="6E2A38BB"/>
    <w:rsid w:val="6E2A648C"/>
    <w:rsid w:val="6E2E4332"/>
    <w:rsid w:val="6E2E7E8E"/>
    <w:rsid w:val="6E2F772D"/>
    <w:rsid w:val="6E3000AA"/>
    <w:rsid w:val="6E3112A8"/>
    <w:rsid w:val="6E333BF5"/>
    <w:rsid w:val="6E380D0C"/>
    <w:rsid w:val="6E394AF1"/>
    <w:rsid w:val="6E3B6A4F"/>
    <w:rsid w:val="6E3D6323"/>
    <w:rsid w:val="6E3F02ED"/>
    <w:rsid w:val="6E407BC1"/>
    <w:rsid w:val="6E411B42"/>
    <w:rsid w:val="6E445903"/>
    <w:rsid w:val="6E4476B1"/>
    <w:rsid w:val="6E494CC8"/>
    <w:rsid w:val="6E4B6C92"/>
    <w:rsid w:val="6E4C47B8"/>
    <w:rsid w:val="6E4E22DE"/>
    <w:rsid w:val="6E4E6782"/>
    <w:rsid w:val="6E511637"/>
    <w:rsid w:val="6E511DCE"/>
    <w:rsid w:val="6E531FEA"/>
    <w:rsid w:val="6E5378F4"/>
    <w:rsid w:val="6E5518BE"/>
    <w:rsid w:val="6E557B10"/>
    <w:rsid w:val="6E565636"/>
    <w:rsid w:val="6E5673E4"/>
    <w:rsid w:val="6E573888"/>
    <w:rsid w:val="6E5813AF"/>
    <w:rsid w:val="6E5E1250"/>
    <w:rsid w:val="6E5F098F"/>
    <w:rsid w:val="6E5F273D"/>
    <w:rsid w:val="6E625D89"/>
    <w:rsid w:val="6E641B01"/>
    <w:rsid w:val="6E645FA5"/>
    <w:rsid w:val="6E657628"/>
    <w:rsid w:val="6E6B10E2"/>
    <w:rsid w:val="6E6B7334"/>
    <w:rsid w:val="6E731D44"/>
    <w:rsid w:val="6E7A30D3"/>
    <w:rsid w:val="6E7C32EF"/>
    <w:rsid w:val="6E82467D"/>
    <w:rsid w:val="6E843F52"/>
    <w:rsid w:val="6E865F1C"/>
    <w:rsid w:val="6E881647"/>
    <w:rsid w:val="6E885A18"/>
    <w:rsid w:val="6E8C2E06"/>
    <w:rsid w:val="6E8D188A"/>
    <w:rsid w:val="6E8D72AA"/>
    <w:rsid w:val="6E8E6B7E"/>
    <w:rsid w:val="6E9248EC"/>
    <w:rsid w:val="6E9323E7"/>
    <w:rsid w:val="6E9543B1"/>
    <w:rsid w:val="6E970129"/>
    <w:rsid w:val="6E971ED7"/>
    <w:rsid w:val="6E9A12BD"/>
    <w:rsid w:val="6E9F3C9F"/>
    <w:rsid w:val="6E9F6FDD"/>
    <w:rsid w:val="6EA14B04"/>
    <w:rsid w:val="6EA2087C"/>
    <w:rsid w:val="6EA2262A"/>
    <w:rsid w:val="6EAD34A8"/>
    <w:rsid w:val="6EAE0FCF"/>
    <w:rsid w:val="6EAE7221"/>
    <w:rsid w:val="6EB1754B"/>
    <w:rsid w:val="6EB5235D"/>
    <w:rsid w:val="6EB72579"/>
    <w:rsid w:val="6EBA08A7"/>
    <w:rsid w:val="6EBE0DB2"/>
    <w:rsid w:val="6EBF142E"/>
    <w:rsid w:val="6EBF4F8A"/>
    <w:rsid w:val="6EC01B06"/>
    <w:rsid w:val="6EC24A7A"/>
    <w:rsid w:val="6EC6456A"/>
    <w:rsid w:val="6EC72090"/>
    <w:rsid w:val="6ECE362E"/>
    <w:rsid w:val="6ED30A35"/>
    <w:rsid w:val="6ED76777"/>
    <w:rsid w:val="6EDA1DC4"/>
    <w:rsid w:val="6EDA6267"/>
    <w:rsid w:val="6EDC234C"/>
    <w:rsid w:val="6EDD18B4"/>
    <w:rsid w:val="6EE21173"/>
    <w:rsid w:val="6EE64CF3"/>
    <w:rsid w:val="6EE669BA"/>
    <w:rsid w:val="6EE82469"/>
    <w:rsid w:val="6EEA46FD"/>
    <w:rsid w:val="6EED1AF7"/>
    <w:rsid w:val="6EED7D49"/>
    <w:rsid w:val="6EEE3AC1"/>
    <w:rsid w:val="6EF015E7"/>
    <w:rsid w:val="6EF020B7"/>
    <w:rsid w:val="6EF47329"/>
    <w:rsid w:val="6EFA2466"/>
    <w:rsid w:val="6EFC61DE"/>
    <w:rsid w:val="6EFE3D04"/>
    <w:rsid w:val="6F00046B"/>
    <w:rsid w:val="6F011A46"/>
    <w:rsid w:val="6F0137F4"/>
    <w:rsid w:val="6F06705D"/>
    <w:rsid w:val="6F084B83"/>
    <w:rsid w:val="6F0D3F47"/>
    <w:rsid w:val="6F0F5F11"/>
    <w:rsid w:val="6F1057E5"/>
    <w:rsid w:val="6F12155D"/>
    <w:rsid w:val="6F123FC1"/>
    <w:rsid w:val="6F141779"/>
    <w:rsid w:val="6F15104E"/>
    <w:rsid w:val="6F152DFC"/>
    <w:rsid w:val="6F190B3E"/>
    <w:rsid w:val="6F1A6664"/>
    <w:rsid w:val="6F1B2B08"/>
    <w:rsid w:val="6F1C418A"/>
    <w:rsid w:val="6F1C6EED"/>
    <w:rsid w:val="6F20011E"/>
    <w:rsid w:val="6F210024"/>
    <w:rsid w:val="6F2179F2"/>
    <w:rsid w:val="6F2474E3"/>
    <w:rsid w:val="6F285225"/>
    <w:rsid w:val="6F2968A7"/>
    <w:rsid w:val="6F2A4AF9"/>
    <w:rsid w:val="6F2B18FD"/>
    <w:rsid w:val="6F2B261F"/>
    <w:rsid w:val="6F2D6397"/>
    <w:rsid w:val="6F2F34E9"/>
    <w:rsid w:val="6F3040D9"/>
    <w:rsid w:val="6F304979"/>
    <w:rsid w:val="6F35524C"/>
    <w:rsid w:val="6F375468"/>
    <w:rsid w:val="6F3B4F58"/>
    <w:rsid w:val="6F3C2A7E"/>
    <w:rsid w:val="6F3C482C"/>
    <w:rsid w:val="6F3C65DA"/>
    <w:rsid w:val="6F3E2352"/>
    <w:rsid w:val="6F3F60CB"/>
    <w:rsid w:val="6F411E43"/>
    <w:rsid w:val="6F4316AD"/>
    <w:rsid w:val="6F433E0D"/>
    <w:rsid w:val="6F437969"/>
    <w:rsid w:val="6F467459"/>
    <w:rsid w:val="6F481423"/>
    <w:rsid w:val="6F4A141A"/>
    <w:rsid w:val="6F4A6F49"/>
    <w:rsid w:val="6F4B2CC1"/>
    <w:rsid w:val="6F4D4C8B"/>
    <w:rsid w:val="6F55769C"/>
    <w:rsid w:val="6F563B40"/>
    <w:rsid w:val="6F573414"/>
    <w:rsid w:val="6F595014"/>
    <w:rsid w:val="6F5A050A"/>
    <w:rsid w:val="6F5B73A8"/>
    <w:rsid w:val="6F5C088D"/>
    <w:rsid w:val="6F5E47A3"/>
    <w:rsid w:val="6F60676D"/>
    <w:rsid w:val="6F614293"/>
    <w:rsid w:val="6F616041"/>
    <w:rsid w:val="6F63625D"/>
    <w:rsid w:val="6F653D83"/>
    <w:rsid w:val="6F655B31"/>
    <w:rsid w:val="6F674E23"/>
    <w:rsid w:val="6F685621"/>
    <w:rsid w:val="6F6D70DC"/>
    <w:rsid w:val="6F6D781F"/>
    <w:rsid w:val="6F712728"/>
    <w:rsid w:val="6F7246F2"/>
    <w:rsid w:val="6F7264A0"/>
    <w:rsid w:val="6F743FC6"/>
    <w:rsid w:val="6F751AEC"/>
    <w:rsid w:val="6F775864"/>
    <w:rsid w:val="6F795A80"/>
    <w:rsid w:val="6F7C2E7B"/>
    <w:rsid w:val="6F7C731F"/>
    <w:rsid w:val="6F7F4719"/>
    <w:rsid w:val="6F800BBD"/>
    <w:rsid w:val="6F80296B"/>
    <w:rsid w:val="6F810491"/>
    <w:rsid w:val="6F814220"/>
    <w:rsid w:val="6F834209"/>
    <w:rsid w:val="6F8561D3"/>
    <w:rsid w:val="6F865AA7"/>
    <w:rsid w:val="6F887A72"/>
    <w:rsid w:val="6F8A37EA"/>
    <w:rsid w:val="6F912DCA"/>
    <w:rsid w:val="6F9208F0"/>
    <w:rsid w:val="6F92269E"/>
    <w:rsid w:val="6F9401C4"/>
    <w:rsid w:val="6F946416"/>
    <w:rsid w:val="6F947AC5"/>
    <w:rsid w:val="6F9603E0"/>
    <w:rsid w:val="6F963F3C"/>
    <w:rsid w:val="6F983694"/>
    <w:rsid w:val="6F997ED1"/>
    <w:rsid w:val="6FA13A81"/>
    <w:rsid w:val="6FA23919"/>
    <w:rsid w:val="6FA67EF8"/>
    <w:rsid w:val="6FA7439C"/>
    <w:rsid w:val="6FA7614A"/>
    <w:rsid w:val="6FA83C70"/>
    <w:rsid w:val="6FAD74D8"/>
    <w:rsid w:val="6FB1072E"/>
    <w:rsid w:val="6FB1521A"/>
    <w:rsid w:val="6FB5053F"/>
    <w:rsid w:val="6FB72E5F"/>
    <w:rsid w:val="6FB940CF"/>
    <w:rsid w:val="6FBC0412"/>
    <w:rsid w:val="6FBD0161"/>
    <w:rsid w:val="6FBD2C17"/>
    <w:rsid w:val="6FBD3BBF"/>
    <w:rsid w:val="6FBE3493"/>
    <w:rsid w:val="6FC05652"/>
    <w:rsid w:val="6FC36CFC"/>
    <w:rsid w:val="6FC7059A"/>
    <w:rsid w:val="6FC735D0"/>
    <w:rsid w:val="6FCF56A0"/>
    <w:rsid w:val="6FD1766A"/>
    <w:rsid w:val="6FD44A65"/>
    <w:rsid w:val="6FD66A2F"/>
    <w:rsid w:val="6FD74555"/>
    <w:rsid w:val="6FD7501A"/>
    <w:rsid w:val="6FD9207B"/>
    <w:rsid w:val="6FD9651F"/>
    <w:rsid w:val="6FDB2297"/>
    <w:rsid w:val="6FDB4045"/>
    <w:rsid w:val="6FDE7692"/>
    <w:rsid w:val="6FE13ED6"/>
    <w:rsid w:val="6FE253D4"/>
    <w:rsid w:val="6FE54EC4"/>
    <w:rsid w:val="6FE729EA"/>
    <w:rsid w:val="6FEA4288"/>
    <w:rsid w:val="6FEC0000"/>
    <w:rsid w:val="6FEC567C"/>
    <w:rsid w:val="6FEC6252"/>
    <w:rsid w:val="6FF173C5"/>
    <w:rsid w:val="6FF375E1"/>
    <w:rsid w:val="6FF60E7F"/>
    <w:rsid w:val="6FF84BF7"/>
    <w:rsid w:val="6FF9096F"/>
    <w:rsid w:val="6FFB46E7"/>
    <w:rsid w:val="700156B6"/>
    <w:rsid w:val="70027824"/>
    <w:rsid w:val="700417EE"/>
    <w:rsid w:val="70044037"/>
    <w:rsid w:val="70052E70"/>
    <w:rsid w:val="70096E04"/>
    <w:rsid w:val="70113A6A"/>
    <w:rsid w:val="70117A67"/>
    <w:rsid w:val="70147557"/>
    <w:rsid w:val="70180D6C"/>
    <w:rsid w:val="70187047"/>
    <w:rsid w:val="701D01BA"/>
    <w:rsid w:val="701E2184"/>
    <w:rsid w:val="701E3F32"/>
    <w:rsid w:val="70227EC6"/>
    <w:rsid w:val="702552C0"/>
    <w:rsid w:val="70271038"/>
    <w:rsid w:val="70291255"/>
    <w:rsid w:val="70297FE8"/>
    <w:rsid w:val="702A4611"/>
    <w:rsid w:val="702B1923"/>
    <w:rsid w:val="70357BF9"/>
    <w:rsid w:val="70381498"/>
    <w:rsid w:val="70383246"/>
    <w:rsid w:val="703A5210"/>
    <w:rsid w:val="703B4AE4"/>
    <w:rsid w:val="703D260A"/>
    <w:rsid w:val="703F733F"/>
    <w:rsid w:val="7040034C"/>
    <w:rsid w:val="70422316"/>
    <w:rsid w:val="704240C4"/>
    <w:rsid w:val="70441BEA"/>
    <w:rsid w:val="70447E3C"/>
    <w:rsid w:val="70473489"/>
    <w:rsid w:val="704E2A69"/>
    <w:rsid w:val="70531E2E"/>
    <w:rsid w:val="7056191E"/>
    <w:rsid w:val="705931BC"/>
    <w:rsid w:val="705A140E"/>
    <w:rsid w:val="705B6F34"/>
    <w:rsid w:val="705C33D8"/>
    <w:rsid w:val="706109EE"/>
    <w:rsid w:val="706202C3"/>
    <w:rsid w:val="7064228D"/>
    <w:rsid w:val="7064403B"/>
    <w:rsid w:val="70651B61"/>
    <w:rsid w:val="70671D7D"/>
    <w:rsid w:val="70686785"/>
    <w:rsid w:val="706978A3"/>
    <w:rsid w:val="706B361B"/>
    <w:rsid w:val="706C1141"/>
    <w:rsid w:val="706E68C6"/>
    <w:rsid w:val="70700C31"/>
    <w:rsid w:val="707149AA"/>
    <w:rsid w:val="7074582F"/>
    <w:rsid w:val="70745A4E"/>
    <w:rsid w:val="7075449A"/>
    <w:rsid w:val="70757FF6"/>
    <w:rsid w:val="70763D6E"/>
    <w:rsid w:val="70777921"/>
    <w:rsid w:val="707A560C"/>
    <w:rsid w:val="707B1384"/>
    <w:rsid w:val="707B75D6"/>
    <w:rsid w:val="707D334E"/>
    <w:rsid w:val="707D50FC"/>
    <w:rsid w:val="7080699B"/>
    <w:rsid w:val="70812E3F"/>
    <w:rsid w:val="7081689B"/>
    <w:rsid w:val="708244C1"/>
    <w:rsid w:val="70871AD7"/>
    <w:rsid w:val="70893AA1"/>
    <w:rsid w:val="708A15C7"/>
    <w:rsid w:val="708D4788"/>
    <w:rsid w:val="70903082"/>
    <w:rsid w:val="70912956"/>
    <w:rsid w:val="70926DFA"/>
    <w:rsid w:val="70934920"/>
    <w:rsid w:val="709661BE"/>
    <w:rsid w:val="70980188"/>
    <w:rsid w:val="70983CE4"/>
    <w:rsid w:val="709A5CAE"/>
    <w:rsid w:val="709A710C"/>
    <w:rsid w:val="709A7A5C"/>
    <w:rsid w:val="709B5583"/>
    <w:rsid w:val="709D579F"/>
    <w:rsid w:val="709F1517"/>
    <w:rsid w:val="70A02B99"/>
    <w:rsid w:val="70A66401"/>
    <w:rsid w:val="70A83187"/>
    <w:rsid w:val="70AD6FF9"/>
    <w:rsid w:val="70AE175A"/>
    <w:rsid w:val="70B054D2"/>
    <w:rsid w:val="70B12FF8"/>
    <w:rsid w:val="70B236A2"/>
    <w:rsid w:val="70B56644"/>
    <w:rsid w:val="70B623BC"/>
    <w:rsid w:val="70B64B15"/>
    <w:rsid w:val="70B825D8"/>
    <w:rsid w:val="70BC3E77"/>
    <w:rsid w:val="70BF5534"/>
    <w:rsid w:val="70C0289D"/>
    <w:rsid w:val="70C1323B"/>
    <w:rsid w:val="70C525FF"/>
    <w:rsid w:val="70C60851"/>
    <w:rsid w:val="70C64CF5"/>
    <w:rsid w:val="70C90342"/>
    <w:rsid w:val="70CB5E68"/>
    <w:rsid w:val="70CC1BE0"/>
    <w:rsid w:val="70CE7706"/>
    <w:rsid w:val="70D54F38"/>
    <w:rsid w:val="70D6480D"/>
    <w:rsid w:val="70D70CB1"/>
    <w:rsid w:val="70E231B1"/>
    <w:rsid w:val="70E37655"/>
    <w:rsid w:val="70E64A50"/>
    <w:rsid w:val="70EB650A"/>
    <w:rsid w:val="70EE1B56"/>
    <w:rsid w:val="70F01D72"/>
    <w:rsid w:val="70F03B20"/>
    <w:rsid w:val="70F21646"/>
    <w:rsid w:val="70F25AEA"/>
    <w:rsid w:val="70F57AB6"/>
    <w:rsid w:val="70FA04FB"/>
    <w:rsid w:val="70FC0717"/>
    <w:rsid w:val="70FE120B"/>
    <w:rsid w:val="7101188A"/>
    <w:rsid w:val="71017ADB"/>
    <w:rsid w:val="7104137A"/>
    <w:rsid w:val="71066EA0"/>
    <w:rsid w:val="71075032"/>
    <w:rsid w:val="71092E34"/>
    <w:rsid w:val="71094BE2"/>
    <w:rsid w:val="710B4B11"/>
    <w:rsid w:val="710B6BAC"/>
    <w:rsid w:val="710C022E"/>
    <w:rsid w:val="710D6480"/>
    <w:rsid w:val="71105F71"/>
    <w:rsid w:val="71121CE9"/>
    <w:rsid w:val="71145A61"/>
    <w:rsid w:val="711517D9"/>
    <w:rsid w:val="71155335"/>
    <w:rsid w:val="711C4915"/>
    <w:rsid w:val="711C5DC8"/>
    <w:rsid w:val="711D243B"/>
    <w:rsid w:val="711F61B4"/>
    <w:rsid w:val="71205BD9"/>
    <w:rsid w:val="71245578"/>
    <w:rsid w:val="71266390"/>
    <w:rsid w:val="71267542"/>
    <w:rsid w:val="7128150C"/>
    <w:rsid w:val="712A5284"/>
    <w:rsid w:val="712A735A"/>
    <w:rsid w:val="712B2CEC"/>
    <w:rsid w:val="712E63F7"/>
    <w:rsid w:val="712F166D"/>
    <w:rsid w:val="71325EE7"/>
    <w:rsid w:val="71327C95"/>
    <w:rsid w:val="71341C5F"/>
    <w:rsid w:val="71347EB1"/>
    <w:rsid w:val="71353C29"/>
    <w:rsid w:val="7137174F"/>
    <w:rsid w:val="71381023"/>
    <w:rsid w:val="71397EC1"/>
    <w:rsid w:val="713A123F"/>
    <w:rsid w:val="713A6780"/>
    <w:rsid w:val="713C4FB8"/>
    <w:rsid w:val="713C53B2"/>
    <w:rsid w:val="713F6856"/>
    <w:rsid w:val="714125CE"/>
    <w:rsid w:val="71444FD4"/>
    <w:rsid w:val="71445C1A"/>
    <w:rsid w:val="71465837"/>
    <w:rsid w:val="714A76D4"/>
    <w:rsid w:val="714B22D6"/>
    <w:rsid w:val="714D2D21"/>
    <w:rsid w:val="71514A07"/>
    <w:rsid w:val="71516148"/>
    <w:rsid w:val="715220E5"/>
    <w:rsid w:val="71542301"/>
    <w:rsid w:val="71544AC9"/>
    <w:rsid w:val="71566079"/>
    <w:rsid w:val="715916C6"/>
    <w:rsid w:val="71597917"/>
    <w:rsid w:val="715C7408"/>
    <w:rsid w:val="715E6CDC"/>
    <w:rsid w:val="715F4802"/>
    <w:rsid w:val="716167CC"/>
    <w:rsid w:val="71630796"/>
    <w:rsid w:val="7163442E"/>
    <w:rsid w:val="716360A0"/>
    <w:rsid w:val="716419ED"/>
    <w:rsid w:val="716562BC"/>
    <w:rsid w:val="71681909"/>
    <w:rsid w:val="716847BB"/>
    <w:rsid w:val="716B18C0"/>
    <w:rsid w:val="716B31A7"/>
    <w:rsid w:val="716F2C97"/>
    <w:rsid w:val="716F713B"/>
    <w:rsid w:val="71722787"/>
    <w:rsid w:val="71744751"/>
    <w:rsid w:val="71754026"/>
    <w:rsid w:val="717604C9"/>
    <w:rsid w:val="717739D9"/>
    <w:rsid w:val="71791D68"/>
    <w:rsid w:val="71793B16"/>
    <w:rsid w:val="717958C4"/>
    <w:rsid w:val="717C53B4"/>
    <w:rsid w:val="717C7162"/>
    <w:rsid w:val="717E5165"/>
    <w:rsid w:val="71810C1C"/>
    <w:rsid w:val="71816E6E"/>
    <w:rsid w:val="71821A9B"/>
    <w:rsid w:val="71836742"/>
    <w:rsid w:val="718524BB"/>
    <w:rsid w:val="71871A01"/>
    <w:rsid w:val="71881FAB"/>
    <w:rsid w:val="71883D59"/>
    <w:rsid w:val="718A3708"/>
    <w:rsid w:val="718F50E7"/>
    <w:rsid w:val="71900E5F"/>
    <w:rsid w:val="71902C0D"/>
    <w:rsid w:val="719170B1"/>
    <w:rsid w:val="719913F1"/>
    <w:rsid w:val="719B468D"/>
    <w:rsid w:val="719E357C"/>
    <w:rsid w:val="71A60683"/>
    <w:rsid w:val="71AA3CCF"/>
    <w:rsid w:val="71AB5C99"/>
    <w:rsid w:val="71AD1A11"/>
    <w:rsid w:val="71AF5789"/>
    <w:rsid w:val="71B132B0"/>
    <w:rsid w:val="71B44B4E"/>
    <w:rsid w:val="71B608C6"/>
    <w:rsid w:val="71B71FA3"/>
    <w:rsid w:val="71B7463E"/>
    <w:rsid w:val="71B903B6"/>
    <w:rsid w:val="71B92164"/>
    <w:rsid w:val="71BC3A02"/>
    <w:rsid w:val="71BC7EA6"/>
    <w:rsid w:val="71BD1368"/>
    <w:rsid w:val="71BE3C1E"/>
    <w:rsid w:val="71BE59CD"/>
    <w:rsid w:val="71C11019"/>
    <w:rsid w:val="71C64881"/>
    <w:rsid w:val="71CA25C3"/>
    <w:rsid w:val="71CA611F"/>
    <w:rsid w:val="71CD5C10"/>
    <w:rsid w:val="71CF357D"/>
    <w:rsid w:val="71CF3736"/>
    <w:rsid w:val="71D13952"/>
    <w:rsid w:val="71D445CE"/>
    <w:rsid w:val="71D4481E"/>
    <w:rsid w:val="71D46F9E"/>
    <w:rsid w:val="71D64AC4"/>
    <w:rsid w:val="71D7083C"/>
    <w:rsid w:val="71DB032D"/>
    <w:rsid w:val="71DB20DB"/>
    <w:rsid w:val="71DE1BCB"/>
    <w:rsid w:val="71DE7E1D"/>
    <w:rsid w:val="71E01DE7"/>
    <w:rsid w:val="71E02DC1"/>
    <w:rsid w:val="71E2790D"/>
    <w:rsid w:val="71E573FD"/>
    <w:rsid w:val="71E73175"/>
    <w:rsid w:val="71EC078C"/>
    <w:rsid w:val="71F413EE"/>
    <w:rsid w:val="71F633B8"/>
    <w:rsid w:val="71F83C19"/>
    <w:rsid w:val="71F87130"/>
    <w:rsid w:val="71FC3A2A"/>
    <w:rsid w:val="71FD482A"/>
    <w:rsid w:val="71FE04BF"/>
    <w:rsid w:val="71FF7676"/>
    <w:rsid w:val="72021D5D"/>
    <w:rsid w:val="720676AD"/>
    <w:rsid w:val="7207227E"/>
    <w:rsid w:val="72084E9A"/>
    <w:rsid w:val="720C6738"/>
    <w:rsid w:val="720D425E"/>
    <w:rsid w:val="720E0702"/>
    <w:rsid w:val="721049A0"/>
    <w:rsid w:val="72113D4E"/>
    <w:rsid w:val="721455EC"/>
    <w:rsid w:val="721970A7"/>
    <w:rsid w:val="721B4BCD"/>
    <w:rsid w:val="721C31DE"/>
    <w:rsid w:val="721E5934"/>
    <w:rsid w:val="722241AD"/>
    <w:rsid w:val="72233A82"/>
    <w:rsid w:val="72281098"/>
    <w:rsid w:val="722A3062"/>
    <w:rsid w:val="7231619E"/>
    <w:rsid w:val="72343EE1"/>
    <w:rsid w:val="72345C8F"/>
    <w:rsid w:val="7238752D"/>
    <w:rsid w:val="723B701D"/>
    <w:rsid w:val="723E2669"/>
    <w:rsid w:val="723F4D5F"/>
    <w:rsid w:val="72402885"/>
    <w:rsid w:val="724203AC"/>
    <w:rsid w:val="7242215A"/>
    <w:rsid w:val="72430AB7"/>
    <w:rsid w:val="72435ED2"/>
    <w:rsid w:val="72451C4A"/>
    <w:rsid w:val="724C122A"/>
    <w:rsid w:val="724C4D86"/>
    <w:rsid w:val="724E6D50"/>
    <w:rsid w:val="725105EF"/>
    <w:rsid w:val="7251239D"/>
    <w:rsid w:val="725325B9"/>
    <w:rsid w:val="725620A9"/>
    <w:rsid w:val="725B321B"/>
    <w:rsid w:val="725C58D5"/>
    <w:rsid w:val="725F0F5E"/>
    <w:rsid w:val="72600832"/>
    <w:rsid w:val="72606407"/>
    <w:rsid w:val="7261193D"/>
    <w:rsid w:val="72671BC0"/>
    <w:rsid w:val="72676064"/>
    <w:rsid w:val="726C367A"/>
    <w:rsid w:val="726C71D7"/>
    <w:rsid w:val="726E11A1"/>
    <w:rsid w:val="726E4910"/>
    <w:rsid w:val="726E73F3"/>
    <w:rsid w:val="726F4F19"/>
    <w:rsid w:val="7270316B"/>
    <w:rsid w:val="72712A3F"/>
    <w:rsid w:val="727442DD"/>
    <w:rsid w:val="72760055"/>
    <w:rsid w:val="727918F3"/>
    <w:rsid w:val="727A7B45"/>
    <w:rsid w:val="727B566C"/>
    <w:rsid w:val="72802C82"/>
    <w:rsid w:val="72827920"/>
    <w:rsid w:val="72850298"/>
    <w:rsid w:val="728564EA"/>
    <w:rsid w:val="72874010"/>
    <w:rsid w:val="7289422C"/>
    <w:rsid w:val="72897D89"/>
    <w:rsid w:val="728D4703"/>
    <w:rsid w:val="728E1843"/>
    <w:rsid w:val="728E539F"/>
    <w:rsid w:val="72914E8F"/>
    <w:rsid w:val="72916C3D"/>
    <w:rsid w:val="72961AC7"/>
    <w:rsid w:val="72987FCC"/>
    <w:rsid w:val="729A6D07"/>
    <w:rsid w:val="729C3F60"/>
    <w:rsid w:val="729D6DC9"/>
    <w:rsid w:val="729F57FE"/>
    <w:rsid w:val="72A050D2"/>
    <w:rsid w:val="72A20E4A"/>
    <w:rsid w:val="72A66B8C"/>
    <w:rsid w:val="72AE5A41"/>
    <w:rsid w:val="72AF5315"/>
    <w:rsid w:val="72B017B9"/>
    <w:rsid w:val="72B15531"/>
    <w:rsid w:val="72B5071E"/>
    <w:rsid w:val="72B648F6"/>
    <w:rsid w:val="72B666A4"/>
    <w:rsid w:val="72BA6194"/>
    <w:rsid w:val="72BC63B0"/>
    <w:rsid w:val="72BF37AA"/>
    <w:rsid w:val="72C014AC"/>
    <w:rsid w:val="72C2329A"/>
    <w:rsid w:val="72C47013"/>
    <w:rsid w:val="72C530E3"/>
    <w:rsid w:val="72C963D7"/>
    <w:rsid w:val="72CC236B"/>
    <w:rsid w:val="72CC4119"/>
    <w:rsid w:val="72CE1C3F"/>
    <w:rsid w:val="72CF0B36"/>
    <w:rsid w:val="72D134DE"/>
    <w:rsid w:val="72D27149"/>
    <w:rsid w:val="72D336FA"/>
    <w:rsid w:val="72D52FCE"/>
    <w:rsid w:val="72D57472"/>
    <w:rsid w:val="72D66D46"/>
    <w:rsid w:val="72D72E50"/>
    <w:rsid w:val="72DA4A88"/>
    <w:rsid w:val="72DB435C"/>
    <w:rsid w:val="72DF5BFA"/>
    <w:rsid w:val="72E15E16"/>
    <w:rsid w:val="72EB459F"/>
    <w:rsid w:val="72ED47BB"/>
    <w:rsid w:val="72EE5E3E"/>
    <w:rsid w:val="72EF7E69"/>
    <w:rsid w:val="72F13B80"/>
    <w:rsid w:val="72F316A6"/>
    <w:rsid w:val="72F571CC"/>
    <w:rsid w:val="72F62A4A"/>
    <w:rsid w:val="72F86CBC"/>
    <w:rsid w:val="72F92BA7"/>
    <w:rsid w:val="72FA0C86"/>
    <w:rsid w:val="72FA2A34"/>
    <w:rsid w:val="72FD0776"/>
    <w:rsid w:val="72FD42D3"/>
    <w:rsid w:val="72FF004B"/>
    <w:rsid w:val="72FF6166"/>
    <w:rsid w:val="73010267"/>
    <w:rsid w:val="73012166"/>
    <w:rsid w:val="730218E9"/>
    <w:rsid w:val="73041B05"/>
    <w:rsid w:val="7306762B"/>
    <w:rsid w:val="73076EFF"/>
    <w:rsid w:val="730B2E93"/>
    <w:rsid w:val="730B69EF"/>
    <w:rsid w:val="730D09BA"/>
    <w:rsid w:val="730D6C0C"/>
    <w:rsid w:val="730E4732"/>
    <w:rsid w:val="730F451A"/>
    <w:rsid w:val="731004AA"/>
    <w:rsid w:val="73117D7E"/>
    <w:rsid w:val="73124222"/>
    <w:rsid w:val="73125FD0"/>
    <w:rsid w:val="7315161C"/>
    <w:rsid w:val="7318735E"/>
    <w:rsid w:val="731C6E4F"/>
    <w:rsid w:val="731D4975"/>
    <w:rsid w:val="731D6723"/>
    <w:rsid w:val="73243F55"/>
    <w:rsid w:val="732452B0"/>
    <w:rsid w:val="73275372"/>
    <w:rsid w:val="732950C8"/>
    <w:rsid w:val="732B25B2"/>
    <w:rsid w:val="732B7092"/>
    <w:rsid w:val="732D4BB8"/>
    <w:rsid w:val="732E0930"/>
    <w:rsid w:val="732E4C52"/>
    <w:rsid w:val="73306456"/>
    <w:rsid w:val="73320420"/>
    <w:rsid w:val="73337CF4"/>
    <w:rsid w:val="73357976"/>
    <w:rsid w:val="733817AF"/>
    <w:rsid w:val="73382D23"/>
    <w:rsid w:val="73383726"/>
    <w:rsid w:val="73397787"/>
    <w:rsid w:val="733C129F"/>
    <w:rsid w:val="733C4C78"/>
    <w:rsid w:val="733E5017"/>
    <w:rsid w:val="733F0D8F"/>
    <w:rsid w:val="734168B5"/>
    <w:rsid w:val="73426189"/>
    <w:rsid w:val="73441F01"/>
    <w:rsid w:val="734463A5"/>
    <w:rsid w:val="73465C7A"/>
    <w:rsid w:val="734737A0"/>
    <w:rsid w:val="734819F2"/>
    <w:rsid w:val="73497518"/>
    <w:rsid w:val="734B3290"/>
    <w:rsid w:val="734B7734"/>
    <w:rsid w:val="734C0DB6"/>
    <w:rsid w:val="734E4B2E"/>
    <w:rsid w:val="73510E47"/>
    <w:rsid w:val="7351143E"/>
    <w:rsid w:val="73530396"/>
    <w:rsid w:val="735760D9"/>
    <w:rsid w:val="7358775B"/>
    <w:rsid w:val="735A7977"/>
    <w:rsid w:val="735C724B"/>
    <w:rsid w:val="73612AB3"/>
    <w:rsid w:val="73625252"/>
    <w:rsid w:val="736305DA"/>
    <w:rsid w:val="736600CA"/>
    <w:rsid w:val="73682094"/>
    <w:rsid w:val="73683C95"/>
    <w:rsid w:val="73683E42"/>
    <w:rsid w:val="73692554"/>
    <w:rsid w:val="736A5E0C"/>
    <w:rsid w:val="736B7A45"/>
    <w:rsid w:val="73722F12"/>
    <w:rsid w:val="73726A6F"/>
    <w:rsid w:val="73740A39"/>
    <w:rsid w:val="7375655F"/>
    <w:rsid w:val="73781BAB"/>
    <w:rsid w:val="737A5923"/>
    <w:rsid w:val="73852C46"/>
    <w:rsid w:val="7386464D"/>
    <w:rsid w:val="738B18DE"/>
    <w:rsid w:val="738D38A8"/>
    <w:rsid w:val="73942E89"/>
    <w:rsid w:val="73944C37"/>
    <w:rsid w:val="73966C01"/>
    <w:rsid w:val="73974727"/>
    <w:rsid w:val="739764D5"/>
    <w:rsid w:val="739A5FC5"/>
    <w:rsid w:val="739A7D73"/>
    <w:rsid w:val="739C1D3D"/>
    <w:rsid w:val="739C7F8F"/>
    <w:rsid w:val="739D5344"/>
    <w:rsid w:val="73A155A6"/>
    <w:rsid w:val="73A3131E"/>
    <w:rsid w:val="73A40BF2"/>
    <w:rsid w:val="73A82DA3"/>
    <w:rsid w:val="73AB01D2"/>
    <w:rsid w:val="73AC62B8"/>
    <w:rsid w:val="73AD3F4B"/>
    <w:rsid w:val="73B452D9"/>
    <w:rsid w:val="73B476CA"/>
    <w:rsid w:val="73B54BAD"/>
    <w:rsid w:val="73BB0416"/>
    <w:rsid w:val="73BB6668"/>
    <w:rsid w:val="73BE1EBD"/>
    <w:rsid w:val="73C3551C"/>
    <w:rsid w:val="73C35D2F"/>
    <w:rsid w:val="73C372CA"/>
    <w:rsid w:val="73C51294"/>
    <w:rsid w:val="73C66DBA"/>
    <w:rsid w:val="73C85B40"/>
    <w:rsid w:val="73CD1EF7"/>
    <w:rsid w:val="73CF2113"/>
    <w:rsid w:val="73D414D7"/>
    <w:rsid w:val="73D47729"/>
    <w:rsid w:val="73D72A64"/>
    <w:rsid w:val="73D8040D"/>
    <w:rsid w:val="73D95384"/>
    <w:rsid w:val="73DA4614"/>
    <w:rsid w:val="73DC5446"/>
    <w:rsid w:val="73DC65DE"/>
    <w:rsid w:val="73DE2356"/>
    <w:rsid w:val="73E060CE"/>
    <w:rsid w:val="73E13BF4"/>
    <w:rsid w:val="73E57241"/>
    <w:rsid w:val="73E6368F"/>
    <w:rsid w:val="73E765D7"/>
    <w:rsid w:val="73E84F83"/>
    <w:rsid w:val="73EB05CF"/>
    <w:rsid w:val="73EC619F"/>
    <w:rsid w:val="73ED07EB"/>
    <w:rsid w:val="73EF1E6D"/>
    <w:rsid w:val="73EF4563"/>
    <w:rsid w:val="73F05BE5"/>
    <w:rsid w:val="73F12317"/>
    <w:rsid w:val="73F25E01"/>
    <w:rsid w:val="73F43927"/>
    <w:rsid w:val="73F456D6"/>
    <w:rsid w:val="73F55FED"/>
    <w:rsid w:val="73FD477F"/>
    <w:rsid w:val="740578E3"/>
    <w:rsid w:val="740718AD"/>
    <w:rsid w:val="7407365B"/>
    <w:rsid w:val="74081181"/>
    <w:rsid w:val="74085625"/>
    <w:rsid w:val="740A5F00"/>
    <w:rsid w:val="740A778C"/>
    <w:rsid w:val="740F56AD"/>
    <w:rsid w:val="74116287"/>
    <w:rsid w:val="741713C4"/>
    <w:rsid w:val="741A43B3"/>
    <w:rsid w:val="741B0EB4"/>
    <w:rsid w:val="741B2C62"/>
    <w:rsid w:val="741B7106"/>
    <w:rsid w:val="741B7D08"/>
    <w:rsid w:val="741D2E7E"/>
    <w:rsid w:val="741E09A4"/>
    <w:rsid w:val="7420296E"/>
    <w:rsid w:val="74213B7A"/>
    <w:rsid w:val="74213FF1"/>
    <w:rsid w:val="74273CFD"/>
    <w:rsid w:val="74277859"/>
    <w:rsid w:val="74281823"/>
    <w:rsid w:val="742A10F7"/>
    <w:rsid w:val="742A559B"/>
    <w:rsid w:val="742A7349"/>
    <w:rsid w:val="742B77FD"/>
    <w:rsid w:val="742C0C8D"/>
    <w:rsid w:val="742C30C1"/>
    <w:rsid w:val="742D211D"/>
    <w:rsid w:val="74312486"/>
    <w:rsid w:val="74324450"/>
    <w:rsid w:val="7434641A"/>
    <w:rsid w:val="74365CEE"/>
    <w:rsid w:val="74387CB8"/>
    <w:rsid w:val="743957DE"/>
    <w:rsid w:val="7439758C"/>
    <w:rsid w:val="743E2DF5"/>
    <w:rsid w:val="74413164"/>
    <w:rsid w:val="74416441"/>
    <w:rsid w:val="744228E5"/>
    <w:rsid w:val="744321B9"/>
    <w:rsid w:val="74463A57"/>
    <w:rsid w:val="74471409"/>
    <w:rsid w:val="744877CF"/>
    <w:rsid w:val="744A3547"/>
    <w:rsid w:val="744A79EB"/>
    <w:rsid w:val="744D3038"/>
    <w:rsid w:val="744D4DE6"/>
    <w:rsid w:val="744F0B5E"/>
    <w:rsid w:val="74510D7A"/>
    <w:rsid w:val="745368A0"/>
    <w:rsid w:val="74573F8E"/>
    <w:rsid w:val="74583EB6"/>
    <w:rsid w:val="7458685D"/>
    <w:rsid w:val="745B39A7"/>
    <w:rsid w:val="745B7503"/>
    <w:rsid w:val="745D7A02"/>
    <w:rsid w:val="745E5245"/>
    <w:rsid w:val="745F3497"/>
    <w:rsid w:val="745F3B1C"/>
    <w:rsid w:val="7460720F"/>
    <w:rsid w:val="74620891"/>
    <w:rsid w:val="74626AE3"/>
    <w:rsid w:val="746539A2"/>
    <w:rsid w:val="746565D3"/>
    <w:rsid w:val="74687E72"/>
    <w:rsid w:val="746A5998"/>
    <w:rsid w:val="746C5BB4"/>
    <w:rsid w:val="746F1200"/>
    <w:rsid w:val="747131CA"/>
    <w:rsid w:val="7472484C"/>
    <w:rsid w:val="747405C4"/>
    <w:rsid w:val="747B1953"/>
    <w:rsid w:val="747B3109"/>
    <w:rsid w:val="747D391D"/>
    <w:rsid w:val="747E1443"/>
    <w:rsid w:val="747F58E7"/>
    <w:rsid w:val="748066B1"/>
    <w:rsid w:val="74820F33"/>
    <w:rsid w:val="74822CE1"/>
    <w:rsid w:val="74842EFD"/>
    <w:rsid w:val="748702F8"/>
    <w:rsid w:val="74872D28"/>
    <w:rsid w:val="748922C2"/>
    <w:rsid w:val="748E5B2A"/>
    <w:rsid w:val="749072EA"/>
    <w:rsid w:val="74927E3B"/>
    <w:rsid w:val="74940C67"/>
    <w:rsid w:val="7499627D"/>
    <w:rsid w:val="749B3DA3"/>
    <w:rsid w:val="749D3FBF"/>
    <w:rsid w:val="749E3893"/>
    <w:rsid w:val="74A23383"/>
    <w:rsid w:val="74A25132"/>
    <w:rsid w:val="74A4534E"/>
    <w:rsid w:val="74A470FC"/>
    <w:rsid w:val="74A7099A"/>
    <w:rsid w:val="74A92964"/>
    <w:rsid w:val="74AB2123"/>
    <w:rsid w:val="74AB66DC"/>
    <w:rsid w:val="74AE5ED3"/>
    <w:rsid w:val="74AE7F7A"/>
    <w:rsid w:val="74AF784E"/>
    <w:rsid w:val="74B17A6A"/>
    <w:rsid w:val="74B351A8"/>
    <w:rsid w:val="74B80DF9"/>
    <w:rsid w:val="74BA06CD"/>
    <w:rsid w:val="74BD01BD"/>
    <w:rsid w:val="74BD1F6B"/>
    <w:rsid w:val="74C0380A"/>
    <w:rsid w:val="74C07CAE"/>
    <w:rsid w:val="74C27582"/>
    <w:rsid w:val="74C4779E"/>
    <w:rsid w:val="74C50E20"/>
    <w:rsid w:val="74C652C4"/>
    <w:rsid w:val="74C94DB4"/>
    <w:rsid w:val="74CA4688"/>
    <w:rsid w:val="74CC0400"/>
    <w:rsid w:val="74CE4179"/>
    <w:rsid w:val="74D52F66"/>
    <w:rsid w:val="74D55507"/>
    <w:rsid w:val="74D6127F"/>
    <w:rsid w:val="74D6302D"/>
    <w:rsid w:val="74D63C4F"/>
    <w:rsid w:val="74D80B53"/>
    <w:rsid w:val="74DB0643"/>
    <w:rsid w:val="74DD616A"/>
    <w:rsid w:val="74DF6386"/>
    <w:rsid w:val="74E024A3"/>
    <w:rsid w:val="74E219D2"/>
    <w:rsid w:val="74E4574A"/>
    <w:rsid w:val="74E53270"/>
    <w:rsid w:val="74E7523A"/>
    <w:rsid w:val="74E92D60"/>
    <w:rsid w:val="74EC2851"/>
    <w:rsid w:val="74F05498"/>
    <w:rsid w:val="74F17E67"/>
    <w:rsid w:val="74F33BDF"/>
    <w:rsid w:val="74F51705"/>
    <w:rsid w:val="74FB2A94"/>
    <w:rsid w:val="74FB44DA"/>
    <w:rsid w:val="74FC6F38"/>
    <w:rsid w:val="75045DEC"/>
    <w:rsid w:val="75061AC9"/>
    <w:rsid w:val="75061B64"/>
    <w:rsid w:val="75063912"/>
    <w:rsid w:val="75071439"/>
    <w:rsid w:val="75091655"/>
    <w:rsid w:val="75096F5F"/>
    <w:rsid w:val="750A0A4C"/>
    <w:rsid w:val="750B0F29"/>
    <w:rsid w:val="750D2EF3"/>
    <w:rsid w:val="750E6C6B"/>
    <w:rsid w:val="751002ED"/>
    <w:rsid w:val="75120509"/>
    <w:rsid w:val="751467C2"/>
    <w:rsid w:val="75151DA7"/>
    <w:rsid w:val="7516167C"/>
    <w:rsid w:val="75183646"/>
    <w:rsid w:val="751854DD"/>
    <w:rsid w:val="751A116C"/>
    <w:rsid w:val="751A73BE"/>
    <w:rsid w:val="751C1388"/>
    <w:rsid w:val="751D0C5C"/>
    <w:rsid w:val="75210DC6"/>
    <w:rsid w:val="75232716"/>
    <w:rsid w:val="7524023C"/>
    <w:rsid w:val="75243D99"/>
    <w:rsid w:val="752913AF"/>
    <w:rsid w:val="75295853"/>
    <w:rsid w:val="7530098F"/>
    <w:rsid w:val="75303118"/>
    <w:rsid w:val="753366D1"/>
    <w:rsid w:val="75363ACC"/>
    <w:rsid w:val="75383CE8"/>
    <w:rsid w:val="75385A96"/>
    <w:rsid w:val="753C7334"/>
    <w:rsid w:val="753D12FE"/>
    <w:rsid w:val="75412B9C"/>
    <w:rsid w:val="7544443B"/>
    <w:rsid w:val="754461E9"/>
    <w:rsid w:val="75491A51"/>
    <w:rsid w:val="75502702"/>
    <w:rsid w:val="75504B8E"/>
    <w:rsid w:val="755152D3"/>
    <w:rsid w:val="75530B22"/>
    <w:rsid w:val="755328D0"/>
    <w:rsid w:val="755503F6"/>
    <w:rsid w:val="755723C0"/>
    <w:rsid w:val="755A3C5E"/>
    <w:rsid w:val="755A5A0C"/>
    <w:rsid w:val="755C1784"/>
    <w:rsid w:val="755C3532"/>
    <w:rsid w:val="755E374E"/>
    <w:rsid w:val="75610B49"/>
    <w:rsid w:val="75622B13"/>
    <w:rsid w:val="7564688B"/>
    <w:rsid w:val="756546F9"/>
    <w:rsid w:val="75660855"/>
    <w:rsid w:val="756949EA"/>
    <w:rsid w:val="75695C4F"/>
    <w:rsid w:val="756C336B"/>
    <w:rsid w:val="756D3991"/>
    <w:rsid w:val="756D573F"/>
    <w:rsid w:val="75722D56"/>
    <w:rsid w:val="75742F72"/>
    <w:rsid w:val="757765BE"/>
    <w:rsid w:val="757840E4"/>
    <w:rsid w:val="75790588"/>
    <w:rsid w:val="757C3BD5"/>
    <w:rsid w:val="757F1917"/>
    <w:rsid w:val="757F36C5"/>
    <w:rsid w:val="75826D11"/>
    <w:rsid w:val="75834F63"/>
    <w:rsid w:val="75862CA5"/>
    <w:rsid w:val="75866801"/>
    <w:rsid w:val="758B02BC"/>
    <w:rsid w:val="758B206A"/>
    <w:rsid w:val="758B51B3"/>
    <w:rsid w:val="758D193E"/>
    <w:rsid w:val="758F7174"/>
    <w:rsid w:val="75907680"/>
    <w:rsid w:val="75911025"/>
    <w:rsid w:val="7592164A"/>
    <w:rsid w:val="75922A82"/>
    <w:rsid w:val="7594652C"/>
    <w:rsid w:val="75952EE8"/>
    <w:rsid w:val="75956A44"/>
    <w:rsid w:val="759727BC"/>
    <w:rsid w:val="759A04FF"/>
    <w:rsid w:val="759F5B15"/>
    <w:rsid w:val="759F61FA"/>
    <w:rsid w:val="75A03D67"/>
    <w:rsid w:val="75A44ED9"/>
    <w:rsid w:val="75A5137D"/>
    <w:rsid w:val="75A5533B"/>
    <w:rsid w:val="75A650F5"/>
    <w:rsid w:val="75A849CA"/>
    <w:rsid w:val="75A86778"/>
    <w:rsid w:val="75AA6994"/>
    <w:rsid w:val="75AB6268"/>
    <w:rsid w:val="75B275F6"/>
    <w:rsid w:val="75B50420"/>
    <w:rsid w:val="75B50E95"/>
    <w:rsid w:val="75B55338"/>
    <w:rsid w:val="75B75911"/>
    <w:rsid w:val="75B773F2"/>
    <w:rsid w:val="75B9791F"/>
    <w:rsid w:val="75BA734C"/>
    <w:rsid w:val="75C05533"/>
    <w:rsid w:val="75C15A8B"/>
    <w:rsid w:val="75C335B1"/>
    <w:rsid w:val="75C630A2"/>
    <w:rsid w:val="75C86896"/>
    <w:rsid w:val="75C86E1A"/>
    <w:rsid w:val="75C94940"/>
    <w:rsid w:val="75CB4B5C"/>
    <w:rsid w:val="75CB690A"/>
    <w:rsid w:val="75CE1F56"/>
    <w:rsid w:val="75D02172"/>
    <w:rsid w:val="75D22519"/>
    <w:rsid w:val="75D73501"/>
    <w:rsid w:val="75D752AF"/>
    <w:rsid w:val="75D92DD5"/>
    <w:rsid w:val="75D94B83"/>
    <w:rsid w:val="75D94C4A"/>
    <w:rsid w:val="75DC0B17"/>
    <w:rsid w:val="75DC28C5"/>
    <w:rsid w:val="75DC4673"/>
    <w:rsid w:val="75DD762C"/>
    <w:rsid w:val="75DE488F"/>
    <w:rsid w:val="75DF4163"/>
    <w:rsid w:val="75E11C8A"/>
    <w:rsid w:val="75E17EDC"/>
    <w:rsid w:val="75E8126A"/>
    <w:rsid w:val="75ED062E"/>
    <w:rsid w:val="75EF43A6"/>
    <w:rsid w:val="75F06371"/>
    <w:rsid w:val="75F55735"/>
    <w:rsid w:val="75F5791D"/>
    <w:rsid w:val="75F71914"/>
    <w:rsid w:val="75F956C4"/>
    <w:rsid w:val="75FB71EF"/>
    <w:rsid w:val="75FC2F67"/>
    <w:rsid w:val="75FC6AC3"/>
    <w:rsid w:val="760065B4"/>
    <w:rsid w:val="7601232C"/>
    <w:rsid w:val="760320FA"/>
    <w:rsid w:val="760731A2"/>
    <w:rsid w:val="7608190C"/>
    <w:rsid w:val="760836BA"/>
    <w:rsid w:val="76085468"/>
    <w:rsid w:val="76086D93"/>
    <w:rsid w:val="760A11E0"/>
    <w:rsid w:val="760A5684"/>
    <w:rsid w:val="760B6D06"/>
    <w:rsid w:val="760C26AA"/>
    <w:rsid w:val="760C31AA"/>
    <w:rsid w:val="760F2C9B"/>
    <w:rsid w:val="7610431D"/>
    <w:rsid w:val="76143E0D"/>
    <w:rsid w:val="761958C7"/>
    <w:rsid w:val="761E4C8C"/>
    <w:rsid w:val="761E6A3A"/>
    <w:rsid w:val="76200A04"/>
    <w:rsid w:val="7621652A"/>
    <w:rsid w:val="762304F4"/>
    <w:rsid w:val="762772B2"/>
    <w:rsid w:val="76283D5C"/>
    <w:rsid w:val="762A53DF"/>
    <w:rsid w:val="762B5982"/>
    <w:rsid w:val="762D1373"/>
    <w:rsid w:val="762D1811"/>
    <w:rsid w:val="762D3121"/>
    <w:rsid w:val="762D45B4"/>
    <w:rsid w:val="7630676D"/>
    <w:rsid w:val="76312C11"/>
    <w:rsid w:val="76320737"/>
    <w:rsid w:val="76361FD5"/>
    <w:rsid w:val="76391AC6"/>
    <w:rsid w:val="763E1C7A"/>
    <w:rsid w:val="764010A6"/>
    <w:rsid w:val="76424E1E"/>
    <w:rsid w:val="764566BC"/>
    <w:rsid w:val="76465F91"/>
    <w:rsid w:val="764741E2"/>
    <w:rsid w:val="764811BC"/>
    <w:rsid w:val="764861AD"/>
    <w:rsid w:val="764A5A81"/>
    <w:rsid w:val="764D37C3"/>
    <w:rsid w:val="764D5571"/>
    <w:rsid w:val="764D731F"/>
    <w:rsid w:val="764F12E9"/>
    <w:rsid w:val="764F3097"/>
    <w:rsid w:val="76500BBD"/>
    <w:rsid w:val="76544B51"/>
    <w:rsid w:val="76561D74"/>
    <w:rsid w:val="76571F4C"/>
    <w:rsid w:val="76593F16"/>
    <w:rsid w:val="765B7C8E"/>
    <w:rsid w:val="765C566B"/>
    <w:rsid w:val="765C57B4"/>
    <w:rsid w:val="765D3A06"/>
    <w:rsid w:val="765E152C"/>
    <w:rsid w:val="76625752"/>
    <w:rsid w:val="766308F1"/>
    <w:rsid w:val="76654669"/>
    <w:rsid w:val="766823AB"/>
    <w:rsid w:val="76684159"/>
    <w:rsid w:val="76685904"/>
    <w:rsid w:val="766905FD"/>
    <w:rsid w:val="76695DFA"/>
    <w:rsid w:val="766C1E9B"/>
    <w:rsid w:val="766F3739"/>
    <w:rsid w:val="7671300D"/>
    <w:rsid w:val="767174B1"/>
    <w:rsid w:val="76726D86"/>
    <w:rsid w:val="76766876"/>
    <w:rsid w:val="767B0330"/>
    <w:rsid w:val="767B20DE"/>
    <w:rsid w:val="767E1BCE"/>
    <w:rsid w:val="7681677C"/>
    <w:rsid w:val="768216BE"/>
    <w:rsid w:val="76830F93"/>
    <w:rsid w:val="76832D41"/>
    <w:rsid w:val="768371E5"/>
    <w:rsid w:val="76852F5D"/>
    <w:rsid w:val="768550FD"/>
    <w:rsid w:val="76876CD5"/>
    <w:rsid w:val="768865A9"/>
    <w:rsid w:val="76894F0E"/>
    <w:rsid w:val="768A2321"/>
    <w:rsid w:val="768F5B89"/>
    <w:rsid w:val="76911902"/>
    <w:rsid w:val="7693567A"/>
    <w:rsid w:val="76944F4E"/>
    <w:rsid w:val="76960CC6"/>
    <w:rsid w:val="769D2054"/>
    <w:rsid w:val="769D3E02"/>
    <w:rsid w:val="769E5CA3"/>
    <w:rsid w:val="769E5DCD"/>
    <w:rsid w:val="76A03B29"/>
    <w:rsid w:val="76A50F09"/>
    <w:rsid w:val="76A5715B"/>
    <w:rsid w:val="76A72ED3"/>
    <w:rsid w:val="76AC673B"/>
    <w:rsid w:val="76AF1D88"/>
    <w:rsid w:val="76B31A11"/>
    <w:rsid w:val="76B455F0"/>
    <w:rsid w:val="76B61368"/>
    <w:rsid w:val="76B63116"/>
    <w:rsid w:val="76B92C06"/>
    <w:rsid w:val="76BD26F7"/>
    <w:rsid w:val="76C021E7"/>
    <w:rsid w:val="76C21ABB"/>
    <w:rsid w:val="76C2509E"/>
    <w:rsid w:val="76C27D0D"/>
    <w:rsid w:val="76C3652E"/>
    <w:rsid w:val="76C43A85"/>
    <w:rsid w:val="76C45833"/>
    <w:rsid w:val="76C577FD"/>
    <w:rsid w:val="76C770D1"/>
    <w:rsid w:val="76DA2879"/>
    <w:rsid w:val="76DA32A9"/>
    <w:rsid w:val="76DB492B"/>
    <w:rsid w:val="76DC5C45"/>
    <w:rsid w:val="76DE441B"/>
    <w:rsid w:val="76E50437"/>
    <w:rsid w:val="76E934EC"/>
    <w:rsid w:val="76EE465E"/>
    <w:rsid w:val="76F36118"/>
    <w:rsid w:val="76F409B3"/>
    <w:rsid w:val="76F459ED"/>
    <w:rsid w:val="76F8372F"/>
    <w:rsid w:val="76F854DD"/>
    <w:rsid w:val="76FB4FCD"/>
    <w:rsid w:val="76FB6D7B"/>
    <w:rsid w:val="76FF3D3D"/>
    <w:rsid w:val="76FF4ABD"/>
    <w:rsid w:val="77033F0A"/>
    <w:rsid w:val="7706409E"/>
    <w:rsid w:val="77075720"/>
    <w:rsid w:val="770A5210"/>
    <w:rsid w:val="770E08A4"/>
    <w:rsid w:val="770E3291"/>
    <w:rsid w:val="770E4D00"/>
    <w:rsid w:val="770F62F3"/>
    <w:rsid w:val="77112A42"/>
    <w:rsid w:val="771147F0"/>
    <w:rsid w:val="771542E1"/>
    <w:rsid w:val="77163BB5"/>
    <w:rsid w:val="771816DB"/>
    <w:rsid w:val="77183DD1"/>
    <w:rsid w:val="771B11CB"/>
    <w:rsid w:val="771C566F"/>
    <w:rsid w:val="771F2A69"/>
    <w:rsid w:val="7722255A"/>
    <w:rsid w:val="772269FE"/>
    <w:rsid w:val="77242776"/>
    <w:rsid w:val="77244986"/>
    <w:rsid w:val="77274014"/>
    <w:rsid w:val="77291B3A"/>
    <w:rsid w:val="77297D8C"/>
    <w:rsid w:val="772A140E"/>
    <w:rsid w:val="772C5186"/>
    <w:rsid w:val="772E0EFE"/>
    <w:rsid w:val="772E53A2"/>
    <w:rsid w:val="7730111A"/>
    <w:rsid w:val="773109EF"/>
    <w:rsid w:val="77316C41"/>
    <w:rsid w:val="77366005"/>
    <w:rsid w:val="773710A5"/>
    <w:rsid w:val="77381D7D"/>
    <w:rsid w:val="773A3D47"/>
    <w:rsid w:val="77422BFC"/>
    <w:rsid w:val="77446974"/>
    <w:rsid w:val="774626EC"/>
    <w:rsid w:val="774A61CE"/>
    <w:rsid w:val="774C5829"/>
    <w:rsid w:val="774C75D7"/>
    <w:rsid w:val="7750356B"/>
    <w:rsid w:val="77505319"/>
    <w:rsid w:val="77534E09"/>
    <w:rsid w:val="77536BB7"/>
    <w:rsid w:val="77562203"/>
    <w:rsid w:val="775766A7"/>
    <w:rsid w:val="77585F7B"/>
    <w:rsid w:val="775D17E4"/>
    <w:rsid w:val="77626DFA"/>
    <w:rsid w:val="77660698"/>
    <w:rsid w:val="776668EA"/>
    <w:rsid w:val="77674410"/>
    <w:rsid w:val="776816DF"/>
    <w:rsid w:val="776C7C79"/>
    <w:rsid w:val="776E39F1"/>
    <w:rsid w:val="77713ED2"/>
    <w:rsid w:val="777234E1"/>
    <w:rsid w:val="777269F7"/>
    <w:rsid w:val="77752FD1"/>
    <w:rsid w:val="777803CC"/>
    <w:rsid w:val="777A4144"/>
    <w:rsid w:val="777C7EBC"/>
    <w:rsid w:val="77813724"/>
    <w:rsid w:val="77822FF8"/>
    <w:rsid w:val="778356EE"/>
    <w:rsid w:val="7783749C"/>
    <w:rsid w:val="77850C07"/>
    <w:rsid w:val="77862AE9"/>
    <w:rsid w:val="778637D8"/>
    <w:rsid w:val="77866F8C"/>
    <w:rsid w:val="77876861"/>
    <w:rsid w:val="778A2F0E"/>
    <w:rsid w:val="778B00FF"/>
    <w:rsid w:val="778B5CEB"/>
    <w:rsid w:val="778C3E77"/>
    <w:rsid w:val="778D031B"/>
    <w:rsid w:val="778E7BEF"/>
    <w:rsid w:val="77905715"/>
    <w:rsid w:val="77933457"/>
    <w:rsid w:val="77974CF6"/>
    <w:rsid w:val="77980A6E"/>
    <w:rsid w:val="779A3023"/>
    <w:rsid w:val="77A128CD"/>
    <w:rsid w:val="77A13DC6"/>
    <w:rsid w:val="77A17922"/>
    <w:rsid w:val="77A47413"/>
    <w:rsid w:val="77A86F03"/>
    <w:rsid w:val="77A94A29"/>
    <w:rsid w:val="77AE757E"/>
    <w:rsid w:val="77AF64E3"/>
    <w:rsid w:val="77B07B65"/>
    <w:rsid w:val="77B51620"/>
    <w:rsid w:val="77B70EF4"/>
    <w:rsid w:val="77B77146"/>
    <w:rsid w:val="77B91110"/>
    <w:rsid w:val="77BA09E4"/>
    <w:rsid w:val="77BC650A"/>
    <w:rsid w:val="77BE04D4"/>
    <w:rsid w:val="77C11D73"/>
    <w:rsid w:val="77C16217"/>
    <w:rsid w:val="77C41863"/>
    <w:rsid w:val="77C6382D"/>
    <w:rsid w:val="77C74EAF"/>
    <w:rsid w:val="77CD0717"/>
    <w:rsid w:val="77CE0B06"/>
    <w:rsid w:val="77CE4490"/>
    <w:rsid w:val="77CE623E"/>
    <w:rsid w:val="77CF26E1"/>
    <w:rsid w:val="77D00208"/>
    <w:rsid w:val="77D2720E"/>
    <w:rsid w:val="77D35080"/>
    <w:rsid w:val="77DC095A"/>
    <w:rsid w:val="77DC4DFE"/>
    <w:rsid w:val="77DC5A62"/>
    <w:rsid w:val="77DC6BAC"/>
    <w:rsid w:val="77DE0B76"/>
    <w:rsid w:val="77DF044B"/>
    <w:rsid w:val="77DF1812"/>
    <w:rsid w:val="77E617D9"/>
    <w:rsid w:val="77EA48F1"/>
    <w:rsid w:val="77EF4B32"/>
    <w:rsid w:val="77F02658"/>
    <w:rsid w:val="77F263D0"/>
    <w:rsid w:val="77F80F29"/>
    <w:rsid w:val="77FA7033"/>
    <w:rsid w:val="78003DBC"/>
    <w:rsid w:val="780305DD"/>
    <w:rsid w:val="7805352D"/>
    <w:rsid w:val="78054355"/>
    <w:rsid w:val="78063C29"/>
    <w:rsid w:val="78083F5D"/>
    <w:rsid w:val="780A196C"/>
    <w:rsid w:val="780B56E4"/>
    <w:rsid w:val="780B739F"/>
    <w:rsid w:val="780F0D33"/>
    <w:rsid w:val="78120820"/>
    <w:rsid w:val="78137716"/>
    <w:rsid w:val="78146346"/>
    <w:rsid w:val="78152A05"/>
    <w:rsid w:val="781E5417"/>
    <w:rsid w:val="781F4CEB"/>
    <w:rsid w:val="78236589"/>
    <w:rsid w:val="782513D5"/>
    <w:rsid w:val="782642CC"/>
    <w:rsid w:val="78283BA0"/>
    <w:rsid w:val="782A3DBC"/>
    <w:rsid w:val="782A7918"/>
    <w:rsid w:val="782C7B34"/>
    <w:rsid w:val="782F3180"/>
    <w:rsid w:val="783267CC"/>
    <w:rsid w:val="783A38D3"/>
    <w:rsid w:val="783E33C3"/>
    <w:rsid w:val="78414C61"/>
    <w:rsid w:val="784309DA"/>
    <w:rsid w:val="78454752"/>
    <w:rsid w:val="784D3606"/>
    <w:rsid w:val="784F3822"/>
    <w:rsid w:val="784F737E"/>
    <w:rsid w:val="78526E6F"/>
    <w:rsid w:val="78564BB1"/>
    <w:rsid w:val="785726D7"/>
    <w:rsid w:val="785768C7"/>
    <w:rsid w:val="785901FD"/>
    <w:rsid w:val="785A1755"/>
    <w:rsid w:val="785B21C7"/>
    <w:rsid w:val="785B3F75"/>
    <w:rsid w:val="785B5D23"/>
    <w:rsid w:val="785D5F3F"/>
    <w:rsid w:val="785E1CB7"/>
    <w:rsid w:val="785E2CA7"/>
    <w:rsid w:val="78600961"/>
    <w:rsid w:val="7860158C"/>
    <w:rsid w:val="78632E2A"/>
    <w:rsid w:val="786372CE"/>
    <w:rsid w:val="78651B65"/>
    <w:rsid w:val="78657FA9"/>
    <w:rsid w:val="786A41B8"/>
    <w:rsid w:val="786D1EFA"/>
    <w:rsid w:val="786F7A21"/>
    <w:rsid w:val="78713799"/>
    <w:rsid w:val="7875635D"/>
    <w:rsid w:val="78757A9E"/>
    <w:rsid w:val="78760DAF"/>
    <w:rsid w:val="78770683"/>
    <w:rsid w:val="78774B27"/>
    <w:rsid w:val="787A616E"/>
    <w:rsid w:val="787B63C5"/>
    <w:rsid w:val="787C3EEC"/>
    <w:rsid w:val="787D038F"/>
    <w:rsid w:val="787D213D"/>
    <w:rsid w:val="787D5188"/>
    <w:rsid w:val="78801C2E"/>
    <w:rsid w:val="78811502"/>
    <w:rsid w:val="7881302A"/>
    <w:rsid w:val="7883527A"/>
    <w:rsid w:val="78857244"/>
    <w:rsid w:val="788D434B"/>
    <w:rsid w:val="788D7EA7"/>
    <w:rsid w:val="788F1E71"/>
    <w:rsid w:val="78917997"/>
    <w:rsid w:val="789222E0"/>
    <w:rsid w:val="789254BD"/>
    <w:rsid w:val="78943F6D"/>
    <w:rsid w:val="789456D9"/>
    <w:rsid w:val="78972AD3"/>
    <w:rsid w:val="78992CEF"/>
    <w:rsid w:val="789B0816"/>
    <w:rsid w:val="789C6D54"/>
    <w:rsid w:val="789E5569"/>
    <w:rsid w:val="78A26ABB"/>
    <w:rsid w:val="78A70F68"/>
    <w:rsid w:val="78AA2807"/>
    <w:rsid w:val="78AA6CAB"/>
    <w:rsid w:val="78AC2A23"/>
    <w:rsid w:val="78AC657F"/>
    <w:rsid w:val="78AF2513"/>
    <w:rsid w:val="78AF42C1"/>
    <w:rsid w:val="78B33DB1"/>
    <w:rsid w:val="78B37A40"/>
    <w:rsid w:val="78B418D7"/>
    <w:rsid w:val="78B47B29"/>
    <w:rsid w:val="78B611AB"/>
    <w:rsid w:val="78B673FD"/>
    <w:rsid w:val="78B83176"/>
    <w:rsid w:val="78B92171"/>
    <w:rsid w:val="78BE0C8D"/>
    <w:rsid w:val="78BE4504"/>
    <w:rsid w:val="78C150B6"/>
    <w:rsid w:val="78C22246"/>
    <w:rsid w:val="78C25DA2"/>
    <w:rsid w:val="78C55892"/>
    <w:rsid w:val="78C82B24"/>
    <w:rsid w:val="78D15FE5"/>
    <w:rsid w:val="78D37FAF"/>
    <w:rsid w:val="78D45AD6"/>
    <w:rsid w:val="78D6184E"/>
    <w:rsid w:val="78D930EC"/>
    <w:rsid w:val="78DA1D7B"/>
    <w:rsid w:val="78DD0E2E"/>
    <w:rsid w:val="78DE0702"/>
    <w:rsid w:val="78E21FA1"/>
    <w:rsid w:val="78E421BD"/>
    <w:rsid w:val="78E71CAD"/>
    <w:rsid w:val="78E73A5B"/>
    <w:rsid w:val="78E977D3"/>
    <w:rsid w:val="78EA70A7"/>
    <w:rsid w:val="78EF0B61"/>
    <w:rsid w:val="78F148D9"/>
    <w:rsid w:val="78F41CD4"/>
    <w:rsid w:val="78F46178"/>
    <w:rsid w:val="78F63C9E"/>
    <w:rsid w:val="78F723CF"/>
    <w:rsid w:val="78F735A3"/>
    <w:rsid w:val="78F73755"/>
    <w:rsid w:val="78F817C4"/>
    <w:rsid w:val="78F87A16"/>
    <w:rsid w:val="78FC5F85"/>
    <w:rsid w:val="78FD6DDA"/>
    <w:rsid w:val="78FE1FE6"/>
    <w:rsid w:val="790068CB"/>
    <w:rsid w:val="790463BB"/>
    <w:rsid w:val="790A14F7"/>
    <w:rsid w:val="790A7749"/>
    <w:rsid w:val="790E0FE8"/>
    <w:rsid w:val="790E1ADB"/>
    <w:rsid w:val="790E548B"/>
    <w:rsid w:val="790F6B0E"/>
    <w:rsid w:val="79116D2A"/>
    <w:rsid w:val="79164340"/>
    <w:rsid w:val="791660EE"/>
    <w:rsid w:val="79172B8D"/>
    <w:rsid w:val="7918401D"/>
    <w:rsid w:val="791A3E30"/>
    <w:rsid w:val="791A5BDE"/>
    <w:rsid w:val="791B54B2"/>
    <w:rsid w:val="791D122B"/>
    <w:rsid w:val="791D747D"/>
    <w:rsid w:val="791F3F4F"/>
    <w:rsid w:val="79200D1B"/>
    <w:rsid w:val="79206F6D"/>
    <w:rsid w:val="7924080B"/>
    <w:rsid w:val="79254583"/>
    <w:rsid w:val="79256331"/>
    <w:rsid w:val="792702FB"/>
    <w:rsid w:val="7927654D"/>
    <w:rsid w:val="79294073"/>
    <w:rsid w:val="79295E21"/>
    <w:rsid w:val="792A3948"/>
    <w:rsid w:val="792C5064"/>
    <w:rsid w:val="792E3438"/>
    <w:rsid w:val="7931117A"/>
    <w:rsid w:val="79352A18"/>
    <w:rsid w:val="79366790"/>
    <w:rsid w:val="793A002E"/>
    <w:rsid w:val="793C1C32"/>
    <w:rsid w:val="793D18CD"/>
    <w:rsid w:val="793F3897"/>
    <w:rsid w:val="79425135"/>
    <w:rsid w:val="79441BAA"/>
    <w:rsid w:val="79444A09"/>
    <w:rsid w:val="7947274B"/>
    <w:rsid w:val="794762A8"/>
    <w:rsid w:val="794A5D98"/>
    <w:rsid w:val="794C38BE"/>
    <w:rsid w:val="79515378"/>
    <w:rsid w:val="795409C4"/>
    <w:rsid w:val="79542C27"/>
    <w:rsid w:val="79546360"/>
    <w:rsid w:val="795B7FA5"/>
    <w:rsid w:val="795C61F7"/>
    <w:rsid w:val="795D3D1D"/>
    <w:rsid w:val="795F5CE7"/>
    <w:rsid w:val="79613D20"/>
    <w:rsid w:val="796432FD"/>
    <w:rsid w:val="79654980"/>
    <w:rsid w:val="7967694A"/>
    <w:rsid w:val="796B468C"/>
    <w:rsid w:val="796D3987"/>
    <w:rsid w:val="79703A50"/>
    <w:rsid w:val="79711576"/>
    <w:rsid w:val="797177C8"/>
    <w:rsid w:val="797572B9"/>
    <w:rsid w:val="79766B8D"/>
    <w:rsid w:val="79773031"/>
    <w:rsid w:val="79780B57"/>
    <w:rsid w:val="797D43BF"/>
    <w:rsid w:val="797F3C93"/>
    <w:rsid w:val="797F5A41"/>
    <w:rsid w:val="79815C5D"/>
    <w:rsid w:val="79825532"/>
    <w:rsid w:val="798474FC"/>
    <w:rsid w:val="79865022"/>
    <w:rsid w:val="79876FEC"/>
    <w:rsid w:val="79891A1F"/>
    <w:rsid w:val="798B6ADC"/>
    <w:rsid w:val="798C015E"/>
    <w:rsid w:val="798C63B0"/>
    <w:rsid w:val="798D2E5A"/>
    <w:rsid w:val="798D4602"/>
    <w:rsid w:val="799040F2"/>
    <w:rsid w:val="799534B7"/>
    <w:rsid w:val="79955265"/>
    <w:rsid w:val="79986942"/>
    <w:rsid w:val="799A0ACD"/>
    <w:rsid w:val="799D1324"/>
    <w:rsid w:val="799D236B"/>
    <w:rsid w:val="79A13C0A"/>
    <w:rsid w:val="79A25BD4"/>
    <w:rsid w:val="79A27982"/>
    <w:rsid w:val="79A33E26"/>
    <w:rsid w:val="79A656C4"/>
    <w:rsid w:val="79A90D10"/>
    <w:rsid w:val="79A92498"/>
    <w:rsid w:val="79AA15E2"/>
    <w:rsid w:val="79AE6327"/>
    <w:rsid w:val="79B0209F"/>
    <w:rsid w:val="79B06543"/>
    <w:rsid w:val="79B17BC5"/>
    <w:rsid w:val="79B25E17"/>
    <w:rsid w:val="79B3354A"/>
    <w:rsid w:val="79B3393D"/>
    <w:rsid w:val="79B53B59"/>
    <w:rsid w:val="79B55E6A"/>
    <w:rsid w:val="79B7167F"/>
    <w:rsid w:val="79BA116F"/>
    <w:rsid w:val="79BA4CCB"/>
    <w:rsid w:val="79BC0A44"/>
    <w:rsid w:val="79BC4EE7"/>
    <w:rsid w:val="79BD47BC"/>
    <w:rsid w:val="79C1605A"/>
    <w:rsid w:val="79C43D9C"/>
    <w:rsid w:val="79C8388C"/>
    <w:rsid w:val="79CC49FF"/>
    <w:rsid w:val="79CE0777"/>
    <w:rsid w:val="79CE69C9"/>
    <w:rsid w:val="79D0629D"/>
    <w:rsid w:val="79D20267"/>
    <w:rsid w:val="79D264B9"/>
    <w:rsid w:val="79D35D8D"/>
    <w:rsid w:val="79D57D57"/>
    <w:rsid w:val="79D614B5"/>
    <w:rsid w:val="79D7762B"/>
    <w:rsid w:val="79D833A4"/>
    <w:rsid w:val="79DC2E94"/>
    <w:rsid w:val="79DD6C0C"/>
    <w:rsid w:val="79DE4E5E"/>
    <w:rsid w:val="79DE6506"/>
    <w:rsid w:val="79DF4732"/>
    <w:rsid w:val="79E00959"/>
    <w:rsid w:val="79E104AA"/>
    <w:rsid w:val="79E166FC"/>
    <w:rsid w:val="79E47F9A"/>
    <w:rsid w:val="79E65AC0"/>
    <w:rsid w:val="79E85CDC"/>
    <w:rsid w:val="79E87A8A"/>
    <w:rsid w:val="79EA1A55"/>
    <w:rsid w:val="79EB1329"/>
    <w:rsid w:val="79EB224B"/>
    <w:rsid w:val="79ED32F3"/>
    <w:rsid w:val="79ED6E4F"/>
    <w:rsid w:val="79EE0E19"/>
    <w:rsid w:val="79EE2BC7"/>
    <w:rsid w:val="79EF706B"/>
    <w:rsid w:val="79F71A7C"/>
    <w:rsid w:val="79F857F4"/>
    <w:rsid w:val="79FE105C"/>
    <w:rsid w:val="79FF3026"/>
    <w:rsid w:val="7A0643B5"/>
    <w:rsid w:val="7A067F11"/>
    <w:rsid w:val="7A0A2F7B"/>
    <w:rsid w:val="7A0B19CB"/>
    <w:rsid w:val="7A0C718E"/>
    <w:rsid w:val="7A0D129F"/>
    <w:rsid w:val="7A0E5017"/>
    <w:rsid w:val="7A0F14BB"/>
    <w:rsid w:val="7A1268B5"/>
    <w:rsid w:val="7A13262E"/>
    <w:rsid w:val="7A15284A"/>
    <w:rsid w:val="7A187C44"/>
    <w:rsid w:val="7A1940E8"/>
    <w:rsid w:val="7A1B7E60"/>
    <w:rsid w:val="7A1E16FE"/>
    <w:rsid w:val="7A203157"/>
    <w:rsid w:val="7A2111EE"/>
    <w:rsid w:val="7A236D15"/>
    <w:rsid w:val="7A24483B"/>
    <w:rsid w:val="7A252A8D"/>
    <w:rsid w:val="7A28432B"/>
    <w:rsid w:val="7A2D36EF"/>
    <w:rsid w:val="7A2E1215"/>
    <w:rsid w:val="7A2F56B9"/>
    <w:rsid w:val="7A3031E0"/>
    <w:rsid w:val="7A304F8E"/>
    <w:rsid w:val="7A326F58"/>
    <w:rsid w:val="7A3727C0"/>
    <w:rsid w:val="7A37456E"/>
    <w:rsid w:val="7A392094"/>
    <w:rsid w:val="7A3B22B0"/>
    <w:rsid w:val="7A431165"/>
    <w:rsid w:val="7A432F13"/>
    <w:rsid w:val="7A440A39"/>
    <w:rsid w:val="7A490C32"/>
    <w:rsid w:val="7A4A37F8"/>
    <w:rsid w:val="7A4A42A1"/>
    <w:rsid w:val="7A4B0019"/>
    <w:rsid w:val="7A4D5B40"/>
    <w:rsid w:val="7A4F18B8"/>
    <w:rsid w:val="7A5275FA"/>
    <w:rsid w:val="7A543372"/>
    <w:rsid w:val="7A546ECE"/>
    <w:rsid w:val="7A5549F4"/>
    <w:rsid w:val="7A590988"/>
    <w:rsid w:val="7A5B64AE"/>
    <w:rsid w:val="7A603C18"/>
    <w:rsid w:val="7A6115EB"/>
    <w:rsid w:val="7A613399"/>
    <w:rsid w:val="7A637111"/>
    <w:rsid w:val="7A65732D"/>
    <w:rsid w:val="7A690A72"/>
    <w:rsid w:val="7A6A4943"/>
    <w:rsid w:val="7A6C3430"/>
    <w:rsid w:val="7A6D48C0"/>
    <w:rsid w:val="7A756E44"/>
    <w:rsid w:val="7A794B87"/>
    <w:rsid w:val="7A7C6425"/>
    <w:rsid w:val="7A7F1A71"/>
    <w:rsid w:val="7A813A3B"/>
    <w:rsid w:val="7A820E9D"/>
    <w:rsid w:val="7A85352B"/>
    <w:rsid w:val="7A862E00"/>
    <w:rsid w:val="7A8A28F0"/>
    <w:rsid w:val="7A8C2B0C"/>
    <w:rsid w:val="7A8E3F1E"/>
    <w:rsid w:val="7A923E9A"/>
    <w:rsid w:val="7A925C48"/>
    <w:rsid w:val="7A94376E"/>
    <w:rsid w:val="7A94551C"/>
    <w:rsid w:val="7A95520D"/>
    <w:rsid w:val="7A9814B1"/>
    <w:rsid w:val="7A990D85"/>
    <w:rsid w:val="7A9C0875"/>
    <w:rsid w:val="7A9E45ED"/>
    <w:rsid w:val="7AA65250"/>
    <w:rsid w:val="7AA716F4"/>
    <w:rsid w:val="7AA80AB2"/>
    <w:rsid w:val="7AA9783C"/>
    <w:rsid w:val="7AAA2F92"/>
    <w:rsid w:val="7AAB2866"/>
    <w:rsid w:val="7AB01E15"/>
    <w:rsid w:val="7AB14320"/>
    <w:rsid w:val="7AB23BF5"/>
    <w:rsid w:val="7AB4796D"/>
    <w:rsid w:val="7AB61937"/>
    <w:rsid w:val="7AB64546"/>
    <w:rsid w:val="7AB83901"/>
    <w:rsid w:val="7AB931D5"/>
    <w:rsid w:val="7ABB519F"/>
    <w:rsid w:val="7ABE2599"/>
    <w:rsid w:val="7AC06311"/>
    <w:rsid w:val="7AC21FB4"/>
    <w:rsid w:val="7ACA53E2"/>
    <w:rsid w:val="7ACB4CB6"/>
    <w:rsid w:val="7ACC5920"/>
    <w:rsid w:val="7ACE625C"/>
    <w:rsid w:val="7ACF47A6"/>
    <w:rsid w:val="7AD149C3"/>
    <w:rsid w:val="7AD24297"/>
    <w:rsid w:val="7AD4000F"/>
    <w:rsid w:val="7AD630D6"/>
    <w:rsid w:val="7AD63D87"/>
    <w:rsid w:val="7AD7365B"/>
    <w:rsid w:val="7AD85D51"/>
    <w:rsid w:val="7AD973D3"/>
    <w:rsid w:val="7ADB75EF"/>
    <w:rsid w:val="7ADD3367"/>
    <w:rsid w:val="7AE75F94"/>
    <w:rsid w:val="7AE77D42"/>
    <w:rsid w:val="7AE91D0C"/>
    <w:rsid w:val="7AEC35AA"/>
    <w:rsid w:val="7AEF309B"/>
    <w:rsid w:val="7AF10BC1"/>
    <w:rsid w:val="7AF1296F"/>
    <w:rsid w:val="7AF4420D"/>
    <w:rsid w:val="7AF444E8"/>
    <w:rsid w:val="7AF470B9"/>
    <w:rsid w:val="7AF55978"/>
    <w:rsid w:val="7AFA2F2B"/>
    <w:rsid w:val="7AFB37ED"/>
    <w:rsid w:val="7AFD7566"/>
    <w:rsid w:val="7AFE32DE"/>
    <w:rsid w:val="7AFE508C"/>
    <w:rsid w:val="7B022DCE"/>
    <w:rsid w:val="7B034450"/>
    <w:rsid w:val="7B05466C"/>
    <w:rsid w:val="7B0703E4"/>
    <w:rsid w:val="7B072192"/>
    <w:rsid w:val="7B074B36"/>
    <w:rsid w:val="7B097E4E"/>
    <w:rsid w:val="7B0A3A31"/>
    <w:rsid w:val="7B0D52CF"/>
    <w:rsid w:val="7B0E3521"/>
    <w:rsid w:val="7B0F54EB"/>
    <w:rsid w:val="7B0F7299"/>
    <w:rsid w:val="7B1448AF"/>
    <w:rsid w:val="7B152B01"/>
    <w:rsid w:val="7B164183"/>
    <w:rsid w:val="7B191EC6"/>
    <w:rsid w:val="7B1D7C08"/>
    <w:rsid w:val="7B242D44"/>
    <w:rsid w:val="7B25086A"/>
    <w:rsid w:val="7B255EE6"/>
    <w:rsid w:val="7B272834"/>
    <w:rsid w:val="7B2745E3"/>
    <w:rsid w:val="7B292109"/>
    <w:rsid w:val="7B2A7187"/>
    <w:rsid w:val="7B2E3BC3"/>
    <w:rsid w:val="7B2E5971"/>
    <w:rsid w:val="7B2F3497"/>
    <w:rsid w:val="7B2F5245"/>
    <w:rsid w:val="7B317BC3"/>
    <w:rsid w:val="7B332F87"/>
    <w:rsid w:val="7B3624CA"/>
    <w:rsid w:val="7B362A78"/>
    <w:rsid w:val="7B3702FB"/>
    <w:rsid w:val="7B3960C4"/>
    <w:rsid w:val="7B3A6C7C"/>
    <w:rsid w:val="7B3B008E"/>
    <w:rsid w:val="7B3B1E3C"/>
    <w:rsid w:val="7B3B62E0"/>
    <w:rsid w:val="7B3C159C"/>
    <w:rsid w:val="7B3F7B7E"/>
    <w:rsid w:val="7B407452"/>
    <w:rsid w:val="7B446F42"/>
    <w:rsid w:val="7B454A69"/>
    <w:rsid w:val="7B486307"/>
    <w:rsid w:val="7B4A02D1"/>
    <w:rsid w:val="7B4A207F"/>
    <w:rsid w:val="7B4E7DC1"/>
    <w:rsid w:val="7B5353D8"/>
    <w:rsid w:val="7B536393"/>
    <w:rsid w:val="7B560A24"/>
    <w:rsid w:val="7B590514"/>
    <w:rsid w:val="7B5A6766"/>
    <w:rsid w:val="7B5B603A"/>
    <w:rsid w:val="7B5D6256"/>
    <w:rsid w:val="7B615D46"/>
    <w:rsid w:val="7B643141"/>
    <w:rsid w:val="7B670E83"/>
    <w:rsid w:val="7B690757"/>
    <w:rsid w:val="7B6C1B89"/>
    <w:rsid w:val="7B6C46EB"/>
    <w:rsid w:val="7B6E0463"/>
    <w:rsid w:val="7B6F1AE6"/>
    <w:rsid w:val="7B707D38"/>
    <w:rsid w:val="7B711D02"/>
    <w:rsid w:val="7B713AB0"/>
    <w:rsid w:val="7B737828"/>
    <w:rsid w:val="7B7470FC"/>
    <w:rsid w:val="7B75029D"/>
    <w:rsid w:val="7B7517F2"/>
    <w:rsid w:val="7B786BEC"/>
    <w:rsid w:val="7B7A6E08"/>
    <w:rsid w:val="7B7F6AF1"/>
    <w:rsid w:val="7B7F7F7B"/>
    <w:rsid w:val="7B811411"/>
    <w:rsid w:val="7B811F45"/>
    <w:rsid w:val="7B821819"/>
    <w:rsid w:val="7B825CBD"/>
    <w:rsid w:val="7B841A35"/>
    <w:rsid w:val="7B8437E3"/>
    <w:rsid w:val="7B852104"/>
    <w:rsid w:val="7B86755B"/>
    <w:rsid w:val="7B871525"/>
    <w:rsid w:val="7B875081"/>
    <w:rsid w:val="7B8A1033"/>
    <w:rsid w:val="7B8A691F"/>
    <w:rsid w:val="7B8F3F36"/>
    <w:rsid w:val="7B933DF2"/>
    <w:rsid w:val="7B95154C"/>
    <w:rsid w:val="7B98103C"/>
    <w:rsid w:val="7B9854E0"/>
    <w:rsid w:val="7B98728E"/>
    <w:rsid w:val="7B9A3006"/>
    <w:rsid w:val="7B9D3BE0"/>
    <w:rsid w:val="7B9F061D"/>
    <w:rsid w:val="7BA06143"/>
    <w:rsid w:val="7BA21EBB"/>
    <w:rsid w:val="7BA479E1"/>
    <w:rsid w:val="7BA774D1"/>
    <w:rsid w:val="7BA9149B"/>
    <w:rsid w:val="7BA93249"/>
    <w:rsid w:val="7BAD0F8C"/>
    <w:rsid w:val="7BB0591F"/>
    <w:rsid w:val="7BB5399C"/>
    <w:rsid w:val="7BBA0FB3"/>
    <w:rsid w:val="7BBC3EC2"/>
    <w:rsid w:val="7BBD0AA3"/>
    <w:rsid w:val="7BBD6CF5"/>
    <w:rsid w:val="7BBE2AF4"/>
    <w:rsid w:val="7BBF2A6D"/>
    <w:rsid w:val="7BC10593"/>
    <w:rsid w:val="7BC6204D"/>
    <w:rsid w:val="7BC65BA9"/>
    <w:rsid w:val="7BC9569A"/>
    <w:rsid w:val="7BC97448"/>
    <w:rsid w:val="7BCE4A5E"/>
    <w:rsid w:val="7BD007D6"/>
    <w:rsid w:val="7BD52290"/>
    <w:rsid w:val="7BD535D9"/>
    <w:rsid w:val="7BD61B65"/>
    <w:rsid w:val="7BDA3403"/>
    <w:rsid w:val="7BDC717B"/>
    <w:rsid w:val="7BDF310F"/>
    <w:rsid w:val="7BE307AE"/>
    <w:rsid w:val="7BE34610"/>
    <w:rsid w:val="7BE349AD"/>
    <w:rsid w:val="7BE40725"/>
    <w:rsid w:val="7BE44C07"/>
    <w:rsid w:val="7BEB1AB4"/>
    <w:rsid w:val="7BEE1492"/>
    <w:rsid w:val="7BEE6EAE"/>
    <w:rsid w:val="7BEF6D51"/>
    <w:rsid w:val="7BF00E78"/>
    <w:rsid w:val="7BF1074D"/>
    <w:rsid w:val="7BF32717"/>
    <w:rsid w:val="7BF546E1"/>
    <w:rsid w:val="7BFC15CB"/>
    <w:rsid w:val="7BFF730D"/>
    <w:rsid w:val="7C016BE2"/>
    <w:rsid w:val="7C02295A"/>
    <w:rsid w:val="7C0641F8"/>
    <w:rsid w:val="7C066719"/>
    <w:rsid w:val="7C077F70"/>
    <w:rsid w:val="7C081039"/>
    <w:rsid w:val="7C0D1A2A"/>
    <w:rsid w:val="7C105077"/>
    <w:rsid w:val="7C127041"/>
    <w:rsid w:val="7C134B67"/>
    <w:rsid w:val="7C142DB9"/>
    <w:rsid w:val="7C1508DF"/>
    <w:rsid w:val="7C15268D"/>
    <w:rsid w:val="7C176405"/>
    <w:rsid w:val="7C18217D"/>
    <w:rsid w:val="7C1C3A1B"/>
    <w:rsid w:val="7C1D1542"/>
    <w:rsid w:val="7C1F5E30"/>
    <w:rsid w:val="7C211032"/>
    <w:rsid w:val="7C257585"/>
    <w:rsid w:val="7C262AEC"/>
    <w:rsid w:val="7C2645C2"/>
    <w:rsid w:val="7C296138"/>
    <w:rsid w:val="7C2A2A92"/>
    <w:rsid w:val="7C2C0434"/>
    <w:rsid w:val="7C2D5C29"/>
    <w:rsid w:val="7C2D79D7"/>
    <w:rsid w:val="7C2F7BF3"/>
    <w:rsid w:val="7C330D65"/>
    <w:rsid w:val="7C336FB7"/>
    <w:rsid w:val="7C345209"/>
    <w:rsid w:val="7C350F81"/>
    <w:rsid w:val="7C376AA7"/>
    <w:rsid w:val="7C3D024C"/>
    <w:rsid w:val="7C4116D4"/>
    <w:rsid w:val="7C417926"/>
    <w:rsid w:val="7C464F3C"/>
    <w:rsid w:val="7C466CEA"/>
    <w:rsid w:val="7C497FD0"/>
    <w:rsid w:val="7C4A4A2C"/>
    <w:rsid w:val="7C4D0079"/>
    <w:rsid w:val="7C4E0BFD"/>
    <w:rsid w:val="7C501917"/>
    <w:rsid w:val="7C543658"/>
    <w:rsid w:val="7C55517F"/>
    <w:rsid w:val="7C556F2D"/>
    <w:rsid w:val="7C565878"/>
    <w:rsid w:val="7C5A36E1"/>
    <w:rsid w:val="7C5A4544"/>
    <w:rsid w:val="7C5C02BC"/>
    <w:rsid w:val="7C5F5C65"/>
    <w:rsid w:val="7C611D76"/>
    <w:rsid w:val="7C6158D2"/>
    <w:rsid w:val="7C621C44"/>
    <w:rsid w:val="7C63164A"/>
    <w:rsid w:val="7C635AEE"/>
    <w:rsid w:val="7C647170"/>
    <w:rsid w:val="7C686C61"/>
    <w:rsid w:val="7C6B0F4D"/>
    <w:rsid w:val="7C6B6751"/>
    <w:rsid w:val="7C6D071B"/>
    <w:rsid w:val="7C6F7FEF"/>
    <w:rsid w:val="7C72188D"/>
    <w:rsid w:val="7C745605"/>
    <w:rsid w:val="7C766979"/>
    <w:rsid w:val="7C773348"/>
    <w:rsid w:val="7C777EBF"/>
    <w:rsid w:val="7C7A4BE6"/>
    <w:rsid w:val="7C7F3FAA"/>
    <w:rsid w:val="7C8141C6"/>
    <w:rsid w:val="7C817D22"/>
    <w:rsid w:val="7C855A65"/>
    <w:rsid w:val="7C885555"/>
    <w:rsid w:val="7C8B0BA1"/>
    <w:rsid w:val="7C8F0691"/>
    <w:rsid w:val="7C8F68E3"/>
    <w:rsid w:val="7C943EFA"/>
    <w:rsid w:val="7C95557C"/>
    <w:rsid w:val="7C961A20"/>
    <w:rsid w:val="7C963F40"/>
    <w:rsid w:val="7C9712F4"/>
    <w:rsid w:val="7C975798"/>
    <w:rsid w:val="7C977546"/>
    <w:rsid w:val="7C9C690A"/>
    <w:rsid w:val="7C9E2682"/>
    <w:rsid w:val="7C9F0755"/>
    <w:rsid w:val="7CA37C99"/>
    <w:rsid w:val="7CA57EB5"/>
    <w:rsid w:val="7CAA1027"/>
    <w:rsid w:val="7CAC2D59"/>
    <w:rsid w:val="7CAD0B17"/>
    <w:rsid w:val="7CAD4FBB"/>
    <w:rsid w:val="7CB24380"/>
    <w:rsid w:val="7CB41EA6"/>
    <w:rsid w:val="7CB43C54"/>
    <w:rsid w:val="7CB4634A"/>
    <w:rsid w:val="7CB63E70"/>
    <w:rsid w:val="7CB65C1E"/>
    <w:rsid w:val="7CB71996"/>
    <w:rsid w:val="7CB77E6C"/>
    <w:rsid w:val="7CBA3C1C"/>
    <w:rsid w:val="7CBA4FE2"/>
    <w:rsid w:val="7CBB3234"/>
    <w:rsid w:val="7CBC51FE"/>
    <w:rsid w:val="7CBE0F77"/>
    <w:rsid w:val="7CBE2D25"/>
    <w:rsid w:val="7CBE4AD3"/>
    <w:rsid w:val="7CBE516E"/>
    <w:rsid w:val="7CC85951"/>
    <w:rsid w:val="7CC876FF"/>
    <w:rsid w:val="7CCD2F68"/>
    <w:rsid w:val="7CCF4F32"/>
    <w:rsid w:val="7CD267D0"/>
    <w:rsid w:val="7CD42548"/>
    <w:rsid w:val="7CDE6F23"/>
    <w:rsid w:val="7CE02C9B"/>
    <w:rsid w:val="7CE3278B"/>
    <w:rsid w:val="7CE87DA1"/>
    <w:rsid w:val="7CEC1640"/>
    <w:rsid w:val="7CEC77E3"/>
    <w:rsid w:val="7CED31BB"/>
    <w:rsid w:val="7CED360A"/>
    <w:rsid w:val="7CEF1130"/>
    <w:rsid w:val="7CF0542C"/>
    <w:rsid w:val="7CF14EA8"/>
    <w:rsid w:val="7CF229CE"/>
    <w:rsid w:val="7CF60710"/>
    <w:rsid w:val="7CF624BE"/>
    <w:rsid w:val="7CF6426C"/>
    <w:rsid w:val="7CF77FE5"/>
    <w:rsid w:val="7CF95B0B"/>
    <w:rsid w:val="7CFC55FB"/>
    <w:rsid w:val="7D0050EB"/>
    <w:rsid w:val="7D052701"/>
    <w:rsid w:val="7D0821F2"/>
    <w:rsid w:val="7D0C7F34"/>
    <w:rsid w:val="7D0E5A5A"/>
    <w:rsid w:val="7D0F532E"/>
    <w:rsid w:val="7D126BCC"/>
    <w:rsid w:val="7D146DE8"/>
    <w:rsid w:val="7D197F5B"/>
    <w:rsid w:val="7D1F7C67"/>
    <w:rsid w:val="7D20753B"/>
    <w:rsid w:val="7D225061"/>
    <w:rsid w:val="7D250FF6"/>
    <w:rsid w:val="7D2A03BA"/>
    <w:rsid w:val="7D2D1C58"/>
    <w:rsid w:val="7D2D3A06"/>
    <w:rsid w:val="7D2F3C22"/>
    <w:rsid w:val="7D2F59D0"/>
    <w:rsid w:val="7D3134F6"/>
    <w:rsid w:val="7D31799A"/>
    <w:rsid w:val="7D3354C1"/>
    <w:rsid w:val="7D342FE7"/>
    <w:rsid w:val="7D3552A1"/>
    <w:rsid w:val="7D3905FD"/>
    <w:rsid w:val="7D3B4375"/>
    <w:rsid w:val="7D3D00ED"/>
    <w:rsid w:val="7D3D1E9B"/>
    <w:rsid w:val="7D3E5C13"/>
    <w:rsid w:val="7D3E7A94"/>
    <w:rsid w:val="7D40198C"/>
    <w:rsid w:val="7D407BDD"/>
    <w:rsid w:val="7D4274B2"/>
    <w:rsid w:val="7D494CE4"/>
    <w:rsid w:val="7D4A0A5C"/>
    <w:rsid w:val="7D4A280A"/>
    <w:rsid w:val="7D4E22FA"/>
    <w:rsid w:val="7D4F6073"/>
    <w:rsid w:val="7D513B99"/>
    <w:rsid w:val="7D515947"/>
    <w:rsid w:val="7D5316BF"/>
    <w:rsid w:val="7D545437"/>
    <w:rsid w:val="7D5B67C5"/>
    <w:rsid w:val="7D5F62B6"/>
    <w:rsid w:val="7D603DDC"/>
    <w:rsid w:val="7D6438CC"/>
    <w:rsid w:val="7D697134"/>
    <w:rsid w:val="7D6C2A13"/>
    <w:rsid w:val="7D6E474B"/>
    <w:rsid w:val="7D6E64F9"/>
    <w:rsid w:val="7D7635FF"/>
    <w:rsid w:val="7D781125"/>
    <w:rsid w:val="7D782ED3"/>
    <w:rsid w:val="7D7C5D61"/>
    <w:rsid w:val="7D7C5E81"/>
    <w:rsid w:val="7D7F0706"/>
    <w:rsid w:val="7D80622C"/>
    <w:rsid w:val="7D807FDA"/>
    <w:rsid w:val="7D851A94"/>
    <w:rsid w:val="7D853842"/>
    <w:rsid w:val="7D871368"/>
    <w:rsid w:val="7D8908F9"/>
    <w:rsid w:val="7D8A2C07"/>
    <w:rsid w:val="7D8C4BD1"/>
    <w:rsid w:val="7D8D727A"/>
    <w:rsid w:val="7D8E26F7"/>
    <w:rsid w:val="7D8F476B"/>
    <w:rsid w:val="7D902913"/>
    <w:rsid w:val="7D90733C"/>
    <w:rsid w:val="7D9121E7"/>
    <w:rsid w:val="7D935F5F"/>
    <w:rsid w:val="7D94714D"/>
    <w:rsid w:val="7D955BFE"/>
    <w:rsid w:val="7D9615AC"/>
    <w:rsid w:val="7D9D293A"/>
    <w:rsid w:val="7D9F2B56"/>
    <w:rsid w:val="7DA168CE"/>
    <w:rsid w:val="7DA21751"/>
    <w:rsid w:val="7DA4016C"/>
    <w:rsid w:val="7DA55C93"/>
    <w:rsid w:val="7DA57A41"/>
    <w:rsid w:val="7DA97531"/>
    <w:rsid w:val="7DAA5057"/>
    <w:rsid w:val="7DAE0FEB"/>
    <w:rsid w:val="7DB3215D"/>
    <w:rsid w:val="7DB52379"/>
    <w:rsid w:val="7DB54128"/>
    <w:rsid w:val="7DB5475F"/>
    <w:rsid w:val="7DB61C4E"/>
    <w:rsid w:val="7DBB1012"/>
    <w:rsid w:val="7DBF4FA6"/>
    <w:rsid w:val="7DC0487A"/>
    <w:rsid w:val="7DC12ACC"/>
    <w:rsid w:val="7DC205F3"/>
    <w:rsid w:val="7DC2073A"/>
    <w:rsid w:val="7DC425BD"/>
    <w:rsid w:val="7DC4436B"/>
    <w:rsid w:val="7DC60B4C"/>
    <w:rsid w:val="7DC66335"/>
    <w:rsid w:val="7DC91981"/>
    <w:rsid w:val="7DC97BD3"/>
    <w:rsid w:val="7DCC76C3"/>
    <w:rsid w:val="7DCE6F97"/>
    <w:rsid w:val="7DD02D0F"/>
    <w:rsid w:val="7DD10EBE"/>
    <w:rsid w:val="7DD1451E"/>
    <w:rsid w:val="7DD16A88"/>
    <w:rsid w:val="7DD24CD9"/>
    <w:rsid w:val="7DD32800"/>
    <w:rsid w:val="7DD50326"/>
    <w:rsid w:val="7DD547CA"/>
    <w:rsid w:val="7DD56578"/>
    <w:rsid w:val="7DD86068"/>
    <w:rsid w:val="7DD96D2B"/>
    <w:rsid w:val="7DDD542C"/>
    <w:rsid w:val="7DDF73F6"/>
    <w:rsid w:val="7DE06CCB"/>
    <w:rsid w:val="7DE20C95"/>
    <w:rsid w:val="7DE22A43"/>
    <w:rsid w:val="7DE95B7F"/>
    <w:rsid w:val="7DED3CF7"/>
    <w:rsid w:val="7DF10ED8"/>
    <w:rsid w:val="7DF34C50"/>
    <w:rsid w:val="7DF52776"/>
    <w:rsid w:val="7DF81411"/>
    <w:rsid w:val="7DF92299"/>
    <w:rsid w:val="7DFA1FE6"/>
    <w:rsid w:val="7DFC0153"/>
    <w:rsid w:val="7DFC1D56"/>
    <w:rsid w:val="7DFC3B04"/>
    <w:rsid w:val="7DFD787D"/>
    <w:rsid w:val="7E000A2B"/>
    <w:rsid w:val="7E002EC9"/>
    <w:rsid w:val="7E0173B5"/>
    <w:rsid w:val="7E026C41"/>
    <w:rsid w:val="7E0429B9"/>
    <w:rsid w:val="7E066731"/>
    <w:rsid w:val="7E0806FB"/>
    <w:rsid w:val="7E0E3838"/>
    <w:rsid w:val="7E0E55E6"/>
    <w:rsid w:val="7E10135E"/>
    <w:rsid w:val="7E123328"/>
    <w:rsid w:val="7E132BFC"/>
    <w:rsid w:val="7E156974"/>
    <w:rsid w:val="7E1626EC"/>
    <w:rsid w:val="7E1846B6"/>
    <w:rsid w:val="7E186464"/>
    <w:rsid w:val="7E192908"/>
    <w:rsid w:val="7E1C41A7"/>
    <w:rsid w:val="7E1C5F55"/>
    <w:rsid w:val="7E1C7D03"/>
    <w:rsid w:val="7E1F5A45"/>
    <w:rsid w:val="7E262746"/>
    <w:rsid w:val="7E265025"/>
    <w:rsid w:val="7E266DD3"/>
    <w:rsid w:val="7E2C3CBE"/>
    <w:rsid w:val="7E2D1F10"/>
    <w:rsid w:val="7E2E7A36"/>
    <w:rsid w:val="7E301A00"/>
    <w:rsid w:val="7E3037AE"/>
    <w:rsid w:val="7E327526"/>
    <w:rsid w:val="7E350DC4"/>
    <w:rsid w:val="7E355268"/>
    <w:rsid w:val="7E36397C"/>
    <w:rsid w:val="7E370FE0"/>
    <w:rsid w:val="7E374B3D"/>
    <w:rsid w:val="7E386B07"/>
    <w:rsid w:val="7E3A287F"/>
    <w:rsid w:val="7E3D5ECB"/>
    <w:rsid w:val="7E437985"/>
    <w:rsid w:val="7E4454AB"/>
    <w:rsid w:val="7E461224"/>
    <w:rsid w:val="7E461D30"/>
    <w:rsid w:val="7E464D80"/>
    <w:rsid w:val="7E470AF8"/>
    <w:rsid w:val="7E484F9C"/>
    <w:rsid w:val="7E4C610E"/>
    <w:rsid w:val="7E4E1E86"/>
    <w:rsid w:val="7E505BFE"/>
    <w:rsid w:val="7E5576B9"/>
    <w:rsid w:val="7E5751DF"/>
    <w:rsid w:val="7E584AB3"/>
    <w:rsid w:val="7E5971A9"/>
    <w:rsid w:val="7E5C0A47"/>
    <w:rsid w:val="7E5E656D"/>
    <w:rsid w:val="7E5F22E5"/>
    <w:rsid w:val="7E61605D"/>
    <w:rsid w:val="7E631258"/>
    <w:rsid w:val="7E635932"/>
    <w:rsid w:val="7E635DCD"/>
    <w:rsid w:val="7E6478FC"/>
    <w:rsid w:val="7E655B4E"/>
    <w:rsid w:val="7E6B2A38"/>
    <w:rsid w:val="7E6B42D4"/>
    <w:rsid w:val="7E6B6EDC"/>
    <w:rsid w:val="7E6D055E"/>
    <w:rsid w:val="7E6D0BB5"/>
    <w:rsid w:val="7E6D67B0"/>
    <w:rsid w:val="7E6E42D6"/>
    <w:rsid w:val="7E6E56C8"/>
    <w:rsid w:val="7E6F077A"/>
    <w:rsid w:val="7E70004F"/>
    <w:rsid w:val="7E723DC7"/>
    <w:rsid w:val="7E747B3F"/>
    <w:rsid w:val="7E751B09"/>
    <w:rsid w:val="7E7538B7"/>
    <w:rsid w:val="7E77229F"/>
    <w:rsid w:val="7E776A8E"/>
    <w:rsid w:val="7E77762F"/>
    <w:rsid w:val="7E7A0ECD"/>
    <w:rsid w:val="7E7A5266"/>
    <w:rsid w:val="7E7C4C45"/>
    <w:rsid w:val="7E7E09BD"/>
    <w:rsid w:val="7E834226"/>
    <w:rsid w:val="7E857F9E"/>
    <w:rsid w:val="7E861620"/>
    <w:rsid w:val="7E8835EA"/>
    <w:rsid w:val="7E885398"/>
    <w:rsid w:val="7E8B1BA5"/>
    <w:rsid w:val="7E8D0C00"/>
    <w:rsid w:val="7E8D29AE"/>
    <w:rsid w:val="7E8E6727"/>
    <w:rsid w:val="7E90249F"/>
    <w:rsid w:val="7E9401E1"/>
    <w:rsid w:val="7E941F8F"/>
    <w:rsid w:val="7E996D13"/>
    <w:rsid w:val="7E9975A5"/>
    <w:rsid w:val="7E9A331D"/>
    <w:rsid w:val="7E9C06D2"/>
    <w:rsid w:val="7E9C52E7"/>
    <w:rsid w:val="7E9C7095"/>
    <w:rsid w:val="7EA146AC"/>
    <w:rsid w:val="7EA1645A"/>
    <w:rsid w:val="7EA36676"/>
    <w:rsid w:val="7EA46E80"/>
    <w:rsid w:val="7EA47CF8"/>
    <w:rsid w:val="7EA63A70"/>
    <w:rsid w:val="7EAB4E7D"/>
    <w:rsid w:val="7EAD4DFF"/>
    <w:rsid w:val="7EB0669D"/>
    <w:rsid w:val="7EB0785F"/>
    <w:rsid w:val="7EB10CEF"/>
    <w:rsid w:val="7EB26329"/>
    <w:rsid w:val="7EB268B9"/>
    <w:rsid w:val="7EB51F05"/>
    <w:rsid w:val="7EBB39C0"/>
    <w:rsid w:val="7EBB576E"/>
    <w:rsid w:val="7EBE0DBA"/>
    <w:rsid w:val="7EBF4B32"/>
    <w:rsid w:val="7EC00FD6"/>
    <w:rsid w:val="7EC133B5"/>
    <w:rsid w:val="7EC363D0"/>
    <w:rsid w:val="7EC42148"/>
    <w:rsid w:val="7EC46B81"/>
    <w:rsid w:val="7EC565EC"/>
    <w:rsid w:val="7EC65EC0"/>
    <w:rsid w:val="7EC860DC"/>
    <w:rsid w:val="7ECD54A1"/>
    <w:rsid w:val="7ECD724F"/>
    <w:rsid w:val="7ED24865"/>
    <w:rsid w:val="7ED80C92"/>
    <w:rsid w:val="7ED92098"/>
    <w:rsid w:val="7ED95BF4"/>
    <w:rsid w:val="7EDB36D9"/>
    <w:rsid w:val="7EDB7BBE"/>
    <w:rsid w:val="7EDC1B88"/>
    <w:rsid w:val="7EDC7492"/>
    <w:rsid w:val="7EE03426"/>
    <w:rsid w:val="7EE226EE"/>
    <w:rsid w:val="7EE24337"/>
    <w:rsid w:val="7EE54599"/>
    <w:rsid w:val="7EE60311"/>
    <w:rsid w:val="7EE63243"/>
    <w:rsid w:val="7EE747B5"/>
    <w:rsid w:val="7EED169F"/>
    <w:rsid w:val="7EF0118F"/>
    <w:rsid w:val="7EF24F07"/>
    <w:rsid w:val="7EF26CB5"/>
    <w:rsid w:val="7EF44B03"/>
    <w:rsid w:val="7EF742CC"/>
    <w:rsid w:val="7EF7625A"/>
    <w:rsid w:val="7EF90044"/>
    <w:rsid w:val="7EFA2E85"/>
    <w:rsid w:val="7EFA4807"/>
    <w:rsid w:val="7EFB0260"/>
    <w:rsid w:val="7EFB200E"/>
    <w:rsid w:val="7EFB3DBC"/>
    <w:rsid w:val="7F0013D2"/>
    <w:rsid w:val="7F01339C"/>
    <w:rsid w:val="7F015C77"/>
    <w:rsid w:val="7F076C05"/>
    <w:rsid w:val="7F0C421B"/>
    <w:rsid w:val="7F0D1D41"/>
    <w:rsid w:val="7F111831"/>
    <w:rsid w:val="7F121106"/>
    <w:rsid w:val="7F1430D0"/>
    <w:rsid w:val="7F144E7E"/>
    <w:rsid w:val="7F196938"/>
    <w:rsid w:val="7F1B5E8D"/>
    <w:rsid w:val="7F1C3D32"/>
    <w:rsid w:val="7F1D01D6"/>
    <w:rsid w:val="7F1E7AAB"/>
    <w:rsid w:val="7F201A75"/>
    <w:rsid w:val="7F211349"/>
    <w:rsid w:val="7F25708B"/>
    <w:rsid w:val="7F275383"/>
    <w:rsid w:val="7F2C0419"/>
    <w:rsid w:val="7F2C21C7"/>
    <w:rsid w:val="7F2F7F0A"/>
    <w:rsid w:val="7F315A30"/>
    <w:rsid w:val="7F3177DE"/>
    <w:rsid w:val="7F343772"/>
    <w:rsid w:val="7F3472CE"/>
    <w:rsid w:val="7F35379D"/>
    <w:rsid w:val="7F363046"/>
    <w:rsid w:val="7F3B240A"/>
    <w:rsid w:val="7F3B68AE"/>
    <w:rsid w:val="7F3E014D"/>
    <w:rsid w:val="7F402117"/>
    <w:rsid w:val="7F405C73"/>
    <w:rsid w:val="7F4219EB"/>
    <w:rsid w:val="7F42716B"/>
    <w:rsid w:val="7F4305FB"/>
    <w:rsid w:val="7F475253"/>
    <w:rsid w:val="7F477001"/>
    <w:rsid w:val="7F482D79"/>
    <w:rsid w:val="7F484B27"/>
    <w:rsid w:val="7F4A08A0"/>
    <w:rsid w:val="7F4A58FD"/>
    <w:rsid w:val="7F4C0ABC"/>
    <w:rsid w:val="7F4C286A"/>
    <w:rsid w:val="7F4C4618"/>
    <w:rsid w:val="7F4E2869"/>
    <w:rsid w:val="7F5160D2"/>
    <w:rsid w:val="7F5369AF"/>
    <w:rsid w:val="7F547970"/>
    <w:rsid w:val="7F565496"/>
    <w:rsid w:val="7F572FBC"/>
    <w:rsid w:val="7F58120E"/>
    <w:rsid w:val="7F590AE3"/>
    <w:rsid w:val="7F596D35"/>
    <w:rsid w:val="7F5B0CFF"/>
    <w:rsid w:val="7F5B485B"/>
    <w:rsid w:val="7F5D6825"/>
    <w:rsid w:val="7F625BE9"/>
    <w:rsid w:val="7F651B7D"/>
    <w:rsid w:val="7F6779F6"/>
    <w:rsid w:val="7F6D458E"/>
    <w:rsid w:val="7F743B6E"/>
    <w:rsid w:val="7F74591C"/>
    <w:rsid w:val="7F761695"/>
    <w:rsid w:val="7F78365F"/>
    <w:rsid w:val="7F78540D"/>
    <w:rsid w:val="7F791E0A"/>
    <w:rsid w:val="7F792F33"/>
    <w:rsid w:val="7F7A1B9D"/>
    <w:rsid w:val="7F7B6CAB"/>
    <w:rsid w:val="7F7D6EC7"/>
    <w:rsid w:val="7F7E49ED"/>
    <w:rsid w:val="7F802513"/>
    <w:rsid w:val="7F8738A2"/>
    <w:rsid w:val="7F875650"/>
    <w:rsid w:val="7F89586C"/>
    <w:rsid w:val="7F8C0EB8"/>
    <w:rsid w:val="7F8F09A8"/>
    <w:rsid w:val="7F8F6BFA"/>
    <w:rsid w:val="7F8F7C89"/>
    <w:rsid w:val="7F903689"/>
    <w:rsid w:val="7F932247"/>
    <w:rsid w:val="7F943A9F"/>
    <w:rsid w:val="7F9B10FB"/>
    <w:rsid w:val="7FA04963"/>
    <w:rsid w:val="7FA2248A"/>
    <w:rsid w:val="7FA75CF2"/>
    <w:rsid w:val="7FAB3A34"/>
    <w:rsid w:val="7FAF1655"/>
    <w:rsid w:val="7FAF4BA7"/>
    <w:rsid w:val="7FB126CD"/>
    <w:rsid w:val="7FB34697"/>
    <w:rsid w:val="7FB36445"/>
    <w:rsid w:val="7FB4040F"/>
    <w:rsid w:val="7FB64187"/>
    <w:rsid w:val="7FB81CAD"/>
    <w:rsid w:val="7FBA3C77"/>
    <w:rsid w:val="7FBA5A25"/>
    <w:rsid w:val="7FC00B62"/>
    <w:rsid w:val="7FC06DB4"/>
    <w:rsid w:val="7FC22B2C"/>
    <w:rsid w:val="7FC317DF"/>
    <w:rsid w:val="7FC70142"/>
    <w:rsid w:val="7FC76F08"/>
    <w:rsid w:val="7FC86CCF"/>
    <w:rsid w:val="7FC95C68"/>
    <w:rsid w:val="7FCC39AA"/>
    <w:rsid w:val="7FCE327F"/>
    <w:rsid w:val="7FD0349B"/>
    <w:rsid w:val="7FD129FF"/>
    <w:rsid w:val="7FD12D6F"/>
    <w:rsid w:val="7FD14B1D"/>
    <w:rsid w:val="7FD60385"/>
    <w:rsid w:val="7FD665D7"/>
    <w:rsid w:val="7FD8234F"/>
    <w:rsid w:val="7FDA7E75"/>
    <w:rsid w:val="7FDC1E3F"/>
    <w:rsid w:val="7FDF723A"/>
    <w:rsid w:val="7FE01204"/>
    <w:rsid w:val="7FE32906"/>
    <w:rsid w:val="7FE42AA2"/>
    <w:rsid w:val="7FE44850"/>
    <w:rsid w:val="7FE56FE6"/>
    <w:rsid w:val="7FE72592"/>
    <w:rsid w:val="7FE9630A"/>
    <w:rsid w:val="7FEB2083"/>
    <w:rsid w:val="7FEC1957"/>
    <w:rsid w:val="7FEC212C"/>
    <w:rsid w:val="7FEE3921"/>
    <w:rsid w:val="7FEE56CF"/>
    <w:rsid w:val="7FEF736C"/>
    <w:rsid w:val="7FF32CE5"/>
    <w:rsid w:val="7FF37189"/>
    <w:rsid w:val="7FF76C79"/>
    <w:rsid w:val="7FF802FC"/>
    <w:rsid w:val="7FF8654D"/>
    <w:rsid w:val="7FFB7DEC"/>
    <w:rsid w:val="7FFF78D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qFormat="1" w:uiPriority="99"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autoRedefine/>
    <w:qFormat/>
    <w:uiPriority w:val="9"/>
    <w:pPr>
      <w:keepNext/>
      <w:keepLines/>
      <w:pageBreakBefore/>
      <w:numPr>
        <w:ilvl w:val="0"/>
        <w:numId w:val="1"/>
      </w:numPr>
      <w:spacing w:before="100" w:beforeLines="100" w:beforeAutospacing="0" w:after="100" w:afterLines="100" w:afterAutospacing="0" w:line="240" w:lineRule="auto"/>
      <w:ind w:left="431" w:hanging="431"/>
      <w:jc w:val="center"/>
      <w:outlineLvl w:val="0"/>
    </w:pPr>
    <w:rPr>
      <w:rFonts w:eastAsia="黑体"/>
      <w:kern w:val="44"/>
      <w:sz w:val="32"/>
    </w:rPr>
  </w:style>
  <w:style w:type="paragraph" w:styleId="3">
    <w:name w:val="heading 2"/>
    <w:basedOn w:val="1"/>
    <w:next w:val="1"/>
    <w:autoRedefine/>
    <w:qFormat/>
    <w:uiPriority w:val="0"/>
    <w:pPr>
      <w:keepNext/>
      <w:keepLines/>
      <w:numPr>
        <w:ilvl w:val="1"/>
        <w:numId w:val="1"/>
      </w:numPr>
      <w:spacing w:before="240" w:after="240" w:line="240" w:lineRule="auto"/>
      <w:ind w:left="573" w:hanging="573"/>
      <w:jc w:val="left"/>
      <w:outlineLvl w:val="1"/>
    </w:pPr>
    <w:rPr>
      <w:rFonts w:eastAsia="黑体"/>
    </w:rPr>
  </w:style>
  <w:style w:type="paragraph" w:styleId="4">
    <w:name w:val="heading 3"/>
    <w:basedOn w:val="1"/>
    <w:next w:val="1"/>
    <w:autoRedefine/>
    <w:unhideWhenUsed/>
    <w:qFormat/>
    <w:uiPriority w:val="9"/>
    <w:pPr>
      <w:keepNext/>
      <w:keepLines/>
      <w:numPr>
        <w:ilvl w:val="2"/>
        <w:numId w:val="1"/>
      </w:numPr>
      <w:spacing w:before="240" w:beforeAutospacing="0" w:after="240" w:afterAutospacing="0" w:line="240" w:lineRule="auto"/>
      <w:ind w:left="720" w:hanging="720"/>
      <w:outlineLvl w:val="2"/>
    </w:pPr>
    <w:rPr>
      <w:rFonts w:eastAsia="黑体"/>
    </w:rPr>
  </w:style>
  <w:style w:type="paragraph" w:styleId="5">
    <w:name w:val="heading 4"/>
    <w:basedOn w:val="1"/>
    <w:next w:val="1"/>
    <w:autoRedefine/>
    <w:unhideWhenUsed/>
    <w:qFormat/>
    <w:uiPriority w:val="9"/>
    <w:pPr>
      <w:keepNext/>
      <w:keepLines/>
      <w:numPr>
        <w:ilvl w:val="3"/>
        <w:numId w:val="1"/>
      </w:numPr>
      <w:spacing w:beforeLines="0" w:beforeAutospacing="0" w:afterLines="0" w:afterAutospacing="0" w:line="360" w:lineRule="auto"/>
      <w:ind w:left="862" w:hanging="862"/>
      <w:outlineLvl w:val="3"/>
    </w:pPr>
    <w:rPr>
      <w:rFonts w:ascii="Arial" w:hAnsi="Arial" w:eastAsia="宋体"/>
      <w:sz w:val="24"/>
      <w:szCs w:val="24"/>
    </w:rPr>
  </w:style>
  <w:style w:type="paragraph" w:styleId="6">
    <w:name w:val="heading 5"/>
    <w:basedOn w:val="1"/>
    <w:next w:val="1"/>
    <w:autoRedefine/>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autoRedefine/>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4">
    <w:name w:val="Default Paragraph Font"/>
    <w:autoRedefine/>
    <w:semiHidden/>
    <w:qFormat/>
    <w:uiPriority w:val="0"/>
    <w:rPr>
      <w:sz w:val="20"/>
    </w:rPr>
  </w:style>
  <w:style w:type="table" w:default="1" w:styleId="22">
    <w:name w:val="Normal Table"/>
    <w:autoRedefine/>
    <w:semiHidden/>
    <w:qFormat/>
    <w:uiPriority w:val="0"/>
    <w:pPr>
      <w:keepNext w:val="0"/>
      <w:keepLines w:val="0"/>
      <w:widowControl/>
      <w:suppressLineNumbers w:val="0"/>
      <w:spacing w:before="0" w:beforeAutospacing="0" w:after="0" w:afterAutospacing="0"/>
      <w:ind w:left="0" w:right="0"/>
    </w:pPr>
    <w:rPr>
      <w:rFonts w:ascii="Calibri" w:hAnsi="Calibri" w:eastAsia="宋体" w:cs="Times New Roman"/>
      <w:kern w:val="2"/>
      <w:sz w:val="21"/>
      <w:szCs w:val="22"/>
    </w:rPr>
    <w:tblPr>
      <w:tblCellMar>
        <w:top w:w="0" w:type="dxa"/>
        <w:left w:w="108" w:type="dxa"/>
        <w:bottom w:w="0" w:type="dxa"/>
        <w:right w:w="108" w:type="dxa"/>
      </w:tblCellMar>
    </w:tblPr>
  </w:style>
  <w:style w:type="paragraph" w:styleId="11">
    <w:name w:val="caption"/>
    <w:basedOn w:val="1"/>
    <w:next w:val="1"/>
    <w:autoRedefine/>
    <w:unhideWhenUsed/>
    <w:qFormat/>
    <w:uiPriority w:val="35"/>
    <w:pPr>
      <w:spacing w:line="240" w:lineRule="auto"/>
      <w:jc w:val="center"/>
    </w:pPr>
    <w:rPr>
      <w:rFonts w:eastAsia="宋体"/>
      <w:b/>
      <w:sz w:val="21"/>
    </w:rPr>
  </w:style>
  <w:style w:type="paragraph" w:styleId="12">
    <w:name w:val="Document Map"/>
    <w:basedOn w:val="1"/>
    <w:link w:val="29"/>
    <w:autoRedefine/>
    <w:unhideWhenUsed/>
    <w:qFormat/>
    <w:uiPriority w:val="99"/>
    <w:rPr>
      <w:rFonts w:eastAsia="宋体"/>
      <w:sz w:val="18"/>
      <w:szCs w:val="18"/>
    </w:rPr>
  </w:style>
  <w:style w:type="paragraph" w:styleId="13">
    <w:name w:val="Body Text"/>
    <w:basedOn w:val="1"/>
    <w:autoRedefine/>
    <w:qFormat/>
    <w:uiPriority w:val="0"/>
    <w:pPr>
      <w:spacing w:before="180" w:after="180"/>
    </w:pPr>
  </w:style>
  <w:style w:type="paragraph" w:styleId="14">
    <w:name w:val="toc 3"/>
    <w:basedOn w:val="1"/>
    <w:next w:val="1"/>
    <w:autoRedefine/>
    <w:semiHidden/>
    <w:unhideWhenUsed/>
    <w:qFormat/>
    <w:uiPriority w:val="39"/>
    <w:pPr>
      <w:ind w:left="840" w:leftChars="400"/>
    </w:pPr>
  </w:style>
  <w:style w:type="paragraph" w:styleId="15">
    <w:name w:val="footer"/>
    <w:basedOn w:val="1"/>
    <w:link w:val="30"/>
    <w:autoRedefine/>
    <w:unhideWhenUsed/>
    <w:qFormat/>
    <w:uiPriority w:val="99"/>
    <w:pPr>
      <w:tabs>
        <w:tab w:val="center" w:pos="4153"/>
        <w:tab w:val="right" w:pos="8306"/>
      </w:tabs>
      <w:snapToGrid w:val="0"/>
      <w:jc w:val="left"/>
    </w:pPr>
    <w:rPr>
      <w:sz w:val="18"/>
      <w:szCs w:val="18"/>
    </w:rPr>
  </w:style>
  <w:style w:type="paragraph" w:styleId="16">
    <w:name w:val="header"/>
    <w:basedOn w:val="1"/>
    <w:link w:val="3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autoRedefine/>
    <w:semiHidden/>
    <w:unhideWhenUsed/>
    <w:qFormat/>
    <w:uiPriority w:val="39"/>
  </w:style>
  <w:style w:type="paragraph" w:styleId="18">
    <w:name w:val="table of figures"/>
    <w:basedOn w:val="1"/>
    <w:next w:val="1"/>
    <w:autoRedefine/>
    <w:semiHidden/>
    <w:unhideWhenUsed/>
    <w:qFormat/>
    <w:uiPriority w:val="99"/>
    <w:pPr>
      <w:ind w:leftChars="200" w:hanging="200" w:hangingChars="200"/>
    </w:pPr>
  </w:style>
  <w:style w:type="paragraph" w:styleId="19">
    <w:name w:val="toc 2"/>
    <w:basedOn w:val="1"/>
    <w:next w:val="1"/>
    <w:autoRedefine/>
    <w:semiHidden/>
    <w:unhideWhenUsed/>
    <w:qFormat/>
    <w:uiPriority w:val="39"/>
    <w:pPr>
      <w:ind w:left="420" w:leftChars="200"/>
    </w:pPr>
  </w:style>
  <w:style w:type="paragraph" w:styleId="20">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paragraph" w:styleId="21">
    <w:name w:val="Title"/>
    <w:basedOn w:val="1"/>
    <w:next w:val="1"/>
    <w:autoRedefine/>
    <w:qFormat/>
    <w:uiPriority w:val="10"/>
    <w:pPr>
      <w:spacing w:before="120" w:after="120"/>
      <w:ind w:firstLine="0" w:firstLineChars="0"/>
      <w:jc w:val="center"/>
      <w:outlineLvl w:val="0"/>
    </w:pPr>
    <w:rPr>
      <w:rFonts w:eastAsia="黑体" w:asciiTheme="majorHAnsi" w:hAnsiTheme="majorHAnsi" w:cstheme="majorBidi"/>
      <w:b/>
      <w:bCs/>
      <w:sz w:val="32"/>
      <w:szCs w:val="32"/>
    </w:rPr>
  </w:style>
  <w:style w:type="table" w:styleId="23">
    <w:name w:val="Table Grid"/>
    <w:basedOn w:val="22"/>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autoRedefine/>
    <w:qFormat/>
    <w:uiPriority w:val="0"/>
    <w:rPr>
      <w:b/>
      <w:sz w:val="21"/>
    </w:rPr>
  </w:style>
  <w:style w:type="character" w:styleId="26">
    <w:name w:val="page number"/>
    <w:basedOn w:val="24"/>
    <w:autoRedefine/>
    <w:semiHidden/>
    <w:qFormat/>
    <w:uiPriority w:val="0"/>
    <w:rPr>
      <w:sz w:val="20"/>
    </w:rPr>
  </w:style>
  <w:style w:type="character" w:styleId="27">
    <w:name w:val="Emphasis"/>
    <w:autoRedefine/>
    <w:qFormat/>
    <w:uiPriority w:val="0"/>
    <w:rPr>
      <w:i/>
      <w:sz w:val="21"/>
    </w:rPr>
  </w:style>
  <w:style w:type="character" w:styleId="28">
    <w:name w:val="Hyperlink"/>
    <w:basedOn w:val="24"/>
    <w:autoRedefine/>
    <w:qFormat/>
    <w:uiPriority w:val="0"/>
    <w:rPr>
      <w:color w:val="0000FF"/>
      <w:sz w:val="20"/>
      <w:u w:val="single"/>
    </w:rPr>
  </w:style>
  <w:style w:type="character" w:customStyle="1" w:styleId="29">
    <w:name w:val="文档结构图 Char"/>
    <w:basedOn w:val="24"/>
    <w:link w:val="12"/>
    <w:autoRedefine/>
    <w:semiHidden/>
    <w:qFormat/>
    <w:uiPriority w:val="99"/>
    <w:rPr>
      <w:rFonts w:eastAsia="宋体"/>
      <w:sz w:val="18"/>
      <w:szCs w:val="18"/>
    </w:rPr>
  </w:style>
  <w:style w:type="character" w:customStyle="1" w:styleId="30">
    <w:name w:val="页脚 Char1"/>
    <w:basedOn w:val="24"/>
    <w:link w:val="15"/>
    <w:autoRedefine/>
    <w:semiHidden/>
    <w:qFormat/>
    <w:uiPriority w:val="99"/>
    <w:rPr>
      <w:sz w:val="18"/>
      <w:szCs w:val="18"/>
    </w:rPr>
  </w:style>
  <w:style w:type="character" w:customStyle="1" w:styleId="31">
    <w:name w:val="页眉 Char1"/>
    <w:basedOn w:val="24"/>
    <w:link w:val="16"/>
    <w:autoRedefine/>
    <w:semiHidden/>
    <w:qFormat/>
    <w:uiPriority w:val="99"/>
    <w:rPr>
      <w:sz w:val="18"/>
      <w:szCs w:val="18"/>
    </w:rPr>
  </w:style>
  <w:style w:type="character" w:customStyle="1" w:styleId="32">
    <w:name w:val="_Style 25"/>
    <w:autoRedefine/>
    <w:qFormat/>
    <w:uiPriority w:val="0"/>
    <w:rPr>
      <w:i/>
      <w:color w:val="auto"/>
      <w:sz w:val="21"/>
    </w:rPr>
  </w:style>
  <w:style w:type="character" w:customStyle="1" w:styleId="33">
    <w:name w:val="页脚 Char"/>
    <w:autoRedefine/>
    <w:qFormat/>
    <w:uiPriority w:val="99"/>
    <w:rPr>
      <w:sz w:val="20"/>
    </w:rPr>
  </w:style>
  <w:style w:type="character" w:customStyle="1" w:styleId="34">
    <w:name w:val="_Style 27"/>
    <w:autoRedefine/>
    <w:qFormat/>
    <w:uiPriority w:val="0"/>
    <w:rPr>
      <w:i/>
      <w:color w:val="auto"/>
      <w:sz w:val="21"/>
    </w:rPr>
  </w:style>
  <w:style w:type="character" w:customStyle="1" w:styleId="35">
    <w:name w:val="_Style 28"/>
    <w:autoRedefine/>
    <w:qFormat/>
    <w:uiPriority w:val="0"/>
    <w:rPr>
      <w:b/>
      <w:color w:val="auto"/>
      <w:sz w:val="21"/>
    </w:rPr>
  </w:style>
  <w:style w:type="character" w:customStyle="1" w:styleId="36">
    <w:name w:val="无间隔 Char"/>
    <w:autoRedefine/>
    <w:qFormat/>
    <w:uiPriority w:val="0"/>
    <w:rPr>
      <w:sz w:val="20"/>
    </w:rPr>
  </w:style>
  <w:style w:type="character" w:customStyle="1" w:styleId="37">
    <w:name w:val="页眉 Char"/>
    <w:autoRedefine/>
    <w:qFormat/>
    <w:uiPriority w:val="0"/>
    <w:rPr>
      <w:sz w:val="20"/>
    </w:rPr>
  </w:style>
  <w:style w:type="character" w:customStyle="1" w:styleId="38">
    <w:name w:val="脚注文本 Char"/>
    <w:autoRedefine/>
    <w:qFormat/>
    <w:uiPriority w:val="0"/>
    <w:rPr>
      <w:sz w:val="20"/>
    </w:rPr>
  </w:style>
  <w:style w:type="character" w:customStyle="1" w:styleId="39">
    <w:name w:val="_Style 32"/>
    <w:autoRedefine/>
    <w:qFormat/>
    <w:uiPriority w:val="0"/>
    <w:rPr>
      <w:b/>
      <w:i/>
      <w:sz w:val="21"/>
    </w:rPr>
  </w:style>
  <w:style w:type="character" w:customStyle="1" w:styleId="40">
    <w:name w:val="批注框文本 Char"/>
    <w:autoRedefine/>
    <w:semiHidden/>
    <w:qFormat/>
    <w:uiPriority w:val="0"/>
    <w:rPr>
      <w:sz w:val="20"/>
    </w:rPr>
  </w:style>
  <w:style w:type="character" w:customStyle="1" w:styleId="41">
    <w:name w:val="_Style 34"/>
    <w:autoRedefine/>
    <w:qFormat/>
    <w:uiPriority w:val="0"/>
    <w:rPr>
      <w:color w:val="auto"/>
      <w:sz w:val="21"/>
    </w:rPr>
  </w:style>
  <w:style w:type="table" w:customStyle="1" w:styleId="42">
    <w:name w:val="浅色底纹1"/>
    <w:basedOn w:val="22"/>
    <w:autoRedefine/>
    <w:qFormat/>
    <w:uiPriority w:val="0"/>
  </w:style>
  <w:style w:type="character" w:customStyle="1" w:styleId="43">
    <w:name w:val="fontstyle01"/>
    <w:basedOn w:val="24"/>
    <w:autoRedefine/>
    <w:qFormat/>
    <w:uiPriority w:val="0"/>
    <w:rPr>
      <w:rFonts w:ascii="AdvOT596495f2" w:hAnsi="AdvOT596495f2" w:eastAsia="AdvOT596495f2" w:cs="AdvOT596495f2"/>
      <w:color w:val="000000"/>
      <w:sz w:val="22"/>
      <w:szCs w:val="22"/>
    </w:rPr>
  </w:style>
  <w:style w:type="character" w:customStyle="1" w:styleId="44">
    <w:name w:val="fontstyle21"/>
    <w:basedOn w:val="24"/>
    <w:autoRedefine/>
    <w:qFormat/>
    <w:uiPriority w:val="0"/>
    <w:rPr>
      <w:rFonts w:ascii="宋体" w:hAnsi="宋体" w:eastAsia="宋体" w:cs="宋体"/>
      <w:color w:val="000000"/>
      <w:sz w:val="24"/>
      <w:szCs w:val="24"/>
    </w:rPr>
  </w:style>
  <w:style w:type="character" w:customStyle="1" w:styleId="45">
    <w:name w:val="fontstyle31"/>
    <w:basedOn w:val="24"/>
    <w:autoRedefine/>
    <w:qFormat/>
    <w:uiPriority w:val="0"/>
    <w:rPr>
      <w:rFonts w:ascii="FZKTK--GBK1-00 + ZHdI3D-7" w:hAnsi="FZKTK--GBK1-00 + ZHdI3D-7" w:eastAsia="FZKTK--GBK1-00 + ZHdI3D-7" w:cs="FZKTK--GBK1-00 + ZHdI3D-7"/>
      <w:color w:val="000000"/>
      <w:sz w:val="22"/>
      <w:szCs w:val="22"/>
    </w:rPr>
  </w:style>
  <w:style w:type="character" w:customStyle="1" w:styleId="46">
    <w:name w:val="fontstyle41"/>
    <w:basedOn w:val="24"/>
    <w:autoRedefine/>
    <w:qFormat/>
    <w:uiPriority w:val="0"/>
    <w:rPr>
      <w:rFonts w:ascii="FZKTK--GBK1-00 + ZHdI3G-11" w:hAnsi="FZKTK--GBK1-00 + ZHdI3G-11" w:eastAsia="FZKTK--GBK1-00 + ZHdI3G-11" w:cs="FZKTK--GBK1-00 + ZHdI3G-11"/>
      <w:color w:val="000000"/>
      <w:sz w:val="22"/>
      <w:szCs w:val="22"/>
    </w:rPr>
  </w:style>
  <w:style w:type="character" w:customStyle="1" w:styleId="47">
    <w:name w:val="fontstyle51"/>
    <w:basedOn w:val="24"/>
    <w:autoRedefine/>
    <w:qFormat/>
    <w:uiPriority w:val="0"/>
    <w:rPr>
      <w:rFonts w:ascii="FZKTK--GBK1-00 + ZHdI3F-10" w:hAnsi="FZKTK--GBK1-00 + ZHdI3F-10" w:eastAsia="FZKTK--GBK1-00 + ZHdI3F-10" w:cs="FZKTK--GBK1-00 + ZHdI3F-10"/>
      <w:color w:val="000000"/>
      <w:sz w:val="22"/>
      <w:szCs w:val="22"/>
    </w:rPr>
  </w:style>
  <w:style w:type="character" w:customStyle="1" w:styleId="48">
    <w:name w:val="fontstyle11"/>
    <w:basedOn w:val="24"/>
    <w:autoRedefine/>
    <w:qFormat/>
    <w:uiPriority w:val="0"/>
    <w:rPr>
      <w:rFonts w:ascii="B3 + HGBZ_CNKI" w:hAnsi="B3 + HGBZ_CNKI" w:eastAsia="B3 + HGBZ_CNKI" w:cs="B3 + HGBZ_CNKI"/>
      <w:color w:val="000000"/>
      <w:sz w:val="18"/>
      <w:szCs w:val="18"/>
    </w:rPr>
  </w:style>
  <w:style w:type="paragraph" w:customStyle="1" w:styleId="49">
    <w:name w:val="公式编号"/>
    <w:basedOn w:val="1"/>
    <w:autoRedefine/>
    <w:qFormat/>
    <w:uiPriority w:val="0"/>
    <w:pPr>
      <w:tabs>
        <w:tab w:val="center" w:pos="4200"/>
        <w:tab w:val="left" w:pos="7770"/>
      </w:tabs>
      <w:spacing w:line="240" w:lineRule="auto"/>
      <w:jc w:val="center"/>
      <w:textAlignment w:val="center"/>
    </w:pPr>
    <w:rPr>
      <w:rFonts w:hint="eastAsia" w:ascii="宋体" w:hAnsi="宋体" w:cs="宋体"/>
    </w:rPr>
  </w:style>
  <w:style w:type="character" w:customStyle="1" w:styleId="50">
    <w:name w:val="fontstyle61"/>
    <w:basedOn w:val="24"/>
    <w:autoRedefine/>
    <w:qFormat/>
    <w:uiPriority w:val="0"/>
    <w:rPr>
      <w:rFonts w:ascii="DLF-32769-1-1601852468 + ZJBETo" w:hAnsi="DLF-32769-1-1601852468 + ZJBETo" w:eastAsia="DLF-32769-1-1601852468 + ZJBETo" w:cs="DLF-32769-1-1601852468 + ZJBETo"/>
      <w:color w:val="242021"/>
      <w:sz w:val="20"/>
      <w:szCs w:val="20"/>
    </w:rPr>
  </w:style>
  <w:style w:type="character" w:customStyle="1" w:styleId="51">
    <w:name w:val="fontstyle71"/>
    <w:basedOn w:val="24"/>
    <w:autoRedefine/>
    <w:qFormat/>
    <w:uiPriority w:val="0"/>
    <w:rPr>
      <w:rFonts w:ascii="DLF-32771-0-1379418735 + ZJBETo" w:hAnsi="DLF-32771-0-1379418735 + ZJBETo" w:eastAsia="DLF-32771-0-1379418735 + ZJBETo" w:cs="DLF-32771-0-1379418735 + ZJBETo"/>
      <w:color w:val="242021"/>
      <w:sz w:val="22"/>
      <w:szCs w:val="22"/>
    </w:rPr>
  </w:style>
  <w:style w:type="paragraph" w:customStyle="1" w:styleId="52">
    <w:name w:val="WPSOffice手动目录 1"/>
    <w:autoRedefine/>
    <w:qFormat/>
    <w:uiPriority w:val="0"/>
    <w:pPr>
      <w:ind w:leftChars="0"/>
    </w:pPr>
    <w:rPr>
      <w:rFonts w:ascii="Times New Roman" w:hAnsi="Times New Roman" w:eastAsia="宋体" w:cs="Times New Roman"/>
      <w:sz w:val="20"/>
      <w:szCs w:val="20"/>
    </w:rPr>
  </w:style>
  <w:style w:type="paragraph" w:customStyle="1" w:styleId="53">
    <w:name w:val="WPSOffice手动目录 2"/>
    <w:autoRedefine/>
    <w:qFormat/>
    <w:uiPriority w:val="0"/>
    <w:pPr>
      <w:ind w:leftChars="200"/>
    </w:pPr>
    <w:rPr>
      <w:rFonts w:ascii="Times New Roman" w:hAnsi="Times New Roman" w:eastAsia="宋体" w:cs="Times New Roman"/>
      <w:sz w:val="20"/>
      <w:szCs w:val="20"/>
    </w:rPr>
  </w:style>
  <w:style w:type="paragraph" w:customStyle="1" w:styleId="54">
    <w:name w:val="WPSOffice手动目录 3"/>
    <w:autoRedefine/>
    <w:qFormat/>
    <w:uiPriority w:val="0"/>
    <w:pPr>
      <w:ind w:leftChars="400"/>
    </w:pPr>
    <w:rPr>
      <w:rFonts w:ascii="Times New Roman" w:hAnsi="Times New Roman" w:eastAsia="宋体" w:cs="Times New Roman"/>
      <w:sz w:val="20"/>
      <w:szCs w:val="20"/>
    </w:rPr>
  </w:style>
  <w:style w:type="paragraph" w:customStyle="1" w:styleId="55">
    <w:name w:val="公式"/>
    <w:basedOn w:val="1"/>
    <w:link w:val="56"/>
    <w:autoRedefine/>
    <w:qFormat/>
    <w:uiPriority w:val="0"/>
    <w:pPr>
      <w:tabs>
        <w:tab w:val="center" w:pos="4200"/>
        <w:tab w:val="left" w:pos="7770"/>
      </w:tabs>
      <w:spacing w:line="360" w:lineRule="auto"/>
      <w:jc w:val="center"/>
      <w:textAlignment w:val="center"/>
    </w:pPr>
    <w:rPr>
      <w:rFonts w:hint="eastAsia" w:ascii="Cambria Math" w:hAnsi="Cambria Math" w:cs="Cambria Math"/>
      <w:i/>
      <w:iCs/>
    </w:rPr>
  </w:style>
  <w:style w:type="character" w:customStyle="1" w:styleId="56">
    <w:name w:val="公式 Char"/>
    <w:link w:val="55"/>
    <w:autoRedefine/>
    <w:qFormat/>
    <w:uiPriority w:val="0"/>
    <w:rPr>
      <w:rFonts w:hint="eastAsia" w:ascii="Cambria Math" w:hAnsi="Cambria Math" w:cs="Cambria Math"/>
      <w:i/>
      <w:iCs/>
    </w:rPr>
  </w:style>
  <w:style w:type="paragraph" w:customStyle="1" w:styleId="57">
    <w:name w:val="一级标题"/>
    <w:basedOn w:val="1"/>
    <w:autoRedefine/>
    <w:qFormat/>
    <w:uiPriority w:val="0"/>
    <w:pPr>
      <w:adjustRightInd/>
      <w:spacing w:before="240" w:after="240" w:line="240" w:lineRule="auto"/>
      <w:textAlignment w:val="auto"/>
      <w:outlineLvl w:val="1"/>
    </w:pPr>
    <w:rPr>
      <w:rFonts w:ascii="黑体" w:hAnsi="黑体" w:eastAsia="黑体"/>
      <w:bCs/>
      <w:szCs w:val="30"/>
    </w:rPr>
  </w:style>
  <w:style w:type="paragraph" w:customStyle="1" w:styleId="58">
    <w:name w:val="小标题"/>
    <w:basedOn w:val="1"/>
    <w:link w:val="59"/>
    <w:autoRedefine/>
    <w:qFormat/>
    <w:uiPriority w:val="0"/>
    <w:pPr>
      <w:tabs>
        <w:tab w:val="center" w:pos="2310"/>
        <w:tab w:val="center" w:pos="6720"/>
      </w:tabs>
      <w:spacing w:line="240" w:lineRule="auto"/>
    </w:pPr>
    <w:rPr>
      <w:rFonts w:hint="eastAsia"/>
      <w:sz w:val="18"/>
      <w:szCs w:val="21"/>
    </w:rPr>
  </w:style>
  <w:style w:type="character" w:customStyle="1" w:styleId="59">
    <w:name w:val="小标题 Char"/>
    <w:link w:val="58"/>
    <w:autoRedefine/>
    <w:qFormat/>
    <w:uiPriority w:val="0"/>
    <w:rPr>
      <w:rFonts w:hint="eastAsia" w:eastAsia="宋体"/>
      <w:sz w:val="18"/>
      <w:szCs w:val="21"/>
    </w:rPr>
  </w:style>
  <w:style w:type="paragraph" w:customStyle="1" w:styleId="60">
    <w:name w:val="First Paragraph"/>
    <w:basedOn w:val="13"/>
    <w:next w:val="13"/>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wmf"/><Relationship Id="rId17" Type="http://schemas.openxmlformats.org/officeDocument/2006/relationships/oleObject" Target="embeddings/oleObject4.bin"/><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2.bin"/></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3.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2055"/>
    <customShpInfo spid="_x0000_s2049"/>
    <customShpInfo spid="_x0000_s2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8690</Words>
  <Characters>24829</Characters>
  <Lines>75</Lines>
  <Paragraphs>21</Paragraphs>
  <TotalTime>7</TotalTime>
  <ScaleCrop>false</ScaleCrop>
  <LinksUpToDate>false</LinksUpToDate>
  <CharactersWithSpaces>26529</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2019-03-04T03:32:00Z</dcterms:created>
  <dc:creator>BOSS</dc:creator>
  <cp:lastModifiedBy>?#¥</cp:lastModifiedBy>
  <dcterms:modified xsi:type="dcterms:W3CDTF">2024-02-22T04:21:54Z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3EBA922945A044DBB74464E3A99DB1F4</vt:lpwstr>
  </property>
</Properties>
</file>