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6ECF" w14:textId="598E0765" w:rsidR="00F75EBA" w:rsidRPr="00355FCB" w:rsidRDefault="00B709B9" w:rsidP="000C1132">
      <w:pPr>
        <w:spacing w:beforeLines="50" w:before="156" w:afterLines="50" w:after="156"/>
        <w:jc w:val="center"/>
        <w:rPr>
          <w:rFonts w:ascii="Times New Roman" w:eastAsia="黑体" w:hAnsi="Times New Roman" w:cs="Times New Roman"/>
          <w:sz w:val="28"/>
          <w:szCs w:val="32"/>
        </w:rPr>
      </w:pPr>
      <w:r w:rsidRPr="00355FCB">
        <w:rPr>
          <w:rFonts w:ascii="Times New Roman" w:eastAsia="黑体" w:hAnsi="Times New Roman" w:cs="Times New Roman"/>
          <w:sz w:val="28"/>
          <w:szCs w:val="32"/>
        </w:rPr>
        <w:t>翼展、迎风角可调的翼类机构运动学及动力学分析</w:t>
      </w:r>
    </w:p>
    <w:p w14:paraId="01B3A58B" w14:textId="5BACC6E4" w:rsidR="00790157" w:rsidRPr="00355FCB" w:rsidRDefault="00DA6D25" w:rsidP="00D40692">
      <w:pPr>
        <w:spacing w:beforeLines="50" w:before="156" w:afterLines="50" w:after="156"/>
        <w:rPr>
          <w:rFonts w:ascii="Times New Roman" w:eastAsia="宋体" w:hAnsi="Times New Roman" w:cs="Times New Roman"/>
          <w:b/>
          <w:bCs/>
          <w:sz w:val="24"/>
          <w:szCs w:val="28"/>
        </w:rPr>
      </w:pPr>
      <w:r w:rsidRPr="00355FCB">
        <w:rPr>
          <w:rFonts w:ascii="Times New Roman" w:eastAsia="宋体" w:hAnsi="Times New Roman" w:cs="Times New Roman"/>
          <w:b/>
          <w:bCs/>
          <w:sz w:val="24"/>
          <w:szCs w:val="28"/>
        </w:rPr>
        <w:t>一、</w:t>
      </w:r>
      <w:r w:rsidR="00B9198D" w:rsidRPr="00355FCB">
        <w:rPr>
          <w:rFonts w:ascii="Times New Roman" w:eastAsia="宋体" w:hAnsi="Times New Roman" w:cs="Times New Roman"/>
          <w:b/>
          <w:bCs/>
          <w:sz w:val="24"/>
          <w:szCs w:val="28"/>
        </w:rPr>
        <w:t>研究背景及意义</w:t>
      </w:r>
    </w:p>
    <w:p w14:paraId="4F1B6389" w14:textId="2A66C86B" w:rsidR="00DA6D25" w:rsidRPr="00355FCB" w:rsidRDefault="00A32DE2" w:rsidP="00203D90">
      <w:pPr>
        <w:spacing w:line="360" w:lineRule="auto"/>
        <w:rPr>
          <w:rFonts w:ascii="Times New Roman" w:eastAsia="宋体" w:hAnsi="Times New Roman" w:cs="Times New Roman"/>
          <w:sz w:val="24"/>
          <w:szCs w:val="24"/>
        </w:rPr>
      </w:pPr>
      <w:r w:rsidRPr="00355FCB">
        <w:rPr>
          <w:rFonts w:ascii="Times New Roman" w:eastAsia="宋体" w:hAnsi="Times New Roman" w:cs="Times New Roman"/>
          <w:sz w:val="24"/>
          <w:szCs w:val="24"/>
        </w:rPr>
        <w:tab/>
      </w:r>
      <w:r w:rsidR="004A3AA6" w:rsidRPr="00355FCB">
        <w:rPr>
          <w:rFonts w:ascii="Times New Roman" w:eastAsia="宋体" w:hAnsi="Times New Roman" w:cs="Times New Roman"/>
          <w:sz w:val="24"/>
          <w:szCs w:val="24"/>
        </w:rPr>
        <w:t>翼类机构通常是指那些模仿鸟、昆虫或者其他能飞行动物的翅膀结构和功能而设计的机械系统。这些机构在机器人学、航空与航天工程以及生物力学等领域中有广泛的研究和应用。</w:t>
      </w:r>
      <w:r w:rsidR="00190CB9" w:rsidRPr="00355FCB">
        <w:rPr>
          <w:rFonts w:ascii="Times New Roman" w:eastAsia="宋体" w:hAnsi="Times New Roman" w:cs="Times New Roman"/>
          <w:sz w:val="24"/>
          <w:szCs w:val="24"/>
        </w:rPr>
        <w:t>可伸缩翼机构是一种特别的翼类机构，其设计灵感同样来源于自然界，特别是观察到某些鸟类和昆虫能够在飞行中改变翼展（翅膀的开展宽度），以适应不同的飞行条件</w:t>
      </w:r>
      <w:r w:rsidR="001707E5" w:rsidRPr="00355FCB">
        <w:rPr>
          <w:rFonts w:ascii="Times New Roman" w:eastAsia="宋体" w:hAnsi="Times New Roman" w:cs="Times New Roman"/>
          <w:sz w:val="24"/>
          <w:szCs w:val="24"/>
        </w:rPr>
        <w:t>。</w:t>
      </w:r>
      <w:r w:rsidR="00203D90" w:rsidRPr="00355FCB">
        <w:rPr>
          <w:rFonts w:ascii="Times New Roman" w:eastAsia="宋体" w:hAnsi="Times New Roman" w:cs="Times New Roman"/>
          <w:sz w:val="24"/>
          <w:szCs w:val="24"/>
        </w:rPr>
        <w:t>可伸缩翼机构可以帮助飞行器在不同的航速、飞行阶段或任务需求下保持最优的空气动力学性质，从而提升总体的飞行性能</w:t>
      </w:r>
      <w:r w:rsidR="005C40AF" w:rsidRPr="00355FCB">
        <w:rPr>
          <w:rFonts w:ascii="Times New Roman" w:eastAsia="宋体" w:hAnsi="Times New Roman" w:cs="Times New Roman"/>
          <w:sz w:val="24"/>
          <w:szCs w:val="24"/>
        </w:rPr>
        <w:t>。</w:t>
      </w:r>
      <w:r w:rsidR="00203D90" w:rsidRPr="00355FCB">
        <w:rPr>
          <w:rFonts w:ascii="Times New Roman" w:eastAsia="宋体" w:hAnsi="Times New Roman" w:cs="Times New Roman"/>
          <w:sz w:val="24"/>
          <w:szCs w:val="24"/>
        </w:rPr>
        <w:t>可变翼展的设计可以在不升高功耗的情况下，实现在巡航阶段的低阻力和在起降或低速阶段的高升力，从而降低能源消耗。对于小型无人机而言，在城市峡谷或森林等复杂地形中执行任务时，能够根据需要调整翼展将是巨大的优势。像鸟类和昆虫那样改变翼展的飞行器可以拥有更好的机动性，这对于军事或特殊民用任务（比如精准农业、灾难搜救）来说十分重要。</w:t>
      </w:r>
      <w:r w:rsidR="001C6ED1" w:rsidRPr="00355FCB">
        <w:rPr>
          <w:rFonts w:ascii="Times New Roman" w:eastAsia="宋体" w:hAnsi="Times New Roman" w:cs="Times New Roman"/>
          <w:sz w:val="24"/>
          <w:szCs w:val="24"/>
        </w:rPr>
        <w:t>本文对可伸缩翼中的主要收缩机构及迎风角调整机构的组合体做</w:t>
      </w:r>
      <w:r w:rsidR="009647BD" w:rsidRPr="00355FCB">
        <w:rPr>
          <w:rFonts w:ascii="Times New Roman" w:eastAsia="宋体" w:hAnsi="Times New Roman" w:cs="Times New Roman"/>
          <w:sz w:val="24"/>
          <w:szCs w:val="24"/>
        </w:rPr>
        <w:t>运动学验证及动力学仿真以</w:t>
      </w:r>
      <w:r w:rsidR="007C064B" w:rsidRPr="00355FCB">
        <w:rPr>
          <w:rFonts w:ascii="Times New Roman" w:eastAsia="宋体" w:hAnsi="Times New Roman" w:cs="Times New Roman"/>
          <w:sz w:val="24"/>
          <w:szCs w:val="24"/>
        </w:rPr>
        <w:t>进一</w:t>
      </w:r>
      <w:r w:rsidR="009647BD" w:rsidRPr="00355FCB">
        <w:rPr>
          <w:rFonts w:ascii="Times New Roman" w:eastAsia="宋体" w:hAnsi="Times New Roman" w:cs="Times New Roman"/>
          <w:sz w:val="24"/>
          <w:szCs w:val="24"/>
        </w:rPr>
        <w:t>步认识和了解此类机构的工作原理。</w:t>
      </w:r>
    </w:p>
    <w:p w14:paraId="64494869" w14:textId="708449E5" w:rsidR="00734ABB" w:rsidRPr="00355FCB" w:rsidRDefault="00D40692" w:rsidP="009B5802">
      <w:pPr>
        <w:spacing w:beforeLines="50" w:before="156" w:afterLines="50" w:after="156"/>
        <w:rPr>
          <w:rFonts w:ascii="Times New Roman" w:eastAsia="宋体" w:hAnsi="Times New Roman" w:cs="Times New Roman"/>
          <w:b/>
          <w:bCs/>
          <w:sz w:val="24"/>
          <w:szCs w:val="28"/>
        </w:rPr>
      </w:pPr>
      <w:r w:rsidRPr="00355FCB">
        <w:rPr>
          <w:rFonts w:ascii="Times New Roman" w:eastAsia="宋体" w:hAnsi="Times New Roman" w:cs="Times New Roman"/>
          <w:b/>
          <w:bCs/>
          <w:sz w:val="24"/>
          <w:szCs w:val="28"/>
        </w:rPr>
        <w:t>二</w:t>
      </w:r>
      <w:r w:rsidR="00734ABB" w:rsidRPr="00355FCB">
        <w:rPr>
          <w:rFonts w:ascii="Times New Roman" w:eastAsia="宋体" w:hAnsi="Times New Roman" w:cs="Times New Roman"/>
          <w:b/>
          <w:bCs/>
          <w:sz w:val="24"/>
          <w:szCs w:val="28"/>
        </w:rPr>
        <w:t>、</w:t>
      </w:r>
      <w:r w:rsidR="001E724B" w:rsidRPr="00355FCB">
        <w:rPr>
          <w:rFonts w:ascii="Times New Roman" w:eastAsia="宋体" w:hAnsi="Times New Roman" w:cs="Times New Roman"/>
          <w:b/>
          <w:bCs/>
          <w:sz w:val="24"/>
          <w:szCs w:val="28"/>
        </w:rPr>
        <w:t>翼类机构</w:t>
      </w:r>
      <w:r w:rsidR="00132443" w:rsidRPr="00355FCB">
        <w:rPr>
          <w:rFonts w:ascii="Times New Roman" w:eastAsia="宋体" w:hAnsi="Times New Roman" w:cs="Times New Roman"/>
          <w:b/>
          <w:bCs/>
          <w:sz w:val="24"/>
          <w:szCs w:val="28"/>
        </w:rPr>
        <w:t>的基本构型</w:t>
      </w:r>
    </w:p>
    <w:p w14:paraId="2DF78A91" w14:textId="7DD23C3A" w:rsidR="003B7655" w:rsidRPr="00355FCB" w:rsidRDefault="005E1DBC" w:rsidP="00E0331B">
      <w:pPr>
        <w:spacing w:line="360" w:lineRule="auto"/>
        <w:rPr>
          <w:rFonts w:ascii="Times New Roman" w:eastAsia="宋体" w:hAnsi="Times New Roman" w:cs="Times New Roman"/>
          <w:sz w:val="24"/>
          <w:szCs w:val="28"/>
        </w:rPr>
      </w:pPr>
      <w:r w:rsidRPr="00355FCB">
        <w:rPr>
          <w:rFonts w:ascii="Times New Roman" w:eastAsia="宋体" w:hAnsi="Times New Roman" w:cs="Times New Roman"/>
          <w:b/>
          <w:bCs/>
          <w:sz w:val="24"/>
          <w:szCs w:val="28"/>
        </w:rPr>
        <w:tab/>
      </w:r>
      <w:r w:rsidRPr="00355FCB">
        <w:rPr>
          <w:rFonts w:ascii="Times New Roman" w:eastAsia="宋体" w:hAnsi="Times New Roman" w:cs="Times New Roman"/>
          <w:sz w:val="24"/>
          <w:szCs w:val="28"/>
        </w:rPr>
        <w:t>本次分析所用到的模型</w:t>
      </w:r>
      <w:r w:rsidR="000E5AAA" w:rsidRPr="00355FCB">
        <w:rPr>
          <w:rFonts w:ascii="Times New Roman" w:eastAsia="宋体" w:hAnsi="Times New Roman" w:cs="Times New Roman"/>
          <w:sz w:val="24"/>
          <w:szCs w:val="28"/>
        </w:rPr>
        <w:t>主要由可伸缩的</w:t>
      </w:r>
      <w:r w:rsidR="00ED16E5" w:rsidRPr="00355FCB">
        <w:rPr>
          <w:rFonts w:ascii="Times New Roman" w:eastAsia="宋体" w:hAnsi="Times New Roman" w:cs="Times New Roman"/>
          <w:sz w:val="24"/>
          <w:szCs w:val="28"/>
        </w:rPr>
        <w:t>剪叉机构及可进行迎风面调整的前后两个升降推杆</w:t>
      </w:r>
      <w:r w:rsidR="00257BA2" w:rsidRPr="00355FCB">
        <w:rPr>
          <w:rFonts w:ascii="Times New Roman" w:eastAsia="宋体" w:hAnsi="Times New Roman" w:cs="Times New Roman"/>
          <w:sz w:val="24"/>
          <w:szCs w:val="28"/>
        </w:rPr>
        <w:t>组成。</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84A91" w:rsidRPr="00355FCB" w14:paraId="276F8DF2" w14:textId="77777777" w:rsidTr="00D57FE0">
        <w:tc>
          <w:tcPr>
            <w:tcW w:w="8296" w:type="dxa"/>
          </w:tcPr>
          <w:p w14:paraId="17580975" w14:textId="2F1BB755" w:rsidR="00084A91" w:rsidRPr="00355FCB" w:rsidRDefault="00700905" w:rsidP="00084A91">
            <w:pPr>
              <w:spacing w:line="360" w:lineRule="auto"/>
              <w:jc w:val="center"/>
              <w:rPr>
                <w:rFonts w:ascii="Times New Roman" w:eastAsia="宋体" w:hAnsi="Times New Roman" w:cs="Times New Roman"/>
                <w:sz w:val="24"/>
                <w:szCs w:val="24"/>
              </w:rPr>
            </w:pPr>
            <w:r w:rsidRPr="00355FCB">
              <w:rPr>
                <w:rFonts w:ascii="Times New Roman" w:eastAsia="宋体" w:hAnsi="Times New Roman" w:cs="Times New Roman"/>
                <w:noProof/>
                <w:sz w:val="24"/>
                <w:szCs w:val="24"/>
              </w:rPr>
              <w:drawing>
                <wp:inline distT="0" distB="0" distL="0" distR="0" wp14:anchorId="555504E7" wp14:editId="4745EC86">
                  <wp:extent cx="3360420" cy="1456616"/>
                  <wp:effectExtent l="0" t="0" r="0" b="0"/>
                  <wp:docPr id="110747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7082" name="图片 110747082"/>
                          <pic:cNvPicPr/>
                        </pic:nvPicPr>
                        <pic:blipFill rotWithShape="1">
                          <a:blip r:embed="rId5" cstate="print">
                            <a:extLst>
                              <a:ext uri="{28A0092B-C50C-407E-A947-70E740481C1C}">
                                <a14:useLocalDpi xmlns:a14="http://schemas.microsoft.com/office/drawing/2010/main" val="0"/>
                              </a:ext>
                            </a:extLst>
                          </a:blip>
                          <a:srcRect t="42185" r="36281"/>
                          <a:stretch/>
                        </pic:blipFill>
                        <pic:spPr bwMode="auto">
                          <a:xfrm>
                            <a:off x="0" y="0"/>
                            <a:ext cx="3360717" cy="1456745"/>
                          </a:xfrm>
                          <a:prstGeom prst="rect">
                            <a:avLst/>
                          </a:prstGeom>
                          <a:ln>
                            <a:noFill/>
                          </a:ln>
                          <a:extLst>
                            <a:ext uri="{53640926-AAD7-44D8-BBD7-CCE9431645EC}">
                              <a14:shadowObscured xmlns:a14="http://schemas.microsoft.com/office/drawing/2010/main"/>
                            </a:ext>
                          </a:extLst>
                        </pic:spPr>
                      </pic:pic>
                    </a:graphicData>
                  </a:graphic>
                </wp:inline>
              </w:drawing>
            </w:r>
          </w:p>
        </w:tc>
      </w:tr>
      <w:tr w:rsidR="00084A91" w:rsidRPr="00355FCB" w14:paraId="4674B008" w14:textId="77777777" w:rsidTr="00D57FE0">
        <w:tc>
          <w:tcPr>
            <w:tcW w:w="8296" w:type="dxa"/>
          </w:tcPr>
          <w:p w14:paraId="7DA5387B" w14:textId="7BFDDD7C" w:rsidR="00084A91" w:rsidRPr="00355FCB" w:rsidRDefault="005E22C5" w:rsidP="00084A91">
            <w:pPr>
              <w:spacing w:line="360" w:lineRule="auto"/>
              <w:jc w:val="center"/>
              <w:rPr>
                <w:rFonts w:ascii="Times New Roman" w:eastAsia="宋体" w:hAnsi="Times New Roman" w:cs="Times New Roman"/>
                <w:szCs w:val="21"/>
              </w:rPr>
            </w:pPr>
            <w:r w:rsidRPr="00355FCB">
              <w:rPr>
                <w:rFonts w:ascii="Times New Roman" w:eastAsia="宋体" w:hAnsi="Times New Roman" w:cs="Times New Roman"/>
                <w:szCs w:val="21"/>
              </w:rPr>
              <w:t>图</w:t>
            </w:r>
            <w:r w:rsidRPr="00355FCB">
              <w:rPr>
                <w:rFonts w:ascii="Times New Roman" w:eastAsia="宋体" w:hAnsi="Times New Roman" w:cs="Times New Roman"/>
                <w:szCs w:val="21"/>
              </w:rPr>
              <w:t xml:space="preserve">1 </w:t>
            </w:r>
            <w:r w:rsidR="00114C56" w:rsidRPr="00355FCB">
              <w:rPr>
                <w:rFonts w:ascii="Times New Roman" w:eastAsia="宋体" w:hAnsi="Times New Roman" w:cs="Times New Roman"/>
                <w:szCs w:val="21"/>
              </w:rPr>
              <w:t>翼类机构的基本</w:t>
            </w:r>
            <w:r w:rsidR="00D13B43" w:rsidRPr="00355FCB">
              <w:rPr>
                <w:rFonts w:ascii="Times New Roman" w:eastAsia="宋体" w:hAnsi="Times New Roman" w:cs="Times New Roman"/>
                <w:szCs w:val="21"/>
              </w:rPr>
              <w:t>组成</w:t>
            </w:r>
            <w:r w:rsidR="00114C56" w:rsidRPr="00355FCB">
              <w:rPr>
                <w:rFonts w:ascii="Times New Roman" w:eastAsia="宋体" w:hAnsi="Times New Roman" w:cs="Times New Roman"/>
                <w:szCs w:val="21"/>
              </w:rPr>
              <w:t>构型图</w:t>
            </w:r>
          </w:p>
        </w:tc>
      </w:tr>
    </w:tbl>
    <w:p w14:paraId="0B1A2588" w14:textId="6071F14D" w:rsidR="00E66D31" w:rsidRPr="00355FCB" w:rsidRDefault="00E66D31" w:rsidP="00E66D31">
      <w:pPr>
        <w:spacing w:beforeLines="50" w:before="156" w:afterLines="50" w:after="156"/>
        <w:rPr>
          <w:rFonts w:ascii="Times New Roman" w:eastAsia="宋体" w:hAnsi="Times New Roman" w:cs="Times New Roman"/>
          <w:b/>
          <w:bCs/>
          <w:sz w:val="24"/>
          <w:szCs w:val="28"/>
        </w:rPr>
      </w:pPr>
      <w:r w:rsidRPr="00355FCB">
        <w:rPr>
          <w:rFonts w:ascii="Times New Roman" w:eastAsia="宋体" w:hAnsi="Times New Roman" w:cs="Times New Roman"/>
          <w:b/>
          <w:bCs/>
          <w:sz w:val="24"/>
          <w:szCs w:val="28"/>
        </w:rPr>
        <w:t>三</w:t>
      </w:r>
      <w:r w:rsidRPr="00355FCB">
        <w:rPr>
          <w:rFonts w:ascii="Times New Roman" w:eastAsia="宋体" w:hAnsi="Times New Roman" w:cs="Times New Roman"/>
          <w:b/>
          <w:bCs/>
          <w:sz w:val="24"/>
          <w:szCs w:val="28"/>
        </w:rPr>
        <w:t>、</w:t>
      </w:r>
      <w:r w:rsidR="00FD4572" w:rsidRPr="00355FCB">
        <w:rPr>
          <w:rFonts w:ascii="Times New Roman" w:eastAsia="宋体" w:hAnsi="Times New Roman" w:cs="Times New Roman"/>
          <w:b/>
          <w:bCs/>
          <w:sz w:val="24"/>
          <w:szCs w:val="28"/>
        </w:rPr>
        <w:t>模型加载及边界条件</w:t>
      </w:r>
    </w:p>
    <w:p w14:paraId="4A957F81" w14:textId="6F736ECF" w:rsidR="00734ABB" w:rsidRPr="00355FCB" w:rsidRDefault="001E63BB" w:rsidP="00E0331B">
      <w:pPr>
        <w:spacing w:line="360" w:lineRule="auto"/>
        <w:ind w:firstLine="420"/>
        <w:rPr>
          <w:rFonts w:ascii="Times New Roman" w:eastAsia="宋体" w:hAnsi="Times New Roman" w:cs="Times New Roman"/>
          <w:sz w:val="24"/>
          <w:szCs w:val="28"/>
        </w:rPr>
      </w:pPr>
      <w:r w:rsidRPr="00355FCB">
        <w:rPr>
          <w:rFonts w:ascii="Times New Roman" w:eastAsia="宋体" w:hAnsi="Times New Roman" w:cs="Times New Roman"/>
          <w:sz w:val="24"/>
          <w:szCs w:val="28"/>
        </w:rPr>
        <w:t>对于模型中可伸缩的剪叉机构部分，剪叉中铰链部分通过</w:t>
      </w:r>
      <w:r w:rsidRPr="00355FCB">
        <w:rPr>
          <w:rFonts w:ascii="Times New Roman" w:eastAsia="宋体" w:hAnsi="Times New Roman" w:cs="Times New Roman"/>
          <w:sz w:val="24"/>
          <w:szCs w:val="28"/>
        </w:rPr>
        <w:t>LS-DYNA</w:t>
      </w:r>
      <w:r w:rsidRPr="00355FCB">
        <w:rPr>
          <w:rFonts w:ascii="Times New Roman" w:eastAsia="宋体" w:hAnsi="Times New Roman" w:cs="Times New Roman"/>
          <w:sz w:val="24"/>
          <w:szCs w:val="28"/>
        </w:rPr>
        <w:t>中的</w:t>
      </w:r>
      <w:proofErr w:type="spellStart"/>
      <w:r w:rsidRPr="00355FCB">
        <w:rPr>
          <w:rFonts w:ascii="Times New Roman" w:eastAsia="宋体" w:hAnsi="Times New Roman" w:cs="Times New Roman"/>
          <w:sz w:val="24"/>
          <w:szCs w:val="28"/>
        </w:rPr>
        <w:t>joint</w:t>
      </w:r>
      <w:r w:rsidR="00AE390B" w:rsidRPr="00355FCB">
        <w:rPr>
          <w:rFonts w:ascii="Times New Roman" w:eastAsia="宋体" w:hAnsi="Times New Roman" w:cs="Times New Roman"/>
          <w:sz w:val="24"/>
          <w:szCs w:val="28"/>
        </w:rPr>
        <w:t>_</w:t>
      </w:r>
      <w:r w:rsidR="00AE390B" w:rsidRPr="00355FCB">
        <w:rPr>
          <w:rFonts w:ascii="Times New Roman" w:eastAsia="宋体" w:hAnsi="Times New Roman" w:cs="Times New Roman"/>
          <w:sz w:val="24"/>
          <w:szCs w:val="28"/>
        </w:rPr>
        <w:t>revolute</w:t>
      </w:r>
      <w:proofErr w:type="spellEnd"/>
      <w:r w:rsidRPr="00355FCB">
        <w:rPr>
          <w:rFonts w:ascii="Times New Roman" w:eastAsia="宋体" w:hAnsi="Times New Roman" w:cs="Times New Roman"/>
          <w:sz w:val="24"/>
          <w:szCs w:val="28"/>
        </w:rPr>
        <w:t>建立铰链连接以模拟物理中剪叉与销钉形成的铰链</w:t>
      </w:r>
      <w:r w:rsidR="00E0331B" w:rsidRPr="00355FCB">
        <w:rPr>
          <w:rFonts w:ascii="Times New Roman" w:eastAsia="宋体" w:hAnsi="Times New Roman" w:cs="Times New Roman"/>
          <w:sz w:val="24"/>
          <w:szCs w:val="28"/>
        </w:rPr>
        <w:t>。</w:t>
      </w:r>
      <w:r w:rsidR="007A2223" w:rsidRPr="00355FCB">
        <w:rPr>
          <w:rFonts w:ascii="Times New Roman" w:eastAsia="宋体" w:hAnsi="Times New Roman" w:cs="Times New Roman"/>
          <w:sz w:val="24"/>
          <w:szCs w:val="28"/>
        </w:rPr>
        <w:t>本次分析在剪</w:t>
      </w:r>
      <w:r w:rsidR="007A2223" w:rsidRPr="00355FCB">
        <w:rPr>
          <w:rFonts w:ascii="Times New Roman" w:eastAsia="宋体" w:hAnsi="Times New Roman" w:cs="Times New Roman"/>
          <w:sz w:val="24"/>
          <w:szCs w:val="28"/>
        </w:rPr>
        <w:lastRenderedPageBreak/>
        <w:t>叉机构末端施加正负</w:t>
      </w:r>
      <w:r w:rsidR="007A2223" w:rsidRPr="00355FCB">
        <w:rPr>
          <w:rFonts w:ascii="Times New Roman" w:eastAsia="宋体" w:hAnsi="Times New Roman" w:cs="Times New Roman"/>
          <w:sz w:val="24"/>
          <w:szCs w:val="28"/>
        </w:rPr>
        <w:t>400mm</w:t>
      </w:r>
      <w:r w:rsidR="007A2223" w:rsidRPr="00355FCB">
        <w:rPr>
          <w:rFonts w:ascii="Times New Roman" w:eastAsia="宋体" w:hAnsi="Times New Roman" w:cs="Times New Roman"/>
          <w:sz w:val="24"/>
          <w:szCs w:val="28"/>
        </w:rPr>
        <w:t>的位移驱动以模拟其收缩及展开</w:t>
      </w:r>
      <w:r w:rsidR="007A2223" w:rsidRPr="00355FCB">
        <w:rPr>
          <w:rFonts w:ascii="Times New Roman" w:eastAsia="宋体" w:hAnsi="Times New Roman" w:cs="Times New Roman"/>
          <w:sz w:val="24"/>
          <w:szCs w:val="28"/>
        </w:rPr>
        <w:t>400mm</w:t>
      </w:r>
      <w:r w:rsidR="007A2223" w:rsidRPr="00355FCB">
        <w:rPr>
          <w:rFonts w:ascii="Times New Roman" w:eastAsia="宋体" w:hAnsi="Times New Roman" w:cs="Times New Roman"/>
          <w:sz w:val="24"/>
          <w:szCs w:val="28"/>
        </w:rPr>
        <w:t>的过程。</w:t>
      </w:r>
      <w:r w:rsidR="00890CBF" w:rsidRPr="00355FCB">
        <w:rPr>
          <w:rFonts w:ascii="Times New Roman" w:eastAsia="宋体" w:hAnsi="Times New Roman" w:cs="Times New Roman"/>
          <w:sz w:val="24"/>
          <w:szCs w:val="28"/>
        </w:rPr>
        <w:t>对于模型中的可调迎风面部分，</w:t>
      </w:r>
      <w:r w:rsidR="004309AC" w:rsidRPr="00355FCB">
        <w:rPr>
          <w:rFonts w:ascii="Times New Roman" w:eastAsia="宋体" w:hAnsi="Times New Roman" w:cs="Times New Roman"/>
          <w:sz w:val="24"/>
          <w:szCs w:val="28"/>
        </w:rPr>
        <w:t>使用了两个升降电动推杆，其大负载的特性使其既可以作为承载结构也是迎风面调节机构。</w:t>
      </w:r>
      <w:r w:rsidR="00746360" w:rsidRPr="00355FCB">
        <w:rPr>
          <w:rFonts w:ascii="Times New Roman" w:eastAsia="宋体" w:hAnsi="Times New Roman" w:cs="Times New Roman"/>
          <w:sz w:val="24"/>
          <w:szCs w:val="28"/>
        </w:rPr>
        <w:t>并在电动推杆连接的两端设计了球头铰链连接，以实现整个迎风角调整过程中各结构间的解耦。</w:t>
      </w:r>
      <w:r w:rsidR="007135C5" w:rsidRPr="00355FCB">
        <w:rPr>
          <w:rFonts w:ascii="Times New Roman" w:eastAsia="宋体" w:hAnsi="Times New Roman" w:cs="Times New Roman"/>
          <w:sz w:val="24"/>
          <w:szCs w:val="28"/>
        </w:rPr>
        <w:t>在</w:t>
      </w:r>
      <w:r w:rsidR="007135C5" w:rsidRPr="00355FCB">
        <w:rPr>
          <w:rFonts w:ascii="Times New Roman" w:eastAsia="宋体" w:hAnsi="Times New Roman" w:cs="Times New Roman"/>
          <w:sz w:val="24"/>
          <w:szCs w:val="28"/>
        </w:rPr>
        <w:t>CAE</w:t>
      </w:r>
      <w:r w:rsidR="007135C5" w:rsidRPr="00355FCB">
        <w:rPr>
          <w:rFonts w:ascii="Times New Roman" w:eastAsia="宋体" w:hAnsi="Times New Roman" w:cs="Times New Roman"/>
          <w:sz w:val="24"/>
          <w:szCs w:val="28"/>
        </w:rPr>
        <w:t>模型中电动推杆处添加</w:t>
      </w:r>
      <w:proofErr w:type="spellStart"/>
      <w:r w:rsidR="007135C5" w:rsidRPr="00355FCB">
        <w:rPr>
          <w:rFonts w:ascii="Times New Roman" w:eastAsia="宋体" w:hAnsi="Times New Roman" w:cs="Times New Roman"/>
          <w:sz w:val="24"/>
          <w:szCs w:val="28"/>
        </w:rPr>
        <w:t>joint_translational</w:t>
      </w:r>
      <w:proofErr w:type="spellEnd"/>
      <w:r w:rsidR="007135C5" w:rsidRPr="00355FCB">
        <w:rPr>
          <w:rFonts w:ascii="Times New Roman" w:eastAsia="宋体" w:hAnsi="Times New Roman" w:cs="Times New Roman"/>
          <w:sz w:val="24"/>
          <w:szCs w:val="28"/>
        </w:rPr>
        <w:t>移动副连接以模拟其移动，同时球头铰链处使用</w:t>
      </w:r>
      <w:proofErr w:type="spellStart"/>
      <w:r w:rsidR="007135C5" w:rsidRPr="00355FCB">
        <w:rPr>
          <w:rFonts w:ascii="Times New Roman" w:eastAsia="宋体" w:hAnsi="Times New Roman" w:cs="Times New Roman"/>
          <w:sz w:val="24"/>
          <w:szCs w:val="28"/>
        </w:rPr>
        <w:t>joint_spherical</w:t>
      </w:r>
      <w:proofErr w:type="spellEnd"/>
      <w:r w:rsidR="007135C5" w:rsidRPr="00355FCB">
        <w:rPr>
          <w:rFonts w:ascii="Times New Roman" w:eastAsia="宋体" w:hAnsi="Times New Roman" w:cs="Times New Roman"/>
          <w:sz w:val="24"/>
          <w:szCs w:val="28"/>
        </w:rPr>
        <w:t>球头副连接。</w:t>
      </w:r>
      <w:r w:rsidR="004C0179" w:rsidRPr="00355FCB">
        <w:rPr>
          <w:rFonts w:ascii="Times New Roman" w:eastAsia="宋体" w:hAnsi="Times New Roman" w:cs="Times New Roman"/>
          <w:sz w:val="24"/>
          <w:szCs w:val="28"/>
        </w:rPr>
        <w:t>对前后升降电动推杆施加一上一下的位移驱动从而实现迎风角的调整。</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A3F5B" w:rsidRPr="00355FCB" w14:paraId="29E65A39" w14:textId="77777777" w:rsidTr="00594C03">
        <w:tc>
          <w:tcPr>
            <w:tcW w:w="8296" w:type="dxa"/>
          </w:tcPr>
          <w:p w14:paraId="589010EE" w14:textId="6907132F" w:rsidR="002A3F5B" w:rsidRPr="00355FCB" w:rsidRDefault="005D1C02" w:rsidP="00594C03">
            <w:pPr>
              <w:spacing w:line="360" w:lineRule="auto"/>
              <w:jc w:val="center"/>
              <w:rPr>
                <w:rFonts w:ascii="Times New Roman" w:eastAsia="宋体" w:hAnsi="Times New Roman" w:cs="Times New Roman"/>
                <w:sz w:val="24"/>
                <w:szCs w:val="24"/>
              </w:rPr>
            </w:pPr>
            <w:r w:rsidRPr="00355FCB">
              <w:rPr>
                <w:rFonts w:ascii="Times New Roman" w:hAnsi="Times New Roman" w:cs="Times New Roman"/>
                <w:noProof/>
              </w:rPr>
              <w:drawing>
                <wp:inline distT="0" distB="0" distL="0" distR="0" wp14:anchorId="61DB5127" wp14:editId="61DCA732">
                  <wp:extent cx="4322445" cy="1282700"/>
                  <wp:effectExtent l="0" t="0" r="1905" b="0"/>
                  <wp:docPr id="7612613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2445" cy="1282700"/>
                          </a:xfrm>
                          <a:prstGeom prst="rect">
                            <a:avLst/>
                          </a:prstGeom>
                          <a:noFill/>
                          <a:ln>
                            <a:noFill/>
                          </a:ln>
                        </pic:spPr>
                      </pic:pic>
                    </a:graphicData>
                  </a:graphic>
                </wp:inline>
              </w:drawing>
            </w:r>
          </w:p>
        </w:tc>
      </w:tr>
      <w:tr w:rsidR="002A3F5B" w:rsidRPr="00355FCB" w14:paraId="361743B2" w14:textId="77777777" w:rsidTr="00594C03">
        <w:tc>
          <w:tcPr>
            <w:tcW w:w="8296" w:type="dxa"/>
          </w:tcPr>
          <w:p w14:paraId="051FF56F" w14:textId="3F77D9DB" w:rsidR="002A3F5B" w:rsidRPr="00355FCB" w:rsidRDefault="002A3F5B" w:rsidP="00594C03">
            <w:pPr>
              <w:spacing w:line="360" w:lineRule="auto"/>
              <w:jc w:val="center"/>
              <w:rPr>
                <w:rFonts w:ascii="Times New Roman" w:eastAsia="宋体" w:hAnsi="Times New Roman" w:cs="Times New Roman"/>
                <w:szCs w:val="21"/>
              </w:rPr>
            </w:pPr>
            <w:r w:rsidRPr="00355FCB">
              <w:rPr>
                <w:rFonts w:ascii="Times New Roman" w:eastAsia="宋体" w:hAnsi="Times New Roman" w:cs="Times New Roman"/>
                <w:szCs w:val="21"/>
              </w:rPr>
              <w:t>图</w:t>
            </w:r>
            <w:r w:rsidRPr="00355FCB">
              <w:rPr>
                <w:rFonts w:ascii="Times New Roman" w:eastAsia="宋体" w:hAnsi="Times New Roman" w:cs="Times New Roman"/>
                <w:szCs w:val="21"/>
              </w:rPr>
              <w:t>2</w:t>
            </w:r>
            <w:r w:rsidRPr="00355FCB">
              <w:rPr>
                <w:rFonts w:ascii="Times New Roman" w:eastAsia="宋体" w:hAnsi="Times New Roman" w:cs="Times New Roman"/>
                <w:szCs w:val="21"/>
              </w:rPr>
              <w:t xml:space="preserve"> </w:t>
            </w:r>
            <w:r w:rsidR="0018595C" w:rsidRPr="00355FCB">
              <w:rPr>
                <w:rFonts w:ascii="Times New Roman" w:eastAsia="宋体" w:hAnsi="Times New Roman" w:cs="Times New Roman"/>
                <w:szCs w:val="21"/>
              </w:rPr>
              <w:t>模型的加载及边界条件</w:t>
            </w:r>
          </w:p>
        </w:tc>
      </w:tr>
    </w:tbl>
    <w:p w14:paraId="45CA3796" w14:textId="77777777" w:rsidR="00D24947" w:rsidRPr="00355FCB" w:rsidRDefault="00D24947" w:rsidP="00F9202A">
      <w:pPr>
        <w:spacing w:beforeLines="50" w:before="156" w:afterLines="50" w:after="156"/>
        <w:rPr>
          <w:rFonts w:ascii="Times New Roman" w:eastAsia="宋体" w:hAnsi="Times New Roman" w:cs="Times New Roman"/>
          <w:b/>
          <w:bCs/>
          <w:sz w:val="24"/>
          <w:szCs w:val="28"/>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24947" w:rsidRPr="00355FCB" w14:paraId="5582100F" w14:textId="77777777" w:rsidTr="00594C03">
        <w:tc>
          <w:tcPr>
            <w:tcW w:w="8296" w:type="dxa"/>
          </w:tcPr>
          <w:p w14:paraId="39DFB07A" w14:textId="262A8AF6" w:rsidR="00D24947" w:rsidRPr="00355FCB" w:rsidRDefault="004840D3" w:rsidP="00594C03">
            <w:pPr>
              <w:spacing w:line="360" w:lineRule="auto"/>
              <w:jc w:val="center"/>
              <w:rPr>
                <w:rFonts w:ascii="Times New Roman" w:eastAsia="宋体" w:hAnsi="Times New Roman" w:cs="Times New Roman"/>
                <w:sz w:val="24"/>
                <w:szCs w:val="24"/>
              </w:rPr>
            </w:pPr>
            <w:r w:rsidRPr="00355FCB">
              <w:rPr>
                <w:rFonts w:ascii="Times New Roman" w:eastAsia="宋体" w:hAnsi="Times New Roman" w:cs="Times New Roman"/>
                <w:noProof/>
                <w:sz w:val="24"/>
                <w:szCs w:val="24"/>
              </w:rPr>
              <w:drawing>
                <wp:inline distT="0" distB="0" distL="0" distR="0" wp14:anchorId="4921C5BA" wp14:editId="5EB56CEA">
                  <wp:extent cx="3515868" cy="2673096"/>
                  <wp:effectExtent l="0" t="0" r="8890" b="0"/>
                  <wp:docPr id="6606913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91355" name="图片 6606913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5868" cy="2673096"/>
                          </a:xfrm>
                          <a:prstGeom prst="rect">
                            <a:avLst/>
                          </a:prstGeom>
                        </pic:spPr>
                      </pic:pic>
                    </a:graphicData>
                  </a:graphic>
                </wp:inline>
              </w:drawing>
            </w:r>
          </w:p>
        </w:tc>
      </w:tr>
      <w:tr w:rsidR="00D24947" w:rsidRPr="00355FCB" w14:paraId="4A407F20" w14:textId="77777777" w:rsidTr="00594C03">
        <w:tc>
          <w:tcPr>
            <w:tcW w:w="8296" w:type="dxa"/>
          </w:tcPr>
          <w:p w14:paraId="79AF042F" w14:textId="2B481CDC" w:rsidR="00D24947" w:rsidRPr="00355FCB" w:rsidRDefault="00D24947" w:rsidP="00594C03">
            <w:pPr>
              <w:spacing w:line="360" w:lineRule="auto"/>
              <w:jc w:val="center"/>
              <w:rPr>
                <w:rFonts w:ascii="Times New Roman" w:eastAsia="宋体" w:hAnsi="Times New Roman" w:cs="Times New Roman"/>
                <w:szCs w:val="21"/>
              </w:rPr>
            </w:pPr>
            <w:r w:rsidRPr="00355FCB">
              <w:rPr>
                <w:rFonts w:ascii="Times New Roman" w:eastAsia="宋体" w:hAnsi="Times New Roman" w:cs="Times New Roman"/>
                <w:szCs w:val="21"/>
              </w:rPr>
              <w:t>图</w:t>
            </w:r>
            <w:r w:rsidRPr="00355FCB">
              <w:rPr>
                <w:rFonts w:ascii="Times New Roman" w:eastAsia="宋体" w:hAnsi="Times New Roman" w:cs="Times New Roman"/>
                <w:szCs w:val="21"/>
              </w:rPr>
              <w:t>3</w:t>
            </w:r>
            <w:r w:rsidRPr="00355FCB">
              <w:rPr>
                <w:rFonts w:ascii="Times New Roman" w:eastAsia="宋体" w:hAnsi="Times New Roman" w:cs="Times New Roman"/>
                <w:szCs w:val="21"/>
              </w:rPr>
              <w:t xml:space="preserve"> </w:t>
            </w:r>
            <w:r w:rsidRPr="00355FCB">
              <w:rPr>
                <w:rFonts w:ascii="Times New Roman" w:eastAsia="宋体" w:hAnsi="Times New Roman" w:cs="Times New Roman"/>
                <w:szCs w:val="21"/>
              </w:rPr>
              <w:t>模型</w:t>
            </w:r>
            <w:r w:rsidRPr="00355FCB">
              <w:rPr>
                <w:rFonts w:ascii="Times New Roman" w:eastAsia="宋体" w:hAnsi="Times New Roman" w:cs="Times New Roman"/>
                <w:szCs w:val="21"/>
              </w:rPr>
              <w:t>中运动副连接示意图</w:t>
            </w:r>
          </w:p>
        </w:tc>
      </w:tr>
    </w:tbl>
    <w:p w14:paraId="2B489293" w14:textId="30A6F787" w:rsidR="00F9202A" w:rsidRPr="00355FCB" w:rsidRDefault="00F9202A" w:rsidP="00F9202A">
      <w:pPr>
        <w:spacing w:beforeLines="50" w:before="156" w:afterLines="50" w:after="156"/>
        <w:rPr>
          <w:rFonts w:ascii="Times New Roman" w:eastAsia="宋体" w:hAnsi="Times New Roman" w:cs="Times New Roman"/>
          <w:b/>
          <w:bCs/>
          <w:sz w:val="24"/>
          <w:szCs w:val="28"/>
        </w:rPr>
      </w:pPr>
      <w:r w:rsidRPr="00355FCB">
        <w:rPr>
          <w:rFonts w:ascii="Times New Roman" w:eastAsia="宋体" w:hAnsi="Times New Roman" w:cs="Times New Roman"/>
          <w:b/>
          <w:bCs/>
          <w:sz w:val="24"/>
          <w:szCs w:val="28"/>
        </w:rPr>
        <w:t>四</w:t>
      </w:r>
      <w:r w:rsidRPr="00355FCB">
        <w:rPr>
          <w:rFonts w:ascii="Times New Roman" w:eastAsia="宋体" w:hAnsi="Times New Roman" w:cs="Times New Roman"/>
          <w:b/>
          <w:bCs/>
          <w:sz w:val="24"/>
          <w:szCs w:val="28"/>
        </w:rPr>
        <w:t>、</w:t>
      </w:r>
      <w:r w:rsidR="00BE0230" w:rsidRPr="00355FCB">
        <w:rPr>
          <w:rFonts w:ascii="Times New Roman" w:eastAsia="宋体" w:hAnsi="Times New Roman" w:cs="Times New Roman"/>
          <w:b/>
          <w:bCs/>
          <w:sz w:val="24"/>
          <w:szCs w:val="28"/>
        </w:rPr>
        <w:t>分析结果</w:t>
      </w:r>
    </w:p>
    <w:p w14:paraId="15625579" w14:textId="293DF4B2" w:rsidR="002A3F5B" w:rsidRPr="00355FCB" w:rsidRDefault="00AC52E1" w:rsidP="00E0331B">
      <w:pPr>
        <w:spacing w:line="360" w:lineRule="auto"/>
        <w:ind w:firstLine="420"/>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在剪叉机构的伸缩展开分析过程中并未出现明显的运动错误，验证了所建模型的准确性以及整个机构设计的可行性。</w:t>
      </w:r>
      <w:r w:rsidR="00E60987">
        <w:rPr>
          <w:rFonts w:ascii="Times New Roman" w:eastAsia="宋体" w:hAnsi="Times New Roman" w:cs="Times New Roman" w:hint="eastAsia"/>
          <w:sz w:val="24"/>
          <w:szCs w:val="28"/>
        </w:rPr>
        <w:t>剪叉机构在收缩及展开过程中机构的最大应力主要集中在剪叉机构的中间铰链附近，这也是符合剪叉机构的力学特性的。</w:t>
      </w:r>
      <w:r w:rsidR="00084723">
        <w:rPr>
          <w:rFonts w:ascii="Times New Roman" w:eastAsia="宋体" w:hAnsi="Times New Roman" w:cs="Times New Roman" w:hint="eastAsia"/>
          <w:sz w:val="24"/>
          <w:szCs w:val="28"/>
        </w:rPr>
        <w:t>运行过程中最大应力为</w:t>
      </w:r>
      <w:r w:rsidR="00084723">
        <w:rPr>
          <w:rFonts w:ascii="Times New Roman" w:eastAsia="宋体" w:hAnsi="Times New Roman" w:cs="Times New Roman" w:hint="eastAsia"/>
          <w:sz w:val="24"/>
          <w:szCs w:val="28"/>
        </w:rPr>
        <w:t>5</w:t>
      </w:r>
      <w:r w:rsidR="00084723">
        <w:rPr>
          <w:rFonts w:ascii="Times New Roman" w:eastAsia="宋体" w:hAnsi="Times New Roman" w:cs="Times New Roman"/>
          <w:sz w:val="24"/>
          <w:szCs w:val="28"/>
        </w:rPr>
        <w:t>78.4MP</w:t>
      </w:r>
      <w:r w:rsidR="00084723">
        <w:rPr>
          <w:rFonts w:ascii="Times New Roman" w:eastAsia="宋体" w:hAnsi="Times New Roman" w:cs="Times New Roman" w:hint="eastAsia"/>
          <w:sz w:val="24"/>
          <w:szCs w:val="28"/>
        </w:rPr>
        <w:t>a</w:t>
      </w:r>
      <w:r w:rsidR="00084723">
        <w:rPr>
          <w:rFonts w:ascii="Times New Roman" w:eastAsia="宋体" w:hAnsi="Times New Roman" w:cs="Times New Roman" w:hint="eastAsia"/>
          <w:sz w:val="24"/>
          <w:szCs w:val="28"/>
        </w:rPr>
        <w:t>，在常见合金钢材的屈服强度之下。</w:t>
      </w:r>
      <w:r w:rsidR="00392808">
        <w:rPr>
          <w:rFonts w:ascii="Times New Roman" w:eastAsia="宋体" w:hAnsi="Times New Roman" w:cs="Times New Roman" w:hint="eastAsia"/>
          <w:sz w:val="24"/>
          <w:szCs w:val="28"/>
        </w:rPr>
        <w:t>对于迎风</w:t>
      </w:r>
      <w:r w:rsidR="00392808">
        <w:rPr>
          <w:rFonts w:ascii="Times New Roman" w:eastAsia="宋体" w:hAnsi="Times New Roman" w:cs="Times New Roman" w:hint="eastAsia"/>
          <w:sz w:val="24"/>
          <w:szCs w:val="28"/>
        </w:rPr>
        <w:lastRenderedPageBreak/>
        <w:t>角调节部分，为了便于观察，本次分析设计了较大迎风角调节范围，实际过程中可根据需求设计合理的迎风角调节范围。</w:t>
      </w:r>
      <w:r w:rsidR="00842D66">
        <w:rPr>
          <w:rFonts w:ascii="Times New Roman" w:eastAsia="宋体" w:hAnsi="Times New Roman" w:cs="Times New Roman" w:hint="eastAsia"/>
          <w:sz w:val="24"/>
          <w:szCs w:val="28"/>
        </w:rPr>
        <w:t>电动推杆运行过程中最大应力出现在推杆加载处附近，最大应力为</w:t>
      </w:r>
      <w:r w:rsidR="00842D66">
        <w:rPr>
          <w:rFonts w:ascii="Times New Roman" w:eastAsia="宋体" w:hAnsi="Times New Roman" w:cs="Times New Roman" w:hint="eastAsia"/>
          <w:sz w:val="24"/>
          <w:szCs w:val="28"/>
        </w:rPr>
        <w:t>7</w:t>
      </w:r>
      <w:r w:rsidR="00842D66">
        <w:rPr>
          <w:rFonts w:ascii="Times New Roman" w:eastAsia="宋体" w:hAnsi="Times New Roman" w:cs="Times New Roman"/>
          <w:sz w:val="24"/>
          <w:szCs w:val="28"/>
        </w:rPr>
        <w:t>31.3MP</w:t>
      </w:r>
      <w:r w:rsidR="00842D66">
        <w:rPr>
          <w:rFonts w:ascii="Times New Roman" w:eastAsia="宋体" w:hAnsi="Times New Roman" w:cs="Times New Roman" w:hint="eastAsia"/>
          <w:sz w:val="24"/>
          <w:szCs w:val="28"/>
        </w:rPr>
        <w:t>a</w:t>
      </w:r>
      <w:r w:rsidR="00842D66">
        <w:rPr>
          <w:rFonts w:ascii="Times New Roman" w:eastAsia="宋体" w:hAnsi="Times New Roman" w:cs="Times New Roman" w:hint="eastAsia"/>
          <w:sz w:val="24"/>
          <w:szCs w:val="28"/>
        </w:rPr>
        <w:t>，由于实际过程中电动推杆为丝杠的结构形式，</w:t>
      </w:r>
      <w:r w:rsidR="00842D66">
        <w:rPr>
          <w:rFonts w:ascii="Times New Roman" w:eastAsia="宋体" w:hAnsi="Times New Roman" w:cs="Times New Roman"/>
          <w:sz w:val="24"/>
          <w:szCs w:val="28"/>
        </w:rPr>
        <w:t>CAE</w:t>
      </w:r>
      <w:r w:rsidR="00842D66">
        <w:rPr>
          <w:rFonts w:ascii="Times New Roman" w:eastAsia="宋体" w:hAnsi="Times New Roman" w:cs="Times New Roman" w:hint="eastAsia"/>
          <w:sz w:val="24"/>
          <w:szCs w:val="28"/>
        </w:rPr>
        <w:t>建模过程中因丝杠形式的结构细节受力较复杂，所用直接用的圆柱轴替代丝杠分析，但分析结果仍在合理范围内。</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874D9" w:rsidRPr="00355FCB" w14:paraId="30A8B202" w14:textId="77777777" w:rsidTr="00594C03">
        <w:tc>
          <w:tcPr>
            <w:tcW w:w="8296" w:type="dxa"/>
          </w:tcPr>
          <w:p w14:paraId="6A433DDA" w14:textId="327602A3" w:rsidR="00E874D9" w:rsidRPr="00355FCB" w:rsidRDefault="0049213B" w:rsidP="00594C03">
            <w:pPr>
              <w:spacing w:line="360" w:lineRule="auto"/>
              <w:jc w:val="center"/>
              <w:rPr>
                <w:rFonts w:ascii="Times New Roman" w:eastAsia="宋体" w:hAnsi="Times New Roman" w:cs="Times New Roman"/>
                <w:sz w:val="24"/>
                <w:szCs w:val="24"/>
              </w:rPr>
            </w:pPr>
            <w:r w:rsidRPr="00355FCB">
              <w:rPr>
                <w:rFonts w:ascii="Times New Roman" w:eastAsia="宋体" w:hAnsi="Times New Roman" w:cs="Times New Roman"/>
                <w:noProof/>
                <w:sz w:val="24"/>
                <w:szCs w:val="24"/>
              </w:rPr>
              <w:drawing>
                <wp:inline distT="0" distB="0" distL="0" distR="0" wp14:anchorId="745005EC" wp14:editId="122B600E">
                  <wp:extent cx="3325091" cy="1299845"/>
                  <wp:effectExtent l="0" t="0" r="8890" b="0"/>
                  <wp:docPr id="1529811780"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11780" name="图片 4" descr="图表&#10;&#10;描述已自动生成"/>
                          <pic:cNvPicPr/>
                        </pic:nvPicPr>
                        <pic:blipFill rotWithShape="1">
                          <a:blip r:embed="rId8" cstate="print">
                            <a:extLst>
                              <a:ext uri="{28A0092B-C50C-407E-A947-70E740481C1C}">
                                <a14:useLocalDpi xmlns:a14="http://schemas.microsoft.com/office/drawing/2010/main" val="0"/>
                              </a:ext>
                            </a:extLst>
                          </a:blip>
                          <a:srcRect r="36932" b="47249"/>
                          <a:stretch/>
                        </pic:blipFill>
                        <pic:spPr bwMode="auto">
                          <a:xfrm>
                            <a:off x="0" y="0"/>
                            <a:ext cx="3326378" cy="1300348"/>
                          </a:xfrm>
                          <a:prstGeom prst="rect">
                            <a:avLst/>
                          </a:prstGeom>
                          <a:ln>
                            <a:noFill/>
                          </a:ln>
                          <a:extLst>
                            <a:ext uri="{53640926-AAD7-44D8-BBD7-CCE9431645EC}">
                              <a14:shadowObscured xmlns:a14="http://schemas.microsoft.com/office/drawing/2010/main"/>
                            </a:ext>
                          </a:extLst>
                        </pic:spPr>
                      </pic:pic>
                    </a:graphicData>
                  </a:graphic>
                </wp:inline>
              </w:drawing>
            </w:r>
          </w:p>
        </w:tc>
      </w:tr>
      <w:tr w:rsidR="00EB5CFB" w:rsidRPr="00355FCB" w14:paraId="6024C00E" w14:textId="77777777" w:rsidTr="00594C03">
        <w:tc>
          <w:tcPr>
            <w:tcW w:w="8296" w:type="dxa"/>
          </w:tcPr>
          <w:p w14:paraId="0E7CADD0" w14:textId="03CECE8F" w:rsidR="00EB5CFB" w:rsidRPr="00355FCB" w:rsidRDefault="00355FCB" w:rsidP="00594C03">
            <w:pPr>
              <w:spacing w:line="360" w:lineRule="auto"/>
              <w:jc w:val="center"/>
              <w:rPr>
                <w:rFonts w:ascii="Times New Roman" w:eastAsia="宋体" w:hAnsi="Times New Roman" w:cs="Times New Roman"/>
                <w:sz w:val="24"/>
                <w:szCs w:val="24"/>
              </w:rPr>
            </w:pPr>
            <w:r w:rsidRPr="00355FCB">
              <w:rPr>
                <w:rFonts w:ascii="Times New Roman" w:eastAsia="宋体" w:hAnsi="Times New Roman" w:cs="Times New Roman"/>
                <w:szCs w:val="21"/>
              </w:rPr>
              <w:t>（</w:t>
            </w:r>
            <w:r w:rsidRPr="00355FCB">
              <w:rPr>
                <w:rFonts w:ascii="Times New Roman" w:eastAsia="宋体" w:hAnsi="Times New Roman" w:cs="Times New Roman"/>
                <w:szCs w:val="21"/>
              </w:rPr>
              <w:t>a</w:t>
            </w:r>
            <w:r w:rsidRPr="00355FCB">
              <w:rPr>
                <w:rFonts w:ascii="Times New Roman" w:eastAsia="宋体" w:hAnsi="Times New Roman" w:cs="Times New Roman"/>
                <w:szCs w:val="21"/>
              </w:rPr>
              <w:t>）初始位置</w:t>
            </w:r>
          </w:p>
        </w:tc>
      </w:tr>
      <w:tr w:rsidR="00EB5CFB" w:rsidRPr="00355FCB" w14:paraId="3A0BA567" w14:textId="77777777" w:rsidTr="00594C03">
        <w:tc>
          <w:tcPr>
            <w:tcW w:w="8296" w:type="dxa"/>
          </w:tcPr>
          <w:p w14:paraId="1FD49959" w14:textId="3C38EEB3" w:rsidR="00EB5CFB" w:rsidRPr="00355FCB" w:rsidRDefault="00EC2DB8" w:rsidP="00594C03">
            <w:pPr>
              <w:spacing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6F2A1C32" wp14:editId="422E0E79">
                  <wp:extent cx="2636322" cy="1294130"/>
                  <wp:effectExtent l="0" t="0" r="0" b="1270"/>
                  <wp:docPr id="934312111" name="图片 5"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12111" name="图片 5" descr="图表&#10;&#10;中度可信度描述已自动生成"/>
                          <pic:cNvPicPr/>
                        </pic:nvPicPr>
                        <pic:blipFill rotWithShape="1">
                          <a:blip r:embed="rId9" cstate="print">
                            <a:extLst>
                              <a:ext uri="{28A0092B-C50C-407E-A947-70E740481C1C}">
                                <a14:useLocalDpi xmlns:a14="http://schemas.microsoft.com/office/drawing/2010/main" val="0"/>
                              </a:ext>
                            </a:extLst>
                          </a:blip>
                          <a:srcRect r="50005" b="47490"/>
                          <a:stretch/>
                        </pic:blipFill>
                        <pic:spPr bwMode="auto">
                          <a:xfrm>
                            <a:off x="0" y="0"/>
                            <a:ext cx="2636892" cy="1294410"/>
                          </a:xfrm>
                          <a:prstGeom prst="rect">
                            <a:avLst/>
                          </a:prstGeom>
                          <a:ln>
                            <a:noFill/>
                          </a:ln>
                          <a:extLst>
                            <a:ext uri="{53640926-AAD7-44D8-BBD7-CCE9431645EC}">
                              <a14:shadowObscured xmlns:a14="http://schemas.microsoft.com/office/drawing/2010/main"/>
                            </a:ext>
                          </a:extLst>
                        </pic:spPr>
                      </pic:pic>
                    </a:graphicData>
                  </a:graphic>
                </wp:inline>
              </w:drawing>
            </w:r>
          </w:p>
        </w:tc>
      </w:tr>
      <w:tr w:rsidR="00EB5CFB" w:rsidRPr="00355FCB" w14:paraId="47519F90" w14:textId="77777777" w:rsidTr="00594C03">
        <w:tc>
          <w:tcPr>
            <w:tcW w:w="8296" w:type="dxa"/>
          </w:tcPr>
          <w:p w14:paraId="6CD876C7" w14:textId="3DA6B677" w:rsidR="00EB5CFB" w:rsidRPr="00355FCB" w:rsidRDefault="00E976E0" w:rsidP="00594C03">
            <w:pPr>
              <w:spacing w:line="360" w:lineRule="auto"/>
              <w:jc w:val="center"/>
              <w:rPr>
                <w:rFonts w:ascii="Times New Roman" w:eastAsia="宋体" w:hAnsi="Times New Roman" w:cs="Times New Roman" w:hint="eastAsia"/>
                <w:sz w:val="24"/>
                <w:szCs w:val="24"/>
              </w:rPr>
            </w:pPr>
            <w:r w:rsidRPr="00355FCB">
              <w:rPr>
                <w:rFonts w:ascii="Times New Roman" w:eastAsia="宋体" w:hAnsi="Times New Roman" w:cs="Times New Roman"/>
                <w:szCs w:val="21"/>
              </w:rPr>
              <w:t>（</w:t>
            </w:r>
            <w:r>
              <w:rPr>
                <w:rFonts w:ascii="Times New Roman" w:eastAsia="宋体" w:hAnsi="Times New Roman" w:cs="Times New Roman" w:hint="eastAsia"/>
                <w:szCs w:val="21"/>
              </w:rPr>
              <w:t>b</w:t>
            </w:r>
            <w:r w:rsidRPr="00355FCB">
              <w:rPr>
                <w:rFonts w:ascii="Times New Roman" w:eastAsia="宋体" w:hAnsi="Times New Roman" w:cs="Times New Roman"/>
                <w:szCs w:val="21"/>
              </w:rPr>
              <w:t>）</w:t>
            </w:r>
            <w:r>
              <w:rPr>
                <w:rFonts w:ascii="Times New Roman" w:eastAsia="宋体" w:hAnsi="Times New Roman" w:cs="Times New Roman" w:hint="eastAsia"/>
                <w:szCs w:val="21"/>
              </w:rPr>
              <w:t>收缩</w:t>
            </w:r>
            <w:r>
              <w:rPr>
                <w:rFonts w:ascii="Times New Roman" w:eastAsia="宋体" w:hAnsi="Times New Roman" w:cs="Times New Roman" w:hint="eastAsia"/>
                <w:szCs w:val="21"/>
              </w:rPr>
              <w:t>4</w:t>
            </w:r>
            <w:r>
              <w:rPr>
                <w:rFonts w:ascii="Times New Roman" w:eastAsia="宋体" w:hAnsi="Times New Roman" w:cs="Times New Roman"/>
                <w:szCs w:val="21"/>
              </w:rPr>
              <w:t>00</w:t>
            </w:r>
            <w:r>
              <w:rPr>
                <w:rFonts w:ascii="Times New Roman" w:eastAsia="宋体" w:hAnsi="Times New Roman" w:cs="Times New Roman" w:hint="eastAsia"/>
                <w:szCs w:val="21"/>
              </w:rPr>
              <w:t>mm</w:t>
            </w:r>
            <w:r>
              <w:rPr>
                <w:rFonts w:ascii="Times New Roman" w:eastAsia="宋体" w:hAnsi="Times New Roman" w:cs="Times New Roman" w:hint="eastAsia"/>
                <w:szCs w:val="21"/>
              </w:rPr>
              <w:t>后</w:t>
            </w:r>
          </w:p>
        </w:tc>
      </w:tr>
      <w:tr w:rsidR="00EB5CFB" w:rsidRPr="00355FCB" w14:paraId="7E3D8225" w14:textId="77777777" w:rsidTr="00594C03">
        <w:tc>
          <w:tcPr>
            <w:tcW w:w="8296" w:type="dxa"/>
          </w:tcPr>
          <w:p w14:paraId="73E0482B" w14:textId="2DFDBAEE" w:rsidR="00EB5CFB" w:rsidRPr="00355FCB" w:rsidRDefault="00F47748" w:rsidP="00594C03">
            <w:pPr>
              <w:spacing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79F918C5" wp14:editId="42ABE66C">
                  <wp:extent cx="3342904" cy="1246505"/>
                  <wp:effectExtent l="0" t="0" r="0" b="0"/>
                  <wp:docPr id="29090146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01469" name="图片 290901469"/>
                          <pic:cNvPicPr/>
                        </pic:nvPicPr>
                        <pic:blipFill rotWithShape="1">
                          <a:blip r:embed="rId10" cstate="print">
                            <a:extLst>
                              <a:ext uri="{28A0092B-C50C-407E-A947-70E740481C1C}">
                                <a14:useLocalDpi xmlns:a14="http://schemas.microsoft.com/office/drawing/2010/main" val="0"/>
                              </a:ext>
                            </a:extLst>
                          </a:blip>
                          <a:srcRect r="36599" b="49417"/>
                          <a:stretch/>
                        </pic:blipFill>
                        <pic:spPr bwMode="auto">
                          <a:xfrm>
                            <a:off x="0" y="0"/>
                            <a:ext cx="3343987" cy="1246909"/>
                          </a:xfrm>
                          <a:prstGeom prst="rect">
                            <a:avLst/>
                          </a:prstGeom>
                          <a:ln>
                            <a:noFill/>
                          </a:ln>
                          <a:extLst>
                            <a:ext uri="{53640926-AAD7-44D8-BBD7-CCE9431645EC}">
                              <a14:shadowObscured xmlns:a14="http://schemas.microsoft.com/office/drawing/2010/main"/>
                            </a:ext>
                          </a:extLst>
                        </pic:spPr>
                      </pic:pic>
                    </a:graphicData>
                  </a:graphic>
                </wp:inline>
              </w:drawing>
            </w:r>
          </w:p>
        </w:tc>
      </w:tr>
      <w:tr w:rsidR="00EB5CFB" w:rsidRPr="00355FCB" w14:paraId="768D5E68" w14:textId="77777777" w:rsidTr="00594C03">
        <w:tc>
          <w:tcPr>
            <w:tcW w:w="8296" w:type="dxa"/>
          </w:tcPr>
          <w:p w14:paraId="3348450A" w14:textId="7CE47BDC" w:rsidR="00EB5CFB" w:rsidRPr="00355FCB" w:rsidRDefault="00E976E0" w:rsidP="00594C03">
            <w:pPr>
              <w:spacing w:line="360" w:lineRule="auto"/>
              <w:jc w:val="center"/>
              <w:rPr>
                <w:rFonts w:ascii="Times New Roman" w:eastAsia="宋体" w:hAnsi="Times New Roman" w:cs="Times New Roman"/>
                <w:sz w:val="24"/>
                <w:szCs w:val="24"/>
              </w:rPr>
            </w:pPr>
            <w:r w:rsidRPr="00355FCB">
              <w:rPr>
                <w:rFonts w:ascii="Times New Roman" w:eastAsia="宋体" w:hAnsi="Times New Roman" w:cs="Times New Roman"/>
                <w:szCs w:val="21"/>
              </w:rPr>
              <w:t>（</w:t>
            </w:r>
            <w:r>
              <w:rPr>
                <w:rFonts w:ascii="Times New Roman" w:eastAsia="宋体" w:hAnsi="Times New Roman" w:cs="Times New Roman" w:hint="eastAsia"/>
                <w:szCs w:val="21"/>
              </w:rPr>
              <w:t>c</w:t>
            </w:r>
            <w:r w:rsidRPr="00355FCB">
              <w:rPr>
                <w:rFonts w:ascii="Times New Roman" w:eastAsia="宋体" w:hAnsi="Times New Roman" w:cs="Times New Roman"/>
                <w:szCs w:val="21"/>
              </w:rPr>
              <w:t>）</w:t>
            </w:r>
            <w:r>
              <w:rPr>
                <w:rFonts w:ascii="Times New Roman" w:eastAsia="宋体" w:hAnsi="Times New Roman" w:cs="Times New Roman" w:hint="eastAsia"/>
                <w:szCs w:val="21"/>
              </w:rPr>
              <w:t>展开</w:t>
            </w:r>
            <w:r>
              <w:rPr>
                <w:rFonts w:ascii="Times New Roman" w:eastAsia="宋体" w:hAnsi="Times New Roman" w:cs="Times New Roman" w:hint="eastAsia"/>
                <w:szCs w:val="21"/>
              </w:rPr>
              <w:t>4</w:t>
            </w:r>
            <w:r>
              <w:rPr>
                <w:rFonts w:ascii="Times New Roman" w:eastAsia="宋体" w:hAnsi="Times New Roman" w:cs="Times New Roman"/>
                <w:szCs w:val="21"/>
              </w:rPr>
              <w:t>00</w:t>
            </w:r>
            <w:r>
              <w:rPr>
                <w:rFonts w:ascii="Times New Roman" w:eastAsia="宋体" w:hAnsi="Times New Roman" w:cs="Times New Roman" w:hint="eastAsia"/>
                <w:szCs w:val="21"/>
              </w:rPr>
              <w:t>mm</w:t>
            </w:r>
            <w:r>
              <w:rPr>
                <w:rFonts w:ascii="Times New Roman" w:eastAsia="宋体" w:hAnsi="Times New Roman" w:cs="Times New Roman" w:hint="eastAsia"/>
                <w:szCs w:val="21"/>
              </w:rPr>
              <w:t>后</w:t>
            </w:r>
          </w:p>
        </w:tc>
      </w:tr>
      <w:tr w:rsidR="00E874D9" w:rsidRPr="00355FCB" w14:paraId="6D0CC325" w14:textId="77777777" w:rsidTr="00594C03">
        <w:tc>
          <w:tcPr>
            <w:tcW w:w="8296" w:type="dxa"/>
          </w:tcPr>
          <w:p w14:paraId="52C1BA16" w14:textId="4014BC92" w:rsidR="00E874D9" w:rsidRPr="00355FCB" w:rsidRDefault="00E874D9" w:rsidP="00594C03">
            <w:pPr>
              <w:spacing w:line="360" w:lineRule="auto"/>
              <w:jc w:val="center"/>
              <w:rPr>
                <w:rFonts w:ascii="Times New Roman" w:eastAsia="宋体" w:hAnsi="Times New Roman" w:cs="Times New Roman"/>
                <w:szCs w:val="21"/>
              </w:rPr>
            </w:pPr>
            <w:r w:rsidRPr="00355FCB">
              <w:rPr>
                <w:rFonts w:ascii="Times New Roman" w:eastAsia="宋体" w:hAnsi="Times New Roman" w:cs="Times New Roman"/>
                <w:szCs w:val="21"/>
              </w:rPr>
              <w:t>图</w:t>
            </w:r>
            <w:r w:rsidRPr="00355FCB">
              <w:rPr>
                <w:rFonts w:ascii="Times New Roman" w:eastAsia="宋体" w:hAnsi="Times New Roman" w:cs="Times New Roman"/>
                <w:szCs w:val="21"/>
              </w:rPr>
              <w:t>4</w:t>
            </w:r>
            <w:r w:rsidRPr="00355FCB">
              <w:rPr>
                <w:rFonts w:ascii="Times New Roman" w:eastAsia="宋体" w:hAnsi="Times New Roman" w:cs="Times New Roman"/>
                <w:szCs w:val="21"/>
              </w:rPr>
              <w:t xml:space="preserve"> </w:t>
            </w:r>
            <w:r w:rsidR="00EB5CFB" w:rsidRPr="00355FCB">
              <w:rPr>
                <w:rFonts w:ascii="Times New Roman" w:eastAsia="宋体" w:hAnsi="Times New Roman" w:cs="Times New Roman"/>
                <w:szCs w:val="21"/>
              </w:rPr>
              <w:t>模型中可伸缩的剪叉机构在初始、收缩</w:t>
            </w:r>
            <w:r w:rsidR="00EB5CFB" w:rsidRPr="00355FCB">
              <w:rPr>
                <w:rFonts w:ascii="Times New Roman" w:eastAsia="宋体" w:hAnsi="Times New Roman" w:cs="Times New Roman"/>
                <w:szCs w:val="21"/>
              </w:rPr>
              <w:t>400mm</w:t>
            </w:r>
            <w:r w:rsidR="00EB5CFB" w:rsidRPr="00355FCB">
              <w:rPr>
                <w:rFonts w:ascii="Times New Roman" w:eastAsia="宋体" w:hAnsi="Times New Roman" w:cs="Times New Roman"/>
                <w:szCs w:val="21"/>
              </w:rPr>
              <w:t>以及展开</w:t>
            </w:r>
            <w:r w:rsidR="00EB5CFB" w:rsidRPr="00355FCB">
              <w:rPr>
                <w:rFonts w:ascii="Times New Roman" w:eastAsia="宋体" w:hAnsi="Times New Roman" w:cs="Times New Roman"/>
                <w:szCs w:val="21"/>
              </w:rPr>
              <w:t>400mm</w:t>
            </w:r>
            <w:r w:rsidR="00EB5CFB" w:rsidRPr="00355FCB">
              <w:rPr>
                <w:rFonts w:ascii="Times New Roman" w:eastAsia="宋体" w:hAnsi="Times New Roman" w:cs="Times New Roman"/>
                <w:szCs w:val="21"/>
              </w:rPr>
              <w:t>位置云图</w:t>
            </w:r>
          </w:p>
        </w:tc>
      </w:tr>
    </w:tbl>
    <w:p w14:paraId="58268383" w14:textId="77777777" w:rsidR="002A3F5B" w:rsidRDefault="002A3F5B" w:rsidP="00E874D9">
      <w:pPr>
        <w:spacing w:line="360" w:lineRule="auto"/>
        <w:jc w:val="center"/>
        <w:rPr>
          <w:rFonts w:ascii="Times New Roman" w:eastAsia="宋体" w:hAnsi="Times New Roman" w:cs="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1337D7" w:rsidRPr="00355FCB" w14:paraId="0F985CB6" w14:textId="3034DDAD" w:rsidTr="001337D7">
        <w:tc>
          <w:tcPr>
            <w:tcW w:w="4153" w:type="dxa"/>
          </w:tcPr>
          <w:p w14:paraId="135DC697" w14:textId="72ECEBE8" w:rsidR="001337D7" w:rsidRPr="00355FCB" w:rsidRDefault="001337D7" w:rsidP="00594C03">
            <w:pPr>
              <w:spacing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062323CA" wp14:editId="4702A2E4">
                  <wp:extent cx="1917865" cy="1276350"/>
                  <wp:effectExtent l="0" t="0" r="6350" b="0"/>
                  <wp:docPr id="19372255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25527" name="图片 1937225527"/>
                          <pic:cNvPicPr/>
                        </pic:nvPicPr>
                        <pic:blipFill rotWithShape="1">
                          <a:blip r:embed="rId11" cstate="print">
                            <a:extLst>
                              <a:ext uri="{28A0092B-C50C-407E-A947-70E740481C1C}">
                                <a14:useLocalDpi xmlns:a14="http://schemas.microsoft.com/office/drawing/2010/main" val="0"/>
                              </a:ext>
                            </a:extLst>
                          </a:blip>
                          <a:srcRect r="63631" b="48212"/>
                          <a:stretch/>
                        </pic:blipFill>
                        <pic:spPr bwMode="auto">
                          <a:xfrm>
                            <a:off x="0" y="0"/>
                            <a:ext cx="1918236" cy="1276597"/>
                          </a:xfrm>
                          <a:prstGeom prst="rect">
                            <a:avLst/>
                          </a:prstGeom>
                          <a:ln>
                            <a:noFill/>
                          </a:ln>
                          <a:extLst>
                            <a:ext uri="{53640926-AAD7-44D8-BBD7-CCE9431645EC}">
                              <a14:shadowObscured xmlns:a14="http://schemas.microsoft.com/office/drawing/2010/main"/>
                            </a:ext>
                          </a:extLst>
                        </pic:spPr>
                      </pic:pic>
                    </a:graphicData>
                  </a:graphic>
                </wp:inline>
              </w:drawing>
            </w:r>
          </w:p>
        </w:tc>
        <w:tc>
          <w:tcPr>
            <w:tcW w:w="4153" w:type="dxa"/>
            <w:vAlign w:val="center"/>
          </w:tcPr>
          <w:p w14:paraId="772904AB" w14:textId="16AA1B04" w:rsidR="001337D7" w:rsidRDefault="008E726E" w:rsidP="001337D7">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noProof/>
                <w:sz w:val="24"/>
                <w:szCs w:val="24"/>
              </w:rPr>
              <w:drawing>
                <wp:inline distT="0" distB="0" distL="0" distR="0" wp14:anchorId="16DB31E3" wp14:editId="3EA562B5">
                  <wp:extent cx="1956021" cy="1276350"/>
                  <wp:effectExtent l="0" t="0" r="6350" b="0"/>
                  <wp:docPr id="47907237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72372" name="图片 479072372"/>
                          <pic:cNvPicPr/>
                        </pic:nvPicPr>
                        <pic:blipFill rotWithShape="1">
                          <a:blip r:embed="rId12" cstate="print">
                            <a:extLst>
                              <a:ext uri="{28A0092B-C50C-407E-A947-70E740481C1C}">
                                <a14:useLocalDpi xmlns:a14="http://schemas.microsoft.com/office/drawing/2010/main" val="0"/>
                              </a:ext>
                            </a:extLst>
                          </a:blip>
                          <a:srcRect r="62914" b="48222"/>
                          <a:stretch/>
                        </pic:blipFill>
                        <pic:spPr bwMode="auto">
                          <a:xfrm>
                            <a:off x="0" y="0"/>
                            <a:ext cx="1956021" cy="1276350"/>
                          </a:xfrm>
                          <a:prstGeom prst="rect">
                            <a:avLst/>
                          </a:prstGeom>
                          <a:ln>
                            <a:noFill/>
                          </a:ln>
                          <a:extLst>
                            <a:ext uri="{53640926-AAD7-44D8-BBD7-CCE9431645EC}">
                              <a14:shadowObscured xmlns:a14="http://schemas.microsoft.com/office/drawing/2010/main"/>
                            </a:ext>
                          </a:extLst>
                        </pic:spPr>
                      </pic:pic>
                    </a:graphicData>
                  </a:graphic>
                </wp:inline>
              </w:drawing>
            </w:r>
          </w:p>
        </w:tc>
      </w:tr>
      <w:tr w:rsidR="001337D7" w:rsidRPr="00355FCB" w14:paraId="4495FC20" w14:textId="7BA5179E" w:rsidTr="001337D7">
        <w:tc>
          <w:tcPr>
            <w:tcW w:w="4153" w:type="dxa"/>
          </w:tcPr>
          <w:p w14:paraId="63295B07" w14:textId="18F3841D" w:rsidR="001337D7" w:rsidRPr="00355FCB" w:rsidRDefault="001337D7" w:rsidP="00594C03">
            <w:pPr>
              <w:spacing w:line="360" w:lineRule="auto"/>
              <w:jc w:val="center"/>
              <w:rPr>
                <w:rFonts w:ascii="Times New Roman" w:eastAsia="宋体" w:hAnsi="Times New Roman" w:cs="Times New Roman"/>
                <w:sz w:val="24"/>
                <w:szCs w:val="24"/>
              </w:rPr>
            </w:pPr>
            <w:r w:rsidRPr="00355FCB">
              <w:rPr>
                <w:rFonts w:ascii="Times New Roman" w:eastAsia="宋体" w:hAnsi="Times New Roman" w:cs="Times New Roman"/>
                <w:szCs w:val="21"/>
              </w:rPr>
              <w:t>（</w:t>
            </w:r>
            <w:r w:rsidRPr="00355FCB">
              <w:rPr>
                <w:rFonts w:ascii="Times New Roman" w:eastAsia="宋体" w:hAnsi="Times New Roman" w:cs="Times New Roman"/>
                <w:szCs w:val="21"/>
              </w:rPr>
              <w:t>a</w:t>
            </w:r>
            <w:r w:rsidRPr="00355FCB">
              <w:rPr>
                <w:rFonts w:ascii="Times New Roman" w:eastAsia="宋体" w:hAnsi="Times New Roman" w:cs="Times New Roman"/>
                <w:szCs w:val="21"/>
              </w:rPr>
              <w:t>）初始位置</w:t>
            </w:r>
          </w:p>
        </w:tc>
        <w:tc>
          <w:tcPr>
            <w:tcW w:w="4153" w:type="dxa"/>
          </w:tcPr>
          <w:p w14:paraId="07880036" w14:textId="3A6183C6" w:rsidR="001337D7" w:rsidRPr="00355FCB" w:rsidRDefault="00451427" w:rsidP="00594C03">
            <w:pPr>
              <w:spacing w:line="360" w:lineRule="auto"/>
              <w:jc w:val="center"/>
              <w:rPr>
                <w:rFonts w:ascii="Times New Roman" w:eastAsia="宋体" w:hAnsi="Times New Roman" w:cs="Times New Roman" w:hint="eastAsia"/>
                <w:szCs w:val="21"/>
              </w:rPr>
            </w:pPr>
            <w:r w:rsidRPr="00355FCB">
              <w:rPr>
                <w:rFonts w:ascii="Times New Roman" w:eastAsia="宋体" w:hAnsi="Times New Roman" w:cs="Times New Roman"/>
                <w:szCs w:val="21"/>
              </w:rPr>
              <w:t>（</w:t>
            </w:r>
            <w:r>
              <w:rPr>
                <w:rFonts w:ascii="Times New Roman" w:eastAsia="宋体" w:hAnsi="Times New Roman" w:cs="Times New Roman" w:hint="eastAsia"/>
                <w:szCs w:val="21"/>
              </w:rPr>
              <w:t>b</w:t>
            </w:r>
            <w:r w:rsidRPr="00355FCB">
              <w:rPr>
                <w:rFonts w:ascii="Times New Roman" w:eastAsia="宋体" w:hAnsi="Times New Roman" w:cs="Times New Roman"/>
                <w:szCs w:val="21"/>
              </w:rPr>
              <w:t>）</w:t>
            </w:r>
            <w:r>
              <w:rPr>
                <w:rFonts w:ascii="Times New Roman" w:eastAsia="宋体" w:hAnsi="Times New Roman" w:cs="Times New Roman" w:hint="eastAsia"/>
                <w:szCs w:val="21"/>
              </w:rPr>
              <w:t>迎风角调整后</w:t>
            </w:r>
          </w:p>
        </w:tc>
      </w:tr>
      <w:tr w:rsidR="001337D7" w:rsidRPr="00355FCB" w14:paraId="5E4E4095" w14:textId="092C956D" w:rsidTr="000E53FB">
        <w:tc>
          <w:tcPr>
            <w:tcW w:w="8306" w:type="dxa"/>
            <w:gridSpan w:val="2"/>
          </w:tcPr>
          <w:p w14:paraId="0E6D30F8" w14:textId="01FFA251" w:rsidR="001337D7" w:rsidRPr="00355FCB" w:rsidRDefault="001337D7" w:rsidP="00594C03">
            <w:pPr>
              <w:spacing w:line="360" w:lineRule="auto"/>
              <w:jc w:val="center"/>
              <w:rPr>
                <w:rFonts w:ascii="Times New Roman" w:eastAsia="宋体" w:hAnsi="Times New Roman" w:cs="Times New Roman"/>
                <w:szCs w:val="21"/>
              </w:rPr>
            </w:pPr>
            <w:r w:rsidRPr="00355FCB">
              <w:rPr>
                <w:rFonts w:ascii="Times New Roman" w:eastAsia="宋体" w:hAnsi="Times New Roman" w:cs="Times New Roman"/>
                <w:szCs w:val="21"/>
              </w:rPr>
              <w:lastRenderedPageBreak/>
              <w:t>图</w:t>
            </w:r>
            <w:r>
              <w:rPr>
                <w:rFonts w:ascii="Times New Roman" w:eastAsia="宋体" w:hAnsi="Times New Roman" w:cs="Times New Roman" w:hint="eastAsia"/>
                <w:szCs w:val="21"/>
              </w:rPr>
              <w:t>5</w:t>
            </w:r>
            <w:r w:rsidRPr="00355FCB">
              <w:rPr>
                <w:rFonts w:ascii="Times New Roman" w:eastAsia="宋体" w:hAnsi="Times New Roman" w:cs="Times New Roman"/>
                <w:szCs w:val="21"/>
              </w:rPr>
              <w:t xml:space="preserve"> </w:t>
            </w:r>
            <w:r w:rsidRPr="00355FCB">
              <w:rPr>
                <w:rFonts w:ascii="Times New Roman" w:eastAsia="宋体" w:hAnsi="Times New Roman" w:cs="Times New Roman"/>
                <w:szCs w:val="21"/>
              </w:rPr>
              <w:t>模型中</w:t>
            </w:r>
            <w:r>
              <w:rPr>
                <w:rFonts w:ascii="Times New Roman" w:eastAsia="宋体" w:hAnsi="Times New Roman" w:cs="Times New Roman" w:hint="eastAsia"/>
                <w:szCs w:val="21"/>
              </w:rPr>
              <w:t>迎风角调整前后</w:t>
            </w:r>
            <w:r w:rsidRPr="00355FCB">
              <w:rPr>
                <w:rFonts w:ascii="Times New Roman" w:eastAsia="宋体" w:hAnsi="Times New Roman" w:cs="Times New Roman"/>
                <w:szCs w:val="21"/>
              </w:rPr>
              <w:t>云图</w:t>
            </w:r>
          </w:p>
        </w:tc>
      </w:tr>
    </w:tbl>
    <w:p w14:paraId="64FA3B51" w14:textId="77777777" w:rsidR="00316E7B" w:rsidRDefault="00316E7B" w:rsidP="00E874D9">
      <w:pPr>
        <w:spacing w:line="360" w:lineRule="auto"/>
        <w:jc w:val="center"/>
        <w:rPr>
          <w:rFonts w:ascii="Times New Roman" w:eastAsia="宋体" w:hAnsi="Times New Roman" w:cs="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91C0F" w:rsidRPr="00355FCB" w14:paraId="491CDE07" w14:textId="77777777" w:rsidTr="00594C03">
        <w:tc>
          <w:tcPr>
            <w:tcW w:w="8296" w:type="dxa"/>
          </w:tcPr>
          <w:p w14:paraId="4BA6627B" w14:textId="6E3EB10F" w:rsidR="00691C0F" w:rsidRPr="00355FCB" w:rsidRDefault="008C165D" w:rsidP="00594C03">
            <w:pPr>
              <w:spacing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761B7712" wp14:editId="0FC97D99">
                  <wp:extent cx="3466769" cy="1367155"/>
                  <wp:effectExtent l="0" t="0" r="635" b="4445"/>
                  <wp:docPr id="9643426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42612" name="图片 964342612"/>
                          <pic:cNvPicPr/>
                        </pic:nvPicPr>
                        <pic:blipFill rotWithShape="1">
                          <a:blip r:embed="rId13" cstate="print">
                            <a:extLst>
                              <a:ext uri="{28A0092B-C50C-407E-A947-70E740481C1C}">
                                <a14:useLocalDpi xmlns:a14="http://schemas.microsoft.com/office/drawing/2010/main" val="0"/>
                              </a:ext>
                            </a:extLst>
                          </a:blip>
                          <a:srcRect r="34248" b="44520"/>
                          <a:stretch/>
                        </pic:blipFill>
                        <pic:spPr bwMode="auto">
                          <a:xfrm>
                            <a:off x="0" y="0"/>
                            <a:ext cx="3467958" cy="1367624"/>
                          </a:xfrm>
                          <a:prstGeom prst="rect">
                            <a:avLst/>
                          </a:prstGeom>
                          <a:ln>
                            <a:noFill/>
                          </a:ln>
                          <a:extLst>
                            <a:ext uri="{53640926-AAD7-44D8-BBD7-CCE9431645EC}">
                              <a14:shadowObscured xmlns:a14="http://schemas.microsoft.com/office/drawing/2010/main"/>
                            </a:ext>
                          </a:extLst>
                        </pic:spPr>
                      </pic:pic>
                    </a:graphicData>
                  </a:graphic>
                </wp:inline>
              </w:drawing>
            </w:r>
          </w:p>
        </w:tc>
      </w:tr>
      <w:tr w:rsidR="00691C0F" w:rsidRPr="00355FCB" w14:paraId="583884A5" w14:textId="77777777" w:rsidTr="00594C03">
        <w:tc>
          <w:tcPr>
            <w:tcW w:w="8296" w:type="dxa"/>
          </w:tcPr>
          <w:p w14:paraId="737E881C" w14:textId="6B615367" w:rsidR="00691C0F" w:rsidRPr="00355FCB" w:rsidRDefault="00691C0F" w:rsidP="00594C03">
            <w:pPr>
              <w:spacing w:line="360" w:lineRule="auto"/>
              <w:jc w:val="center"/>
              <w:rPr>
                <w:rFonts w:ascii="Times New Roman" w:eastAsia="宋体" w:hAnsi="Times New Roman" w:cs="Times New Roman" w:hint="eastAsia"/>
                <w:sz w:val="24"/>
                <w:szCs w:val="24"/>
              </w:rPr>
            </w:pPr>
            <w:r w:rsidRPr="00355FCB">
              <w:rPr>
                <w:rFonts w:ascii="Times New Roman" w:eastAsia="宋体" w:hAnsi="Times New Roman" w:cs="Times New Roman"/>
                <w:szCs w:val="21"/>
              </w:rPr>
              <w:t>（</w:t>
            </w:r>
            <w:r w:rsidRPr="00355FCB">
              <w:rPr>
                <w:rFonts w:ascii="Times New Roman" w:eastAsia="宋体" w:hAnsi="Times New Roman" w:cs="Times New Roman"/>
                <w:szCs w:val="21"/>
              </w:rPr>
              <w:t>a</w:t>
            </w:r>
            <w:r w:rsidRPr="00355FCB">
              <w:rPr>
                <w:rFonts w:ascii="Times New Roman" w:eastAsia="宋体" w:hAnsi="Times New Roman" w:cs="Times New Roman"/>
                <w:szCs w:val="21"/>
              </w:rPr>
              <w:t>）</w:t>
            </w:r>
            <w:r w:rsidR="008C165D">
              <w:rPr>
                <w:rFonts w:ascii="Times New Roman" w:eastAsia="宋体" w:hAnsi="Times New Roman" w:cs="Times New Roman" w:hint="eastAsia"/>
                <w:szCs w:val="21"/>
              </w:rPr>
              <w:t>剪叉机构部分</w:t>
            </w:r>
          </w:p>
        </w:tc>
      </w:tr>
      <w:tr w:rsidR="00691C0F" w:rsidRPr="00355FCB" w14:paraId="061D8DD5" w14:textId="77777777" w:rsidTr="00594C03">
        <w:tc>
          <w:tcPr>
            <w:tcW w:w="8296" w:type="dxa"/>
          </w:tcPr>
          <w:p w14:paraId="0B458C21" w14:textId="3BA86753" w:rsidR="00691C0F" w:rsidRPr="00355FCB" w:rsidRDefault="00D22E15" w:rsidP="00594C03">
            <w:pPr>
              <w:spacing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4690AB7A" wp14:editId="0F97D4E2">
                  <wp:extent cx="2584174" cy="2465070"/>
                  <wp:effectExtent l="0" t="0" r="6985" b="0"/>
                  <wp:docPr id="639511844"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11844" name="图片 10" descr="图示&#10;&#10;描述已自动生成"/>
                          <pic:cNvPicPr/>
                        </pic:nvPicPr>
                        <pic:blipFill rotWithShape="1">
                          <a:blip r:embed="rId14" cstate="print">
                            <a:extLst>
                              <a:ext uri="{28A0092B-C50C-407E-A947-70E740481C1C}">
                                <a14:useLocalDpi xmlns:a14="http://schemas.microsoft.com/office/drawing/2010/main" val="0"/>
                              </a:ext>
                            </a:extLst>
                          </a:blip>
                          <a:srcRect r="51004"/>
                          <a:stretch/>
                        </pic:blipFill>
                        <pic:spPr bwMode="auto">
                          <a:xfrm>
                            <a:off x="0" y="0"/>
                            <a:ext cx="2584174" cy="2465070"/>
                          </a:xfrm>
                          <a:prstGeom prst="rect">
                            <a:avLst/>
                          </a:prstGeom>
                          <a:ln>
                            <a:noFill/>
                          </a:ln>
                          <a:extLst>
                            <a:ext uri="{53640926-AAD7-44D8-BBD7-CCE9431645EC}">
                              <a14:shadowObscured xmlns:a14="http://schemas.microsoft.com/office/drawing/2010/main"/>
                            </a:ext>
                          </a:extLst>
                        </pic:spPr>
                      </pic:pic>
                    </a:graphicData>
                  </a:graphic>
                </wp:inline>
              </w:drawing>
            </w:r>
          </w:p>
        </w:tc>
      </w:tr>
      <w:tr w:rsidR="00691C0F" w:rsidRPr="00355FCB" w14:paraId="69BF4E44" w14:textId="77777777" w:rsidTr="00594C03">
        <w:tc>
          <w:tcPr>
            <w:tcW w:w="8296" w:type="dxa"/>
          </w:tcPr>
          <w:p w14:paraId="36D6CE90" w14:textId="1555973E" w:rsidR="00691C0F" w:rsidRPr="00355FCB" w:rsidRDefault="00691C0F" w:rsidP="00594C03">
            <w:pPr>
              <w:spacing w:line="360" w:lineRule="auto"/>
              <w:jc w:val="center"/>
              <w:rPr>
                <w:rFonts w:ascii="Times New Roman" w:eastAsia="宋体" w:hAnsi="Times New Roman" w:cs="Times New Roman" w:hint="eastAsia"/>
                <w:sz w:val="24"/>
                <w:szCs w:val="24"/>
              </w:rPr>
            </w:pPr>
            <w:r w:rsidRPr="00355FCB">
              <w:rPr>
                <w:rFonts w:ascii="Times New Roman" w:eastAsia="宋体" w:hAnsi="Times New Roman" w:cs="Times New Roman"/>
                <w:szCs w:val="21"/>
              </w:rPr>
              <w:t>（</w:t>
            </w:r>
            <w:r>
              <w:rPr>
                <w:rFonts w:ascii="Times New Roman" w:eastAsia="宋体" w:hAnsi="Times New Roman" w:cs="Times New Roman" w:hint="eastAsia"/>
                <w:szCs w:val="21"/>
              </w:rPr>
              <w:t>b</w:t>
            </w:r>
            <w:r w:rsidRPr="00355FCB">
              <w:rPr>
                <w:rFonts w:ascii="Times New Roman" w:eastAsia="宋体" w:hAnsi="Times New Roman" w:cs="Times New Roman"/>
                <w:szCs w:val="21"/>
              </w:rPr>
              <w:t>）</w:t>
            </w:r>
            <w:r w:rsidR="00D22E15">
              <w:rPr>
                <w:rFonts w:ascii="Times New Roman" w:eastAsia="宋体" w:hAnsi="Times New Roman" w:cs="Times New Roman" w:hint="eastAsia"/>
                <w:szCs w:val="21"/>
              </w:rPr>
              <w:t>升降电动推杆部分</w:t>
            </w:r>
          </w:p>
        </w:tc>
      </w:tr>
      <w:tr w:rsidR="00691C0F" w:rsidRPr="00355FCB" w14:paraId="4B14B4E8" w14:textId="77777777" w:rsidTr="00594C03">
        <w:tc>
          <w:tcPr>
            <w:tcW w:w="8296" w:type="dxa"/>
          </w:tcPr>
          <w:p w14:paraId="20E9F97B" w14:textId="3E925C22" w:rsidR="00691C0F" w:rsidRPr="00355FCB" w:rsidRDefault="00691C0F" w:rsidP="00594C03">
            <w:pPr>
              <w:spacing w:line="360" w:lineRule="auto"/>
              <w:jc w:val="center"/>
              <w:rPr>
                <w:rFonts w:ascii="Times New Roman" w:eastAsia="宋体" w:hAnsi="Times New Roman" w:cs="Times New Roman" w:hint="eastAsia"/>
                <w:szCs w:val="21"/>
              </w:rPr>
            </w:pPr>
            <w:r w:rsidRPr="00355FCB">
              <w:rPr>
                <w:rFonts w:ascii="Times New Roman" w:eastAsia="宋体" w:hAnsi="Times New Roman" w:cs="Times New Roman"/>
                <w:szCs w:val="21"/>
              </w:rPr>
              <w:t>图</w:t>
            </w:r>
            <w:r>
              <w:rPr>
                <w:rFonts w:ascii="Times New Roman" w:eastAsia="宋体" w:hAnsi="Times New Roman" w:cs="Times New Roman" w:hint="eastAsia"/>
                <w:szCs w:val="21"/>
              </w:rPr>
              <w:t>6</w:t>
            </w:r>
            <w:r w:rsidRPr="00355FCB">
              <w:rPr>
                <w:rFonts w:ascii="Times New Roman" w:eastAsia="宋体" w:hAnsi="Times New Roman" w:cs="Times New Roman"/>
                <w:szCs w:val="21"/>
              </w:rPr>
              <w:t xml:space="preserve"> </w:t>
            </w:r>
            <w:r w:rsidRPr="00355FCB">
              <w:rPr>
                <w:rFonts w:ascii="Times New Roman" w:eastAsia="宋体" w:hAnsi="Times New Roman" w:cs="Times New Roman"/>
                <w:szCs w:val="21"/>
              </w:rPr>
              <w:t>模型</w:t>
            </w:r>
            <w:r>
              <w:rPr>
                <w:rFonts w:ascii="Times New Roman" w:eastAsia="宋体" w:hAnsi="Times New Roman" w:cs="Times New Roman" w:hint="eastAsia"/>
                <w:szCs w:val="21"/>
              </w:rPr>
              <w:t>在收缩展开及迎风角调整过程中的应力云图</w:t>
            </w:r>
          </w:p>
        </w:tc>
      </w:tr>
    </w:tbl>
    <w:p w14:paraId="0D1076B3" w14:textId="4FC6C3EF" w:rsidR="00691C0F" w:rsidRPr="00691C0F" w:rsidRDefault="00F20BB3" w:rsidP="00F20BB3">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sz w:val="24"/>
          <w:szCs w:val="24"/>
        </w:rPr>
        <w:tab/>
      </w:r>
      <w:r w:rsidR="00590046">
        <w:rPr>
          <w:rFonts w:ascii="Times New Roman" w:eastAsia="宋体" w:hAnsi="Times New Roman" w:cs="Times New Roman" w:hint="eastAsia"/>
          <w:sz w:val="24"/>
          <w:szCs w:val="24"/>
        </w:rPr>
        <w:t>本文分析了可伸缩翼类机构的简单组合体，</w:t>
      </w:r>
      <w:r w:rsidR="00926832">
        <w:rPr>
          <w:rFonts w:ascii="Times New Roman" w:eastAsia="宋体" w:hAnsi="Times New Roman" w:cs="Times New Roman" w:hint="eastAsia"/>
          <w:sz w:val="24"/>
          <w:szCs w:val="24"/>
        </w:rPr>
        <w:t>使得自己对此类结构的工作原理、运动及受力情况有了进一步的认识，</w:t>
      </w:r>
      <w:r w:rsidR="00B868F6">
        <w:rPr>
          <w:rFonts w:ascii="Times New Roman" w:eastAsia="宋体" w:hAnsi="Times New Roman" w:cs="Times New Roman" w:hint="eastAsia"/>
          <w:sz w:val="24"/>
          <w:szCs w:val="24"/>
        </w:rPr>
        <w:t>期间</w:t>
      </w:r>
      <w:r w:rsidR="00184436">
        <w:rPr>
          <w:rFonts w:ascii="Times New Roman" w:eastAsia="宋体" w:hAnsi="Times New Roman" w:cs="Times New Roman" w:hint="eastAsia"/>
          <w:sz w:val="24"/>
          <w:szCs w:val="24"/>
        </w:rPr>
        <w:t>学习了有限元分析中常用的运动副的使用和创建，也进步巩固了自己对</w:t>
      </w:r>
      <w:r w:rsidR="00184436">
        <w:rPr>
          <w:rFonts w:ascii="Times New Roman" w:eastAsia="宋体" w:hAnsi="Times New Roman" w:cs="Times New Roman" w:hint="eastAsia"/>
          <w:sz w:val="24"/>
          <w:szCs w:val="24"/>
        </w:rPr>
        <w:t>机构</w:t>
      </w:r>
      <w:r w:rsidR="00184436">
        <w:rPr>
          <w:rFonts w:ascii="Times New Roman" w:eastAsia="宋体" w:hAnsi="Times New Roman" w:cs="Times New Roman" w:hint="eastAsia"/>
          <w:sz w:val="24"/>
          <w:szCs w:val="24"/>
        </w:rPr>
        <w:t>运动学、动力学</w:t>
      </w:r>
      <w:r w:rsidR="00B868F6">
        <w:rPr>
          <w:rFonts w:ascii="Times New Roman" w:eastAsia="宋体" w:hAnsi="Times New Roman" w:cs="Times New Roman" w:hint="eastAsia"/>
          <w:sz w:val="24"/>
          <w:szCs w:val="24"/>
        </w:rPr>
        <w:t>的</w:t>
      </w:r>
      <w:r w:rsidR="00184436">
        <w:rPr>
          <w:rFonts w:ascii="Times New Roman" w:eastAsia="宋体" w:hAnsi="Times New Roman" w:cs="Times New Roman" w:hint="eastAsia"/>
          <w:sz w:val="24"/>
          <w:szCs w:val="24"/>
        </w:rPr>
        <w:t>分析流程。</w:t>
      </w:r>
    </w:p>
    <w:sectPr w:rsidR="00691C0F" w:rsidRPr="00691C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E5E74"/>
    <w:multiLevelType w:val="hybridMultilevel"/>
    <w:tmpl w:val="A8381E90"/>
    <w:lvl w:ilvl="0" w:tplc="F9B068E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7348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0A"/>
    <w:rsid w:val="000656EE"/>
    <w:rsid w:val="00084723"/>
    <w:rsid w:val="00084A91"/>
    <w:rsid w:val="000C1132"/>
    <w:rsid w:val="000E5AAA"/>
    <w:rsid w:val="00114C56"/>
    <w:rsid w:val="00132443"/>
    <w:rsid w:val="001337D7"/>
    <w:rsid w:val="001437DE"/>
    <w:rsid w:val="001707E5"/>
    <w:rsid w:val="00184436"/>
    <w:rsid w:val="0018595C"/>
    <w:rsid w:val="00190CB9"/>
    <w:rsid w:val="001A10DF"/>
    <w:rsid w:val="001C6ED1"/>
    <w:rsid w:val="001E63BB"/>
    <w:rsid w:val="001E724B"/>
    <w:rsid w:val="00203D90"/>
    <w:rsid w:val="002417CC"/>
    <w:rsid w:val="00257BA2"/>
    <w:rsid w:val="002A3F5B"/>
    <w:rsid w:val="00316E7B"/>
    <w:rsid w:val="00355FCB"/>
    <w:rsid w:val="00360A35"/>
    <w:rsid w:val="00392808"/>
    <w:rsid w:val="003B7655"/>
    <w:rsid w:val="003F41B3"/>
    <w:rsid w:val="004309AC"/>
    <w:rsid w:val="00451427"/>
    <w:rsid w:val="00471792"/>
    <w:rsid w:val="004840D3"/>
    <w:rsid w:val="0049213B"/>
    <w:rsid w:val="004A3AA6"/>
    <w:rsid w:val="004B0BA1"/>
    <w:rsid w:val="004C0179"/>
    <w:rsid w:val="004F76F7"/>
    <w:rsid w:val="00561F62"/>
    <w:rsid w:val="00590046"/>
    <w:rsid w:val="005C40AF"/>
    <w:rsid w:val="005D1C02"/>
    <w:rsid w:val="005E1DBC"/>
    <w:rsid w:val="005E22C5"/>
    <w:rsid w:val="00691C0F"/>
    <w:rsid w:val="006967A7"/>
    <w:rsid w:val="00700905"/>
    <w:rsid w:val="007135C5"/>
    <w:rsid w:val="00734ABB"/>
    <w:rsid w:val="00746360"/>
    <w:rsid w:val="00790157"/>
    <w:rsid w:val="007A2223"/>
    <w:rsid w:val="007C064B"/>
    <w:rsid w:val="00815CFD"/>
    <w:rsid w:val="00842D66"/>
    <w:rsid w:val="00890CBF"/>
    <w:rsid w:val="008A7DF7"/>
    <w:rsid w:val="008C165D"/>
    <w:rsid w:val="008E726E"/>
    <w:rsid w:val="00926832"/>
    <w:rsid w:val="009532C6"/>
    <w:rsid w:val="009647BD"/>
    <w:rsid w:val="009B5802"/>
    <w:rsid w:val="00A32DE2"/>
    <w:rsid w:val="00AC52E1"/>
    <w:rsid w:val="00AE390B"/>
    <w:rsid w:val="00B709B9"/>
    <w:rsid w:val="00B868F6"/>
    <w:rsid w:val="00B9198D"/>
    <w:rsid w:val="00BE0230"/>
    <w:rsid w:val="00BF160D"/>
    <w:rsid w:val="00C5690A"/>
    <w:rsid w:val="00D13B43"/>
    <w:rsid w:val="00D22E15"/>
    <w:rsid w:val="00D24947"/>
    <w:rsid w:val="00D40692"/>
    <w:rsid w:val="00D57FE0"/>
    <w:rsid w:val="00D93819"/>
    <w:rsid w:val="00DA6D25"/>
    <w:rsid w:val="00E0331B"/>
    <w:rsid w:val="00E60987"/>
    <w:rsid w:val="00E66D31"/>
    <w:rsid w:val="00E874D9"/>
    <w:rsid w:val="00E976E0"/>
    <w:rsid w:val="00EB5CFB"/>
    <w:rsid w:val="00EC2DB8"/>
    <w:rsid w:val="00ED16E5"/>
    <w:rsid w:val="00EE3292"/>
    <w:rsid w:val="00F20BB3"/>
    <w:rsid w:val="00F47748"/>
    <w:rsid w:val="00F75EBA"/>
    <w:rsid w:val="00F9202A"/>
    <w:rsid w:val="00F9507E"/>
    <w:rsid w:val="00FD4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1784"/>
  <w15:chartTrackingRefBased/>
  <w15:docId w15:val="{F0E7A2DB-CDEA-442D-BD8E-E6968A23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690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5690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5690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5690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5690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5690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5690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5690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5690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690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5690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5690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5690A"/>
    <w:rPr>
      <w:rFonts w:cstheme="majorBidi"/>
      <w:color w:val="0F4761" w:themeColor="accent1" w:themeShade="BF"/>
      <w:sz w:val="28"/>
      <w:szCs w:val="28"/>
    </w:rPr>
  </w:style>
  <w:style w:type="character" w:customStyle="1" w:styleId="50">
    <w:name w:val="标题 5 字符"/>
    <w:basedOn w:val="a0"/>
    <w:link w:val="5"/>
    <w:uiPriority w:val="9"/>
    <w:semiHidden/>
    <w:rsid w:val="00C5690A"/>
    <w:rPr>
      <w:rFonts w:cstheme="majorBidi"/>
      <w:color w:val="0F4761" w:themeColor="accent1" w:themeShade="BF"/>
      <w:sz w:val="24"/>
      <w:szCs w:val="24"/>
    </w:rPr>
  </w:style>
  <w:style w:type="character" w:customStyle="1" w:styleId="60">
    <w:name w:val="标题 6 字符"/>
    <w:basedOn w:val="a0"/>
    <w:link w:val="6"/>
    <w:uiPriority w:val="9"/>
    <w:semiHidden/>
    <w:rsid w:val="00C5690A"/>
    <w:rPr>
      <w:rFonts w:cstheme="majorBidi"/>
      <w:b/>
      <w:bCs/>
      <w:color w:val="0F4761" w:themeColor="accent1" w:themeShade="BF"/>
    </w:rPr>
  </w:style>
  <w:style w:type="character" w:customStyle="1" w:styleId="70">
    <w:name w:val="标题 7 字符"/>
    <w:basedOn w:val="a0"/>
    <w:link w:val="7"/>
    <w:uiPriority w:val="9"/>
    <w:semiHidden/>
    <w:rsid w:val="00C5690A"/>
    <w:rPr>
      <w:rFonts w:cstheme="majorBidi"/>
      <w:b/>
      <w:bCs/>
      <w:color w:val="595959" w:themeColor="text1" w:themeTint="A6"/>
    </w:rPr>
  </w:style>
  <w:style w:type="character" w:customStyle="1" w:styleId="80">
    <w:name w:val="标题 8 字符"/>
    <w:basedOn w:val="a0"/>
    <w:link w:val="8"/>
    <w:uiPriority w:val="9"/>
    <w:semiHidden/>
    <w:rsid w:val="00C5690A"/>
    <w:rPr>
      <w:rFonts w:cstheme="majorBidi"/>
      <w:color w:val="595959" w:themeColor="text1" w:themeTint="A6"/>
    </w:rPr>
  </w:style>
  <w:style w:type="character" w:customStyle="1" w:styleId="90">
    <w:name w:val="标题 9 字符"/>
    <w:basedOn w:val="a0"/>
    <w:link w:val="9"/>
    <w:uiPriority w:val="9"/>
    <w:semiHidden/>
    <w:rsid w:val="00C5690A"/>
    <w:rPr>
      <w:rFonts w:eastAsiaTheme="majorEastAsia" w:cstheme="majorBidi"/>
      <w:color w:val="595959" w:themeColor="text1" w:themeTint="A6"/>
    </w:rPr>
  </w:style>
  <w:style w:type="paragraph" w:styleId="a3">
    <w:name w:val="Title"/>
    <w:basedOn w:val="a"/>
    <w:next w:val="a"/>
    <w:link w:val="a4"/>
    <w:uiPriority w:val="10"/>
    <w:qFormat/>
    <w:rsid w:val="00C5690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569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690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569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5690A"/>
    <w:pPr>
      <w:spacing w:before="160" w:after="160"/>
      <w:jc w:val="center"/>
    </w:pPr>
    <w:rPr>
      <w:i/>
      <w:iCs/>
      <w:color w:val="404040" w:themeColor="text1" w:themeTint="BF"/>
    </w:rPr>
  </w:style>
  <w:style w:type="character" w:customStyle="1" w:styleId="a8">
    <w:name w:val="引用 字符"/>
    <w:basedOn w:val="a0"/>
    <w:link w:val="a7"/>
    <w:uiPriority w:val="29"/>
    <w:rsid w:val="00C5690A"/>
    <w:rPr>
      <w:i/>
      <w:iCs/>
      <w:color w:val="404040" w:themeColor="text1" w:themeTint="BF"/>
    </w:rPr>
  </w:style>
  <w:style w:type="paragraph" w:styleId="a9">
    <w:name w:val="List Paragraph"/>
    <w:basedOn w:val="a"/>
    <w:uiPriority w:val="34"/>
    <w:qFormat/>
    <w:rsid w:val="00C5690A"/>
    <w:pPr>
      <w:ind w:left="720"/>
      <w:contextualSpacing/>
    </w:pPr>
  </w:style>
  <w:style w:type="character" w:styleId="aa">
    <w:name w:val="Intense Emphasis"/>
    <w:basedOn w:val="a0"/>
    <w:uiPriority w:val="21"/>
    <w:qFormat/>
    <w:rsid w:val="00C5690A"/>
    <w:rPr>
      <w:i/>
      <w:iCs/>
      <w:color w:val="0F4761" w:themeColor="accent1" w:themeShade="BF"/>
    </w:rPr>
  </w:style>
  <w:style w:type="paragraph" w:styleId="ab">
    <w:name w:val="Intense Quote"/>
    <w:basedOn w:val="a"/>
    <w:next w:val="a"/>
    <w:link w:val="ac"/>
    <w:uiPriority w:val="30"/>
    <w:qFormat/>
    <w:rsid w:val="00C56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5690A"/>
    <w:rPr>
      <w:i/>
      <w:iCs/>
      <w:color w:val="0F4761" w:themeColor="accent1" w:themeShade="BF"/>
    </w:rPr>
  </w:style>
  <w:style w:type="character" w:styleId="ad">
    <w:name w:val="Intense Reference"/>
    <w:basedOn w:val="a0"/>
    <w:uiPriority w:val="32"/>
    <w:qFormat/>
    <w:rsid w:val="00C5690A"/>
    <w:rPr>
      <w:b/>
      <w:bCs/>
      <w:smallCaps/>
      <w:color w:val="0F4761" w:themeColor="accent1" w:themeShade="BF"/>
      <w:spacing w:val="5"/>
    </w:rPr>
  </w:style>
  <w:style w:type="table" w:styleId="ae">
    <w:name w:val="Table Grid"/>
    <w:basedOn w:val="a1"/>
    <w:uiPriority w:val="39"/>
    <w:rsid w:val="00084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6548">
      <w:bodyDiv w:val="1"/>
      <w:marLeft w:val="0"/>
      <w:marRight w:val="0"/>
      <w:marTop w:val="0"/>
      <w:marBottom w:val="0"/>
      <w:divBdr>
        <w:top w:val="none" w:sz="0" w:space="0" w:color="auto"/>
        <w:left w:val="none" w:sz="0" w:space="0" w:color="auto"/>
        <w:bottom w:val="none" w:sz="0" w:space="0" w:color="auto"/>
        <w:right w:val="none" w:sz="0" w:space="0" w:color="auto"/>
      </w:divBdr>
    </w:div>
    <w:div w:id="180573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羽 彭</dc:creator>
  <cp:keywords/>
  <dc:description/>
  <cp:lastModifiedBy>羽 彭</cp:lastModifiedBy>
  <cp:revision>96</cp:revision>
  <dcterms:created xsi:type="dcterms:W3CDTF">2023-12-31T03:57:00Z</dcterms:created>
  <dcterms:modified xsi:type="dcterms:W3CDTF">2023-12-31T07:50:00Z</dcterms:modified>
</cp:coreProperties>
</file>