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305A7" w14:textId="77777777" w:rsidR="008F291A" w:rsidRDefault="00000000">
      <w:pPr>
        <w:spacing w:before="240" w:after="80"/>
      </w:pPr>
      <w:r>
        <w:rPr>
          <w:rFonts w:ascii="Calibri" w:hAnsi="Calibri"/>
          <w:b/>
          <w:color w:val="13426F"/>
          <w:sz w:val="44"/>
        </w:rPr>
        <w:t>BẢN DRAFT MÔ TẢ Ý TƯỞNG DỰ ÁN (PROJECT PROPOSAL)</w:t>
      </w:r>
    </w:p>
    <w:p w14:paraId="217C988F" w14:textId="77777777" w:rsidR="008F291A" w:rsidRDefault="00000000">
      <w:pPr>
        <w:spacing w:before="280" w:after="120"/>
      </w:pPr>
      <w:r>
        <w:rPr>
          <w:rFonts w:ascii="Calibri" w:hAnsi="Calibri"/>
          <w:b/>
          <w:color w:val="13426F"/>
          <w:sz w:val="30"/>
        </w:rPr>
        <w:t>TRACK MAP BY TASCO — CUỘC THI XÂY DỰNG LỚP ỨNG DỤNG CHO BẢN ĐỒ CỦA NGƯỜI VIỆT</w:t>
      </w:r>
    </w:p>
    <w:p w14:paraId="43F564F7" w14:textId="77777777" w:rsidR="008F291A" w:rsidRDefault="00000000">
      <w:pPr>
        <w:spacing w:before="80" w:after="160"/>
      </w:pPr>
      <w:r>
        <w:rPr>
          <w:color w:val="D0D5DD"/>
          <w:sz w:val="16"/>
        </w:rPr>
        <w:t>━━━━━━━━━━━━━━━━━━━━━━━━━━━━━━━━━━━━━━━━━━━━━━━━━━━━━━━━━━━━</w:t>
      </w:r>
    </w:p>
    <w:p w14:paraId="382F285B" w14:textId="77777777" w:rsidR="008F291A" w:rsidRDefault="00000000">
      <w:pPr>
        <w:spacing w:before="280" w:after="120"/>
      </w:pPr>
      <w:r>
        <w:rPr>
          <w:rFonts w:ascii="Calibri" w:hAnsi="Calibri"/>
          <w:b/>
          <w:color w:val="13426F"/>
          <w:sz w:val="30"/>
        </w:rPr>
        <w:t>📌 THÔNG TIN TỔNG QUAN DỰ ÁN</w:t>
      </w:r>
    </w:p>
    <w:p w14:paraId="042BEF9F" w14:textId="77777777" w:rsidR="008F291A" w:rsidRDefault="00000000">
      <w:pPr>
        <w:pStyle w:val="Duudong"/>
        <w:spacing w:after="60"/>
      </w:pPr>
      <w:r>
        <w:rPr>
          <w:rFonts w:ascii="Calibri" w:hAnsi="Calibri"/>
          <w:b/>
        </w:rPr>
        <w:t>Tên đội thi:</w:t>
      </w:r>
      <w:r>
        <w:rPr>
          <w:rFonts w:ascii="Calibri" w:hAnsi="Calibri"/>
        </w:rPr>
        <w:t xml:space="preserve"> </w:t>
      </w:r>
      <w:r>
        <w:rPr>
          <w:rFonts w:ascii="Calibri" w:hAnsi="Calibri"/>
          <w:b/>
        </w:rPr>
        <w:t>VM Team</w:t>
      </w:r>
    </w:p>
    <w:p w14:paraId="249461F5" w14:textId="77777777" w:rsidR="008F291A" w:rsidRDefault="00000000">
      <w:pPr>
        <w:pStyle w:val="Duudong"/>
        <w:spacing w:after="60"/>
      </w:pPr>
      <w:r>
        <w:rPr>
          <w:rFonts w:ascii="Calibri" w:hAnsi="Calibri"/>
          <w:b/>
        </w:rPr>
        <w:t>Tên dự án:</w:t>
      </w:r>
      <w:r>
        <w:rPr>
          <w:rFonts w:ascii="Calibri" w:hAnsi="Calibri"/>
        </w:rPr>
        <w:t xml:space="preserve"> </w:t>
      </w:r>
      <w:r>
        <w:rPr>
          <w:rFonts w:ascii="Calibri" w:hAnsi="Calibri"/>
          <w:b/>
        </w:rPr>
        <w:t>ClaimFlow</w:t>
      </w:r>
      <w:r>
        <w:rPr>
          <w:rFonts w:ascii="Calibri" w:hAnsi="Calibri"/>
        </w:rPr>
        <w:t xml:space="preserve"> — Nền tảng Bảo hiểm Thông minh Tích hợp Bản đồ Rủi ro Thiên tai Số Việt Nam &amp; Trợ lý Thẩm định AI Đa tầng</w:t>
      </w:r>
    </w:p>
    <w:p w14:paraId="6B7EBA82" w14:textId="77777777" w:rsidR="008F291A" w:rsidRDefault="00000000">
      <w:pPr>
        <w:pStyle w:val="Duudong"/>
        <w:spacing w:after="60"/>
      </w:pPr>
      <w:r>
        <w:rPr>
          <w:rFonts w:ascii="Calibri" w:hAnsi="Calibri"/>
          <w:b/>
        </w:rPr>
        <w:t>Slogan định vị:</w:t>
      </w:r>
      <w:r>
        <w:rPr>
          <w:rFonts w:ascii="Calibri" w:hAnsi="Calibri"/>
        </w:rPr>
        <w:t xml:space="preserve"> </w:t>
      </w:r>
      <w:r>
        <w:rPr>
          <w:rFonts w:ascii="Calibri" w:hAnsi="Calibri"/>
          <w:i/>
        </w:rPr>
        <w:t>"Biết địa bàn bạn sống – Thấu hiểu rủi ro bạn đối mặt – Bảo vệ và Bồi thường chuẩn xác, tức thì"</w:t>
      </w:r>
    </w:p>
    <w:p w14:paraId="77C60A81" w14:textId="5F34DA48" w:rsidR="008F291A" w:rsidRDefault="00000000">
      <w:pPr>
        <w:pStyle w:val="Duudong"/>
        <w:spacing w:after="60"/>
      </w:pPr>
      <w:r>
        <w:rPr>
          <w:rFonts w:ascii="Calibri" w:hAnsi="Calibri"/>
          <w:b/>
        </w:rPr>
        <w:t>Hệ sinh thái liên kết chiến lược:</w:t>
      </w:r>
      <w:r>
        <w:rPr>
          <w:rFonts w:ascii="Calibri" w:hAnsi="Calibri"/>
        </w:rPr>
        <w:t xml:space="preserve"> </w:t>
      </w:r>
      <w:r>
        <w:rPr>
          <w:rFonts w:ascii="Calibri" w:hAnsi="Calibri"/>
          <w:b/>
        </w:rPr>
        <w:t>Vmap by Tasco</w:t>
      </w:r>
      <w:r>
        <w:rPr>
          <w:rFonts w:ascii="Calibri" w:hAnsi="Calibri"/>
        </w:rPr>
        <w:t xml:space="preserve"> (Hạ tầng bản đồ số do người Việt làm chủ) </w:t>
      </w:r>
      <w:r w:rsidR="001F0B90">
        <w:rPr>
          <w:rFonts w:ascii="Calibri" w:hAnsi="Calibri"/>
        </w:rPr>
        <w:t>-</w:t>
      </w:r>
      <w:r>
        <w:rPr>
          <w:rFonts w:ascii="Calibri" w:hAnsi="Calibri"/>
        </w:rPr>
        <w:t xml:space="preserve"> </w:t>
      </w:r>
      <w:r>
        <w:rPr>
          <w:rFonts w:ascii="Calibri" w:hAnsi="Calibri"/>
          <w:b/>
        </w:rPr>
        <w:t>Tasco Insurance</w:t>
      </w:r>
      <w:r>
        <w:rPr>
          <w:rFonts w:ascii="Calibri" w:hAnsi="Calibri"/>
        </w:rPr>
        <w:t xml:space="preserve"> (Bảo hiểm số thế hệ mới)</w:t>
      </w:r>
    </w:p>
    <w:p w14:paraId="038DEBAE" w14:textId="77777777" w:rsidR="008F291A" w:rsidRDefault="00000000">
      <w:pPr>
        <w:pStyle w:val="Duudong"/>
        <w:spacing w:after="60"/>
      </w:pPr>
      <w:r>
        <w:rPr>
          <w:rFonts w:ascii="Calibri" w:hAnsi="Calibri"/>
          <w:b/>
        </w:rPr>
        <w:t>Vệt chuyên đề (Track):</w:t>
      </w:r>
      <w:r>
        <w:rPr>
          <w:rFonts w:ascii="Calibri" w:hAnsi="Calibri"/>
        </w:rPr>
        <w:t xml:space="preserve"> </w:t>
      </w:r>
      <w:r>
        <w:rPr>
          <w:rFonts w:ascii="Calibri" w:hAnsi="Calibri"/>
          <w:b/>
        </w:rPr>
        <w:t>Dữ liệu, Dịch vụ Đô thị &amp; Tương tác Cộng đồng</w:t>
      </w:r>
      <w:r>
        <w:rPr>
          <w:rFonts w:ascii="Calibri" w:hAnsi="Calibri"/>
        </w:rPr>
        <w:t xml:space="preserve"> kết hợp </w:t>
      </w:r>
      <w:r>
        <w:rPr>
          <w:rFonts w:ascii="Calibri" w:hAnsi="Calibri"/>
          <w:b/>
        </w:rPr>
        <w:t>Giao thông, Di chuyển Thông minh &amp; Tiếp cận Y tế Cứu hộ</w:t>
      </w:r>
    </w:p>
    <w:p w14:paraId="76972C94" w14:textId="77777777" w:rsidR="008F291A" w:rsidRDefault="00000000">
      <w:pPr>
        <w:pStyle w:val="Duudong"/>
        <w:spacing w:after="60"/>
      </w:pPr>
      <w:r>
        <w:rPr>
          <w:rFonts w:ascii="Calibri" w:hAnsi="Calibri"/>
          <w:b/>
        </w:rPr>
        <w:t>Trạng thái phát triển:</w:t>
      </w:r>
      <w:r>
        <w:rPr>
          <w:rFonts w:ascii="Calibri" w:hAnsi="Calibri"/>
        </w:rPr>
        <w:t xml:space="preserve"> </w:t>
      </w:r>
      <w:r>
        <w:rPr>
          <w:rFonts w:ascii="Calibri" w:hAnsi="Calibri"/>
          <w:b/>
        </w:rPr>
        <w:t>Bản thử nghiệm hoàn chỉnh (Working Prototype)</w:t>
      </w:r>
      <w:r>
        <w:rPr>
          <w:rFonts w:ascii="Calibri" w:hAnsi="Calibri"/>
        </w:rPr>
        <w:t xml:space="preserve"> — Đã hoàn thiện toàn bộ các luồng nghiệp vụ cốt lõi, sẵn sàng phục vụ trình diễn và thử nghiệm thực địa.</w:t>
      </w:r>
    </w:p>
    <w:p w14:paraId="209616B7" w14:textId="77777777" w:rsidR="008F291A" w:rsidRDefault="00000000">
      <w:pPr>
        <w:spacing w:before="80" w:after="160"/>
      </w:pPr>
      <w:r>
        <w:rPr>
          <w:color w:val="D0D5DD"/>
          <w:sz w:val="16"/>
        </w:rPr>
        <w:t>━━━━━━━━━━━━━━━━━━━━━━━━━━━━━━━━━━━━━━━━━━━━━━━━━━━━━━━━━━━━</w:t>
      </w:r>
    </w:p>
    <w:p w14:paraId="38F22227" w14:textId="77777777" w:rsidR="008F291A" w:rsidRDefault="00000000">
      <w:pPr>
        <w:spacing w:before="280" w:after="120"/>
      </w:pPr>
      <w:r>
        <w:rPr>
          <w:rFonts w:ascii="Calibri" w:hAnsi="Calibri"/>
          <w:b/>
          <w:color w:val="13426F"/>
          <w:sz w:val="30"/>
        </w:rPr>
        <w:t>1. BỐI CẢNH &amp; VẤN ĐỀ CẦN GIẢI QUYẾT (PROBLEM STATEMENT)</w:t>
      </w:r>
    </w:p>
    <w:p w14:paraId="3C150A6F" w14:textId="77777777" w:rsidR="008F291A" w:rsidRDefault="00000000">
      <w:pPr>
        <w:spacing w:before="200" w:after="80"/>
      </w:pPr>
      <w:r>
        <w:rPr>
          <w:rFonts w:ascii="Calibri" w:hAnsi="Calibri"/>
          <w:b/>
          <w:color w:val="0E7490"/>
          <w:sz w:val="25"/>
        </w:rPr>
        <w:t>1.1. Bối cảnh Bản đồ số &amp; Chủ quyền Dữ liệu tại Việt Nam</w:t>
      </w:r>
    </w:p>
    <w:p w14:paraId="0E3E1D1E" w14:textId="77777777" w:rsidR="008F291A" w:rsidRDefault="00000000">
      <w:pPr>
        <w:spacing w:after="100"/>
      </w:pPr>
      <w:r>
        <w:rPr>
          <w:rFonts w:ascii="Calibri" w:hAnsi="Calibri"/>
        </w:rPr>
        <w:t xml:space="preserve">Bản đồ số đang là hạ tầng sống còn của nền kinh tế số và hệ sinh thái di chuyển (Mobility). Tuy nhiên, phần lớn nền tảng bản đồ tại Việt Nam hiện nay do doanh nghiệp ngoại nắm giữ, chỉ dừng lại ở chức năng dẫn đường cơ bản, thiếu hoàn toàn các </w:t>
      </w:r>
      <w:r>
        <w:rPr>
          <w:rFonts w:ascii="Calibri" w:hAnsi="Calibri"/>
          <w:b/>
        </w:rPr>
        <w:t>lớp dữ liệu chuyên đề phản ánh điều kiện tự nhiên, khí hậu và an sinh xã hội đặc thù của người Việt</w:t>
      </w:r>
      <w:r>
        <w:rPr>
          <w:rFonts w:ascii="Calibri" w:hAnsi="Calibri"/>
        </w:rPr>
        <w:t>.</w:t>
      </w:r>
    </w:p>
    <w:p w14:paraId="7FEFC4BD" w14:textId="77777777" w:rsidR="008F291A" w:rsidRDefault="00000000">
      <w:pPr>
        <w:spacing w:after="100"/>
      </w:pPr>
      <w:r>
        <w:rPr>
          <w:rFonts w:ascii="Calibri" w:hAnsi="Calibri"/>
        </w:rPr>
        <w:t>Việt Nam nằm trong top 5 quốc gia chịu tổn thương nặng nề nhất bởi biến đổi khí hậu:</w:t>
      </w:r>
    </w:p>
    <w:p w14:paraId="2C5B7362" w14:textId="77777777" w:rsidR="008F291A" w:rsidRDefault="00000000">
      <w:pPr>
        <w:pStyle w:val="Duudong"/>
        <w:spacing w:after="60"/>
      </w:pPr>
      <w:r>
        <w:rPr>
          <w:rFonts w:ascii="Calibri" w:hAnsi="Calibri"/>
          <w:b/>
        </w:rPr>
        <w:t>Miền Trung:</w:t>
      </w:r>
      <w:r>
        <w:rPr>
          <w:rFonts w:ascii="Calibri" w:hAnsi="Calibri"/>
        </w:rPr>
        <w:t xml:space="preserve"> Rốn bão nhiệt đới dồn dập, lũ chồng lũ, triều cường gây ngập diện rộng.</w:t>
      </w:r>
    </w:p>
    <w:p w14:paraId="4B663FA8" w14:textId="77777777" w:rsidR="008F291A" w:rsidRDefault="00000000">
      <w:pPr>
        <w:pStyle w:val="Duudong"/>
        <w:spacing w:after="60"/>
      </w:pPr>
      <w:r>
        <w:rPr>
          <w:rFonts w:ascii="Calibri" w:hAnsi="Calibri"/>
          <w:b/>
        </w:rPr>
        <w:t>Miền núi phía Bắc &amp; Tây Nguyên:</w:t>
      </w:r>
      <w:r>
        <w:rPr>
          <w:rFonts w:ascii="Calibri" w:hAnsi="Calibri"/>
        </w:rPr>
        <w:t xml:space="preserve"> Địa hình dốc hiểm trở, nguy cơ lũ quét và sạt lở đất nghiêm trọng mỗi mùa mưa.</w:t>
      </w:r>
    </w:p>
    <w:p w14:paraId="2CA4EDB1" w14:textId="77777777" w:rsidR="008F291A" w:rsidRDefault="00000000">
      <w:pPr>
        <w:pStyle w:val="Duudong"/>
        <w:spacing w:after="60"/>
      </w:pPr>
      <w:r>
        <w:rPr>
          <w:rFonts w:ascii="Calibri" w:hAnsi="Calibri"/>
          <w:b/>
        </w:rPr>
        <w:t>Đô thị lớn &amp; Đồng bằng Sông Cửu Long:</w:t>
      </w:r>
      <w:r>
        <w:rPr>
          <w:rFonts w:ascii="Calibri" w:hAnsi="Calibri"/>
        </w:rPr>
        <w:t xml:space="preserve"> Ngập úng đô thị cục bộ gây tê liệt xe cộ, xâm nhập mặn và sụt lún địa chất.</w:t>
      </w:r>
    </w:p>
    <w:p w14:paraId="4E3F7B16" w14:textId="77777777" w:rsidR="008F291A" w:rsidRDefault="00000000">
      <w:pPr>
        <w:spacing w:after="100"/>
      </w:pPr>
      <w:r>
        <w:rPr>
          <w:rFonts w:ascii="Calibri" w:hAnsi="Calibri"/>
        </w:rPr>
        <w:t xml:space="preserve">Thế nhưng, </w:t>
      </w:r>
      <w:r>
        <w:rPr>
          <w:rFonts w:ascii="Calibri" w:hAnsi="Calibri"/>
          <w:b/>
        </w:rPr>
        <w:t>tỷ lệ thâm nhập bảo hiểm tại Việt Nam chỉ đạt khoảng 2.3% - 2.8% GDP</w:t>
      </w:r>
      <w:r>
        <w:rPr>
          <w:rFonts w:ascii="Calibri" w:hAnsi="Calibri"/>
        </w:rPr>
        <w:t xml:space="preserve"> (so với 3.5% của ASEAN và 6.8% toàn cầu). Người dân và doanh nghiệp di chuyển trên đường gần như đang "đi mù" trước các rủi ro thiên tai cục bộ.</w:t>
      </w:r>
    </w:p>
    <w:p w14:paraId="7461E862" w14:textId="77777777" w:rsidR="008F291A" w:rsidRDefault="00000000">
      <w:pPr>
        <w:spacing w:before="200" w:after="80"/>
      </w:pPr>
      <w:r>
        <w:rPr>
          <w:rFonts w:ascii="Calibri" w:hAnsi="Calibri"/>
          <w:b/>
          <w:color w:val="0E7490"/>
          <w:sz w:val="25"/>
        </w:rPr>
        <w:lastRenderedPageBreak/>
        <w:t>1.2. Các Điểm Đau Cốt Lõi (Critical Pain Points)</w:t>
      </w:r>
    </w:p>
    <w:tbl>
      <w:tblPr>
        <w:tblW w:w="0" w:type="auto"/>
        <w:jc w:val="center"/>
        <w:tblLook w:val="04A0" w:firstRow="1" w:lastRow="0" w:firstColumn="1" w:lastColumn="0" w:noHBand="0" w:noVBand="1"/>
      </w:tblPr>
      <w:tblGrid>
        <w:gridCol w:w="9648"/>
      </w:tblGrid>
      <w:tr w:rsidR="008F291A" w14:paraId="527ADEA6" w14:textId="77777777">
        <w:trPr>
          <w:jc w:val="center"/>
        </w:trPr>
        <w:tc>
          <w:tcPr>
            <w:tcW w:w="9648" w:type="dxa"/>
            <w:shd w:val="clear" w:color="auto" w:fill="F1F5F9"/>
            <w:tcMar>
              <w:top w:w="100" w:type="dxa"/>
              <w:left w:w="150" w:type="dxa"/>
              <w:bottom w:w="100" w:type="dxa"/>
              <w:right w:w="150" w:type="dxa"/>
            </w:tcMar>
          </w:tcPr>
          <w:p w14:paraId="6B1CFF4B" w14:textId="77777777" w:rsidR="008F291A" w:rsidRDefault="00000000">
            <w:pPr>
              <w:spacing w:before="40" w:after="40"/>
            </w:pPr>
            <w:r>
              <w:rPr>
                <w:rFonts w:ascii="Consolas" w:hAnsi="Consolas"/>
                <w:color w:val="1E293B"/>
                <w:sz w:val="19"/>
              </w:rPr>
              <w:t>[ NGƯỜI DÂN &amp; HỘ GIA ĐÌNH ]                 [ DOANH NGHIỆP BẢO HIỂM (INSURERS) ]</w:t>
            </w:r>
            <w:r>
              <w:rPr>
                <w:rFonts w:ascii="Consolas" w:hAnsi="Consolas"/>
                <w:color w:val="1E293B"/>
                <w:sz w:val="19"/>
              </w:rPr>
              <w:br/>
              <w:t xml:space="preserve">   • "Mù" rủi ro địa lý nơi mình sống/đi        • Định phí thiếu lớp dữ liệu Geo-Spatial</w:t>
            </w:r>
            <w:r>
              <w:rPr>
                <w:rFonts w:ascii="Consolas" w:hAnsi="Consolas"/>
                <w:color w:val="1E293B"/>
                <w:sz w:val="19"/>
              </w:rPr>
              <w:br/>
              <w:t xml:space="preserve">   • Thủ tục giấy tờ bồi thường 15-30 ngày      • Quá tải tê liệt hồ sơ sau mỗi trận bão lũ</w:t>
            </w:r>
            <w:r>
              <w:rPr>
                <w:rFonts w:ascii="Consolas" w:hAnsi="Consolas"/>
                <w:color w:val="1E293B"/>
                <w:sz w:val="19"/>
              </w:rPr>
              <w:br/>
              <w:t xml:space="preserve">   • Khó khăn tìm cứu hộ/bảo lãnh khi gặp nạn   • Trục lợi bồi thường (Fraud) tinh vi khó phát hiện</w:t>
            </w:r>
          </w:p>
        </w:tc>
      </w:tr>
    </w:tbl>
    <w:p w14:paraId="4EBC70A1" w14:textId="77777777" w:rsidR="008F291A" w:rsidRDefault="008F291A">
      <w:pPr>
        <w:spacing w:after="80"/>
      </w:pPr>
    </w:p>
    <w:p w14:paraId="2E39A0AA" w14:textId="77777777" w:rsidR="008F291A" w:rsidRDefault="00000000">
      <w:pPr>
        <w:spacing w:before="20" w:after="60"/>
        <w:ind w:left="360"/>
      </w:pPr>
      <w:r>
        <w:rPr>
          <w:rFonts w:ascii="Calibri" w:hAnsi="Calibri"/>
          <w:b/>
          <w:color w:val="13426F"/>
        </w:rPr>
        <w:t xml:space="preserve">1. </w:t>
      </w:r>
      <w:r>
        <w:rPr>
          <w:rFonts w:ascii="Calibri" w:hAnsi="Calibri"/>
          <w:b/>
        </w:rPr>
        <w:t>Về phía Khách hàng &amp; Hộ gia đình:</w:t>
      </w:r>
    </w:p>
    <w:p w14:paraId="73D55ADE" w14:textId="77777777" w:rsidR="008F291A" w:rsidRDefault="00000000">
      <w:pPr>
        <w:pStyle w:val="Duudong"/>
        <w:spacing w:after="60"/>
        <w:ind w:left="648"/>
      </w:pPr>
      <w:r>
        <w:rPr>
          <w:rFonts w:ascii="Calibri" w:hAnsi="Calibri"/>
          <w:b/>
        </w:rPr>
        <w:t>Khoảng mù rủi ro địa lý (Geographical Blindspot):</w:t>
      </w:r>
      <w:r>
        <w:rPr>
          <w:rFonts w:ascii="Calibri" w:hAnsi="Calibri"/>
        </w:rPr>
        <w:t xml:space="preserve"> Người dân không có công cụ trực quan để biết vị trí mình đang sống hoặc cung đường mình sắp di chuyển có xác suất ngập úng, bão lũ hay sạt lở ở mức nào để chủ động phòng ngừa và trang bị gói bảo vệ phù hợp.</w:t>
      </w:r>
    </w:p>
    <w:p w14:paraId="5B0BF0EE" w14:textId="77777777" w:rsidR="008F291A" w:rsidRDefault="00000000">
      <w:pPr>
        <w:pStyle w:val="Duudong"/>
        <w:spacing w:after="60"/>
        <w:ind w:left="648"/>
      </w:pPr>
      <w:r>
        <w:rPr>
          <w:rFonts w:ascii="Calibri" w:hAnsi="Calibri"/>
          <w:b/>
        </w:rPr>
        <w:t>Rào cản khai báo giấy tờ phức tạp:</w:t>
      </w:r>
      <w:r>
        <w:rPr>
          <w:rFonts w:ascii="Calibri" w:hAnsi="Calibri"/>
        </w:rPr>
        <w:t xml:space="preserve"> Đăng ký bảo hiểm hay nộp bồi thường truyền thống đòi hỏi khai báo thủ công lặp đi lặp lại hàng chục trường thông tin từ CCCD, cà vẹt xe, giấy phép lái xe, hóa đơn sửa chữa/viện phí.</w:t>
      </w:r>
    </w:p>
    <w:p w14:paraId="7426C515" w14:textId="77777777" w:rsidR="008F291A" w:rsidRDefault="00000000">
      <w:pPr>
        <w:pStyle w:val="Duudong"/>
        <w:spacing w:after="60"/>
        <w:ind w:left="648"/>
      </w:pPr>
      <w:r>
        <w:rPr>
          <w:rFonts w:ascii="Calibri" w:hAnsi="Calibri"/>
          <w:b/>
        </w:rPr>
        <w:t>Quy trình giải quyết bồi thường chậm chạp:</w:t>
      </w:r>
      <w:r>
        <w:rPr>
          <w:rFonts w:ascii="Calibri" w:hAnsi="Calibri"/>
        </w:rPr>
        <w:t xml:space="preserve"> Mất trung bình từ 15 đến 30 ngày, qua nhiều tầng xét duyệt thủ công, gây ức chế tâm lý trong lúc cấp bách.</w:t>
      </w:r>
    </w:p>
    <w:p w14:paraId="0E63A2AE" w14:textId="77777777" w:rsidR="008F291A" w:rsidRDefault="00000000">
      <w:pPr>
        <w:pStyle w:val="Duudong"/>
        <w:spacing w:after="60"/>
        <w:ind w:left="648"/>
      </w:pPr>
      <w:r>
        <w:rPr>
          <w:rFonts w:ascii="Calibri" w:hAnsi="Calibri"/>
          <w:b/>
        </w:rPr>
        <w:t>Thiếu hỗ trợ cứu hộ khẩn cấp tại hiện trường:</w:t>
      </w:r>
      <w:r>
        <w:rPr>
          <w:rFonts w:ascii="Calibri" w:hAnsi="Calibri"/>
        </w:rPr>
        <w:t xml:space="preserve"> Khi xảy ra sự cố ngập xe chết máy giữa đường hay tai nạn trong bão, người dân lúng túng không tìm được gara liên kết, đội cứu hộ kéo xe hoặc bệnh viện có bảo lãnh viện phí không dùng tiền mặt (Cashless Direct Billing) gần nhất.</w:t>
      </w:r>
    </w:p>
    <w:p w14:paraId="1F649DFE" w14:textId="77777777" w:rsidR="008F291A" w:rsidRDefault="00000000">
      <w:pPr>
        <w:spacing w:before="20" w:after="60"/>
        <w:ind w:left="360"/>
      </w:pPr>
      <w:r>
        <w:rPr>
          <w:rFonts w:ascii="Calibri" w:hAnsi="Calibri"/>
          <w:b/>
          <w:color w:val="13426F"/>
        </w:rPr>
        <w:t xml:space="preserve">2. </w:t>
      </w:r>
      <w:r>
        <w:rPr>
          <w:rFonts w:ascii="Calibri" w:hAnsi="Calibri"/>
          <w:b/>
        </w:rPr>
        <w:t>Về phía Doanh nghiệp Bảo hiểm (Đặc biệt như Tasco Insurance):</w:t>
      </w:r>
    </w:p>
    <w:p w14:paraId="720DD643" w14:textId="77777777" w:rsidR="008F291A" w:rsidRDefault="00000000">
      <w:pPr>
        <w:pStyle w:val="Duudong"/>
        <w:spacing w:after="60"/>
        <w:ind w:left="648"/>
      </w:pPr>
      <w:r>
        <w:rPr>
          <w:rFonts w:ascii="Calibri" w:hAnsi="Calibri"/>
          <w:b/>
        </w:rPr>
        <w:t>Thiếu hụt dữ liệu không gian thời gian thực (Real-time Spatial Data):</w:t>
      </w:r>
      <w:r>
        <w:rPr>
          <w:rFonts w:ascii="Calibri" w:hAnsi="Calibri"/>
        </w:rPr>
        <w:t xml:space="preserve"> Việc định phí và đánh giá rủi ro hiện tại dựa trên bảng thống kê tĩnh, thiếu sự kết nối với tọa độ bản đồ 63 tỉnh thành và lịch sử thiên tai khí tượng.</w:t>
      </w:r>
    </w:p>
    <w:p w14:paraId="17E1C300" w14:textId="77777777" w:rsidR="008F291A" w:rsidRDefault="00000000">
      <w:pPr>
        <w:pStyle w:val="Duudong"/>
        <w:spacing w:after="60"/>
        <w:ind w:left="648"/>
      </w:pPr>
      <w:r>
        <w:rPr>
          <w:rFonts w:ascii="Calibri" w:hAnsi="Calibri"/>
          <w:b/>
        </w:rPr>
        <w:t>Khủng hoảng quá tải sau thảm họa (Post-Disaster Claims Surge):</w:t>
      </w:r>
      <w:r>
        <w:rPr>
          <w:rFonts w:ascii="Calibri" w:hAnsi="Calibri"/>
        </w:rPr>
        <w:t xml:space="preserve"> Sau mỗi trận bão, hàng nghìn hồ sơ tổn thất xe cộ và tài sản dồn về cùng lúc khiến đội ngũ giám định viên hiện trường tê liệt, vi phạm cam kết chất lượng dịch vụ (SLA).</w:t>
      </w:r>
    </w:p>
    <w:p w14:paraId="4B0297D0" w14:textId="77777777" w:rsidR="008F291A" w:rsidRDefault="00000000">
      <w:pPr>
        <w:pStyle w:val="Duudong"/>
        <w:spacing w:after="60"/>
        <w:ind w:left="648"/>
      </w:pPr>
      <w:r>
        <w:rPr>
          <w:rFonts w:ascii="Calibri" w:hAnsi="Calibri"/>
          <w:b/>
        </w:rPr>
        <w:t>Trục lợi bảo hiểm (Insurance Fraud):</w:t>
      </w:r>
      <w:r>
        <w:rPr>
          <w:rFonts w:ascii="Calibri" w:hAnsi="Calibri"/>
        </w:rPr>
        <w:t xml:space="preserve"> Hành vi chỉnh sửa ảnh hiện trường, sử dụng hóa đơn khống, nộp trùng hồ sơ gây tổn thất tài chính lớn nhưng rất khó kiểm tra chéo bằng mắt thường.</w:t>
      </w:r>
    </w:p>
    <w:p w14:paraId="3D86E4F9" w14:textId="77777777" w:rsidR="008F291A" w:rsidRDefault="00000000">
      <w:pPr>
        <w:spacing w:before="80" w:after="160"/>
      </w:pPr>
      <w:r>
        <w:rPr>
          <w:color w:val="D0D5DD"/>
          <w:sz w:val="16"/>
        </w:rPr>
        <w:t>━━━━━━━━━━━━━━━━━━━━━━━━━━━━━━━━━━━━━━━━━━━━━━━━━━━━━━━━━━━━</w:t>
      </w:r>
    </w:p>
    <w:p w14:paraId="7B0AF933" w14:textId="77777777" w:rsidR="008F291A" w:rsidRDefault="00000000">
      <w:pPr>
        <w:spacing w:before="280" w:after="120"/>
      </w:pPr>
      <w:r>
        <w:rPr>
          <w:rFonts w:ascii="Calibri" w:hAnsi="Calibri"/>
          <w:b/>
          <w:color w:val="13426F"/>
          <w:sz w:val="30"/>
        </w:rPr>
        <w:t>2. Ý TƯỞNG &amp; HƯỚNG TIẾP CẬN CỦA CLAIMFLOW</w:t>
      </w:r>
    </w:p>
    <w:p w14:paraId="6F070413" w14:textId="77777777" w:rsidR="008F291A" w:rsidRDefault="00000000">
      <w:pPr>
        <w:spacing w:before="200" w:after="80"/>
      </w:pPr>
      <w:r>
        <w:rPr>
          <w:rFonts w:ascii="Calibri" w:hAnsi="Calibri"/>
          <w:b/>
          <w:color w:val="0E7490"/>
          <w:sz w:val="25"/>
        </w:rPr>
        <w:t>2.1. Cầu Nối Chiến Lược trong Hệ sinh thái Tasco</w:t>
      </w:r>
    </w:p>
    <w:p w14:paraId="7B343221" w14:textId="77777777" w:rsidR="008F291A" w:rsidRDefault="00000000">
      <w:pPr>
        <w:spacing w:after="100"/>
      </w:pPr>
      <w:r>
        <w:rPr>
          <w:rFonts w:ascii="Calibri" w:hAnsi="Calibri"/>
        </w:rPr>
        <w:t xml:space="preserve">ClaimFlow hiện thực hóa tầm nhìn của đề bài: </w:t>
      </w:r>
      <w:r>
        <w:rPr>
          <w:rFonts w:ascii="Calibri" w:hAnsi="Calibri"/>
          <w:b/>
        </w:rPr>
        <w:t>Xây dựng lớp ứng dụng và dữ liệu chuyên đề thuần Việt cho nền tảng bản đồ Vmap by Tasco</w:t>
      </w:r>
      <w:r>
        <w:rPr>
          <w:rFonts w:ascii="Calibri" w:hAnsi="Calibri"/>
        </w:rPr>
        <w:t>, tạo thành vòng lặp giá trị khép kín giữa Di chuyển (Mobility) và Bảo vệ tài chính (Insurance):</w:t>
      </w:r>
    </w:p>
    <w:p w14:paraId="74525D88" w14:textId="77777777" w:rsidR="00303099" w:rsidRPr="00303099" w:rsidRDefault="00303099">
      <w:pPr>
        <w:spacing w:after="100"/>
      </w:pPr>
    </w:p>
    <w:p w14:paraId="55D1D1F5" w14:textId="77777777" w:rsidR="00303099" w:rsidRPr="00303099" w:rsidRDefault="00303099">
      <w:pPr>
        <w:spacing w:after="100"/>
      </w:pPr>
    </w:p>
    <w:tbl>
      <w:tblPr>
        <w:tblW w:w="0" w:type="auto"/>
        <w:jc w:val="center"/>
        <w:tblLook w:val="04A0" w:firstRow="1" w:lastRow="0" w:firstColumn="1" w:lastColumn="0" w:noHBand="0" w:noVBand="1"/>
      </w:tblPr>
      <w:tblGrid>
        <w:gridCol w:w="9648"/>
      </w:tblGrid>
      <w:tr w:rsidR="008F291A" w14:paraId="36A955E5" w14:textId="77777777">
        <w:trPr>
          <w:jc w:val="center"/>
        </w:trPr>
        <w:tc>
          <w:tcPr>
            <w:tcW w:w="9648" w:type="dxa"/>
            <w:shd w:val="clear" w:color="auto" w:fill="F1F5F9"/>
            <w:tcMar>
              <w:top w:w="100" w:type="dxa"/>
              <w:left w:w="150" w:type="dxa"/>
              <w:bottom w:w="100" w:type="dxa"/>
              <w:right w:w="150" w:type="dxa"/>
            </w:tcMar>
          </w:tcPr>
          <w:p w14:paraId="29F4FD62" w14:textId="77777777" w:rsidR="008F291A" w:rsidRDefault="00000000">
            <w:pPr>
              <w:spacing w:before="40" w:after="40"/>
            </w:pPr>
            <w:r>
              <w:rPr>
                <w:rFonts w:ascii="Consolas" w:hAnsi="Consolas"/>
                <w:color w:val="1E293B"/>
                <w:sz w:val="19"/>
              </w:rPr>
              <w:lastRenderedPageBreak/>
              <w:t xml:space="preserve">                HỆ SINH THÁI TASCO MOBILITY &amp; AN SINH</w:t>
            </w:r>
            <w:r>
              <w:rPr>
                <w:rFonts w:ascii="Consolas" w:hAnsi="Consolas"/>
                <w:color w:val="1E293B"/>
                <w:sz w:val="19"/>
              </w:rPr>
              <w:br/>
              <w:t xml:space="preserve">      ┌─────────────────────────────────────────────────────────┐</w:t>
            </w:r>
            <w:r>
              <w:rPr>
                <w:rFonts w:ascii="Consolas" w:hAnsi="Consolas"/>
                <w:color w:val="1E293B"/>
                <w:sz w:val="19"/>
              </w:rPr>
              <w:br/>
              <w:t xml:space="preserve">      │                      VMAP BY TASCO                      │</w:t>
            </w:r>
            <w:r>
              <w:rPr>
                <w:rFonts w:ascii="Consolas" w:hAnsi="Consolas"/>
                <w:color w:val="1E293B"/>
                <w:sz w:val="19"/>
              </w:rPr>
              <w:br/>
              <w:t xml:space="preserve">      │   (Hạ tầng Bản đồ Số Việt Nam — Tọa độ, Tuyến đường)    │</w:t>
            </w:r>
            <w:r>
              <w:rPr>
                <w:rFonts w:ascii="Consolas" w:hAnsi="Consolas"/>
                <w:color w:val="1E293B"/>
                <w:sz w:val="19"/>
              </w:rPr>
              <w:br/>
              <w:t xml:space="preserve">      └────────────────────────────┬────────────────────────────┘</w:t>
            </w:r>
            <w:r>
              <w:rPr>
                <w:rFonts w:ascii="Consolas" w:hAnsi="Consolas"/>
                <w:color w:val="1E293B"/>
                <w:sz w:val="19"/>
              </w:rPr>
              <w:br/>
              <w:t xml:space="preserve">                                   │ Nhúng lớp chuyên đề</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                  CLAIMFLOW AI PLATFORM                  │</w:t>
            </w:r>
            <w:r>
              <w:rPr>
                <w:rFonts w:ascii="Consolas" w:hAnsi="Consolas"/>
                <w:color w:val="1E293B"/>
                <w:sz w:val="19"/>
              </w:rPr>
              <w:br/>
              <w:t xml:space="preserve">      │  1. Lớp Dữ liệu Rủi ro Thiên tai 63/63 Tỉnh Thành       │</w:t>
            </w:r>
            <w:r>
              <w:rPr>
                <w:rFonts w:ascii="Consolas" w:hAnsi="Consolas"/>
                <w:color w:val="1E293B"/>
                <w:sz w:val="19"/>
              </w:rPr>
              <w:br/>
              <w:t xml:space="preserve">      │  2. Trợ lý AI Tư vấn Bảo hiểm &amp; Bảo vệ PII 24/7         │</w:t>
            </w:r>
            <w:r>
              <w:rPr>
                <w:rFonts w:ascii="Consolas" w:hAnsi="Consolas"/>
                <w:color w:val="1E293B"/>
                <w:sz w:val="19"/>
              </w:rPr>
              <w:br/>
              <w:t xml:space="preserve">      │  3. Document Intelligence: OCR &amp; Merge Field-Value      │</w:t>
            </w:r>
            <w:r>
              <w:rPr>
                <w:rFonts w:ascii="Consolas" w:hAnsi="Consolas"/>
                <w:color w:val="1E293B"/>
                <w:sz w:val="19"/>
              </w:rPr>
              <w:br/>
              <w:t xml:space="preserve">      │  4. Family Hub: Đăng ký &amp; Bảo vệ Đa đối tượng           │</w:t>
            </w:r>
            <w:r>
              <w:rPr>
                <w:rFonts w:ascii="Consolas" w:hAnsi="Consolas"/>
                <w:color w:val="1E293B"/>
                <w:sz w:val="19"/>
              </w:rPr>
              <w:br/>
              <w:t xml:space="preserve">      │  5. Động cơ Thẩm định Tự động Đa tác tử (LangGraph STP) │</w:t>
            </w:r>
            <w:r>
              <w:rPr>
                <w:rFonts w:ascii="Consolas" w:hAnsi="Consolas"/>
                <w:color w:val="1E293B"/>
                <w:sz w:val="19"/>
              </w:rPr>
              <w:br/>
              <w:t xml:space="preserve">      │  6. Mạng lưới Điều phối SOS Hiện trường &amp; Cứu hộ Gara   │</w:t>
            </w:r>
            <w:r>
              <w:rPr>
                <w:rFonts w:ascii="Consolas" w:hAnsi="Consolas"/>
                <w:color w:val="1E293B"/>
                <w:sz w:val="19"/>
              </w:rPr>
              <w:br/>
              <w:t xml:space="preserve">      └────────────────────────────┬────────────────────────────┘</w:t>
            </w:r>
            <w:r>
              <w:rPr>
                <w:rFonts w:ascii="Consolas" w:hAnsi="Consolas"/>
                <w:color w:val="1E293B"/>
                <w:sz w:val="19"/>
              </w:rPr>
              <w:br/>
              <w:t xml:space="preserve">                                   │ Kết nối sản phẩm &amp; bồi thường</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                     TASCO INSURANCE                     │</w:t>
            </w:r>
            <w:r>
              <w:rPr>
                <w:rFonts w:ascii="Consolas" w:hAnsi="Consolas"/>
                <w:color w:val="1E293B"/>
                <w:sz w:val="19"/>
              </w:rPr>
              <w:br/>
              <w:t xml:space="preserve">      │  (Bảo hiểm Xe cơ giới · Tài sản Bão lũ · Sức khỏe)      │</w:t>
            </w:r>
            <w:r>
              <w:rPr>
                <w:rFonts w:ascii="Consolas" w:hAnsi="Consolas"/>
                <w:color w:val="1E293B"/>
                <w:sz w:val="19"/>
              </w:rPr>
              <w:br/>
              <w:t xml:space="preserve">      └─────────────────────────────────────────────────────────┘</w:t>
            </w:r>
          </w:p>
        </w:tc>
      </w:tr>
    </w:tbl>
    <w:p w14:paraId="1950FC00" w14:textId="77777777" w:rsidR="008F291A" w:rsidRDefault="008F291A">
      <w:pPr>
        <w:spacing w:after="80"/>
      </w:pPr>
    </w:p>
    <w:p w14:paraId="52E03C41" w14:textId="77777777" w:rsidR="008F291A" w:rsidRDefault="00000000">
      <w:pPr>
        <w:spacing w:before="80" w:after="160"/>
      </w:pPr>
      <w:r>
        <w:rPr>
          <w:color w:val="D0D5DD"/>
          <w:sz w:val="16"/>
        </w:rPr>
        <w:t>━━━━━━━━━━━━━━━━━━━━━━━━━━━━━━━━━━━━━━━━━━━━━━━━━━━━━━━━━━━━</w:t>
      </w:r>
    </w:p>
    <w:p w14:paraId="7F74628D" w14:textId="77777777" w:rsidR="008F291A" w:rsidRDefault="00000000">
      <w:pPr>
        <w:spacing w:before="280" w:after="120"/>
      </w:pPr>
      <w:r>
        <w:rPr>
          <w:rFonts w:ascii="Calibri" w:hAnsi="Calibri"/>
          <w:b/>
          <w:color w:val="13426F"/>
          <w:sz w:val="30"/>
        </w:rPr>
        <w:t>3. BÓC TÁCH CHI TIẾT CÁC TÍNH NĂNG VÀ NĂNG LỰC CỦA HỆ THỐNG</w:t>
      </w:r>
    </w:p>
    <w:p w14:paraId="2EF5AC5E" w14:textId="77777777" w:rsidR="008F291A" w:rsidRDefault="00000000">
      <w:pPr>
        <w:spacing w:before="200" w:after="80"/>
      </w:pPr>
      <w:r>
        <w:rPr>
          <w:rFonts w:ascii="Calibri" w:hAnsi="Calibri"/>
          <w:b/>
          <w:color w:val="0E7490"/>
          <w:sz w:val="25"/>
        </w:rPr>
        <w:t>3.1. Bản Đồ Rủi Ro Thiên Tai Số 63/63 Tỉnh Thành Toàn Diện (Geo-Disaster Risk Intelligence)</w:t>
      </w:r>
    </w:p>
    <w:p w14:paraId="21E2506A" w14:textId="77777777" w:rsidR="008F291A" w:rsidRDefault="00000000">
      <w:pPr>
        <w:pStyle w:val="Duudong"/>
        <w:spacing w:after="60"/>
      </w:pPr>
      <w:r>
        <w:rPr>
          <w:rFonts w:ascii="Calibri" w:hAnsi="Calibri"/>
          <w:b/>
        </w:rPr>
        <w:t>Phủ trọn vẹn 63/63 tỉnh thành Việt Nam:</w:t>
      </w:r>
      <w:r>
        <w:rPr>
          <w:rFonts w:ascii="Calibri" w:hAnsi="Calibri"/>
        </w:rPr>
        <w:t xml:space="preserve"> Xây dựng trên nền thư viện bản đồ số Leaflet kết hợp tệp ranh giới không gian GeoJSON chuẩn WGS84 (chuyển đổi chuẩn xác từ hệ tọa độ quốc gia UTM48N), bảo đảm toàn vẹn địa giới hành chính quốc gia.</w:t>
      </w:r>
    </w:p>
    <w:p w14:paraId="0233CA2E" w14:textId="77777777" w:rsidR="008F291A" w:rsidRDefault="00000000">
      <w:pPr>
        <w:pStyle w:val="Duudong"/>
        <w:spacing w:after="60"/>
      </w:pPr>
      <w:r>
        <w:rPr>
          <w:rFonts w:ascii="Calibri" w:hAnsi="Calibri"/>
          <w:b/>
        </w:rPr>
        <w:t>Choropleth Nhiệt Rủi ro &amp; 5 Lớp Thiên tai Chuyên biệt:</w:t>
      </w:r>
    </w:p>
    <w:p w14:paraId="17DFE7C2" w14:textId="77777777" w:rsidR="008F291A" w:rsidRDefault="00000000">
      <w:pPr>
        <w:pStyle w:val="Duudong"/>
        <w:spacing w:after="60"/>
        <w:ind w:left="648"/>
      </w:pPr>
      <w:r>
        <w:rPr>
          <w:rFonts w:ascii="Calibri" w:hAnsi="Calibri"/>
        </w:rPr>
        <w:t xml:space="preserve">Bộ lọc động 5 loại hình thiên tai khắc nghiệt nhất Việt Nam: 🌀 </w:t>
      </w:r>
      <w:r>
        <w:rPr>
          <w:rFonts w:ascii="Calibri" w:hAnsi="Calibri"/>
          <w:b/>
        </w:rPr>
        <w:t>Bão nhiệt đới</w:t>
      </w:r>
      <w:r>
        <w:rPr>
          <w:rFonts w:ascii="Calibri" w:hAnsi="Calibri"/>
        </w:rPr>
        <w:t xml:space="preserve"> (tập trung duyên hải miền Trung) · 🌊 </w:t>
      </w:r>
      <w:r>
        <w:rPr>
          <w:rFonts w:ascii="Calibri" w:hAnsi="Calibri"/>
          <w:b/>
        </w:rPr>
        <w:t>Lũ lụt &amp; Triều cường</w:t>
      </w:r>
      <w:r>
        <w:rPr>
          <w:rFonts w:ascii="Calibri" w:hAnsi="Calibri"/>
        </w:rPr>
        <w:t xml:space="preserve"> (khu vực hạ lưu sông &amp; ĐBSCL) · ⛰️ </w:t>
      </w:r>
      <w:r>
        <w:rPr>
          <w:rFonts w:ascii="Calibri" w:hAnsi="Calibri"/>
          <w:b/>
        </w:rPr>
        <w:t>Sạt lở đất</w:t>
      </w:r>
      <w:r>
        <w:rPr>
          <w:rFonts w:ascii="Calibri" w:hAnsi="Calibri"/>
        </w:rPr>
        <w:t xml:space="preserve"> (vùng núi Tây Bắc, Tây Nguyên) · 🌧️ </w:t>
      </w:r>
      <w:r>
        <w:rPr>
          <w:rFonts w:ascii="Calibri" w:hAnsi="Calibri"/>
          <w:b/>
        </w:rPr>
        <w:t>Ngập úng đô thị</w:t>
      </w:r>
      <w:r>
        <w:rPr>
          <w:rFonts w:ascii="Calibri" w:hAnsi="Calibri"/>
        </w:rPr>
        <w:t xml:space="preserve"> (Hà Nội, TP.HCM, Đà Nẵng) · ☀️ </w:t>
      </w:r>
      <w:r>
        <w:rPr>
          <w:rFonts w:ascii="Calibri" w:hAnsi="Calibri"/>
          <w:b/>
        </w:rPr>
        <w:t>Hạn hán &amp; Xâm nhập mặn</w:t>
      </w:r>
      <w:r>
        <w:rPr>
          <w:rFonts w:ascii="Calibri" w:hAnsi="Calibri"/>
        </w:rPr>
        <w:t xml:space="preserve">; hoặc chế độ 🌈 </w:t>
      </w:r>
      <w:r>
        <w:rPr>
          <w:rFonts w:ascii="Calibri" w:hAnsi="Calibri"/>
          <w:b/>
        </w:rPr>
        <w:t>Tổng hợp đa rủi ro</w:t>
      </w:r>
      <w:r>
        <w:rPr>
          <w:rFonts w:ascii="Calibri" w:hAnsi="Calibri"/>
        </w:rPr>
        <w:t>.</w:t>
      </w:r>
    </w:p>
    <w:p w14:paraId="03CAB4EE" w14:textId="77777777" w:rsidR="008F291A" w:rsidRDefault="00000000">
      <w:pPr>
        <w:pStyle w:val="Duudong"/>
        <w:spacing w:after="60"/>
        <w:ind w:left="648"/>
      </w:pPr>
      <w:r>
        <w:rPr>
          <w:rFonts w:ascii="Calibri" w:hAnsi="Calibri"/>
        </w:rPr>
        <w:t>Phân thang điểm rủi ro trực quan từ 0 đến 100 (</w:t>
      </w:r>
      <w:r>
        <w:rPr>
          <w:rFonts w:ascii="Calibri" w:hAnsi="Calibri"/>
          <w:i/>
        </w:rPr>
        <w:t>Rất cao - Đỏ đậm, Cao - Cam, Trung bình - Vàng, Thấp - Xanh ngọc</w:t>
      </w:r>
      <w:r>
        <w:rPr>
          <w:rFonts w:ascii="Calibri" w:hAnsi="Calibri"/>
        </w:rPr>
        <w:t>).</w:t>
      </w:r>
    </w:p>
    <w:p w14:paraId="128BC277" w14:textId="77777777" w:rsidR="008F291A" w:rsidRDefault="00000000">
      <w:pPr>
        <w:pStyle w:val="Duudong"/>
        <w:spacing w:after="60"/>
      </w:pPr>
      <w:r>
        <w:rPr>
          <w:rFonts w:ascii="Calibri" w:hAnsi="Calibri"/>
          <w:b/>
        </w:rPr>
        <w:t>Hoạt ảnh Khí tượng Vi mô (Micro-Weather Animations):</w:t>
      </w:r>
    </w:p>
    <w:p w14:paraId="16B004F5" w14:textId="77777777" w:rsidR="008F291A" w:rsidRDefault="00000000">
      <w:pPr>
        <w:pStyle w:val="Duudong"/>
        <w:spacing w:after="60"/>
        <w:ind w:left="648"/>
      </w:pPr>
      <w:r>
        <w:rPr>
          <w:rFonts w:ascii="Calibri" w:hAnsi="Calibri"/>
        </w:rPr>
        <w:t>Hiệu ứng hạt mưa rơi góc nghiêng thời gian thực (</w:t>
      </w:r>
      <w:r>
        <w:rPr>
          <w:rFonts w:ascii="Consolas" w:hAnsi="Consolas"/>
          <w:color w:val="13426F"/>
          <w:sz w:val="20"/>
        </w:rPr>
        <w:t>.rain-overlay</w:t>
      </w:r>
      <w:r>
        <w:rPr>
          <w:rFonts w:ascii="Calibri" w:hAnsi="Calibri"/>
        </w:rPr>
        <w:t xml:space="preserve">) phủ trên bản đồ với </w:t>
      </w:r>
      <w:r>
        <w:rPr>
          <w:rFonts w:ascii="Consolas" w:hAnsi="Consolas"/>
          <w:color w:val="13426F"/>
          <w:sz w:val="20"/>
        </w:rPr>
        <w:t>pointer-events: none</w:t>
      </w:r>
      <w:r>
        <w:rPr>
          <w:rFonts w:ascii="Calibri" w:hAnsi="Calibri"/>
        </w:rPr>
        <w:t xml:space="preserve"> không gây ảnh hưởng đến thao tác thu phóng hay kéo rê.</w:t>
      </w:r>
    </w:p>
    <w:p w14:paraId="79BAE78B" w14:textId="77777777" w:rsidR="008F291A" w:rsidRDefault="00000000">
      <w:pPr>
        <w:pStyle w:val="Duudong"/>
        <w:spacing w:after="60"/>
        <w:ind w:left="648"/>
      </w:pPr>
      <w:r>
        <w:rPr>
          <w:rFonts w:ascii="Calibri" w:hAnsi="Calibri"/>
        </w:rPr>
        <w:t>Đánh dấu các tâm điểm rủi ro bão lũ miền Trung (Hà Tĩnh, Quảng Bình, Thừa Thiên Huế, Quảng Nam, Nghệ An) bằng biểu tượng mắt bão xoay tròn (</w:t>
      </w:r>
      <w:r>
        <w:rPr>
          <w:rFonts w:ascii="Consolas" w:hAnsi="Consolas"/>
          <w:color w:val="13426F"/>
          <w:sz w:val="20"/>
        </w:rPr>
        <w:t>animate-spin-slow</w:t>
      </w:r>
      <w:r>
        <w:rPr>
          <w:rFonts w:ascii="Calibri" w:hAnsi="Calibri"/>
        </w:rPr>
        <w:t>) và vòng sóng sonar radar quét lan tỏa chu kỳ 2 giây.</w:t>
      </w:r>
    </w:p>
    <w:p w14:paraId="1251B6B6" w14:textId="77777777" w:rsidR="008F291A" w:rsidRDefault="00000000">
      <w:pPr>
        <w:pStyle w:val="Duudong"/>
        <w:spacing w:after="60"/>
        <w:ind w:left="648"/>
      </w:pPr>
      <w:r>
        <w:rPr>
          <w:rFonts w:ascii="Calibri" w:hAnsi="Calibri"/>
        </w:rPr>
        <w:lastRenderedPageBreak/>
        <w:t>Thước đo chất lỏng dâng (Liquid Wave Gauge Card) mô phỏng mức cảnh báo triều cường và lượng mưa tại tỉnh được chọn.</w:t>
      </w:r>
    </w:p>
    <w:p w14:paraId="63DB174B" w14:textId="77777777" w:rsidR="008F291A" w:rsidRDefault="00000000">
      <w:pPr>
        <w:pStyle w:val="Duudong"/>
        <w:spacing w:after="60"/>
      </w:pPr>
      <w:r>
        <w:rPr>
          <w:rFonts w:ascii="Calibri" w:hAnsi="Calibri"/>
          <w:b/>
        </w:rPr>
        <w:t>Định vị Thông minh Chống "Cold-Start":</w:t>
      </w:r>
    </w:p>
    <w:p w14:paraId="67197468" w14:textId="77777777" w:rsidR="008F291A" w:rsidRDefault="00000000">
      <w:pPr>
        <w:pStyle w:val="Duudong"/>
        <w:spacing w:after="60"/>
        <w:ind w:left="648"/>
      </w:pPr>
      <w:r>
        <w:rPr>
          <w:rFonts w:ascii="Calibri" w:hAnsi="Calibri"/>
        </w:rPr>
        <w:t>Tự động nhận diện tọa độ người dùng thông qua HTML5 Geolocation API và IP Reverse Geocoding.</w:t>
      </w:r>
    </w:p>
    <w:p w14:paraId="5693A3A7" w14:textId="77777777" w:rsidR="008F291A" w:rsidRDefault="00000000">
      <w:pPr>
        <w:pStyle w:val="Duudong"/>
        <w:spacing w:after="60"/>
        <w:ind w:left="648"/>
      </w:pPr>
      <w:r>
        <w:rPr>
          <w:rFonts w:ascii="Calibri" w:hAnsi="Calibri"/>
        </w:rPr>
        <w:t xml:space="preserve">Phím tắt </w:t>
      </w:r>
      <w:r>
        <w:rPr>
          <w:rFonts w:ascii="Calibri" w:hAnsi="Calibri"/>
          <w:i/>
        </w:rPr>
        <w:t>"Vị trí của tôi"</w:t>
      </w:r>
      <w:r>
        <w:rPr>
          <w:rFonts w:ascii="Calibri" w:hAnsi="Calibri"/>
        </w:rPr>
        <w:t xml:space="preserve"> lập tức định vị và hiển thị thông số rủi ro tại nơi người dùng đang đứng.</w:t>
      </w:r>
    </w:p>
    <w:p w14:paraId="78FA30C1" w14:textId="77777777" w:rsidR="008F291A" w:rsidRDefault="00000000">
      <w:pPr>
        <w:pStyle w:val="Duudong"/>
        <w:spacing w:after="60"/>
        <w:ind w:left="648"/>
      </w:pPr>
      <w:r>
        <w:rPr>
          <w:rFonts w:ascii="Calibri" w:hAnsi="Calibri"/>
        </w:rPr>
        <w:t>Bảng tổng quan rủi ro quốc gia và danh sách Top 5 vùng nguy cơ cao nhất cả nước hỗ trợ zoom tức thì.</w:t>
      </w:r>
    </w:p>
    <w:p w14:paraId="312D5C51" w14:textId="77777777" w:rsidR="008F291A" w:rsidRDefault="00000000">
      <w:pPr>
        <w:spacing w:before="200" w:after="80"/>
      </w:pPr>
      <w:r>
        <w:rPr>
          <w:rFonts w:ascii="Calibri" w:hAnsi="Calibri"/>
          <w:b/>
          <w:color w:val="0E7490"/>
          <w:sz w:val="25"/>
        </w:rPr>
        <w:t>3.2. Trí Tuệ Tài Liệu (Document Intelligence): Bóc Tách OCR &amp; Merge Field-Value Đa Nguồn</w:t>
      </w:r>
    </w:p>
    <w:p w14:paraId="343B612C" w14:textId="77777777" w:rsidR="008F291A" w:rsidRDefault="00000000">
      <w:pPr>
        <w:pStyle w:val="Duudong"/>
        <w:spacing w:after="60"/>
      </w:pPr>
      <w:r>
        <w:rPr>
          <w:rFonts w:ascii="Calibri" w:hAnsi="Calibri"/>
          <w:b/>
        </w:rPr>
        <w:t>Tải lên nhiều tài liệu cùng lúc (Multi-file Batch Upload):</w:t>
      </w:r>
      <w:r>
        <w:rPr>
          <w:rFonts w:ascii="Calibri" w:hAnsi="Calibri"/>
        </w:rPr>
        <w:t xml:space="preserve"> Người dùng có thể upload đồng thời CCCD (2 mặt), Giấy phép lái xe, Đăng ký xe (Cà vẹt), Hợp đồng bảo hiểm cũ, Giấy ra viện/Hóa đơn điều trị (hỗ trợ JPG, PNG, PDF).</w:t>
      </w:r>
    </w:p>
    <w:p w14:paraId="650BB557" w14:textId="77777777" w:rsidR="008F291A" w:rsidRDefault="00000000">
      <w:pPr>
        <w:pStyle w:val="Duudong"/>
        <w:spacing w:after="60"/>
      </w:pPr>
      <w:r>
        <w:rPr>
          <w:rFonts w:ascii="Calibri" w:hAnsi="Calibri"/>
          <w:b/>
        </w:rPr>
        <w:t>Gemini Vision OCR Tiếng Việt Chuyên sâu:</w:t>
      </w:r>
    </w:p>
    <w:p w14:paraId="0D38BB14" w14:textId="77777777" w:rsidR="008F291A" w:rsidRDefault="00000000">
      <w:pPr>
        <w:pStyle w:val="Duudong"/>
        <w:spacing w:after="60"/>
        <w:ind w:left="648"/>
      </w:pPr>
      <w:r>
        <w:rPr>
          <w:rFonts w:ascii="Calibri" w:hAnsi="Calibri"/>
        </w:rPr>
        <w:t>Bóc tách thực thể có cấu trúc với độ chính xác cao đối với văn bản tiếng Việt có dấu, ngày tháng định dạng Việt Nam, địa chỉ hành chính phức tạp, kể cả với ảnh chụp mờ, nghiêng hoặc lóa sáng đèn flash.</w:t>
      </w:r>
    </w:p>
    <w:p w14:paraId="546D9407" w14:textId="77777777" w:rsidR="008F291A" w:rsidRDefault="00000000">
      <w:pPr>
        <w:pStyle w:val="Duudong"/>
        <w:spacing w:after="60"/>
        <w:ind w:left="648"/>
      </w:pPr>
      <w:r>
        <w:rPr>
          <w:rFonts w:ascii="Calibri" w:hAnsi="Calibri"/>
        </w:rPr>
        <w:t>Hiển thị lớp phủ khung tọa độ (Bounding Box Overlay) và chỉ số tin cậy (Confidence Score) cho từng trường dữ liệu trích xuất.</w:t>
      </w:r>
    </w:p>
    <w:p w14:paraId="0AD4BF5E" w14:textId="77777777" w:rsidR="008F291A" w:rsidRDefault="00000000">
      <w:pPr>
        <w:pStyle w:val="Duudong"/>
        <w:spacing w:after="60"/>
      </w:pPr>
      <w:r>
        <w:rPr>
          <w:rFonts w:ascii="Calibri" w:hAnsi="Calibri"/>
          <w:b/>
        </w:rPr>
        <w:t>Cơ chế Hợp nhất Dữ liệu Thông minh Dạng Key - Value (Field-Value Consolidation):</w:t>
      </w:r>
    </w:p>
    <w:p w14:paraId="1EBE1F11" w14:textId="77777777" w:rsidR="008F291A" w:rsidRDefault="00000000">
      <w:pPr>
        <w:pStyle w:val="Duudong"/>
        <w:spacing w:after="60"/>
        <w:ind w:left="648"/>
      </w:pPr>
      <w:r>
        <w:rPr>
          <w:rFonts w:ascii="Calibri" w:hAnsi="Calibri"/>
        </w:rPr>
        <w:t xml:space="preserve">Khi người dùng upload nhiều giấy tờ khác nhau, hệ thống tự động </w:t>
      </w:r>
      <w:r>
        <w:rPr>
          <w:rFonts w:ascii="Calibri" w:hAnsi="Calibri"/>
          <w:b/>
        </w:rPr>
        <w:t>merge toàn bộ dữ liệu</w:t>
      </w:r>
      <w:r>
        <w:rPr>
          <w:rFonts w:ascii="Calibri" w:hAnsi="Calibri"/>
        </w:rPr>
        <w:t xml:space="preserve"> thành một Hồ sơ Người dùng duy nhất (Consolidated Profile), tự động loại bỏ trùng lặp và liên kết thông minh (Ví dụ: Ghép </w:t>
      </w:r>
      <w:r>
        <w:rPr>
          <w:rFonts w:ascii="Consolas" w:hAnsi="Consolas"/>
          <w:color w:val="13426F"/>
          <w:sz w:val="20"/>
        </w:rPr>
        <w:t>Họ tên</w:t>
      </w:r>
      <w:r>
        <w:rPr>
          <w:rFonts w:ascii="Calibri" w:hAnsi="Calibri"/>
        </w:rPr>
        <w:t xml:space="preserve"> từ CCCD với </w:t>
      </w:r>
      <w:r>
        <w:rPr>
          <w:rFonts w:ascii="Consolas" w:hAnsi="Consolas"/>
          <w:color w:val="13426F"/>
          <w:sz w:val="20"/>
        </w:rPr>
        <w:t>Biển số xe</w:t>
      </w:r>
      <w:r>
        <w:rPr>
          <w:rFonts w:ascii="Calibri" w:hAnsi="Calibri"/>
        </w:rPr>
        <w:t xml:space="preserve"> từ Đăng ký xe).</w:t>
      </w:r>
    </w:p>
    <w:p w14:paraId="7EBA7F34" w14:textId="77777777" w:rsidR="008F291A" w:rsidRDefault="00000000">
      <w:pPr>
        <w:pStyle w:val="Duudong"/>
        <w:spacing w:after="60"/>
        <w:ind w:left="648"/>
      </w:pPr>
      <w:r>
        <w:rPr>
          <w:rFonts w:ascii="Calibri" w:hAnsi="Calibri"/>
          <w:b/>
        </w:rPr>
        <w:t>Cơ chế Phát hiện Bất nhất (Inconsistency &amp; Conflict Detection):</w:t>
      </w:r>
      <w:r>
        <w:rPr>
          <w:rFonts w:ascii="Calibri" w:hAnsi="Calibri"/>
        </w:rPr>
        <w:t xml:space="preserve"> Tự động phát hiện sai lệch giữa các tài liệu (ví dụ: khác biệt ngày sinh hoặc số CMND cũ và CCCD mới), gán nhãn mức độ nghiêm trọng (</w:t>
      </w:r>
      <w:r>
        <w:rPr>
          <w:rFonts w:ascii="Calibri" w:hAnsi="Calibri"/>
          <w:i/>
        </w:rPr>
        <w:t>Low / Medium / High</w:t>
      </w:r>
      <w:r>
        <w:rPr>
          <w:rFonts w:ascii="Calibri" w:hAnsi="Calibri"/>
        </w:rPr>
        <w:t>) và cho phép người dùng xác nhận chỉnh sửa ngay trên giao diện.</w:t>
      </w:r>
    </w:p>
    <w:p w14:paraId="53AED84A" w14:textId="77777777" w:rsidR="008F291A" w:rsidRDefault="00000000">
      <w:pPr>
        <w:pStyle w:val="Duudong"/>
        <w:spacing w:after="60"/>
        <w:ind w:left="648"/>
      </w:pPr>
      <w:r>
        <w:rPr>
          <w:rFonts w:ascii="Calibri" w:hAnsi="Calibri"/>
        </w:rPr>
        <w:t>Hỗ trợ trích xuất và xuất dữ liệu (Export) sang định dạng chuẩn JSON và Markdown phục vụ tích hợp API.</w:t>
      </w:r>
    </w:p>
    <w:p w14:paraId="75AC6605" w14:textId="77777777" w:rsidR="008F291A" w:rsidRDefault="00000000">
      <w:pPr>
        <w:pStyle w:val="Duudong"/>
        <w:spacing w:after="60"/>
        <w:ind w:left="648"/>
      </w:pPr>
      <w:r>
        <w:rPr>
          <w:rFonts w:ascii="Calibri" w:hAnsi="Calibri"/>
          <w:b/>
        </w:rPr>
        <w:t>Tự động kích hoạt Bản đồ Rủi ro:</w:t>
      </w:r>
      <w:r>
        <w:rPr>
          <w:rFonts w:ascii="Calibri" w:hAnsi="Calibri"/>
        </w:rPr>
        <w:t xml:space="preserve"> Dữ liệu địa chỉ sau khi được OCR sẽ tự động phân tích tên tỉnh/thành phố $\rightarrow$ tự động tra cứu Risk Score trên bản đồ và đề xuất gói bảo hiểm tương ứng mà không cần người dùng nhập một chữ nào.</w:t>
      </w:r>
    </w:p>
    <w:p w14:paraId="71D2D788" w14:textId="77777777" w:rsidR="008F291A" w:rsidRDefault="00000000">
      <w:pPr>
        <w:spacing w:before="200" w:after="80"/>
      </w:pPr>
      <w:r>
        <w:rPr>
          <w:rFonts w:ascii="Calibri" w:hAnsi="Calibri"/>
          <w:b/>
          <w:color w:val="0E7490"/>
          <w:sz w:val="25"/>
        </w:rPr>
        <w:t>3.3. Quy Trình Nộp Hồ Sơ Bồi Thường 2 Nguồn Linh Hoạt (Dual-Source Claim Submission)</w:t>
      </w:r>
    </w:p>
    <w:p w14:paraId="40A37737" w14:textId="77777777" w:rsidR="008F291A" w:rsidRDefault="00000000">
      <w:pPr>
        <w:pStyle w:val="Duudong"/>
        <w:spacing w:after="60"/>
      </w:pPr>
      <w:r>
        <w:rPr>
          <w:rFonts w:ascii="Calibri" w:hAnsi="Calibri"/>
        </w:rPr>
        <w:t xml:space="preserve">Khắc phục triệt để sự phiền hà khi làm thủ tục bồi thường nhờ kiến trúc </w:t>
      </w:r>
      <w:r>
        <w:rPr>
          <w:rFonts w:ascii="Calibri" w:hAnsi="Calibri"/>
          <w:b/>
        </w:rPr>
        <w:t>chứng từ 2 nguồn song song</w:t>
      </w:r>
      <w:r>
        <w:rPr>
          <w:rFonts w:ascii="Calibri" w:hAnsi="Calibri"/>
        </w:rPr>
        <w:t>:</w:t>
      </w:r>
    </w:p>
    <w:p w14:paraId="5A2147BB" w14:textId="77777777" w:rsidR="008F291A" w:rsidRDefault="00000000">
      <w:pPr>
        <w:pStyle w:val="Duudong"/>
        <w:spacing w:after="60"/>
        <w:ind w:left="648"/>
      </w:pPr>
      <w:r>
        <w:rPr>
          <w:rFonts w:ascii="Calibri" w:hAnsi="Calibri"/>
          <w:b/>
        </w:rPr>
        <w:t>Nguồn chính (Upload trực tiếp sự cố):</w:t>
      </w:r>
      <w:r>
        <w:rPr>
          <w:rFonts w:ascii="Calibri" w:hAnsi="Calibri"/>
        </w:rPr>
        <w:t xml:space="preserve"> Tải lên tức thì ảnh hiện trường va chạm xe cộ, ảnh ngập nước thủy kích, hóa đơn sửa chữa, bảng kê viện phí mới nhất.</w:t>
      </w:r>
    </w:p>
    <w:p w14:paraId="49C9A71A" w14:textId="77777777" w:rsidR="008F291A" w:rsidRDefault="00000000">
      <w:pPr>
        <w:pStyle w:val="Duudong"/>
        <w:spacing w:after="60"/>
        <w:ind w:left="648"/>
      </w:pPr>
      <w:r>
        <w:rPr>
          <w:rFonts w:ascii="Calibri" w:hAnsi="Calibri"/>
          <w:b/>
        </w:rPr>
        <w:t>Nguồn phụ / đồng bộ (Tái sử dụng kho hồ sơ số đã OCR):</w:t>
      </w:r>
      <w:r>
        <w:rPr>
          <w:rFonts w:ascii="Calibri" w:hAnsi="Calibri"/>
        </w:rPr>
        <w:t xml:space="preserve"> Cho phép người dùng chọn nhanh giấy tờ tùy thân, đăng ký xe hoặc hợp đồng bảo hiểm đã lưu trữ trong kho Document Intelligence từ trước đó, loại bỏ 100% thời gian phải tìm và chụp lại giấy tờ cũ.</w:t>
      </w:r>
    </w:p>
    <w:p w14:paraId="581C65F0" w14:textId="77777777" w:rsidR="008F291A" w:rsidRDefault="00000000">
      <w:pPr>
        <w:spacing w:before="200" w:after="80"/>
      </w:pPr>
      <w:r>
        <w:rPr>
          <w:rFonts w:ascii="Calibri" w:hAnsi="Calibri"/>
          <w:b/>
          <w:color w:val="0E7490"/>
          <w:sz w:val="25"/>
        </w:rPr>
        <w:t>3.4. Tư Duy Hộ Gia Đình (Family Hub) &amp; Cách Ly Dữ Liệu An Toàn (State Isolation)</w:t>
      </w:r>
    </w:p>
    <w:p w14:paraId="547F8BB1" w14:textId="77777777" w:rsidR="008F291A" w:rsidRDefault="00000000">
      <w:pPr>
        <w:pStyle w:val="Duudong"/>
        <w:spacing w:after="60"/>
      </w:pPr>
      <w:r>
        <w:rPr>
          <w:rFonts w:ascii="Calibri" w:hAnsi="Calibri"/>
          <w:b/>
        </w:rPr>
        <w:lastRenderedPageBreak/>
        <w:t>Mô hình Quản lý Hộ gia đình:</w:t>
      </w:r>
      <w:r>
        <w:rPr>
          <w:rFonts w:ascii="Calibri" w:hAnsi="Calibri"/>
        </w:rPr>
        <w:t xml:space="preserve"> Cho phép một tài khoản duy nhất mua và quản trị nhiều hợp đồng bảo hiểm cho bản thân, vợ/chồng, con nhỏ, cha mẹ già cũng như nhiều phương tiện (nhiều xe máy, nhiều ô tô theo biển số) hoặc nhiều ngôi nhà khác nhau.</w:t>
      </w:r>
    </w:p>
    <w:p w14:paraId="3C1EE788" w14:textId="77777777" w:rsidR="008F291A" w:rsidRDefault="00000000">
      <w:pPr>
        <w:pStyle w:val="Duudong"/>
        <w:spacing w:after="60"/>
      </w:pPr>
      <w:r>
        <w:rPr>
          <w:rFonts w:ascii="Calibri" w:hAnsi="Calibri"/>
          <w:b/>
        </w:rPr>
        <w:t>Kiến trúc Cách ly Dữ liệu Tuyệt đối (State Isolation):</w:t>
      </w:r>
      <w:r>
        <w:rPr>
          <w:rFonts w:ascii="Calibri" w:hAnsi="Calibri"/>
        </w:rPr>
        <w:t xml:space="preserve"> Khi người dùng chuyển đổi qua lại giữa tab </w:t>
      </w:r>
      <w:r>
        <w:rPr>
          <w:rFonts w:ascii="Calibri" w:hAnsi="Calibri"/>
          <w:i/>
        </w:rPr>
        <w:t>"Mua cho bản thân"</w:t>
      </w:r>
      <w:r>
        <w:rPr>
          <w:rFonts w:ascii="Calibri" w:hAnsi="Calibri"/>
        </w:rPr>
        <w:t xml:space="preserve"> và </w:t>
      </w:r>
      <w:r>
        <w:rPr>
          <w:rFonts w:ascii="Calibri" w:hAnsi="Calibri"/>
          <w:i/>
        </w:rPr>
        <w:t>"Mua cho người thân"</w:t>
      </w:r>
      <w:r>
        <w:rPr>
          <w:rFonts w:ascii="Calibri" w:hAnsi="Calibri"/>
        </w:rPr>
        <w:t>, toàn bộ thông tin định danh (CCCD, Họ tên, Ngày sinh, Địa chỉ) được phân luồng lưu trữ độc lập, triệt tiêu hoàn toàn rủi ro bị lai ghép nhầm lẫn dữ liệu giữa các thành viên.</w:t>
      </w:r>
    </w:p>
    <w:p w14:paraId="08A52B45" w14:textId="77777777" w:rsidR="008F291A" w:rsidRDefault="00000000">
      <w:pPr>
        <w:pStyle w:val="Duudong"/>
        <w:spacing w:after="60"/>
      </w:pPr>
      <w:r>
        <w:rPr>
          <w:rFonts w:ascii="Calibri" w:hAnsi="Calibri"/>
          <w:b/>
        </w:rPr>
        <w:t>Tự động Chuẩn hóa Định dạng Ngày Quốc tế (ISO `YYYY-MM-DD`):</w:t>
      </w:r>
      <w:r>
        <w:rPr>
          <w:rFonts w:ascii="Calibri" w:hAnsi="Calibri"/>
        </w:rPr>
        <w:t xml:space="preserve"> Tự động chuyển đổi các định dạng ngày sinh phong phú của người Việt (</w:t>
      </w:r>
      <w:r>
        <w:rPr>
          <w:rFonts w:ascii="Consolas" w:hAnsi="Consolas"/>
          <w:color w:val="13426F"/>
          <w:sz w:val="20"/>
        </w:rPr>
        <w:t>DD/MM/YYYY</w:t>
      </w:r>
      <w:r>
        <w:rPr>
          <w:rFonts w:ascii="Calibri" w:hAnsi="Calibri"/>
        </w:rPr>
        <w:t xml:space="preserve">, </w:t>
      </w:r>
      <w:r>
        <w:rPr>
          <w:rFonts w:ascii="Consolas" w:hAnsi="Consolas"/>
          <w:color w:val="13426F"/>
          <w:sz w:val="20"/>
        </w:rPr>
        <w:t>DD-MM-YYYY</w:t>
      </w:r>
      <w:r>
        <w:rPr>
          <w:rFonts w:ascii="Calibri" w:hAnsi="Calibri"/>
        </w:rPr>
        <w:t>) sang chuẩn ISO, loại bỏ lỗi trắng ô input trên các trình duyệt di động (Safari/Chrome).</w:t>
      </w:r>
    </w:p>
    <w:p w14:paraId="4379A7E5" w14:textId="77777777" w:rsidR="008F291A" w:rsidRDefault="00000000">
      <w:pPr>
        <w:pStyle w:val="Duudong"/>
        <w:spacing w:after="60"/>
      </w:pPr>
      <w:r>
        <w:rPr>
          <w:rFonts w:ascii="Calibri" w:hAnsi="Calibri"/>
          <w:b/>
        </w:rPr>
        <w:t>Đăng ký Siêu Tinh giản (5 Giây):</w:t>
      </w:r>
      <w:r>
        <w:rPr>
          <w:rFonts w:ascii="Calibri" w:hAnsi="Calibri"/>
        </w:rPr>
        <w:t xml:space="preserve"> Người dùng chỉ cần nhập Email và Mật khẩu là có thể truy cập hệ thống ngay lập tức. Hệ thống không bắt buộc người dùng phải chọn tỉnh thành từ ban đầu, tránh gây nản lòng (drop-off); thông tin địa phương sẽ được nhận diện tự nhiên thông qua GPS hoặc khi tải lên tài liệu tùy thân.</w:t>
      </w:r>
    </w:p>
    <w:p w14:paraId="2D2ACE04" w14:textId="77777777" w:rsidR="008F291A" w:rsidRDefault="00000000">
      <w:pPr>
        <w:spacing w:before="200" w:after="80"/>
      </w:pPr>
      <w:r>
        <w:rPr>
          <w:rFonts w:ascii="Calibri" w:hAnsi="Calibri"/>
          <w:b/>
          <w:color w:val="0E7490"/>
          <w:sz w:val="25"/>
        </w:rPr>
        <w:t>3.5. Trợ Lý AI Tư Vấn Bảo Hiểm &amp; Bảo Vệ Quyền Riêng Tư PII 24/7 (AI Insurance Chatbot)</w:t>
      </w:r>
    </w:p>
    <w:p w14:paraId="5E2E306A" w14:textId="77777777" w:rsidR="008F291A" w:rsidRDefault="00000000">
      <w:pPr>
        <w:pStyle w:val="Duudong"/>
        <w:spacing w:after="60"/>
      </w:pPr>
      <w:r>
        <w:rPr>
          <w:rFonts w:ascii="Calibri" w:hAnsi="Calibri"/>
          <w:b/>
        </w:rPr>
        <w:t>Hoạt động Chuyên biệt &amp; Định hướng Nghiệp vụ:</w:t>
      </w:r>
      <w:r>
        <w:rPr>
          <w:rFonts w:ascii="Calibri" w:hAnsi="Calibri"/>
        </w:rPr>
        <w:t xml:space="preserve"> Chatbot được thiết kế chuyên sâu cho lĩnh vực bảo hiểm và rủi ro thiên tai tại Việt Nam, từ chối lịch sự và dứt khoát các câu hỏi nằm ngoài phạm vi hoạt động.</w:t>
      </w:r>
    </w:p>
    <w:p w14:paraId="2D043EDB" w14:textId="77777777" w:rsidR="008F291A" w:rsidRDefault="00000000">
      <w:pPr>
        <w:pStyle w:val="Duudong"/>
        <w:spacing w:after="60"/>
      </w:pPr>
      <w:r>
        <w:rPr>
          <w:rFonts w:ascii="Calibri" w:hAnsi="Calibri"/>
          <w:b/>
        </w:rPr>
        <w:t>Tư vấn Cá nhân hóa theo Vị trí Địa lý (Region-Aware Advice):</w:t>
      </w:r>
      <w:r>
        <w:rPr>
          <w:rFonts w:ascii="Calibri" w:hAnsi="Calibri"/>
        </w:rPr>
        <w:t xml:space="preserve"> Nhận biết tỉnh thành và vùng miền của người dùng để đưa ra lời khuyên thực tế (Ví dụ: Khách hàng ở Quảng Bình/Quảng Nam được khuyến nghị combo Bảo hiểm Nhà tư nhân bão lũ + Bảo hiểm Xe ngập nước thủy kích).</w:t>
      </w:r>
    </w:p>
    <w:p w14:paraId="16EC2410" w14:textId="77777777" w:rsidR="008F291A" w:rsidRDefault="00000000">
      <w:pPr>
        <w:pStyle w:val="Duudong"/>
        <w:spacing w:after="60"/>
      </w:pPr>
      <w:r>
        <w:rPr>
          <w:rFonts w:ascii="Calibri" w:hAnsi="Calibri"/>
          <w:b/>
        </w:rPr>
        <w:t>Grounding Tri thức bằng RAG trên Qdrant Vector DB:</w:t>
      </w:r>
      <w:r>
        <w:rPr>
          <w:rFonts w:ascii="Calibri" w:hAnsi="Calibri"/>
        </w:rPr>
        <w:t xml:space="preserve"> Câu trả lời của AI được đối chiếu và trích dẫn chuẩn xác từ các quy tắc bảo hiểm, bảng tỷ lệ thương tật và biểu phí chính thống, loại bỏ hiện tượng AI "bịa chuyện" (Hallucination).</w:t>
      </w:r>
    </w:p>
    <w:p w14:paraId="7C303EBE" w14:textId="77777777" w:rsidR="008F291A" w:rsidRDefault="00000000">
      <w:pPr>
        <w:pStyle w:val="Duudong"/>
        <w:spacing w:after="60"/>
      </w:pPr>
      <w:r>
        <w:rPr>
          <w:rFonts w:ascii="Calibri" w:hAnsi="Calibri"/>
          <w:b/>
        </w:rPr>
        <w:t>Lá chắn Bảo vệ Dữ liệu Định danh Cá nhân (Strict PII Protection):</w:t>
      </w:r>
      <w:r>
        <w:rPr>
          <w:rFonts w:ascii="Calibri" w:hAnsi="Calibri"/>
        </w:rPr>
        <w:t xml:space="preserve"> Thiết lập quy tắc kiểm soát ngặt nghèo trong System Prompt: Chatbot </w:t>
      </w:r>
      <w:r>
        <w:rPr>
          <w:rFonts w:ascii="Calibri" w:hAnsi="Calibri"/>
          <w:b/>
        </w:rPr>
        <w:t>tuyệt đối không đọc lại, không hiển thị số CCCD, số điện thoại hay địa chỉ nhà chi tiết</w:t>
      </w:r>
      <w:r>
        <w:rPr>
          <w:rFonts w:ascii="Calibri" w:hAnsi="Calibri"/>
        </w:rPr>
        <w:t xml:space="preserve"> của người dùng trong khung chat; chỉ sử dụng tên tỉnh/vùng miền cho việc tư vấn.</w:t>
      </w:r>
    </w:p>
    <w:p w14:paraId="61E4036C" w14:textId="77777777" w:rsidR="008F291A" w:rsidRDefault="00000000">
      <w:pPr>
        <w:pStyle w:val="Duudong"/>
        <w:spacing w:after="60"/>
      </w:pPr>
      <w:r>
        <w:rPr>
          <w:rFonts w:ascii="Calibri" w:hAnsi="Calibri"/>
          <w:b/>
        </w:rPr>
        <w:t>Phòng thủ Tấn công Prompt Injection:</w:t>
      </w:r>
      <w:r>
        <w:rPr>
          <w:rFonts w:ascii="Calibri" w:hAnsi="Calibri"/>
        </w:rPr>
        <w:t xml:space="preserve"> Bộ lọc biểu thức chính quy (Regex Defense) chủ động chặn đứng các kỹ thuật Jailbreak, DAN mode, hoặc các lệnh giả lập nhằm vượt qua rào cản an toàn (</w:t>
      </w:r>
      <w:r>
        <w:rPr>
          <w:rFonts w:ascii="Consolas" w:hAnsi="Consolas"/>
          <w:color w:val="13426F"/>
          <w:sz w:val="20"/>
        </w:rPr>
        <w:t>ignore previous instructions</w:t>
      </w:r>
      <w:r>
        <w:rPr>
          <w:rFonts w:ascii="Calibri" w:hAnsi="Calibri"/>
        </w:rPr>
        <w:t xml:space="preserve">, </w:t>
      </w:r>
      <w:r>
        <w:rPr>
          <w:rFonts w:ascii="Consolas" w:hAnsi="Consolas"/>
          <w:color w:val="13426F"/>
          <w:sz w:val="20"/>
        </w:rPr>
        <w:t>reveal system prompt</w:t>
      </w:r>
      <w:r>
        <w:rPr>
          <w:rFonts w:ascii="Calibri" w:hAnsi="Calibri"/>
        </w:rPr>
        <w:t>).</w:t>
      </w:r>
    </w:p>
    <w:p w14:paraId="03641E94" w14:textId="77777777" w:rsidR="008F291A" w:rsidRDefault="00000000">
      <w:pPr>
        <w:pStyle w:val="Duudong"/>
        <w:spacing w:after="60"/>
      </w:pPr>
      <w:r>
        <w:rPr>
          <w:rFonts w:ascii="Calibri" w:hAnsi="Calibri"/>
          <w:b/>
        </w:rPr>
        <w:t>Điều hướng Hành động Trực quan (Actionable Navigation Links):</w:t>
      </w:r>
      <w:r>
        <w:rPr>
          <w:rFonts w:ascii="Calibri" w:hAnsi="Calibri"/>
        </w:rPr>
        <w:t xml:space="preserve"> Trong câu trả lời, AI tự động nhúng các liên kết nội bộ trực tiếp đến các tính năng liên quan:</w:t>
      </w:r>
    </w:p>
    <w:p w14:paraId="32F5CD29" w14:textId="77777777" w:rsidR="008F291A" w:rsidRDefault="00000000">
      <w:pPr>
        <w:pStyle w:val="Duudong"/>
        <w:spacing w:after="60"/>
        <w:ind w:left="648"/>
      </w:pPr>
      <w:r>
        <w:rPr>
          <w:rFonts w:ascii="Consolas" w:hAnsi="Consolas"/>
          <w:color w:val="13426F"/>
          <w:sz w:val="20"/>
        </w:rPr>
        <w:t>[Trang Quản lý Tài liệu](/documents)</w:t>
      </w:r>
      <w:r>
        <w:rPr>
          <w:rFonts w:ascii="Calibri" w:hAnsi="Calibri"/>
        </w:rPr>
        <w:t>: Tải chứng từ để OCR.</w:t>
      </w:r>
    </w:p>
    <w:p w14:paraId="1ACC7CFB" w14:textId="77777777" w:rsidR="008F291A" w:rsidRDefault="00000000">
      <w:pPr>
        <w:pStyle w:val="Duudong"/>
        <w:spacing w:after="60"/>
        <w:ind w:left="648"/>
      </w:pPr>
      <w:r>
        <w:rPr>
          <w:rFonts w:ascii="Consolas" w:hAnsi="Consolas"/>
          <w:color w:val="13426F"/>
          <w:sz w:val="20"/>
        </w:rPr>
        <w:t>[Trang Đăng Ký Bảo Hiểm](/policies)</w:t>
      </w:r>
      <w:r>
        <w:rPr>
          <w:rFonts w:ascii="Calibri" w:hAnsi="Calibri"/>
        </w:rPr>
        <w:t>: Mua gói theo gợi ý.</w:t>
      </w:r>
    </w:p>
    <w:p w14:paraId="31E36FEB" w14:textId="77777777" w:rsidR="008F291A" w:rsidRDefault="00000000">
      <w:pPr>
        <w:pStyle w:val="Duudong"/>
        <w:spacing w:after="60"/>
        <w:ind w:left="648"/>
      </w:pPr>
      <w:r>
        <w:rPr>
          <w:rFonts w:ascii="Consolas" w:hAnsi="Consolas"/>
          <w:color w:val="13426F"/>
          <w:sz w:val="20"/>
        </w:rPr>
        <w:t>[Trang Gửi Yêu Cầu Bồi Thường](/claims)</w:t>
      </w:r>
      <w:r>
        <w:rPr>
          <w:rFonts w:ascii="Calibri" w:hAnsi="Calibri"/>
        </w:rPr>
        <w:t>: Nộp hồ sơ bồi thường online.</w:t>
      </w:r>
    </w:p>
    <w:p w14:paraId="7D494FD4" w14:textId="77777777" w:rsidR="008F291A" w:rsidRDefault="00000000">
      <w:pPr>
        <w:pStyle w:val="Duudong"/>
        <w:spacing w:after="60"/>
        <w:ind w:left="648"/>
      </w:pPr>
      <w:r>
        <w:rPr>
          <w:rFonts w:ascii="Consolas" w:hAnsi="Consolas"/>
          <w:color w:val="13426F"/>
          <w:sz w:val="20"/>
        </w:rPr>
        <w:t>[Bản Đồ Rủi Ro Khu Vực](/risk-map)</w:t>
      </w:r>
      <w:r>
        <w:rPr>
          <w:rFonts w:ascii="Calibri" w:hAnsi="Calibri"/>
        </w:rPr>
        <w:t>: Tra cứu điểm rủi ro.</w:t>
      </w:r>
    </w:p>
    <w:p w14:paraId="00886078" w14:textId="77777777" w:rsidR="008F291A" w:rsidRDefault="00000000">
      <w:pPr>
        <w:spacing w:before="200" w:after="80"/>
      </w:pPr>
      <w:r>
        <w:rPr>
          <w:rFonts w:ascii="Calibri" w:hAnsi="Calibri"/>
          <w:b/>
          <w:color w:val="0E7490"/>
          <w:sz w:val="25"/>
        </w:rPr>
        <w:t>3.6. Động Cơ Thẩm Định Tự Động Đa Tác Tử (AI Straight-Through Processing - STP)</w:t>
      </w:r>
    </w:p>
    <w:p w14:paraId="0AE9972A" w14:textId="77777777" w:rsidR="008F291A" w:rsidRDefault="00000000">
      <w:pPr>
        <w:pStyle w:val="Duudong"/>
        <w:spacing w:after="60"/>
      </w:pPr>
      <w:r>
        <w:rPr>
          <w:rFonts w:ascii="Calibri" w:hAnsi="Calibri"/>
          <w:b/>
        </w:rPr>
        <w:t>Kiến trúc LangGraph State Graph 4-Node:</w:t>
      </w:r>
    </w:p>
    <w:p w14:paraId="3E58E93F" w14:textId="77777777" w:rsidR="008F291A" w:rsidRDefault="00000000">
      <w:pPr>
        <w:spacing w:before="20" w:after="60"/>
        <w:ind w:left="648"/>
      </w:pPr>
      <w:r>
        <w:rPr>
          <w:rFonts w:ascii="Calibri" w:hAnsi="Calibri"/>
          <w:b/>
          <w:color w:val="13426F"/>
        </w:rPr>
        <w:t xml:space="preserve">1. </w:t>
      </w:r>
      <w:r>
        <w:rPr>
          <w:rFonts w:ascii="Consolas" w:hAnsi="Consolas"/>
          <w:color w:val="13426F"/>
          <w:sz w:val="20"/>
        </w:rPr>
        <w:t>Extract Data</w:t>
      </w:r>
      <w:r>
        <w:rPr>
          <w:rFonts w:ascii="Calibri" w:hAnsi="Calibri"/>
        </w:rPr>
        <w:t>: Trích xuất dữ liệu tổn thất từ ảnh hiện trường và hóa đơn.</w:t>
      </w:r>
    </w:p>
    <w:p w14:paraId="73F8E3B2" w14:textId="77777777" w:rsidR="008F291A" w:rsidRDefault="00000000">
      <w:pPr>
        <w:spacing w:before="20" w:after="60"/>
        <w:ind w:left="648"/>
      </w:pPr>
      <w:r>
        <w:rPr>
          <w:rFonts w:ascii="Calibri" w:hAnsi="Calibri"/>
          <w:b/>
          <w:color w:val="13426F"/>
        </w:rPr>
        <w:lastRenderedPageBreak/>
        <w:t xml:space="preserve">2. </w:t>
      </w:r>
      <w:r>
        <w:rPr>
          <w:rFonts w:ascii="Consolas" w:hAnsi="Consolas"/>
          <w:color w:val="13426F"/>
          <w:sz w:val="20"/>
        </w:rPr>
        <w:t>Check Coverage</w:t>
      </w:r>
      <w:r>
        <w:rPr>
          <w:rFonts w:ascii="Calibri" w:hAnsi="Calibri"/>
        </w:rPr>
        <w:t>: Đối soát tự động phạm vi bảo hiểm dựa trên số hợp đồng đang active.</w:t>
      </w:r>
    </w:p>
    <w:p w14:paraId="2E44290A" w14:textId="77777777" w:rsidR="008F291A" w:rsidRDefault="00000000">
      <w:pPr>
        <w:spacing w:before="20" w:after="60"/>
        <w:ind w:left="648"/>
      </w:pPr>
      <w:r>
        <w:rPr>
          <w:rFonts w:ascii="Calibri" w:hAnsi="Calibri"/>
          <w:b/>
          <w:color w:val="13426F"/>
        </w:rPr>
        <w:t xml:space="preserve">3. </w:t>
      </w:r>
      <w:r>
        <w:rPr>
          <w:rFonts w:ascii="Consolas" w:hAnsi="Consolas"/>
          <w:color w:val="13426F"/>
          <w:sz w:val="20"/>
        </w:rPr>
        <w:t>Fraud Detection</w:t>
      </w:r>
      <w:r>
        <w:rPr>
          <w:rFonts w:ascii="Calibri" w:hAnsi="Calibri"/>
        </w:rPr>
        <w:t>: Phân tích nghi vấn gian lận (kiểm tra dấu hiệu Photoshop, ảnh chụp lại màn hình khác, trùng lặp ngày giờ sự cố).</w:t>
      </w:r>
    </w:p>
    <w:p w14:paraId="07E72467" w14:textId="77777777" w:rsidR="008F291A" w:rsidRDefault="00000000">
      <w:pPr>
        <w:spacing w:before="20" w:after="60"/>
        <w:ind w:left="648"/>
      </w:pPr>
      <w:r>
        <w:rPr>
          <w:rFonts w:ascii="Calibri" w:hAnsi="Calibri"/>
          <w:b/>
          <w:color w:val="13426F"/>
        </w:rPr>
        <w:t xml:space="preserve">4. </w:t>
      </w:r>
      <w:r>
        <w:rPr>
          <w:rFonts w:ascii="Consolas" w:hAnsi="Consolas"/>
          <w:color w:val="13426F"/>
          <w:sz w:val="20"/>
        </w:rPr>
        <w:t>Make Decision</w:t>
      </w:r>
      <w:r>
        <w:rPr>
          <w:rFonts w:ascii="Calibri" w:hAnsi="Calibri"/>
        </w:rPr>
        <w:t>: Đưa ra khuyến nghị bồi thường kèm báo cáo lập luận minh bạch (Explainable AI).</w:t>
      </w:r>
    </w:p>
    <w:p w14:paraId="496C26A2" w14:textId="77777777" w:rsidR="008F291A" w:rsidRDefault="00000000">
      <w:pPr>
        <w:pStyle w:val="Duudong"/>
        <w:spacing w:after="60"/>
      </w:pPr>
      <w:r>
        <w:rPr>
          <w:rFonts w:ascii="Calibri" w:hAnsi="Calibri"/>
          <w:b/>
        </w:rPr>
        <w:t>Cơ chế Duyệt Thẳng Cấp tốc (STP &lt; 3 Phút):</w:t>
      </w:r>
      <w:r>
        <w:rPr>
          <w:rFonts w:ascii="Calibri" w:hAnsi="Calibri"/>
        </w:rPr>
        <w:t xml:space="preserve"> Các hồ sơ bồi thường đơn giản thỏa mãn:</w:t>
      </w:r>
    </w:p>
    <w:p w14:paraId="5512FCED" w14:textId="77777777" w:rsidR="008F291A" w:rsidRDefault="00000000">
      <w:pPr>
        <w:pStyle w:val="Duudong"/>
        <w:spacing w:after="60"/>
        <w:ind w:left="648"/>
      </w:pPr>
      <w:r>
        <w:rPr>
          <w:rFonts w:ascii="Calibri" w:hAnsi="Calibri"/>
        </w:rPr>
        <w:t>Số tiền yêu cầu $\le$ Hạn mức cấu hình (Mặc định: 5.000.000 VNĐ)</w:t>
      </w:r>
    </w:p>
    <w:p w14:paraId="547DF566" w14:textId="77777777" w:rsidR="008F291A" w:rsidRDefault="00000000">
      <w:pPr>
        <w:pStyle w:val="Duudong"/>
        <w:spacing w:after="60"/>
        <w:ind w:left="648"/>
      </w:pPr>
      <w:r>
        <w:rPr>
          <w:rFonts w:ascii="Calibri" w:hAnsi="Calibri"/>
        </w:rPr>
        <w:t>Điểm nghi vấn gian lận $\le 20/100$</w:t>
      </w:r>
    </w:p>
    <w:p w14:paraId="7F3C3A12" w14:textId="77777777" w:rsidR="008F291A" w:rsidRDefault="00000000">
      <w:pPr>
        <w:pStyle w:val="Duudong"/>
        <w:spacing w:after="60"/>
        <w:ind w:left="648"/>
      </w:pPr>
      <w:r>
        <w:rPr>
          <w:rFonts w:ascii="Calibri" w:hAnsi="Calibri"/>
        </w:rPr>
        <w:t>Độ tin cậy OCR tài liệu $\ge 85\%$</w:t>
      </w:r>
    </w:p>
    <w:p w14:paraId="448CB395" w14:textId="77777777" w:rsidR="008F291A" w:rsidRDefault="00000000">
      <w:pPr>
        <w:spacing w:after="100"/>
      </w:pPr>
      <w:r>
        <w:rPr>
          <w:rFonts w:ascii="Calibri" w:hAnsi="Calibri"/>
        </w:rPr>
        <w:t xml:space="preserve">$\longrightarrow$ </w:t>
      </w:r>
      <w:r>
        <w:rPr>
          <w:rFonts w:ascii="Calibri" w:hAnsi="Calibri"/>
          <w:b/>
        </w:rPr>
        <w:t>Hệ thống tự động duyệt chi tức thì trong vòng dưới 3 phút</w:t>
      </w:r>
      <w:r>
        <w:rPr>
          <w:rFonts w:ascii="Calibri" w:hAnsi="Calibri"/>
        </w:rPr>
        <w:t>, giải phóng 70% khối lượng công việc sự vụ cho doanh nghiệp.</w:t>
      </w:r>
    </w:p>
    <w:p w14:paraId="64D23C75" w14:textId="77777777" w:rsidR="008F291A" w:rsidRDefault="00000000">
      <w:pPr>
        <w:spacing w:before="200" w:after="80"/>
      </w:pPr>
      <w:r>
        <w:rPr>
          <w:rFonts w:ascii="Calibri" w:hAnsi="Calibri"/>
          <w:b/>
          <w:color w:val="0E7490"/>
          <w:sz w:val="25"/>
        </w:rPr>
        <w:t>3.7. Mạng Lưới Đối Tác Bảo Lãnh Viện Phí &amp; Điều Phối SOS Khẩn Cấp (Partner SOS Network)</w:t>
      </w:r>
    </w:p>
    <w:p w14:paraId="706652D5" w14:textId="77777777" w:rsidR="008F291A" w:rsidRDefault="00000000">
      <w:pPr>
        <w:pStyle w:val="Duudong"/>
        <w:spacing w:after="60"/>
      </w:pPr>
      <w:r>
        <w:rPr>
          <w:rFonts w:ascii="Calibri" w:hAnsi="Calibri"/>
          <w:b/>
        </w:rPr>
        <w:t>Số hóa Mạng lưới Cơ sở Liên kết:</w:t>
      </w:r>
      <w:r>
        <w:rPr>
          <w:rFonts w:ascii="Calibri" w:hAnsi="Calibri"/>
        </w:rPr>
        <w:t xml:space="preserve"> Bản đồ hiển thị mạng lưới Gara sửa chữa ô tô/xe máy, Bệnh viện đa khoa bảo lãnh viện phí và Đội xe cứu hộ 24/7.</w:t>
      </w:r>
    </w:p>
    <w:p w14:paraId="208498A9" w14:textId="77777777" w:rsidR="008F291A" w:rsidRDefault="00000000">
      <w:pPr>
        <w:pStyle w:val="Duudong"/>
        <w:spacing w:after="60"/>
      </w:pPr>
      <w:r>
        <w:rPr>
          <w:rFonts w:ascii="Calibri" w:hAnsi="Calibri"/>
          <w:b/>
        </w:rPr>
        <w:t>Điều phối Hiện trường 1 Chạm (🚨 SOS Dispatch):</w:t>
      </w:r>
      <w:r>
        <w:rPr>
          <w:rFonts w:ascii="Calibri" w:hAnsi="Calibri"/>
        </w:rPr>
        <w:t xml:space="preserve"> Tự động bắt tọa độ GPS của người gặp nạn, tính toán khoảng cách địa lý theo thuật toán Haversine và gợi ý 3 đơn vị cứu hộ/bệnh viện gần nhất.</w:t>
      </w:r>
    </w:p>
    <w:p w14:paraId="19E158CC" w14:textId="77777777" w:rsidR="008F291A" w:rsidRDefault="00000000">
      <w:pPr>
        <w:pStyle w:val="Duudong"/>
        <w:spacing w:after="60"/>
      </w:pPr>
      <w:r>
        <w:rPr>
          <w:rFonts w:ascii="Calibri" w:hAnsi="Calibri"/>
          <w:b/>
        </w:rPr>
        <w:t>Phát Lệnh Bảo lãnh Điện tử (Cashless Direct Billing):</w:t>
      </w:r>
      <w:r>
        <w:rPr>
          <w:rFonts w:ascii="Calibri" w:hAnsi="Calibri"/>
        </w:rPr>
        <w:t xml:space="preserve"> Giám định viên hoặc hệ thống phát lệnh bảo lãnh trực tiếp; người dùng nhận mã QR bảo lãnh sự cố tại chỗ với hạn mức tạm ứng tức thì (lên tới 30.000.000 VNĐ), xóa tan gánh nặng phải tự bỏ tiền túi chi trả khi gặp sự cố.</w:t>
      </w:r>
    </w:p>
    <w:p w14:paraId="751855EF" w14:textId="77777777" w:rsidR="008F291A" w:rsidRDefault="00000000">
      <w:pPr>
        <w:spacing w:before="200" w:after="80"/>
      </w:pPr>
      <w:r>
        <w:rPr>
          <w:rFonts w:ascii="Calibri" w:hAnsi="Calibri"/>
          <w:b/>
          <w:color w:val="0E7490"/>
          <w:sz w:val="25"/>
        </w:rPr>
        <w:t>3.8. Cơ Chế Kiểm Soát Kép (Four-Eyes Principle) &amp; Phân Bổ Tải Thông Minh (Smart Dispatching)</w:t>
      </w:r>
    </w:p>
    <w:p w14:paraId="41A5AB22" w14:textId="77777777" w:rsidR="008F291A" w:rsidRDefault="00000000">
      <w:pPr>
        <w:pStyle w:val="Duudong"/>
        <w:spacing w:after="60"/>
      </w:pPr>
      <w:r>
        <w:rPr>
          <w:rFonts w:ascii="Calibri" w:hAnsi="Calibri"/>
          <w:b/>
        </w:rPr>
        <w:t>Kiểm soát Kép 2 Cấp Phê duyệt (Four-Eyes Principle):</w:t>
      </w:r>
      <w:r>
        <w:rPr>
          <w:rFonts w:ascii="Calibri" w:hAnsi="Calibri"/>
        </w:rPr>
        <w:t xml:space="preserve"> Tuân thủ chặt chẽ Luật Kinh doanh Bảo hiểm 2022: Toàn bộ hồ sơ bồi thường giá trị lớn ($\ge 50.000.000$ VNĐ) sau khi Thẩm định viên (Reviewer) xem xét sẽ chuyển sang trạng thái chờ Ban Giám đốc (Admin) ký duyệt chi cấp 2 trước khi thực hiện lệnh chuyển khoản.</w:t>
      </w:r>
    </w:p>
    <w:p w14:paraId="0BA31431" w14:textId="77777777" w:rsidR="008F291A" w:rsidRDefault="00000000">
      <w:pPr>
        <w:pStyle w:val="Duudong"/>
        <w:spacing w:after="60"/>
      </w:pPr>
      <w:r>
        <w:rPr>
          <w:rFonts w:ascii="Calibri" w:hAnsi="Calibri"/>
          <w:b/>
        </w:rPr>
        <w:t>Phân bổ Tải Tự động (Smart Workload Dispatching):</w:t>
      </w:r>
      <w:r>
        <w:rPr>
          <w:rFonts w:ascii="Calibri" w:hAnsi="Calibri"/>
        </w:rPr>
        <w:t xml:space="preserve"> Tự động gán hồ sơ bồi thường vào hàng chờ của chuyên viên dựa trên </w:t>
      </w:r>
      <w:r>
        <w:rPr>
          <w:rFonts w:ascii="Calibri" w:hAnsi="Calibri"/>
          <w:b/>
        </w:rPr>
        <w:t>chuyên môn sâu</w:t>
      </w:r>
      <w:r>
        <w:rPr>
          <w:rFonts w:ascii="Calibri" w:hAnsi="Calibri"/>
        </w:rPr>
        <w:t xml:space="preserve"> (</w:t>
      </w:r>
      <w:r>
        <w:rPr>
          <w:rFonts w:ascii="Consolas" w:hAnsi="Consolas"/>
          <w:color w:val="13426F"/>
          <w:sz w:val="20"/>
        </w:rPr>
        <w:t>vehicle</w:t>
      </w:r>
      <w:r>
        <w:rPr>
          <w:rFonts w:ascii="Calibri" w:hAnsi="Calibri"/>
        </w:rPr>
        <w:t xml:space="preserve">, </w:t>
      </w:r>
      <w:r>
        <w:rPr>
          <w:rFonts w:ascii="Consolas" w:hAnsi="Consolas"/>
          <w:color w:val="13426F"/>
          <w:sz w:val="20"/>
        </w:rPr>
        <w:t>health</w:t>
      </w:r>
      <w:r>
        <w:rPr>
          <w:rFonts w:ascii="Calibri" w:hAnsi="Calibri"/>
        </w:rPr>
        <w:t xml:space="preserve">, </w:t>
      </w:r>
      <w:r>
        <w:rPr>
          <w:rFonts w:ascii="Consolas" w:hAnsi="Consolas"/>
          <w:color w:val="13426F"/>
          <w:sz w:val="20"/>
        </w:rPr>
        <w:t>property</w:t>
      </w:r>
      <w:r>
        <w:rPr>
          <w:rFonts w:ascii="Calibri" w:hAnsi="Calibri"/>
        </w:rPr>
        <w:t xml:space="preserve">, </w:t>
      </w:r>
      <w:r>
        <w:rPr>
          <w:rFonts w:ascii="Consolas" w:hAnsi="Consolas"/>
          <w:color w:val="13426F"/>
          <w:sz w:val="20"/>
        </w:rPr>
        <w:t>disaster</w:t>
      </w:r>
      <w:r>
        <w:rPr>
          <w:rFonts w:ascii="Calibri" w:hAnsi="Calibri"/>
        </w:rPr>
        <w:t xml:space="preserve">) và thuật toán </w:t>
      </w:r>
      <w:r>
        <w:rPr>
          <w:rFonts w:ascii="Calibri" w:hAnsi="Calibri"/>
          <w:b/>
        </w:rPr>
        <w:t>cân bằng tải</w:t>
      </w:r>
      <w:r>
        <w:rPr>
          <w:rFonts w:ascii="Calibri" w:hAnsi="Calibri"/>
        </w:rPr>
        <w:t xml:space="preserve"> (</w:t>
      </w:r>
      <w:r>
        <w:rPr>
          <w:rFonts w:ascii="Consolas" w:hAnsi="Consolas"/>
          <w:color w:val="13426F"/>
          <w:sz w:val="20"/>
        </w:rPr>
        <w:t>least-busy-first</w:t>
      </w:r>
      <w:r>
        <w:rPr>
          <w:rFonts w:ascii="Calibri" w:hAnsi="Calibri"/>
        </w:rPr>
        <w:t>), đảm bảo không chuyên viên nào bị vượt hạn mức xử lý (</w:t>
      </w:r>
      <w:r>
        <w:rPr>
          <w:rFonts w:ascii="Consolas" w:hAnsi="Consolas"/>
          <w:color w:val="13426F"/>
          <w:sz w:val="20"/>
        </w:rPr>
        <w:t>max_active_claims</w:t>
      </w:r>
      <w:r>
        <w:rPr>
          <w:rFonts w:ascii="Calibri" w:hAnsi="Calibri"/>
        </w:rPr>
        <w:t xml:space="preserve"> quota).</w:t>
      </w:r>
    </w:p>
    <w:p w14:paraId="0A4A514E" w14:textId="77777777" w:rsidR="008F291A" w:rsidRDefault="00000000">
      <w:pPr>
        <w:spacing w:before="200" w:after="80"/>
      </w:pPr>
      <w:r>
        <w:rPr>
          <w:rFonts w:ascii="Calibri" w:hAnsi="Calibri"/>
          <w:b/>
          <w:color w:val="0E7490"/>
          <w:sz w:val="25"/>
        </w:rPr>
        <w:t>3.9. Bảng Điều Hành Doanh Nghiệp Toàn Diện (Enterprise Analytics Cockpit)</w:t>
      </w:r>
    </w:p>
    <w:p w14:paraId="601DC4F9" w14:textId="77777777" w:rsidR="008F291A" w:rsidRDefault="00000000">
      <w:pPr>
        <w:pStyle w:val="Duudong"/>
        <w:spacing w:after="60"/>
      </w:pPr>
      <w:r>
        <w:rPr>
          <w:rFonts w:ascii="Calibri" w:hAnsi="Calibri"/>
        </w:rPr>
        <w:t>Giám sát thời gian thực các chỉ số tài chính quan trọng: Tỷ lệ tổn thất (</w:t>
      </w:r>
      <w:r>
        <w:rPr>
          <w:rFonts w:ascii="Calibri" w:hAnsi="Calibri"/>
          <w:b/>
        </w:rPr>
        <w:t>Loss Ratio</w:t>
      </w:r>
      <w:r>
        <w:rPr>
          <w:rFonts w:ascii="Calibri" w:hAnsi="Calibri"/>
        </w:rPr>
        <w:t>), Doanh thu phí gộp (</w:t>
      </w:r>
      <w:r>
        <w:rPr>
          <w:rFonts w:ascii="Calibri" w:hAnsi="Calibri"/>
          <w:b/>
        </w:rPr>
        <w:t>GWP</w:t>
      </w:r>
      <w:r>
        <w:rPr>
          <w:rFonts w:ascii="Calibri" w:hAnsi="Calibri"/>
        </w:rPr>
        <w:t>), Tỷ lệ tự động hóa STP, Phễu bồi thường (Claim Funnel).</w:t>
      </w:r>
    </w:p>
    <w:p w14:paraId="711A61AA" w14:textId="77777777" w:rsidR="008F291A" w:rsidRDefault="00000000">
      <w:pPr>
        <w:pStyle w:val="Duudong"/>
        <w:spacing w:after="60"/>
      </w:pPr>
      <w:r>
        <w:rPr>
          <w:rFonts w:ascii="Calibri" w:hAnsi="Calibri"/>
        </w:rPr>
        <w:t>Ma trận so sánh diễn biến 4 Quý liên tục, xu hướng đa chiều Năm / Quý / Tháng / Tuần.</w:t>
      </w:r>
    </w:p>
    <w:p w14:paraId="1C21B577" w14:textId="77777777" w:rsidR="008F291A" w:rsidRDefault="00000000">
      <w:pPr>
        <w:pStyle w:val="Duudong"/>
        <w:spacing w:after="60"/>
      </w:pPr>
      <w:r>
        <w:rPr>
          <w:rFonts w:ascii="Calibri" w:hAnsi="Calibri"/>
        </w:rPr>
        <w:t>Bảng xếp hạng rủi ro theo tỉnh thành và đánh giá hiệu suất SLA của từng giám định viên.</w:t>
      </w:r>
    </w:p>
    <w:p w14:paraId="543B4FB3" w14:textId="77777777" w:rsidR="008F291A" w:rsidRDefault="00000000">
      <w:pPr>
        <w:spacing w:before="80" w:after="160"/>
      </w:pPr>
      <w:r>
        <w:rPr>
          <w:color w:val="D0D5DD"/>
          <w:sz w:val="16"/>
        </w:rPr>
        <w:t>━━━━━━━━━━━━━━━━━━━━━━━━━━━━━━━━━━━━━━━━━━━━━━━━━━━━━━━━━━━━</w:t>
      </w:r>
    </w:p>
    <w:p w14:paraId="026D6C15" w14:textId="77777777" w:rsidR="008F291A" w:rsidRDefault="00000000">
      <w:pPr>
        <w:spacing w:before="280" w:after="120"/>
      </w:pPr>
      <w:r>
        <w:rPr>
          <w:rFonts w:ascii="Calibri" w:hAnsi="Calibri"/>
          <w:b/>
          <w:color w:val="13426F"/>
          <w:sz w:val="30"/>
        </w:rPr>
        <w:t>4. BẢNG SO SÁNH: CLAIMFLOW VS CÁC NỀN TẢNG HIỆN CÓ</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412"/>
        <w:gridCol w:w="2412"/>
        <w:gridCol w:w="2412"/>
        <w:gridCol w:w="2412"/>
      </w:tblGrid>
      <w:tr w:rsidR="008F291A" w14:paraId="4D7653B6" w14:textId="77777777">
        <w:trPr>
          <w:jc w:val="center"/>
        </w:trPr>
        <w:tc>
          <w:tcPr>
            <w:tcW w:w="2412" w:type="dxa"/>
            <w:shd w:val="clear" w:color="auto" w:fill="13426F"/>
            <w:tcMar>
              <w:top w:w="140" w:type="dxa"/>
              <w:left w:w="140" w:type="dxa"/>
              <w:bottom w:w="140" w:type="dxa"/>
              <w:right w:w="140" w:type="dxa"/>
            </w:tcMar>
            <w:vAlign w:val="center"/>
          </w:tcPr>
          <w:p w14:paraId="3AD8243E" w14:textId="77777777" w:rsidR="008F291A" w:rsidRDefault="00000000">
            <w:pPr>
              <w:spacing w:after="0" w:line="264" w:lineRule="auto"/>
            </w:pPr>
            <w:r>
              <w:rPr>
                <w:rFonts w:ascii="Calibri" w:hAnsi="Calibri"/>
                <w:b/>
                <w:color w:val="FFFFFF"/>
                <w:sz w:val="20"/>
              </w:rPr>
              <w:lastRenderedPageBreak/>
              <w:t>Tiêu chí so sánh</w:t>
            </w:r>
          </w:p>
        </w:tc>
        <w:tc>
          <w:tcPr>
            <w:tcW w:w="2412" w:type="dxa"/>
            <w:shd w:val="clear" w:color="auto" w:fill="13426F"/>
            <w:tcMar>
              <w:top w:w="140" w:type="dxa"/>
              <w:left w:w="140" w:type="dxa"/>
              <w:bottom w:w="140" w:type="dxa"/>
              <w:right w:w="140" w:type="dxa"/>
            </w:tcMar>
            <w:vAlign w:val="center"/>
          </w:tcPr>
          <w:p w14:paraId="10F3245D" w14:textId="77777777" w:rsidR="008F291A" w:rsidRDefault="00000000">
            <w:pPr>
              <w:spacing w:after="0" w:line="264" w:lineRule="auto"/>
            </w:pPr>
            <w:r>
              <w:rPr>
                <w:rFonts w:ascii="Calibri" w:hAnsi="Calibri"/>
                <w:b/>
                <w:color w:val="FFFFFF"/>
                <w:sz w:val="20"/>
              </w:rPr>
              <w:t>Google Maps / Apple Maps</w:t>
            </w:r>
          </w:p>
        </w:tc>
        <w:tc>
          <w:tcPr>
            <w:tcW w:w="2412" w:type="dxa"/>
            <w:shd w:val="clear" w:color="auto" w:fill="13426F"/>
            <w:tcMar>
              <w:top w:w="140" w:type="dxa"/>
              <w:left w:w="140" w:type="dxa"/>
              <w:bottom w:w="140" w:type="dxa"/>
              <w:right w:w="140" w:type="dxa"/>
            </w:tcMar>
            <w:vAlign w:val="center"/>
          </w:tcPr>
          <w:p w14:paraId="5AC6B2FD" w14:textId="77777777" w:rsidR="008F291A" w:rsidRDefault="00000000">
            <w:pPr>
              <w:spacing w:after="0" w:line="264" w:lineRule="auto"/>
            </w:pPr>
            <w:r>
              <w:rPr>
                <w:rFonts w:ascii="Calibri" w:hAnsi="Calibri"/>
                <w:b/>
                <w:color w:val="FFFFFF"/>
                <w:sz w:val="20"/>
              </w:rPr>
              <w:t>Nền tảng Bảo hiểm Truyền thống</w:t>
            </w:r>
          </w:p>
        </w:tc>
        <w:tc>
          <w:tcPr>
            <w:tcW w:w="2412" w:type="dxa"/>
            <w:shd w:val="clear" w:color="auto" w:fill="13426F"/>
            <w:tcMar>
              <w:top w:w="140" w:type="dxa"/>
              <w:left w:w="140" w:type="dxa"/>
              <w:bottom w:w="140" w:type="dxa"/>
              <w:right w:w="140" w:type="dxa"/>
            </w:tcMar>
            <w:vAlign w:val="center"/>
          </w:tcPr>
          <w:p w14:paraId="13CD7E63" w14:textId="77777777" w:rsidR="008F291A" w:rsidRDefault="00000000">
            <w:pPr>
              <w:spacing w:after="0" w:line="264" w:lineRule="auto"/>
            </w:pPr>
            <w:r>
              <w:rPr>
                <w:rFonts w:ascii="Calibri" w:hAnsi="Calibri"/>
                <w:b/>
                <w:color w:val="FFFFFF"/>
                <w:sz w:val="20"/>
              </w:rPr>
              <w:t>ClaimFlow (Lớp ứng dụng trên Vmap)</w:t>
            </w:r>
          </w:p>
        </w:tc>
      </w:tr>
      <w:tr w:rsidR="008F291A" w14:paraId="44CD6249" w14:textId="77777777">
        <w:trPr>
          <w:jc w:val="center"/>
        </w:trPr>
        <w:tc>
          <w:tcPr>
            <w:tcW w:w="2412" w:type="dxa"/>
            <w:shd w:val="clear" w:color="auto" w:fill="FFFFFF"/>
            <w:tcMar>
              <w:top w:w="100" w:type="dxa"/>
              <w:left w:w="140" w:type="dxa"/>
              <w:bottom w:w="100" w:type="dxa"/>
              <w:right w:w="140" w:type="dxa"/>
            </w:tcMar>
            <w:vAlign w:val="center"/>
          </w:tcPr>
          <w:p w14:paraId="4F764C5A" w14:textId="77777777" w:rsidR="008F291A" w:rsidRDefault="00000000">
            <w:pPr>
              <w:spacing w:after="0"/>
            </w:pPr>
            <w:r>
              <w:rPr>
                <w:rFonts w:ascii="Calibri" w:hAnsi="Calibri"/>
                <w:b/>
                <w:sz w:val="19"/>
              </w:rPr>
              <w:t>Lớp rủi ro thiên tai 63 tỉnh</w:t>
            </w:r>
          </w:p>
        </w:tc>
        <w:tc>
          <w:tcPr>
            <w:tcW w:w="2412" w:type="dxa"/>
            <w:shd w:val="clear" w:color="auto" w:fill="FFFFFF"/>
            <w:tcMar>
              <w:top w:w="100" w:type="dxa"/>
              <w:left w:w="140" w:type="dxa"/>
              <w:bottom w:w="100" w:type="dxa"/>
              <w:right w:w="140" w:type="dxa"/>
            </w:tcMar>
            <w:vAlign w:val="center"/>
          </w:tcPr>
          <w:p w14:paraId="085BED5E" w14:textId="77777777" w:rsidR="008F291A" w:rsidRDefault="00000000">
            <w:pPr>
              <w:spacing w:after="0"/>
            </w:pPr>
            <w:r>
              <w:rPr>
                <w:rFonts w:ascii="Calibri" w:hAnsi="Calibri"/>
                <w:color w:val="212529"/>
                <w:sz w:val="19"/>
              </w:rPr>
              <w:t>❌ Không có</w:t>
            </w:r>
          </w:p>
        </w:tc>
        <w:tc>
          <w:tcPr>
            <w:tcW w:w="2412" w:type="dxa"/>
            <w:shd w:val="clear" w:color="auto" w:fill="FFFFFF"/>
            <w:tcMar>
              <w:top w:w="100" w:type="dxa"/>
              <w:left w:w="140" w:type="dxa"/>
              <w:bottom w:w="100" w:type="dxa"/>
              <w:right w:w="140" w:type="dxa"/>
            </w:tcMar>
            <w:vAlign w:val="center"/>
          </w:tcPr>
          <w:p w14:paraId="49ADEC5D" w14:textId="77777777" w:rsidR="008F291A" w:rsidRDefault="00000000">
            <w:pPr>
              <w:spacing w:after="0"/>
            </w:pPr>
            <w:r>
              <w:rPr>
                <w:rFonts w:ascii="Calibri" w:hAnsi="Calibri"/>
                <w:color w:val="212529"/>
                <w:sz w:val="19"/>
              </w:rPr>
              <w:t>❌ Bảng biểu nội bộ, người dân không xem được</w:t>
            </w:r>
          </w:p>
        </w:tc>
        <w:tc>
          <w:tcPr>
            <w:tcW w:w="2412" w:type="dxa"/>
            <w:shd w:val="clear" w:color="auto" w:fill="FFFFFF"/>
            <w:tcMar>
              <w:top w:w="100" w:type="dxa"/>
              <w:left w:w="140" w:type="dxa"/>
              <w:bottom w:w="100" w:type="dxa"/>
              <w:right w:w="140" w:type="dxa"/>
            </w:tcMar>
            <w:vAlign w:val="center"/>
          </w:tcPr>
          <w:p w14:paraId="305194FC" w14:textId="77777777" w:rsidR="008F291A" w:rsidRDefault="00000000">
            <w:pPr>
              <w:spacing w:after="0"/>
            </w:pPr>
            <w:r>
              <w:rPr>
                <w:rFonts w:ascii="Calibri" w:hAnsi="Calibri"/>
                <w:color w:val="212529"/>
                <w:sz w:val="19"/>
              </w:rPr>
              <w:t xml:space="preserve">✅ </w:t>
            </w:r>
            <w:r>
              <w:rPr>
                <w:rFonts w:ascii="Calibri" w:hAnsi="Calibri"/>
                <w:b/>
                <w:sz w:val="19"/>
              </w:rPr>
              <w:t>Bản đồ Choropleth tương tác trực quan 63/63 tỉnh</w:t>
            </w:r>
          </w:p>
        </w:tc>
      </w:tr>
      <w:tr w:rsidR="008F291A" w14:paraId="1C18F489" w14:textId="77777777">
        <w:trPr>
          <w:jc w:val="center"/>
        </w:trPr>
        <w:tc>
          <w:tcPr>
            <w:tcW w:w="2412" w:type="dxa"/>
            <w:shd w:val="clear" w:color="auto" w:fill="F8FAFC"/>
            <w:tcMar>
              <w:top w:w="100" w:type="dxa"/>
              <w:left w:w="140" w:type="dxa"/>
              <w:bottom w:w="100" w:type="dxa"/>
              <w:right w:w="140" w:type="dxa"/>
            </w:tcMar>
            <w:vAlign w:val="center"/>
          </w:tcPr>
          <w:p w14:paraId="16406316" w14:textId="77777777" w:rsidR="008F291A" w:rsidRDefault="00000000">
            <w:pPr>
              <w:spacing w:after="0"/>
            </w:pPr>
            <w:r>
              <w:rPr>
                <w:rFonts w:ascii="Calibri" w:hAnsi="Calibri"/>
                <w:b/>
                <w:sz w:val="19"/>
              </w:rPr>
              <w:t>Nhập liệu &amp; Nộp hồ sơ</w:t>
            </w:r>
          </w:p>
        </w:tc>
        <w:tc>
          <w:tcPr>
            <w:tcW w:w="2412" w:type="dxa"/>
            <w:shd w:val="clear" w:color="auto" w:fill="F8FAFC"/>
            <w:tcMar>
              <w:top w:w="100" w:type="dxa"/>
              <w:left w:w="140" w:type="dxa"/>
              <w:bottom w:w="100" w:type="dxa"/>
              <w:right w:w="140" w:type="dxa"/>
            </w:tcMar>
            <w:vAlign w:val="center"/>
          </w:tcPr>
          <w:p w14:paraId="3F26114B" w14:textId="77777777" w:rsidR="008F291A" w:rsidRDefault="00000000">
            <w:pPr>
              <w:spacing w:after="0"/>
            </w:pPr>
            <w:r>
              <w:rPr>
                <w:rFonts w:ascii="Calibri" w:hAnsi="Calibri"/>
                <w:color w:val="212529"/>
                <w:sz w:val="19"/>
              </w:rPr>
              <w:t>❌ Không hỗ trợ</w:t>
            </w:r>
          </w:p>
        </w:tc>
        <w:tc>
          <w:tcPr>
            <w:tcW w:w="2412" w:type="dxa"/>
            <w:shd w:val="clear" w:color="auto" w:fill="F8FAFC"/>
            <w:tcMar>
              <w:top w:w="100" w:type="dxa"/>
              <w:left w:w="140" w:type="dxa"/>
              <w:bottom w:w="100" w:type="dxa"/>
              <w:right w:w="140" w:type="dxa"/>
            </w:tcMar>
            <w:vAlign w:val="center"/>
          </w:tcPr>
          <w:p w14:paraId="32723CF8" w14:textId="77777777" w:rsidR="008F291A" w:rsidRDefault="00000000">
            <w:pPr>
              <w:spacing w:after="0"/>
            </w:pPr>
            <w:r>
              <w:rPr>
                <w:rFonts w:ascii="Calibri" w:hAnsi="Calibri"/>
                <w:color w:val="212529"/>
                <w:sz w:val="19"/>
              </w:rPr>
              <w:t>❌ Nhập tay hàng chục form, tải file đơn lẻ</w:t>
            </w:r>
          </w:p>
        </w:tc>
        <w:tc>
          <w:tcPr>
            <w:tcW w:w="2412" w:type="dxa"/>
            <w:shd w:val="clear" w:color="auto" w:fill="F8FAFC"/>
            <w:tcMar>
              <w:top w:w="100" w:type="dxa"/>
              <w:left w:w="140" w:type="dxa"/>
              <w:bottom w:w="100" w:type="dxa"/>
              <w:right w:w="140" w:type="dxa"/>
            </w:tcMar>
            <w:vAlign w:val="center"/>
          </w:tcPr>
          <w:p w14:paraId="6399BDF3" w14:textId="77777777" w:rsidR="008F291A" w:rsidRDefault="00000000">
            <w:pPr>
              <w:spacing w:after="0"/>
            </w:pPr>
            <w:r>
              <w:rPr>
                <w:rFonts w:ascii="Calibri" w:hAnsi="Calibri"/>
                <w:color w:val="212529"/>
                <w:sz w:val="19"/>
              </w:rPr>
              <w:t xml:space="preserve">✅ </w:t>
            </w:r>
            <w:r>
              <w:rPr>
                <w:rFonts w:ascii="Calibri" w:hAnsi="Calibri"/>
                <w:b/>
                <w:sz w:val="19"/>
              </w:rPr>
              <w:t>OCR đa file, tự động merge field-value, đăng ký 5s</w:t>
            </w:r>
          </w:p>
        </w:tc>
      </w:tr>
      <w:tr w:rsidR="008F291A" w14:paraId="76844175" w14:textId="77777777">
        <w:trPr>
          <w:jc w:val="center"/>
        </w:trPr>
        <w:tc>
          <w:tcPr>
            <w:tcW w:w="2412" w:type="dxa"/>
            <w:shd w:val="clear" w:color="auto" w:fill="FFFFFF"/>
            <w:tcMar>
              <w:top w:w="100" w:type="dxa"/>
              <w:left w:w="140" w:type="dxa"/>
              <w:bottom w:w="100" w:type="dxa"/>
              <w:right w:w="140" w:type="dxa"/>
            </w:tcMar>
            <w:vAlign w:val="center"/>
          </w:tcPr>
          <w:p w14:paraId="0469FCC5" w14:textId="77777777" w:rsidR="008F291A" w:rsidRDefault="00000000">
            <w:pPr>
              <w:spacing w:after="0"/>
            </w:pPr>
            <w:r>
              <w:rPr>
                <w:rFonts w:ascii="Calibri" w:hAnsi="Calibri"/>
                <w:b/>
                <w:sz w:val="19"/>
              </w:rPr>
              <w:t>Thời gian giải quyết bồi thường</w:t>
            </w:r>
          </w:p>
        </w:tc>
        <w:tc>
          <w:tcPr>
            <w:tcW w:w="2412" w:type="dxa"/>
            <w:shd w:val="clear" w:color="auto" w:fill="FFFFFF"/>
            <w:tcMar>
              <w:top w:w="100" w:type="dxa"/>
              <w:left w:w="140" w:type="dxa"/>
              <w:bottom w:w="100" w:type="dxa"/>
              <w:right w:w="140" w:type="dxa"/>
            </w:tcMar>
            <w:vAlign w:val="center"/>
          </w:tcPr>
          <w:p w14:paraId="7112D29A" w14:textId="77777777" w:rsidR="008F291A" w:rsidRDefault="00000000">
            <w:pPr>
              <w:spacing w:after="0"/>
            </w:pPr>
            <w:r>
              <w:rPr>
                <w:rFonts w:ascii="Calibri" w:hAnsi="Calibri"/>
                <w:color w:val="212529"/>
                <w:sz w:val="19"/>
              </w:rPr>
              <w:t>❌ Không có</w:t>
            </w:r>
          </w:p>
        </w:tc>
        <w:tc>
          <w:tcPr>
            <w:tcW w:w="2412" w:type="dxa"/>
            <w:shd w:val="clear" w:color="auto" w:fill="FFFFFF"/>
            <w:tcMar>
              <w:top w:w="100" w:type="dxa"/>
              <w:left w:w="140" w:type="dxa"/>
              <w:bottom w:w="100" w:type="dxa"/>
              <w:right w:w="140" w:type="dxa"/>
            </w:tcMar>
            <w:vAlign w:val="center"/>
          </w:tcPr>
          <w:p w14:paraId="7A265142" w14:textId="77777777" w:rsidR="008F291A" w:rsidRDefault="00000000">
            <w:pPr>
              <w:spacing w:after="0"/>
            </w:pPr>
            <w:r>
              <w:rPr>
                <w:rFonts w:ascii="Calibri" w:hAnsi="Calibri"/>
                <w:color w:val="212529"/>
                <w:sz w:val="19"/>
              </w:rPr>
              <w:t>❌ 15 - 30 ngày (xét duyệt thủ công hoàn toàn)</w:t>
            </w:r>
          </w:p>
        </w:tc>
        <w:tc>
          <w:tcPr>
            <w:tcW w:w="2412" w:type="dxa"/>
            <w:shd w:val="clear" w:color="auto" w:fill="FFFFFF"/>
            <w:tcMar>
              <w:top w:w="100" w:type="dxa"/>
              <w:left w:w="140" w:type="dxa"/>
              <w:bottom w:w="100" w:type="dxa"/>
              <w:right w:w="140" w:type="dxa"/>
            </w:tcMar>
            <w:vAlign w:val="center"/>
          </w:tcPr>
          <w:p w14:paraId="2B083FCC" w14:textId="77777777" w:rsidR="008F291A" w:rsidRDefault="00000000">
            <w:pPr>
              <w:spacing w:after="0"/>
            </w:pPr>
            <w:r>
              <w:rPr>
                <w:rFonts w:ascii="Calibri" w:hAnsi="Calibri"/>
                <w:color w:val="212529"/>
                <w:sz w:val="19"/>
              </w:rPr>
              <w:t xml:space="preserve">✅ </w:t>
            </w:r>
            <w:r>
              <w:rPr>
                <w:rFonts w:ascii="Calibri" w:hAnsi="Calibri"/>
                <w:b/>
                <w:sz w:val="19"/>
              </w:rPr>
              <w:t>&lt; 3 phút (AI Straight-Through Processing)</w:t>
            </w:r>
          </w:p>
        </w:tc>
      </w:tr>
      <w:tr w:rsidR="008F291A" w14:paraId="3AAF1537" w14:textId="77777777">
        <w:trPr>
          <w:jc w:val="center"/>
        </w:trPr>
        <w:tc>
          <w:tcPr>
            <w:tcW w:w="2412" w:type="dxa"/>
            <w:shd w:val="clear" w:color="auto" w:fill="F8FAFC"/>
            <w:tcMar>
              <w:top w:w="100" w:type="dxa"/>
              <w:left w:w="140" w:type="dxa"/>
              <w:bottom w:w="100" w:type="dxa"/>
              <w:right w:w="140" w:type="dxa"/>
            </w:tcMar>
            <w:vAlign w:val="center"/>
          </w:tcPr>
          <w:p w14:paraId="4AD0293A" w14:textId="77777777" w:rsidR="008F291A" w:rsidRDefault="00000000">
            <w:pPr>
              <w:spacing w:after="0"/>
            </w:pPr>
            <w:r>
              <w:rPr>
                <w:rFonts w:ascii="Calibri" w:hAnsi="Calibri"/>
                <w:b/>
                <w:sz w:val="19"/>
              </w:rPr>
              <w:t>Hỗ trợ khẩn cấp hiện trường</w:t>
            </w:r>
          </w:p>
        </w:tc>
        <w:tc>
          <w:tcPr>
            <w:tcW w:w="2412" w:type="dxa"/>
            <w:shd w:val="clear" w:color="auto" w:fill="F8FAFC"/>
            <w:tcMar>
              <w:top w:w="100" w:type="dxa"/>
              <w:left w:w="140" w:type="dxa"/>
              <w:bottom w:w="100" w:type="dxa"/>
              <w:right w:w="140" w:type="dxa"/>
            </w:tcMar>
            <w:vAlign w:val="center"/>
          </w:tcPr>
          <w:p w14:paraId="2ECA7C80" w14:textId="77777777" w:rsidR="008F291A" w:rsidRDefault="00000000">
            <w:pPr>
              <w:spacing w:after="0"/>
            </w:pPr>
            <w:r>
              <w:rPr>
                <w:rFonts w:ascii="Calibri" w:hAnsi="Calibri"/>
                <w:color w:val="212529"/>
                <w:sz w:val="19"/>
              </w:rPr>
              <w:t>⚠️ Chỉ tìm địa điểm trên map</w:t>
            </w:r>
          </w:p>
        </w:tc>
        <w:tc>
          <w:tcPr>
            <w:tcW w:w="2412" w:type="dxa"/>
            <w:shd w:val="clear" w:color="auto" w:fill="F8FAFC"/>
            <w:tcMar>
              <w:top w:w="100" w:type="dxa"/>
              <w:left w:w="140" w:type="dxa"/>
              <w:bottom w:w="100" w:type="dxa"/>
              <w:right w:w="140" w:type="dxa"/>
            </w:tcMar>
            <w:vAlign w:val="center"/>
          </w:tcPr>
          <w:p w14:paraId="2916F997" w14:textId="77777777" w:rsidR="008F291A" w:rsidRDefault="00000000">
            <w:pPr>
              <w:spacing w:after="0"/>
            </w:pPr>
            <w:r>
              <w:rPr>
                <w:rFonts w:ascii="Calibri" w:hAnsi="Calibri"/>
                <w:color w:val="212529"/>
                <w:sz w:val="19"/>
              </w:rPr>
              <w:t>❌ Gọi tổng đài chờ đợi, tự trả tiền túi</w:t>
            </w:r>
          </w:p>
        </w:tc>
        <w:tc>
          <w:tcPr>
            <w:tcW w:w="2412" w:type="dxa"/>
            <w:shd w:val="clear" w:color="auto" w:fill="F8FAFC"/>
            <w:tcMar>
              <w:top w:w="100" w:type="dxa"/>
              <w:left w:w="140" w:type="dxa"/>
              <w:bottom w:w="100" w:type="dxa"/>
              <w:right w:w="140" w:type="dxa"/>
            </w:tcMar>
            <w:vAlign w:val="center"/>
          </w:tcPr>
          <w:p w14:paraId="7171ED72" w14:textId="77777777" w:rsidR="008F291A" w:rsidRDefault="00000000">
            <w:pPr>
              <w:spacing w:after="0"/>
            </w:pPr>
            <w:r>
              <w:rPr>
                <w:rFonts w:ascii="Calibri" w:hAnsi="Calibri"/>
                <w:color w:val="212529"/>
                <w:sz w:val="19"/>
              </w:rPr>
              <w:t xml:space="preserve">✅ </w:t>
            </w:r>
            <w:r>
              <w:rPr>
                <w:rFonts w:ascii="Calibri" w:hAnsi="Calibri"/>
                <w:b/>
                <w:sz w:val="19"/>
              </w:rPr>
              <w:t>1 chạm SOS GPS, bảo lãnh trực tiếp Cashless QR</w:t>
            </w:r>
          </w:p>
        </w:tc>
      </w:tr>
      <w:tr w:rsidR="008F291A" w14:paraId="45BF8BFF" w14:textId="77777777">
        <w:trPr>
          <w:jc w:val="center"/>
        </w:trPr>
        <w:tc>
          <w:tcPr>
            <w:tcW w:w="2412" w:type="dxa"/>
            <w:shd w:val="clear" w:color="auto" w:fill="FFFFFF"/>
            <w:tcMar>
              <w:top w:w="100" w:type="dxa"/>
              <w:left w:w="140" w:type="dxa"/>
              <w:bottom w:w="100" w:type="dxa"/>
              <w:right w:w="140" w:type="dxa"/>
            </w:tcMar>
            <w:vAlign w:val="center"/>
          </w:tcPr>
          <w:p w14:paraId="69CDC0E9" w14:textId="77777777" w:rsidR="008F291A" w:rsidRDefault="00000000">
            <w:pPr>
              <w:spacing w:after="0"/>
            </w:pPr>
            <w:r>
              <w:rPr>
                <w:rFonts w:ascii="Calibri" w:hAnsi="Calibri"/>
                <w:b/>
                <w:sz w:val="19"/>
              </w:rPr>
              <w:t>Tư vấn bảo hiểm cá nhân hóa</w:t>
            </w:r>
          </w:p>
        </w:tc>
        <w:tc>
          <w:tcPr>
            <w:tcW w:w="2412" w:type="dxa"/>
            <w:shd w:val="clear" w:color="auto" w:fill="FFFFFF"/>
            <w:tcMar>
              <w:top w:w="100" w:type="dxa"/>
              <w:left w:w="140" w:type="dxa"/>
              <w:bottom w:w="100" w:type="dxa"/>
              <w:right w:w="140" w:type="dxa"/>
            </w:tcMar>
            <w:vAlign w:val="center"/>
          </w:tcPr>
          <w:p w14:paraId="156E93FF" w14:textId="77777777" w:rsidR="008F291A" w:rsidRDefault="00000000">
            <w:pPr>
              <w:spacing w:after="0"/>
            </w:pPr>
            <w:r>
              <w:rPr>
                <w:rFonts w:ascii="Calibri" w:hAnsi="Calibri"/>
                <w:color w:val="212529"/>
                <w:sz w:val="19"/>
              </w:rPr>
              <w:t>❌ Không có</w:t>
            </w:r>
          </w:p>
        </w:tc>
        <w:tc>
          <w:tcPr>
            <w:tcW w:w="2412" w:type="dxa"/>
            <w:shd w:val="clear" w:color="auto" w:fill="FFFFFF"/>
            <w:tcMar>
              <w:top w:w="100" w:type="dxa"/>
              <w:left w:w="140" w:type="dxa"/>
              <w:bottom w:w="100" w:type="dxa"/>
              <w:right w:w="140" w:type="dxa"/>
            </w:tcMar>
            <w:vAlign w:val="center"/>
          </w:tcPr>
          <w:p w14:paraId="4E305FF3" w14:textId="77777777" w:rsidR="008F291A" w:rsidRDefault="00000000">
            <w:pPr>
              <w:spacing w:after="0"/>
            </w:pPr>
            <w:r>
              <w:rPr>
                <w:rFonts w:ascii="Calibri" w:hAnsi="Calibri"/>
                <w:color w:val="212529"/>
                <w:sz w:val="19"/>
              </w:rPr>
              <w:t>⚠️ Đại lý tư vấn mang tính chủ quan</w:t>
            </w:r>
          </w:p>
        </w:tc>
        <w:tc>
          <w:tcPr>
            <w:tcW w:w="2412" w:type="dxa"/>
            <w:shd w:val="clear" w:color="auto" w:fill="FFFFFF"/>
            <w:tcMar>
              <w:top w:w="100" w:type="dxa"/>
              <w:left w:w="140" w:type="dxa"/>
              <w:bottom w:w="100" w:type="dxa"/>
              <w:right w:w="140" w:type="dxa"/>
            </w:tcMar>
            <w:vAlign w:val="center"/>
          </w:tcPr>
          <w:p w14:paraId="30DDBD9A" w14:textId="77777777" w:rsidR="008F291A" w:rsidRDefault="00000000">
            <w:pPr>
              <w:spacing w:after="0"/>
            </w:pPr>
            <w:r>
              <w:rPr>
                <w:rFonts w:ascii="Calibri" w:hAnsi="Calibri"/>
                <w:color w:val="212529"/>
                <w:sz w:val="19"/>
              </w:rPr>
              <w:t xml:space="preserve">✅ </w:t>
            </w:r>
            <w:r>
              <w:rPr>
                <w:rFonts w:ascii="Calibri" w:hAnsi="Calibri"/>
                <w:b/>
                <w:sz w:val="19"/>
              </w:rPr>
              <w:t>AI Chatbot 24/7 theo vùng miền, bảo vệ PII tuyệt đối</w:t>
            </w:r>
          </w:p>
        </w:tc>
      </w:tr>
      <w:tr w:rsidR="008F291A" w14:paraId="6E8E868F" w14:textId="77777777">
        <w:trPr>
          <w:jc w:val="center"/>
        </w:trPr>
        <w:tc>
          <w:tcPr>
            <w:tcW w:w="2412" w:type="dxa"/>
            <w:shd w:val="clear" w:color="auto" w:fill="F8FAFC"/>
            <w:tcMar>
              <w:top w:w="100" w:type="dxa"/>
              <w:left w:w="140" w:type="dxa"/>
              <w:bottom w:w="100" w:type="dxa"/>
              <w:right w:w="140" w:type="dxa"/>
            </w:tcMar>
            <w:vAlign w:val="center"/>
          </w:tcPr>
          <w:p w14:paraId="606A8150" w14:textId="77777777" w:rsidR="008F291A" w:rsidRDefault="00000000">
            <w:pPr>
              <w:spacing w:after="0"/>
            </w:pPr>
            <w:r>
              <w:rPr>
                <w:rFonts w:ascii="Calibri" w:hAnsi="Calibri"/>
                <w:b/>
                <w:sz w:val="19"/>
              </w:rPr>
              <w:t>Chủ quyền công nghệ &amp; Dữ liệu</w:t>
            </w:r>
          </w:p>
        </w:tc>
        <w:tc>
          <w:tcPr>
            <w:tcW w:w="2412" w:type="dxa"/>
            <w:shd w:val="clear" w:color="auto" w:fill="F8FAFC"/>
            <w:tcMar>
              <w:top w:w="100" w:type="dxa"/>
              <w:left w:w="140" w:type="dxa"/>
              <w:bottom w:w="100" w:type="dxa"/>
              <w:right w:w="140" w:type="dxa"/>
            </w:tcMar>
            <w:vAlign w:val="center"/>
          </w:tcPr>
          <w:p w14:paraId="70EFC56F" w14:textId="77777777" w:rsidR="008F291A" w:rsidRDefault="00000000">
            <w:pPr>
              <w:spacing w:after="0"/>
            </w:pPr>
            <w:r>
              <w:rPr>
                <w:rFonts w:ascii="Calibri" w:hAnsi="Calibri"/>
                <w:color w:val="212529"/>
                <w:sz w:val="19"/>
              </w:rPr>
              <w:t>❌ Doanh nghiệp ngoại nắm giữ</w:t>
            </w:r>
          </w:p>
        </w:tc>
        <w:tc>
          <w:tcPr>
            <w:tcW w:w="2412" w:type="dxa"/>
            <w:shd w:val="clear" w:color="auto" w:fill="F8FAFC"/>
            <w:tcMar>
              <w:top w:w="100" w:type="dxa"/>
              <w:left w:w="140" w:type="dxa"/>
              <w:bottom w:w="100" w:type="dxa"/>
              <w:right w:w="140" w:type="dxa"/>
            </w:tcMar>
            <w:vAlign w:val="center"/>
          </w:tcPr>
          <w:p w14:paraId="39761854" w14:textId="77777777" w:rsidR="008F291A" w:rsidRDefault="00000000">
            <w:pPr>
              <w:spacing w:after="0"/>
            </w:pPr>
            <w:r>
              <w:rPr>
                <w:rFonts w:ascii="Calibri" w:hAnsi="Calibri"/>
                <w:color w:val="212529"/>
                <w:sz w:val="19"/>
              </w:rPr>
              <w:t>⚠️ Phân tán, đóng kín</w:t>
            </w:r>
          </w:p>
        </w:tc>
        <w:tc>
          <w:tcPr>
            <w:tcW w:w="2412" w:type="dxa"/>
            <w:shd w:val="clear" w:color="auto" w:fill="F8FAFC"/>
            <w:tcMar>
              <w:top w:w="100" w:type="dxa"/>
              <w:left w:w="140" w:type="dxa"/>
              <w:bottom w:w="100" w:type="dxa"/>
              <w:right w:w="140" w:type="dxa"/>
            </w:tcMar>
            <w:vAlign w:val="center"/>
          </w:tcPr>
          <w:p w14:paraId="029022AA" w14:textId="77777777" w:rsidR="008F291A" w:rsidRDefault="00000000">
            <w:pPr>
              <w:spacing w:after="0"/>
            </w:pPr>
            <w:r>
              <w:rPr>
                <w:rFonts w:ascii="Calibri" w:hAnsi="Calibri"/>
                <w:color w:val="212529"/>
                <w:sz w:val="19"/>
              </w:rPr>
              <w:t xml:space="preserve">✅ </w:t>
            </w:r>
            <w:r>
              <w:rPr>
                <w:rFonts w:ascii="Calibri" w:hAnsi="Calibri"/>
                <w:b/>
                <w:sz w:val="19"/>
              </w:rPr>
              <w:t>Người Việt làm chủ công nghệ, tích hợp Vmap</w:t>
            </w:r>
          </w:p>
        </w:tc>
      </w:tr>
    </w:tbl>
    <w:p w14:paraId="6CCCFBA2" w14:textId="77777777" w:rsidR="008F291A" w:rsidRDefault="008F291A">
      <w:pPr>
        <w:spacing w:after="120"/>
      </w:pPr>
    </w:p>
    <w:p w14:paraId="0EDE64F9" w14:textId="77777777" w:rsidR="008F291A" w:rsidRDefault="00000000">
      <w:pPr>
        <w:spacing w:before="80" w:after="160"/>
      </w:pPr>
      <w:r>
        <w:rPr>
          <w:color w:val="D0D5DD"/>
          <w:sz w:val="16"/>
        </w:rPr>
        <w:t>━━━━━━━━━━━━━━━━━━━━━━━━━━━━━━━━━━━━━━━━━━━━━━━━━━━━━━━━━━━━</w:t>
      </w:r>
    </w:p>
    <w:p w14:paraId="04D46653" w14:textId="77777777" w:rsidR="008F291A" w:rsidRDefault="00000000">
      <w:pPr>
        <w:spacing w:before="280" w:after="120"/>
      </w:pPr>
      <w:r>
        <w:rPr>
          <w:rFonts w:ascii="Calibri" w:hAnsi="Calibri"/>
          <w:b/>
          <w:color w:val="13426F"/>
          <w:sz w:val="30"/>
        </w:rPr>
        <w:t>5. KẾT LUẬN</w:t>
      </w:r>
    </w:p>
    <w:p w14:paraId="636624AA" w14:textId="77777777" w:rsidR="008F291A" w:rsidRDefault="00000000">
      <w:pPr>
        <w:spacing w:after="100"/>
      </w:pPr>
      <w:r>
        <w:rPr>
          <w:rFonts w:ascii="Calibri" w:hAnsi="Calibri"/>
          <w:b/>
        </w:rPr>
        <w:t>ClaimFlow</w:t>
      </w:r>
      <w:r>
        <w:rPr>
          <w:rFonts w:ascii="Calibri" w:hAnsi="Calibri"/>
        </w:rPr>
        <w:t xml:space="preserve"> không chỉ là một ứng dụng bồi thường bảo hiểm đơn thuần, mà là </w:t>
      </w:r>
      <w:r>
        <w:rPr>
          <w:rFonts w:ascii="Calibri" w:hAnsi="Calibri"/>
          <w:b/>
        </w:rPr>
        <w:t>lớp hạ tầng trí tuệ không gian và an sinh xã hội tiên phong cho bản đồ số của người Việt</w:t>
      </w:r>
      <w:r>
        <w:rPr>
          <w:rFonts w:ascii="Calibri" w:hAnsi="Calibri"/>
        </w:rPr>
        <w:t xml:space="preserve">. Bằng việc kết nối sức mạnh định vị của </w:t>
      </w:r>
      <w:r>
        <w:rPr>
          <w:rFonts w:ascii="Calibri" w:hAnsi="Calibri"/>
          <w:b/>
        </w:rPr>
        <w:t>Vmap by Tasco</w:t>
      </w:r>
      <w:r>
        <w:rPr>
          <w:rFonts w:ascii="Calibri" w:hAnsi="Calibri"/>
        </w:rPr>
        <w:t xml:space="preserve"> với năng lực bảo vệ của </w:t>
      </w:r>
      <w:r>
        <w:rPr>
          <w:rFonts w:ascii="Calibri" w:hAnsi="Calibri"/>
          <w:b/>
        </w:rPr>
        <w:t>Tasco Insurance</w:t>
      </w:r>
      <w:r>
        <w:rPr>
          <w:rFonts w:ascii="Calibri" w:hAnsi="Calibri"/>
        </w:rPr>
        <w:t>, ClaimFlow biến chiếc bản đồ quen thuộc hàng ngày thành một tấm khiên bảo vệ tài chính thông minh, mang lại sự an tâm vững chắc cho hàng triệu người dân Việt Nam trên mọi nẻo đường di chuyển.</w:t>
      </w:r>
    </w:p>
    <w:sectPr w:rsidR="008F291A"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832864029">
    <w:abstractNumId w:val="8"/>
  </w:num>
  <w:num w:numId="2" w16cid:durableId="928387020">
    <w:abstractNumId w:val="6"/>
  </w:num>
  <w:num w:numId="3" w16cid:durableId="1437603266">
    <w:abstractNumId w:val="5"/>
  </w:num>
  <w:num w:numId="4" w16cid:durableId="854656379">
    <w:abstractNumId w:val="4"/>
  </w:num>
  <w:num w:numId="5" w16cid:durableId="1164593312">
    <w:abstractNumId w:val="7"/>
  </w:num>
  <w:num w:numId="6" w16cid:durableId="1741631061">
    <w:abstractNumId w:val="3"/>
  </w:num>
  <w:num w:numId="7" w16cid:durableId="1650133362">
    <w:abstractNumId w:val="2"/>
  </w:num>
  <w:num w:numId="8" w16cid:durableId="641346802">
    <w:abstractNumId w:val="1"/>
  </w:num>
  <w:num w:numId="9" w16cid:durableId="1610120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593"/>
    <w:rsid w:val="0015074B"/>
    <w:rsid w:val="001F0B90"/>
    <w:rsid w:val="0029639D"/>
    <w:rsid w:val="00303099"/>
    <w:rsid w:val="00326F90"/>
    <w:rsid w:val="008F29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2C8AA"/>
  <w14:defaultImageDpi w14:val="300"/>
  <w15:docId w15:val="{9FED7C13-EBD7-4422-A100-085FBD52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VnbanChdanhsn">
    <w:name w:val="Placeholder Text"/>
    <w:basedOn w:val="Phngmcinhcuaoanvn"/>
    <w:uiPriority w:val="99"/>
    <w:semiHidden/>
    <w:rsid w:val="003030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2548</Words>
  <Characters>14527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Vũ Hồ</cp:lastModifiedBy>
  <cp:revision>3</cp:revision>
  <dcterms:created xsi:type="dcterms:W3CDTF">2013-12-23T23:15:00Z</dcterms:created>
  <dcterms:modified xsi:type="dcterms:W3CDTF">2026-09-22T09:32:00Z</dcterms:modified>
  <cp:category/>
</cp:coreProperties>
</file>