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问题记录: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\9.算法分析设计: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18-19 题?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34C9E"/>
    <w:rsid w:val="028629A7"/>
    <w:rsid w:val="07FE71C1"/>
    <w:rsid w:val="08167D96"/>
    <w:rsid w:val="09A17F99"/>
    <w:rsid w:val="0FC8649C"/>
    <w:rsid w:val="109D7A00"/>
    <w:rsid w:val="14076DDC"/>
    <w:rsid w:val="16F5762A"/>
    <w:rsid w:val="2498236B"/>
    <w:rsid w:val="2BC34C9E"/>
    <w:rsid w:val="30990D77"/>
    <w:rsid w:val="3F8853B1"/>
    <w:rsid w:val="41BC255F"/>
    <w:rsid w:val="4FC637E7"/>
    <w:rsid w:val="528B08AC"/>
    <w:rsid w:val="5319687B"/>
    <w:rsid w:val="54FD6E7F"/>
    <w:rsid w:val="6766228B"/>
    <w:rsid w:val="6D495AF5"/>
    <w:rsid w:val="6F8368C7"/>
    <w:rsid w:val="7002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Ascii" w:hAnsiTheme="minorAscii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Chars="100"/>
      <w:outlineLvl w:val="2"/>
    </w:pPr>
    <w:rPr>
      <w:rFonts w:asciiTheme="minorAscii" w:hAnsiTheme="minorAscii" w:eastAsiaTheme="majorEastAsia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 w:eastAsiaTheme="majorEastAsia"/>
      <w:kern w:val="0"/>
      <w:sz w:val="24"/>
      <w:lang w:bidi="ar"/>
    </w:rPr>
  </w:style>
  <w:style w:type="character" w:styleId="7">
    <w:name w:val="HTML Code"/>
    <w:basedOn w:val="6"/>
    <w:qFormat/>
    <w:uiPriority w:val="0"/>
    <w:rPr>
      <w:rFonts w:ascii="Courier New" w:hAnsi="Courier New" w:eastAsia="宋体"/>
      <w:sz w:val="20"/>
      <w:shd w:val="solid" w:color="C5E0B3" w:themeColor="accent6" w:themeTint="66"/>
    </w:rPr>
  </w:style>
  <w:style w:type="paragraph" w:customStyle="1" w:styleId="8">
    <w:name w:val="编程语言代码块"/>
    <w:basedOn w:val="1"/>
    <w:uiPriority w:val="0"/>
    <w:pPr>
      <w:pBdr>
        <w:top w:val="dotDash" w:color="0070C0" w:sz="4" w:space="1"/>
        <w:left w:val="dotDash" w:color="0070C0" w:sz="4" w:space="4"/>
        <w:bottom w:val="dotDash" w:color="0070C0" w:sz="4" w:space="1"/>
        <w:right w:val="dotDash" w:color="0070C0" w:sz="4" w:space="4"/>
      </w:pBdr>
      <w:shd w:val="solid" w:color="E7E6E6" w:themeColor="background2"/>
      <w:ind w:leftChars="0"/>
    </w:pPr>
    <w:rPr>
      <w:rFonts w:eastAsia="微软雅黑" w:cs="微软雅黑" w:asciiTheme="minorAscii" w:hAnsiTheme="minorAscii"/>
    </w:rPr>
  </w:style>
  <w:style w:type="paragraph" w:customStyle="1" w:styleId="9">
    <w:name w:val="正文文字段落"/>
    <w:basedOn w:val="1"/>
    <w:uiPriority w:val="0"/>
    <w:pPr>
      <w:pBdr>
        <w:top w:val="dashSmallGap" w:color="A4A4A4" w:themeColor="background1" w:themeShade="A5" w:sz="4" w:space="1"/>
        <w:left w:val="dashSmallGap" w:color="A4A4A4" w:themeColor="background1" w:themeShade="A5" w:sz="4" w:space="4"/>
        <w:bottom w:val="dashSmallGap" w:color="A4A4A4" w:themeColor="background1" w:themeShade="A5" w:sz="4" w:space="1"/>
        <w:right w:val="dashSmallGap" w:color="A4A4A4" w:themeColor="background1" w:themeShade="A5" w:sz="4" w:space="4"/>
      </w:pBdr>
      <w:shd w:val="solid" w:color="F1F1F1" w:themeColor="background1" w:themeShade="F2" w:fill="FFFFFF" w:themeFill="background1"/>
      <w:ind w:firstLine="643" w:firstLineChars="200"/>
      <w:jc w:val="left"/>
    </w:pPr>
    <w:rPr>
      <w:rFonts w:cs="微软雅黑" w:asciiTheme="minorAscii" w:hAnsiTheme="minorAscii" w:eastAsiaTheme="minorEastAsia"/>
    </w:rPr>
  </w:style>
  <w:style w:type="paragraph" w:customStyle="1" w:styleId="10">
    <w:name w:val="代码块格式"/>
    <w:basedOn w:val="3"/>
    <w:next w:val="3"/>
    <w:uiPriority w:val="0"/>
    <w:rPr>
      <w:rFonts w:hint="eastAsia" w:ascii="宋体" w:hAnsi="宋体" w:eastAsia="宋体" w:cs="宋体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2019-02-26T11:24:00Z</dcterms:created>
  <dc:creator>天涯/aiq尘星</dc:creator>
  <cp:lastModifiedBy>天涯/aiq尘星</cp:lastModifiedBy>
  <dcterms:modified xsi:type="dcterms:W3CDTF">2019-02-26T11:26:46Z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