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B7D" w:rsidRDefault="00AA5B7D" w:rsidP="00AA5B7D">
      <w:pPr>
        <w:jc w:val="center"/>
        <w:rPr>
          <w:rFonts w:ascii="Arial" w:hAnsi="Arial" w:cs="Arial"/>
          <w:sz w:val="96"/>
          <w:szCs w:val="96"/>
        </w:rPr>
      </w:pPr>
    </w:p>
    <w:p w:rsidR="00AA5B7D" w:rsidRDefault="00AA5B7D" w:rsidP="00AA5B7D">
      <w:pPr>
        <w:jc w:val="center"/>
        <w:rPr>
          <w:rFonts w:ascii="Arial" w:hAnsi="Arial" w:cs="Arial"/>
          <w:sz w:val="96"/>
          <w:szCs w:val="96"/>
        </w:rPr>
      </w:pPr>
    </w:p>
    <w:p w:rsidR="00AA5B7D" w:rsidRPr="00AA5B7D" w:rsidRDefault="00AA5B7D" w:rsidP="00AA5B7D">
      <w:pPr>
        <w:jc w:val="center"/>
        <w:rPr>
          <w:rFonts w:ascii="Arial" w:hAnsi="Arial" w:cs="Arial"/>
          <w:sz w:val="96"/>
          <w:szCs w:val="96"/>
        </w:rPr>
      </w:pPr>
      <w:r w:rsidRPr="00AA5B7D">
        <w:rPr>
          <w:rFonts w:ascii="Arial" w:hAnsi="Arial" w:cs="Arial"/>
          <w:sz w:val="96"/>
          <w:szCs w:val="96"/>
        </w:rPr>
        <w:t>Niall Hughes</w:t>
      </w:r>
    </w:p>
    <w:p w:rsidR="00AA5B7D" w:rsidRPr="00AA5B7D" w:rsidRDefault="00AA5B7D" w:rsidP="00AA5B7D">
      <w:pPr>
        <w:jc w:val="center"/>
        <w:rPr>
          <w:rFonts w:ascii="Arial" w:hAnsi="Arial" w:cs="Arial"/>
          <w:sz w:val="96"/>
          <w:szCs w:val="96"/>
        </w:rPr>
      </w:pPr>
      <w:r w:rsidRPr="00AA5B7D">
        <w:rPr>
          <w:rFonts w:ascii="Arial" w:hAnsi="Arial" w:cs="Arial"/>
          <w:sz w:val="96"/>
          <w:szCs w:val="96"/>
        </w:rPr>
        <w:t>B00634752</w:t>
      </w:r>
    </w:p>
    <w:p w:rsidR="00AA5B7D" w:rsidRPr="00AA5B7D" w:rsidRDefault="00AA5B7D" w:rsidP="00AA5B7D">
      <w:pPr>
        <w:jc w:val="center"/>
        <w:rPr>
          <w:rFonts w:ascii="Arial" w:hAnsi="Arial" w:cs="Arial"/>
          <w:sz w:val="96"/>
          <w:szCs w:val="96"/>
        </w:rPr>
      </w:pPr>
    </w:p>
    <w:p w:rsidR="00AA5B7D" w:rsidRPr="00AA5B7D" w:rsidRDefault="00AA5B7D" w:rsidP="00AA5B7D">
      <w:pPr>
        <w:jc w:val="center"/>
        <w:rPr>
          <w:rFonts w:ascii="Arial" w:hAnsi="Arial" w:cs="Arial"/>
          <w:sz w:val="96"/>
          <w:szCs w:val="96"/>
        </w:rPr>
      </w:pPr>
    </w:p>
    <w:p w:rsidR="00AA5B7D" w:rsidRPr="00AA5B7D" w:rsidRDefault="00AA5B7D" w:rsidP="00AA5B7D">
      <w:pPr>
        <w:jc w:val="center"/>
        <w:rPr>
          <w:rFonts w:ascii="Arial" w:hAnsi="Arial" w:cs="Arial"/>
          <w:sz w:val="96"/>
          <w:szCs w:val="96"/>
        </w:rPr>
      </w:pPr>
      <w:r w:rsidRPr="00AA5B7D">
        <w:rPr>
          <w:rFonts w:ascii="Arial" w:hAnsi="Arial" w:cs="Arial"/>
          <w:sz w:val="96"/>
          <w:szCs w:val="96"/>
        </w:rPr>
        <w:t>Enterprise Computing</w:t>
      </w:r>
    </w:p>
    <w:p w:rsidR="00AA5B7D" w:rsidRPr="00AA5B7D" w:rsidRDefault="00AA5B7D" w:rsidP="00AA5B7D">
      <w:pPr>
        <w:jc w:val="center"/>
        <w:rPr>
          <w:rFonts w:ascii="Arial" w:hAnsi="Arial" w:cs="Arial"/>
          <w:sz w:val="96"/>
          <w:szCs w:val="96"/>
        </w:rPr>
      </w:pPr>
      <w:r>
        <w:rPr>
          <w:rFonts w:ascii="Arial" w:hAnsi="Arial" w:cs="Arial"/>
          <w:sz w:val="96"/>
          <w:szCs w:val="96"/>
        </w:rPr>
        <w:t>Assignment 2</w:t>
      </w:r>
    </w:p>
    <w:p w:rsidR="00AA5B7D" w:rsidRDefault="00AA5B7D"/>
    <w:p w:rsidR="008D72B9" w:rsidRDefault="008D72B9"/>
    <w:p w:rsidR="008D72B9" w:rsidRDefault="008D72B9"/>
    <w:p w:rsidR="008D72B9" w:rsidRDefault="008D72B9">
      <w:pPr>
        <w:sectPr w:rsidR="008D72B9">
          <w:headerReference w:type="default" r:id="rId7"/>
          <w:footerReference w:type="default" r:id="rId8"/>
          <w:pgSz w:w="11906" w:h="16838"/>
          <w:pgMar w:top="1440" w:right="1440" w:bottom="1440" w:left="1440" w:header="708" w:footer="708" w:gutter="0"/>
          <w:cols w:space="708"/>
          <w:docGrid w:linePitch="360"/>
        </w:sectPr>
      </w:pPr>
    </w:p>
    <w:p w:rsidR="00FE4243" w:rsidRDefault="00AA5B7D" w:rsidP="008D72B9">
      <w:pPr>
        <w:pStyle w:val="Heading1"/>
      </w:pPr>
      <w:bookmarkStart w:id="0" w:name="_Toc468429109"/>
      <w:r>
        <w:lastRenderedPageBreak/>
        <w:t>Table of Contents</w:t>
      </w:r>
      <w:bookmarkEnd w:id="0"/>
    </w:p>
    <w:p w:rsidR="008D72B9" w:rsidRDefault="008D72B9">
      <w:pPr>
        <w:pStyle w:val="TOC1"/>
        <w:tabs>
          <w:tab w:val="right" w:leader="dot" w:pos="9016"/>
        </w:tabs>
        <w:rPr>
          <w:noProof/>
        </w:rPr>
      </w:pPr>
      <w:r>
        <w:fldChar w:fldCharType="begin"/>
      </w:r>
      <w:r>
        <w:instrText xml:space="preserve"> TOC \o "1-3" \h \z \u </w:instrText>
      </w:r>
      <w:r>
        <w:fldChar w:fldCharType="separate"/>
      </w:r>
      <w:hyperlink w:anchor="_Toc468429109" w:history="1">
        <w:r w:rsidRPr="00EA78A0">
          <w:rPr>
            <w:rStyle w:val="Hyperlink"/>
            <w:noProof/>
          </w:rPr>
          <w:t>Table of Contents</w:t>
        </w:r>
        <w:r>
          <w:rPr>
            <w:noProof/>
            <w:webHidden/>
          </w:rPr>
          <w:tab/>
        </w:r>
        <w:r>
          <w:rPr>
            <w:noProof/>
            <w:webHidden/>
          </w:rPr>
          <w:fldChar w:fldCharType="begin"/>
        </w:r>
        <w:r>
          <w:rPr>
            <w:noProof/>
            <w:webHidden/>
          </w:rPr>
          <w:instrText xml:space="preserve"> PAGEREF _Toc468429109 \h </w:instrText>
        </w:r>
        <w:r>
          <w:rPr>
            <w:noProof/>
            <w:webHidden/>
          </w:rPr>
        </w:r>
        <w:r>
          <w:rPr>
            <w:noProof/>
            <w:webHidden/>
          </w:rPr>
          <w:fldChar w:fldCharType="separate"/>
        </w:r>
        <w:r>
          <w:rPr>
            <w:noProof/>
            <w:webHidden/>
          </w:rPr>
          <w:t>i</w:t>
        </w:r>
        <w:r>
          <w:rPr>
            <w:noProof/>
            <w:webHidden/>
          </w:rPr>
          <w:fldChar w:fldCharType="end"/>
        </w:r>
      </w:hyperlink>
    </w:p>
    <w:p w:rsidR="008D72B9" w:rsidRDefault="00891A64">
      <w:pPr>
        <w:pStyle w:val="TOC1"/>
        <w:tabs>
          <w:tab w:val="right" w:leader="dot" w:pos="9016"/>
        </w:tabs>
        <w:rPr>
          <w:noProof/>
        </w:rPr>
      </w:pPr>
      <w:hyperlink w:anchor="_Toc468429110" w:history="1">
        <w:r w:rsidR="008D72B9" w:rsidRPr="00EA78A0">
          <w:rPr>
            <w:rStyle w:val="Hyperlink"/>
            <w:noProof/>
          </w:rPr>
          <w:t>Question 1 – ASP.NET MVC Entity Framework</w:t>
        </w:r>
        <w:r w:rsidR="008D72B9">
          <w:rPr>
            <w:noProof/>
            <w:webHidden/>
          </w:rPr>
          <w:tab/>
        </w:r>
        <w:r w:rsidR="008D72B9">
          <w:rPr>
            <w:noProof/>
            <w:webHidden/>
          </w:rPr>
          <w:fldChar w:fldCharType="begin"/>
        </w:r>
        <w:r w:rsidR="008D72B9">
          <w:rPr>
            <w:noProof/>
            <w:webHidden/>
          </w:rPr>
          <w:instrText xml:space="preserve"> PAGEREF _Toc468429110 \h </w:instrText>
        </w:r>
        <w:r w:rsidR="008D72B9">
          <w:rPr>
            <w:noProof/>
            <w:webHidden/>
          </w:rPr>
        </w:r>
        <w:r w:rsidR="008D72B9">
          <w:rPr>
            <w:noProof/>
            <w:webHidden/>
          </w:rPr>
          <w:fldChar w:fldCharType="separate"/>
        </w:r>
        <w:r w:rsidR="008D72B9">
          <w:rPr>
            <w:noProof/>
            <w:webHidden/>
          </w:rPr>
          <w:t>1</w:t>
        </w:r>
        <w:r w:rsidR="008D72B9">
          <w:rPr>
            <w:noProof/>
            <w:webHidden/>
          </w:rPr>
          <w:fldChar w:fldCharType="end"/>
        </w:r>
      </w:hyperlink>
    </w:p>
    <w:p w:rsidR="008D72B9" w:rsidRDefault="00891A64">
      <w:pPr>
        <w:pStyle w:val="TOC2"/>
        <w:tabs>
          <w:tab w:val="right" w:leader="dot" w:pos="9016"/>
        </w:tabs>
        <w:rPr>
          <w:noProof/>
        </w:rPr>
      </w:pPr>
      <w:hyperlink w:anchor="_Toc468429111" w:history="1">
        <w:r w:rsidR="008D72B9" w:rsidRPr="00EA78A0">
          <w:rPr>
            <w:rStyle w:val="Hyperlink"/>
            <w:noProof/>
          </w:rPr>
          <w:t>MotCentre C# Class Model</w:t>
        </w:r>
        <w:r w:rsidR="008D72B9">
          <w:rPr>
            <w:noProof/>
            <w:webHidden/>
          </w:rPr>
          <w:tab/>
        </w:r>
        <w:r w:rsidR="008D72B9">
          <w:rPr>
            <w:noProof/>
            <w:webHidden/>
          </w:rPr>
          <w:fldChar w:fldCharType="begin"/>
        </w:r>
        <w:r w:rsidR="008D72B9">
          <w:rPr>
            <w:noProof/>
            <w:webHidden/>
          </w:rPr>
          <w:instrText xml:space="preserve"> PAGEREF _Toc468429111 \h </w:instrText>
        </w:r>
        <w:r w:rsidR="008D72B9">
          <w:rPr>
            <w:noProof/>
            <w:webHidden/>
          </w:rPr>
        </w:r>
        <w:r w:rsidR="008D72B9">
          <w:rPr>
            <w:noProof/>
            <w:webHidden/>
          </w:rPr>
          <w:fldChar w:fldCharType="separate"/>
        </w:r>
        <w:r w:rsidR="008D72B9">
          <w:rPr>
            <w:noProof/>
            <w:webHidden/>
          </w:rPr>
          <w:t>1</w:t>
        </w:r>
        <w:r w:rsidR="008D72B9">
          <w:rPr>
            <w:noProof/>
            <w:webHidden/>
          </w:rPr>
          <w:fldChar w:fldCharType="end"/>
        </w:r>
      </w:hyperlink>
    </w:p>
    <w:p w:rsidR="008D72B9" w:rsidRDefault="00891A64">
      <w:pPr>
        <w:pStyle w:val="TOC3"/>
        <w:tabs>
          <w:tab w:val="right" w:leader="dot" w:pos="9016"/>
        </w:tabs>
        <w:rPr>
          <w:noProof/>
        </w:rPr>
      </w:pPr>
      <w:hyperlink w:anchor="_Toc468429112" w:history="1">
        <w:r w:rsidR="008D72B9" w:rsidRPr="00EA78A0">
          <w:rPr>
            <w:rStyle w:val="Hyperlink"/>
            <w:noProof/>
          </w:rPr>
          <w:t>Design Rational</w:t>
        </w:r>
        <w:r w:rsidR="008D72B9">
          <w:rPr>
            <w:noProof/>
            <w:webHidden/>
          </w:rPr>
          <w:tab/>
        </w:r>
        <w:r w:rsidR="008D72B9">
          <w:rPr>
            <w:noProof/>
            <w:webHidden/>
          </w:rPr>
          <w:fldChar w:fldCharType="begin"/>
        </w:r>
        <w:r w:rsidR="008D72B9">
          <w:rPr>
            <w:noProof/>
            <w:webHidden/>
          </w:rPr>
          <w:instrText xml:space="preserve"> PAGEREF _Toc468429112 \h </w:instrText>
        </w:r>
        <w:r w:rsidR="008D72B9">
          <w:rPr>
            <w:noProof/>
            <w:webHidden/>
          </w:rPr>
        </w:r>
        <w:r w:rsidR="008D72B9">
          <w:rPr>
            <w:noProof/>
            <w:webHidden/>
          </w:rPr>
          <w:fldChar w:fldCharType="separate"/>
        </w:r>
        <w:r w:rsidR="008D72B9">
          <w:rPr>
            <w:noProof/>
            <w:webHidden/>
          </w:rPr>
          <w:t>1</w:t>
        </w:r>
        <w:r w:rsidR="008D72B9">
          <w:rPr>
            <w:noProof/>
            <w:webHidden/>
          </w:rPr>
          <w:fldChar w:fldCharType="end"/>
        </w:r>
      </w:hyperlink>
    </w:p>
    <w:p w:rsidR="008D72B9" w:rsidRDefault="00891A64">
      <w:pPr>
        <w:pStyle w:val="TOC2"/>
        <w:tabs>
          <w:tab w:val="right" w:leader="dot" w:pos="9016"/>
        </w:tabs>
        <w:rPr>
          <w:noProof/>
        </w:rPr>
      </w:pPr>
      <w:hyperlink w:anchor="_Toc468429113" w:history="1">
        <w:r w:rsidR="008D72B9" w:rsidRPr="00EA78A0">
          <w:rPr>
            <w:rStyle w:val="Hyperlink"/>
            <w:noProof/>
          </w:rPr>
          <w:t>Appointment C# Class Model</w:t>
        </w:r>
        <w:r w:rsidR="008D72B9">
          <w:rPr>
            <w:noProof/>
            <w:webHidden/>
          </w:rPr>
          <w:tab/>
        </w:r>
        <w:r w:rsidR="008D72B9">
          <w:rPr>
            <w:noProof/>
            <w:webHidden/>
          </w:rPr>
          <w:fldChar w:fldCharType="begin"/>
        </w:r>
        <w:r w:rsidR="008D72B9">
          <w:rPr>
            <w:noProof/>
            <w:webHidden/>
          </w:rPr>
          <w:instrText xml:space="preserve"> PAGEREF _Toc468429113 \h </w:instrText>
        </w:r>
        <w:r w:rsidR="008D72B9">
          <w:rPr>
            <w:noProof/>
            <w:webHidden/>
          </w:rPr>
        </w:r>
        <w:r w:rsidR="008D72B9">
          <w:rPr>
            <w:noProof/>
            <w:webHidden/>
          </w:rPr>
          <w:fldChar w:fldCharType="separate"/>
        </w:r>
        <w:r w:rsidR="008D72B9">
          <w:rPr>
            <w:noProof/>
            <w:webHidden/>
          </w:rPr>
          <w:t>2</w:t>
        </w:r>
        <w:r w:rsidR="008D72B9">
          <w:rPr>
            <w:noProof/>
            <w:webHidden/>
          </w:rPr>
          <w:fldChar w:fldCharType="end"/>
        </w:r>
      </w:hyperlink>
    </w:p>
    <w:p w:rsidR="008D72B9" w:rsidRDefault="00891A64">
      <w:pPr>
        <w:pStyle w:val="TOC3"/>
        <w:tabs>
          <w:tab w:val="right" w:leader="dot" w:pos="9016"/>
        </w:tabs>
        <w:rPr>
          <w:noProof/>
        </w:rPr>
      </w:pPr>
      <w:hyperlink w:anchor="_Toc468429114" w:history="1">
        <w:r w:rsidR="008D72B9" w:rsidRPr="00EA78A0">
          <w:rPr>
            <w:rStyle w:val="Hyperlink"/>
            <w:noProof/>
          </w:rPr>
          <w:t>Design Rational</w:t>
        </w:r>
        <w:r w:rsidR="008D72B9">
          <w:rPr>
            <w:noProof/>
            <w:webHidden/>
          </w:rPr>
          <w:tab/>
        </w:r>
        <w:r w:rsidR="008D72B9">
          <w:rPr>
            <w:noProof/>
            <w:webHidden/>
          </w:rPr>
          <w:fldChar w:fldCharType="begin"/>
        </w:r>
        <w:r w:rsidR="008D72B9">
          <w:rPr>
            <w:noProof/>
            <w:webHidden/>
          </w:rPr>
          <w:instrText xml:space="preserve"> PAGEREF _Toc468429114 \h </w:instrText>
        </w:r>
        <w:r w:rsidR="008D72B9">
          <w:rPr>
            <w:noProof/>
            <w:webHidden/>
          </w:rPr>
        </w:r>
        <w:r w:rsidR="008D72B9">
          <w:rPr>
            <w:noProof/>
            <w:webHidden/>
          </w:rPr>
          <w:fldChar w:fldCharType="separate"/>
        </w:r>
        <w:r w:rsidR="008D72B9">
          <w:rPr>
            <w:noProof/>
            <w:webHidden/>
          </w:rPr>
          <w:t>3</w:t>
        </w:r>
        <w:r w:rsidR="008D72B9">
          <w:rPr>
            <w:noProof/>
            <w:webHidden/>
          </w:rPr>
          <w:fldChar w:fldCharType="end"/>
        </w:r>
      </w:hyperlink>
    </w:p>
    <w:p w:rsidR="008D72B9" w:rsidRDefault="00891A64">
      <w:pPr>
        <w:pStyle w:val="TOC2"/>
        <w:tabs>
          <w:tab w:val="right" w:leader="dot" w:pos="9016"/>
        </w:tabs>
        <w:rPr>
          <w:noProof/>
        </w:rPr>
      </w:pPr>
      <w:hyperlink w:anchor="_Toc468429115" w:history="1">
        <w:r w:rsidR="008D72B9" w:rsidRPr="00EA78A0">
          <w:rPr>
            <w:rStyle w:val="Hyperlink"/>
            <w:noProof/>
          </w:rPr>
          <w:t>MotCentreRepository Code</w:t>
        </w:r>
        <w:r w:rsidR="008D72B9">
          <w:rPr>
            <w:noProof/>
            <w:webHidden/>
          </w:rPr>
          <w:tab/>
        </w:r>
        <w:r w:rsidR="008D72B9">
          <w:rPr>
            <w:noProof/>
            <w:webHidden/>
          </w:rPr>
          <w:fldChar w:fldCharType="begin"/>
        </w:r>
        <w:r w:rsidR="008D72B9">
          <w:rPr>
            <w:noProof/>
            <w:webHidden/>
          </w:rPr>
          <w:instrText xml:space="preserve"> PAGEREF _Toc468429115 \h </w:instrText>
        </w:r>
        <w:r w:rsidR="008D72B9">
          <w:rPr>
            <w:noProof/>
            <w:webHidden/>
          </w:rPr>
        </w:r>
        <w:r w:rsidR="008D72B9">
          <w:rPr>
            <w:noProof/>
            <w:webHidden/>
          </w:rPr>
          <w:fldChar w:fldCharType="separate"/>
        </w:r>
        <w:r w:rsidR="008D72B9">
          <w:rPr>
            <w:noProof/>
            <w:webHidden/>
          </w:rPr>
          <w:t>3</w:t>
        </w:r>
        <w:r w:rsidR="008D72B9">
          <w:rPr>
            <w:noProof/>
            <w:webHidden/>
          </w:rPr>
          <w:fldChar w:fldCharType="end"/>
        </w:r>
      </w:hyperlink>
    </w:p>
    <w:p w:rsidR="008D72B9" w:rsidRDefault="00891A64">
      <w:pPr>
        <w:pStyle w:val="TOC2"/>
        <w:tabs>
          <w:tab w:val="right" w:leader="dot" w:pos="9016"/>
        </w:tabs>
        <w:rPr>
          <w:noProof/>
        </w:rPr>
      </w:pPr>
      <w:hyperlink w:anchor="_Toc468429116" w:history="1">
        <w:r w:rsidR="008D72B9" w:rsidRPr="00EA78A0">
          <w:rPr>
            <w:rStyle w:val="Hyperlink"/>
            <w:noProof/>
          </w:rPr>
          <w:t>AppointmentRepository Code</w:t>
        </w:r>
        <w:r w:rsidR="008D72B9">
          <w:rPr>
            <w:noProof/>
            <w:webHidden/>
          </w:rPr>
          <w:tab/>
        </w:r>
        <w:r w:rsidR="008D72B9">
          <w:rPr>
            <w:noProof/>
            <w:webHidden/>
          </w:rPr>
          <w:fldChar w:fldCharType="begin"/>
        </w:r>
        <w:r w:rsidR="008D72B9">
          <w:rPr>
            <w:noProof/>
            <w:webHidden/>
          </w:rPr>
          <w:instrText xml:space="preserve"> PAGEREF _Toc468429116 \h </w:instrText>
        </w:r>
        <w:r w:rsidR="008D72B9">
          <w:rPr>
            <w:noProof/>
            <w:webHidden/>
          </w:rPr>
        </w:r>
        <w:r w:rsidR="008D72B9">
          <w:rPr>
            <w:noProof/>
            <w:webHidden/>
          </w:rPr>
          <w:fldChar w:fldCharType="separate"/>
        </w:r>
        <w:r w:rsidR="008D72B9">
          <w:rPr>
            <w:noProof/>
            <w:webHidden/>
          </w:rPr>
          <w:t>6</w:t>
        </w:r>
        <w:r w:rsidR="008D72B9">
          <w:rPr>
            <w:noProof/>
            <w:webHidden/>
          </w:rPr>
          <w:fldChar w:fldCharType="end"/>
        </w:r>
      </w:hyperlink>
    </w:p>
    <w:p w:rsidR="008D72B9" w:rsidRDefault="00891A64">
      <w:pPr>
        <w:pStyle w:val="TOC3"/>
        <w:tabs>
          <w:tab w:val="right" w:leader="dot" w:pos="9016"/>
        </w:tabs>
        <w:rPr>
          <w:noProof/>
        </w:rPr>
      </w:pPr>
      <w:hyperlink w:anchor="_Toc468429117" w:history="1">
        <w:r w:rsidR="008D72B9" w:rsidRPr="00EA78A0">
          <w:rPr>
            <w:rStyle w:val="Hyperlink"/>
            <w:noProof/>
          </w:rPr>
          <w:t>Design Rational</w:t>
        </w:r>
        <w:r w:rsidR="008D72B9">
          <w:rPr>
            <w:noProof/>
            <w:webHidden/>
          </w:rPr>
          <w:tab/>
        </w:r>
        <w:r w:rsidR="008D72B9">
          <w:rPr>
            <w:noProof/>
            <w:webHidden/>
          </w:rPr>
          <w:fldChar w:fldCharType="begin"/>
        </w:r>
        <w:r w:rsidR="008D72B9">
          <w:rPr>
            <w:noProof/>
            <w:webHidden/>
          </w:rPr>
          <w:instrText xml:space="preserve"> PAGEREF _Toc468429117 \h </w:instrText>
        </w:r>
        <w:r w:rsidR="008D72B9">
          <w:rPr>
            <w:noProof/>
            <w:webHidden/>
          </w:rPr>
        </w:r>
        <w:r w:rsidR="008D72B9">
          <w:rPr>
            <w:noProof/>
            <w:webHidden/>
          </w:rPr>
          <w:fldChar w:fldCharType="separate"/>
        </w:r>
        <w:r w:rsidR="008D72B9">
          <w:rPr>
            <w:noProof/>
            <w:webHidden/>
          </w:rPr>
          <w:t>7</w:t>
        </w:r>
        <w:r w:rsidR="008D72B9">
          <w:rPr>
            <w:noProof/>
            <w:webHidden/>
          </w:rPr>
          <w:fldChar w:fldCharType="end"/>
        </w:r>
      </w:hyperlink>
    </w:p>
    <w:p w:rsidR="008D72B9" w:rsidRDefault="00891A64">
      <w:pPr>
        <w:pStyle w:val="TOC2"/>
        <w:tabs>
          <w:tab w:val="right" w:leader="dot" w:pos="9016"/>
        </w:tabs>
        <w:rPr>
          <w:noProof/>
        </w:rPr>
      </w:pPr>
      <w:hyperlink w:anchor="_Toc468429118" w:history="1">
        <w:r w:rsidR="008D72B9" w:rsidRPr="00EA78A0">
          <w:rPr>
            <w:rStyle w:val="Hyperlink"/>
            <w:noProof/>
          </w:rPr>
          <w:t>MotCentreController</w:t>
        </w:r>
        <w:r w:rsidR="008D72B9">
          <w:rPr>
            <w:noProof/>
            <w:webHidden/>
          </w:rPr>
          <w:tab/>
        </w:r>
        <w:r w:rsidR="008D72B9">
          <w:rPr>
            <w:noProof/>
            <w:webHidden/>
          </w:rPr>
          <w:fldChar w:fldCharType="begin"/>
        </w:r>
        <w:r w:rsidR="008D72B9">
          <w:rPr>
            <w:noProof/>
            <w:webHidden/>
          </w:rPr>
          <w:instrText xml:space="preserve"> PAGEREF _Toc468429118 \h </w:instrText>
        </w:r>
        <w:r w:rsidR="008D72B9">
          <w:rPr>
            <w:noProof/>
            <w:webHidden/>
          </w:rPr>
        </w:r>
        <w:r w:rsidR="008D72B9">
          <w:rPr>
            <w:noProof/>
            <w:webHidden/>
          </w:rPr>
          <w:fldChar w:fldCharType="separate"/>
        </w:r>
        <w:r w:rsidR="008D72B9">
          <w:rPr>
            <w:noProof/>
            <w:webHidden/>
          </w:rPr>
          <w:t>7</w:t>
        </w:r>
        <w:r w:rsidR="008D72B9">
          <w:rPr>
            <w:noProof/>
            <w:webHidden/>
          </w:rPr>
          <w:fldChar w:fldCharType="end"/>
        </w:r>
      </w:hyperlink>
    </w:p>
    <w:p w:rsidR="008D72B9" w:rsidRDefault="00891A64">
      <w:pPr>
        <w:pStyle w:val="TOC3"/>
        <w:tabs>
          <w:tab w:val="right" w:leader="dot" w:pos="9016"/>
        </w:tabs>
        <w:rPr>
          <w:noProof/>
        </w:rPr>
      </w:pPr>
      <w:hyperlink w:anchor="_Toc468429119" w:history="1">
        <w:r w:rsidR="008D72B9" w:rsidRPr="00EA78A0">
          <w:rPr>
            <w:rStyle w:val="Hyperlink"/>
            <w:noProof/>
          </w:rPr>
          <w:t>Design Rational</w:t>
        </w:r>
        <w:r w:rsidR="008D72B9">
          <w:rPr>
            <w:noProof/>
            <w:webHidden/>
          </w:rPr>
          <w:tab/>
        </w:r>
        <w:r w:rsidR="008D72B9">
          <w:rPr>
            <w:noProof/>
            <w:webHidden/>
          </w:rPr>
          <w:fldChar w:fldCharType="begin"/>
        </w:r>
        <w:r w:rsidR="008D72B9">
          <w:rPr>
            <w:noProof/>
            <w:webHidden/>
          </w:rPr>
          <w:instrText xml:space="preserve"> PAGEREF _Toc468429119 \h </w:instrText>
        </w:r>
        <w:r w:rsidR="008D72B9">
          <w:rPr>
            <w:noProof/>
            <w:webHidden/>
          </w:rPr>
        </w:r>
        <w:r w:rsidR="008D72B9">
          <w:rPr>
            <w:noProof/>
            <w:webHidden/>
          </w:rPr>
          <w:fldChar w:fldCharType="separate"/>
        </w:r>
        <w:r w:rsidR="008D72B9">
          <w:rPr>
            <w:noProof/>
            <w:webHidden/>
          </w:rPr>
          <w:t>12</w:t>
        </w:r>
        <w:r w:rsidR="008D72B9">
          <w:rPr>
            <w:noProof/>
            <w:webHidden/>
          </w:rPr>
          <w:fldChar w:fldCharType="end"/>
        </w:r>
      </w:hyperlink>
    </w:p>
    <w:p w:rsidR="008D72B9" w:rsidRDefault="00891A64">
      <w:pPr>
        <w:pStyle w:val="TOC2"/>
        <w:tabs>
          <w:tab w:val="right" w:leader="dot" w:pos="9016"/>
        </w:tabs>
        <w:rPr>
          <w:noProof/>
        </w:rPr>
      </w:pPr>
      <w:hyperlink w:anchor="_Toc468429120" w:history="1">
        <w:r w:rsidR="008D72B9" w:rsidRPr="00EA78A0">
          <w:rPr>
            <w:rStyle w:val="Hyperlink"/>
            <w:noProof/>
          </w:rPr>
          <w:t>AppointmentController</w:t>
        </w:r>
        <w:r w:rsidR="008D72B9">
          <w:rPr>
            <w:noProof/>
            <w:webHidden/>
          </w:rPr>
          <w:tab/>
        </w:r>
        <w:r w:rsidR="008D72B9">
          <w:rPr>
            <w:noProof/>
            <w:webHidden/>
          </w:rPr>
          <w:fldChar w:fldCharType="begin"/>
        </w:r>
        <w:r w:rsidR="008D72B9">
          <w:rPr>
            <w:noProof/>
            <w:webHidden/>
          </w:rPr>
          <w:instrText xml:space="preserve"> PAGEREF _Toc468429120 \h </w:instrText>
        </w:r>
        <w:r w:rsidR="008D72B9">
          <w:rPr>
            <w:noProof/>
            <w:webHidden/>
          </w:rPr>
        </w:r>
        <w:r w:rsidR="008D72B9">
          <w:rPr>
            <w:noProof/>
            <w:webHidden/>
          </w:rPr>
          <w:fldChar w:fldCharType="separate"/>
        </w:r>
        <w:r w:rsidR="008D72B9">
          <w:rPr>
            <w:noProof/>
            <w:webHidden/>
          </w:rPr>
          <w:t>13</w:t>
        </w:r>
        <w:r w:rsidR="008D72B9">
          <w:rPr>
            <w:noProof/>
            <w:webHidden/>
          </w:rPr>
          <w:fldChar w:fldCharType="end"/>
        </w:r>
      </w:hyperlink>
    </w:p>
    <w:p w:rsidR="008D72B9" w:rsidRDefault="00891A64">
      <w:pPr>
        <w:pStyle w:val="TOC3"/>
        <w:tabs>
          <w:tab w:val="right" w:leader="dot" w:pos="9016"/>
        </w:tabs>
        <w:rPr>
          <w:noProof/>
        </w:rPr>
      </w:pPr>
      <w:hyperlink w:anchor="_Toc468429121" w:history="1">
        <w:r w:rsidR="008D72B9" w:rsidRPr="00EA78A0">
          <w:rPr>
            <w:rStyle w:val="Hyperlink"/>
            <w:noProof/>
          </w:rPr>
          <w:t>Design Rational</w:t>
        </w:r>
        <w:r w:rsidR="008D72B9">
          <w:rPr>
            <w:noProof/>
            <w:webHidden/>
          </w:rPr>
          <w:tab/>
        </w:r>
        <w:r w:rsidR="008D72B9">
          <w:rPr>
            <w:noProof/>
            <w:webHidden/>
          </w:rPr>
          <w:fldChar w:fldCharType="begin"/>
        </w:r>
        <w:r w:rsidR="008D72B9">
          <w:rPr>
            <w:noProof/>
            <w:webHidden/>
          </w:rPr>
          <w:instrText xml:space="preserve"> PAGEREF _Toc468429121 \h </w:instrText>
        </w:r>
        <w:r w:rsidR="008D72B9">
          <w:rPr>
            <w:noProof/>
            <w:webHidden/>
          </w:rPr>
        </w:r>
        <w:r w:rsidR="008D72B9">
          <w:rPr>
            <w:noProof/>
            <w:webHidden/>
          </w:rPr>
          <w:fldChar w:fldCharType="separate"/>
        </w:r>
        <w:r w:rsidR="008D72B9">
          <w:rPr>
            <w:noProof/>
            <w:webHidden/>
          </w:rPr>
          <w:t>17</w:t>
        </w:r>
        <w:r w:rsidR="008D72B9">
          <w:rPr>
            <w:noProof/>
            <w:webHidden/>
          </w:rPr>
          <w:fldChar w:fldCharType="end"/>
        </w:r>
      </w:hyperlink>
    </w:p>
    <w:p w:rsidR="008D72B9" w:rsidRDefault="00891A64">
      <w:pPr>
        <w:pStyle w:val="TOC2"/>
        <w:tabs>
          <w:tab w:val="right" w:leader="dot" w:pos="9016"/>
        </w:tabs>
        <w:rPr>
          <w:noProof/>
        </w:rPr>
      </w:pPr>
      <w:hyperlink w:anchor="_Toc468429122" w:history="1">
        <w:r w:rsidR="008D72B9" w:rsidRPr="00EA78A0">
          <w:rPr>
            <w:rStyle w:val="Hyperlink"/>
            <w:noProof/>
          </w:rPr>
          <w:t>Mot Centre Opening Hours</w:t>
        </w:r>
        <w:r w:rsidR="008D72B9">
          <w:rPr>
            <w:noProof/>
            <w:webHidden/>
          </w:rPr>
          <w:tab/>
        </w:r>
        <w:r w:rsidR="008D72B9">
          <w:rPr>
            <w:noProof/>
            <w:webHidden/>
          </w:rPr>
          <w:fldChar w:fldCharType="begin"/>
        </w:r>
        <w:r w:rsidR="008D72B9">
          <w:rPr>
            <w:noProof/>
            <w:webHidden/>
          </w:rPr>
          <w:instrText xml:space="preserve"> PAGEREF _Toc468429122 \h </w:instrText>
        </w:r>
        <w:r w:rsidR="008D72B9">
          <w:rPr>
            <w:noProof/>
            <w:webHidden/>
          </w:rPr>
        </w:r>
        <w:r w:rsidR="008D72B9">
          <w:rPr>
            <w:noProof/>
            <w:webHidden/>
          </w:rPr>
          <w:fldChar w:fldCharType="separate"/>
        </w:r>
        <w:r w:rsidR="008D72B9">
          <w:rPr>
            <w:noProof/>
            <w:webHidden/>
          </w:rPr>
          <w:t>18</w:t>
        </w:r>
        <w:r w:rsidR="008D72B9">
          <w:rPr>
            <w:noProof/>
            <w:webHidden/>
          </w:rPr>
          <w:fldChar w:fldCharType="end"/>
        </w:r>
      </w:hyperlink>
    </w:p>
    <w:p w:rsidR="008D72B9" w:rsidRDefault="00891A64">
      <w:pPr>
        <w:pStyle w:val="TOC2"/>
        <w:tabs>
          <w:tab w:val="right" w:leader="dot" w:pos="9016"/>
        </w:tabs>
        <w:rPr>
          <w:noProof/>
        </w:rPr>
      </w:pPr>
      <w:hyperlink w:anchor="_Toc468429123" w:history="1">
        <w:r w:rsidR="008D72B9" w:rsidRPr="00EA78A0">
          <w:rPr>
            <w:rStyle w:val="Hyperlink"/>
            <w:noProof/>
          </w:rPr>
          <w:t>MotCentre Demo</w:t>
        </w:r>
        <w:r w:rsidR="008D72B9">
          <w:rPr>
            <w:noProof/>
            <w:webHidden/>
          </w:rPr>
          <w:tab/>
        </w:r>
        <w:r w:rsidR="008D72B9">
          <w:rPr>
            <w:noProof/>
            <w:webHidden/>
          </w:rPr>
          <w:fldChar w:fldCharType="begin"/>
        </w:r>
        <w:r w:rsidR="008D72B9">
          <w:rPr>
            <w:noProof/>
            <w:webHidden/>
          </w:rPr>
          <w:instrText xml:space="preserve"> PAGEREF _Toc468429123 \h </w:instrText>
        </w:r>
        <w:r w:rsidR="008D72B9">
          <w:rPr>
            <w:noProof/>
            <w:webHidden/>
          </w:rPr>
        </w:r>
        <w:r w:rsidR="008D72B9">
          <w:rPr>
            <w:noProof/>
            <w:webHidden/>
          </w:rPr>
          <w:fldChar w:fldCharType="separate"/>
        </w:r>
        <w:r w:rsidR="008D72B9">
          <w:rPr>
            <w:noProof/>
            <w:webHidden/>
          </w:rPr>
          <w:t>19</w:t>
        </w:r>
        <w:r w:rsidR="008D72B9">
          <w:rPr>
            <w:noProof/>
            <w:webHidden/>
          </w:rPr>
          <w:fldChar w:fldCharType="end"/>
        </w:r>
      </w:hyperlink>
    </w:p>
    <w:p w:rsidR="008D72B9" w:rsidRDefault="00891A64">
      <w:pPr>
        <w:pStyle w:val="TOC3"/>
        <w:tabs>
          <w:tab w:val="right" w:leader="dot" w:pos="9016"/>
        </w:tabs>
        <w:rPr>
          <w:noProof/>
        </w:rPr>
      </w:pPr>
      <w:hyperlink w:anchor="_Toc468429124" w:history="1">
        <w:r w:rsidR="008D72B9" w:rsidRPr="00EA78A0">
          <w:rPr>
            <w:rStyle w:val="Hyperlink"/>
            <w:noProof/>
          </w:rPr>
          <w:t>Create a MOTCentre</w:t>
        </w:r>
        <w:r w:rsidR="008D72B9">
          <w:rPr>
            <w:noProof/>
            <w:webHidden/>
          </w:rPr>
          <w:tab/>
        </w:r>
        <w:r w:rsidR="008D72B9">
          <w:rPr>
            <w:noProof/>
            <w:webHidden/>
          </w:rPr>
          <w:fldChar w:fldCharType="begin"/>
        </w:r>
        <w:r w:rsidR="008D72B9">
          <w:rPr>
            <w:noProof/>
            <w:webHidden/>
          </w:rPr>
          <w:instrText xml:space="preserve"> PAGEREF _Toc468429124 \h </w:instrText>
        </w:r>
        <w:r w:rsidR="008D72B9">
          <w:rPr>
            <w:noProof/>
            <w:webHidden/>
          </w:rPr>
        </w:r>
        <w:r w:rsidR="008D72B9">
          <w:rPr>
            <w:noProof/>
            <w:webHidden/>
          </w:rPr>
          <w:fldChar w:fldCharType="separate"/>
        </w:r>
        <w:r w:rsidR="008D72B9">
          <w:rPr>
            <w:noProof/>
            <w:webHidden/>
          </w:rPr>
          <w:t>19</w:t>
        </w:r>
        <w:r w:rsidR="008D72B9">
          <w:rPr>
            <w:noProof/>
            <w:webHidden/>
          </w:rPr>
          <w:fldChar w:fldCharType="end"/>
        </w:r>
      </w:hyperlink>
    </w:p>
    <w:p w:rsidR="008D72B9" w:rsidRDefault="00891A64">
      <w:pPr>
        <w:pStyle w:val="TOC3"/>
        <w:tabs>
          <w:tab w:val="right" w:leader="dot" w:pos="9016"/>
        </w:tabs>
        <w:rPr>
          <w:noProof/>
        </w:rPr>
      </w:pPr>
      <w:hyperlink w:anchor="_Toc468429125" w:history="1">
        <w:r w:rsidR="008D72B9" w:rsidRPr="00EA78A0">
          <w:rPr>
            <w:rStyle w:val="Hyperlink"/>
            <w:noProof/>
          </w:rPr>
          <w:t>Edit a MOTCentre</w:t>
        </w:r>
        <w:r w:rsidR="008D72B9">
          <w:rPr>
            <w:noProof/>
            <w:webHidden/>
          </w:rPr>
          <w:tab/>
        </w:r>
        <w:r w:rsidR="008D72B9">
          <w:rPr>
            <w:noProof/>
            <w:webHidden/>
          </w:rPr>
          <w:fldChar w:fldCharType="begin"/>
        </w:r>
        <w:r w:rsidR="008D72B9">
          <w:rPr>
            <w:noProof/>
            <w:webHidden/>
          </w:rPr>
          <w:instrText xml:space="preserve"> PAGEREF _Toc468429125 \h </w:instrText>
        </w:r>
        <w:r w:rsidR="008D72B9">
          <w:rPr>
            <w:noProof/>
            <w:webHidden/>
          </w:rPr>
        </w:r>
        <w:r w:rsidR="008D72B9">
          <w:rPr>
            <w:noProof/>
            <w:webHidden/>
          </w:rPr>
          <w:fldChar w:fldCharType="separate"/>
        </w:r>
        <w:r w:rsidR="008D72B9">
          <w:rPr>
            <w:noProof/>
            <w:webHidden/>
          </w:rPr>
          <w:t>22</w:t>
        </w:r>
        <w:r w:rsidR="008D72B9">
          <w:rPr>
            <w:noProof/>
            <w:webHidden/>
          </w:rPr>
          <w:fldChar w:fldCharType="end"/>
        </w:r>
      </w:hyperlink>
    </w:p>
    <w:p w:rsidR="008D72B9" w:rsidRDefault="00891A64">
      <w:pPr>
        <w:pStyle w:val="TOC3"/>
        <w:tabs>
          <w:tab w:val="right" w:leader="dot" w:pos="9016"/>
        </w:tabs>
        <w:rPr>
          <w:noProof/>
        </w:rPr>
      </w:pPr>
      <w:hyperlink w:anchor="_Toc468429126" w:history="1">
        <w:r w:rsidR="008D72B9" w:rsidRPr="00EA78A0">
          <w:rPr>
            <w:rStyle w:val="Hyperlink"/>
            <w:noProof/>
          </w:rPr>
          <w:t>Details of a MOTCentre</w:t>
        </w:r>
        <w:r w:rsidR="008D72B9">
          <w:rPr>
            <w:noProof/>
            <w:webHidden/>
          </w:rPr>
          <w:tab/>
        </w:r>
        <w:r w:rsidR="008D72B9">
          <w:rPr>
            <w:noProof/>
            <w:webHidden/>
          </w:rPr>
          <w:fldChar w:fldCharType="begin"/>
        </w:r>
        <w:r w:rsidR="008D72B9">
          <w:rPr>
            <w:noProof/>
            <w:webHidden/>
          </w:rPr>
          <w:instrText xml:space="preserve"> PAGEREF _Toc468429126 \h </w:instrText>
        </w:r>
        <w:r w:rsidR="008D72B9">
          <w:rPr>
            <w:noProof/>
            <w:webHidden/>
          </w:rPr>
        </w:r>
        <w:r w:rsidR="008D72B9">
          <w:rPr>
            <w:noProof/>
            <w:webHidden/>
          </w:rPr>
          <w:fldChar w:fldCharType="separate"/>
        </w:r>
        <w:r w:rsidR="008D72B9">
          <w:rPr>
            <w:noProof/>
            <w:webHidden/>
          </w:rPr>
          <w:t>24</w:t>
        </w:r>
        <w:r w:rsidR="008D72B9">
          <w:rPr>
            <w:noProof/>
            <w:webHidden/>
          </w:rPr>
          <w:fldChar w:fldCharType="end"/>
        </w:r>
      </w:hyperlink>
    </w:p>
    <w:p w:rsidR="008D72B9" w:rsidRDefault="00891A64">
      <w:pPr>
        <w:pStyle w:val="TOC3"/>
        <w:tabs>
          <w:tab w:val="right" w:leader="dot" w:pos="9016"/>
        </w:tabs>
        <w:rPr>
          <w:noProof/>
        </w:rPr>
      </w:pPr>
      <w:hyperlink w:anchor="_Toc468429127" w:history="1">
        <w:r w:rsidR="008D72B9" w:rsidRPr="00EA78A0">
          <w:rPr>
            <w:rStyle w:val="Hyperlink"/>
            <w:noProof/>
          </w:rPr>
          <w:t>Deleting a MOTCentre</w:t>
        </w:r>
        <w:r w:rsidR="008D72B9">
          <w:rPr>
            <w:noProof/>
            <w:webHidden/>
          </w:rPr>
          <w:tab/>
        </w:r>
        <w:r w:rsidR="008D72B9">
          <w:rPr>
            <w:noProof/>
            <w:webHidden/>
          </w:rPr>
          <w:fldChar w:fldCharType="begin"/>
        </w:r>
        <w:r w:rsidR="008D72B9">
          <w:rPr>
            <w:noProof/>
            <w:webHidden/>
          </w:rPr>
          <w:instrText xml:space="preserve"> PAGEREF _Toc468429127 \h </w:instrText>
        </w:r>
        <w:r w:rsidR="008D72B9">
          <w:rPr>
            <w:noProof/>
            <w:webHidden/>
          </w:rPr>
        </w:r>
        <w:r w:rsidR="008D72B9">
          <w:rPr>
            <w:noProof/>
            <w:webHidden/>
          </w:rPr>
          <w:fldChar w:fldCharType="separate"/>
        </w:r>
        <w:r w:rsidR="008D72B9">
          <w:rPr>
            <w:noProof/>
            <w:webHidden/>
          </w:rPr>
          <w:t>25</w:t>
        </w:r>
        <w:r w:rsidR="008D72B9">
          <w:rPr>
            <w:noProof/>
            <w:webHidden/>
          </w:rPr>
          <w:fldChar w:fldCharType="end"/>
        </w:r>
      </w:hyperlink>
    </w:p>
    <w:p w:rsidR="008D72B9" w:rsidRDefault="00891A64">
      <w:pPr>
        <w:pStyle w:val="TOC3"/>
        <w:tabs>
          <w:tab w:val="right" w:leader="dot" w:pos="9016"/>
        </w:tabs>
        <w:rPr>
          <w:noProof/>
        </w:rPr>
      </w:pPr>
      <w:hyperlink w:anchor="_Toc468429128" w:history="1">
        <w:r w:rsidR="008D72B9" w:rsidRPr="00EA78A0">
          <w:rPr>
            <w:rStyle w:val="Hyperlink"/>
            <w:noProof/>
          </w:rPr>
          <w:t>List of MOTCentres</w:t>
        </w:r>
        <w:r w:rsidR="008D72B9">
          <w:rPr>
            <w:noProof/>
            <w:webHidden/>
          </w:rPr>
          <w:tab/>
        </w:r>
        <w:r w:rsidR="008D72B9">
          <w:rPr>
            <w:noProof/>
            <w:webHidden/>
          </w:rPr>
          <w:fldChar w:fldCharType="begin"/>
        </w:r>
        <w:r w:rsidR="008D72B9">
          <w:rPr>
            <w:noProof/>
            <w:webHidden/>
          </w:rPr>
          <w:instrText xml:space="preserve"> PAGEREF _Toc468429128 \h </w:instrText>
        </w:r>
        <w:r w:rsidR="008D72B9">
          <w:rPr>
            <w:noProof/>
            <w:webHidden/>
          </w:rPr>
        </w:r>
        <w:r w:rsidR="008D72B9">
          <w:rPr>
            <w:noProof/>
            <w:webHidden/>
          </w:rPr>
          <w:fldChar w:fldCharType="separate"/>
        </w:r>
        <w:r w:rsidR="008D72B9">
          <w:rPr>
            <w:noProof/>
            <w:webHidden/>
          </w:rPr>
          <w:t>26</w:t>
        </w:r>
        <w:r w:rsidR="008D72B9">
          <w:rPr>
            <w:noProof/>
            <w:webHidden/>
          </w:rPr>
          <w:fldChar w:fldCharType="end"/>
        </w:r>
      </w:hyperlink>
    </w:p>
    <w:p w:rsidR="008D72B9" w:rsidRDefault="00891A64">
      <w:pPr>
        <w:pStyle w:val="TOC2"/>
        <w:tabs>
          <w:tab w:val="right" w:leader="dot" w:pos="9016"/>
        </w:tabs>
        <w:rPr>
          <w:noProof/>
        </w:rPr>
      </w:pPr>
      <w:hyperlink w:anchor="_Toc468429129" w:history="1">
        <w:r w:rsidR="008D72B9" w:rsidRPr="00EA78A0">
          <w:rPr>
            <w:rStyle w:val="Hyperlink"/>
            <w:noProof/>
          </w:rPr>
          <w:t>Appointment Demo</w:t>
        </w:r>
        <w:r w:rsidR="008D72B9">
          <w:rPr>
            <w:noProof/>
            <w:webHidden/>
          </w:rPr>
          <w:tab/>
        </w:r>
        <w:r w:rsidR="008D72B9">
          <w:rPr>
            <w:noProof/>
            <w:webHidden/>
          </w:rPr>
          <w:fldChar w:fldCharType="begin"/>
        </w:r>
        <w:r w:rsidR="008D72B9">
          <w:rPr>
            <w:noProof/>
            <w:webHidden/>
          </w:rPr>
          <w:instrText xml:space="preserve"> PAGEREF _Toc468429129 \h </w:instrText>
        </w:r>
        <w:r w:rsidR="008D72B9">
          <w:rPr>
            <w:noProof/>
            <w:webHidden/>
          </w:rPr>
        </w:r>
        <w:r w:rsidR="008D72B9">
          <w:rPr>
            <w:noProof/>
            <w:webHidden/>
          </w:rPr>
          <w:fldChar w:fldCharType="separate"/>
        </w:r>
        <w:r w:rsidR="008D72B9">
          <w:rPr>
            <w:noProof/>
            <w:webHidden/>
          </w:rPr>
          <w:t>27</w:t>
        </w:r>
        <w:r w:rsidR="008D72B9">
          <w:rPr>
            <w:noProof/>
            <w:webHidden/>
          </w:rPr>
          <w:fldChar w:fldCharType="end"/>
        </w:r>
      </w:hyperlink>
    </w:p>
    <w:p w:rsidR="008D72B9" w:rsidRDefault="00891A64">
      <w:pPr>
        <w:pStyle w:val="TOC3"/>
        <w:tabs>
          <w:tab w:val="right" w:leader="dot" w:pos="9016"/>
        </w:tabs>
        <w:rPr>
          <w:noProof/>
        </w:rPr>
      </w:pPr>
      <w:hyperlink w:anchor="_Toc468429130" w:history="1">
        <w:r w:rsidR="008D72B9" w:rsidRPr="00EA78A0">
          <w:rPr>
            <w:rStyle w:val="Hyperlink"/>
            <w:noProof/>
          </w:rPr>
          <w:t>Creating an Appointment</w:t>
        </w:r>
        <w:r w:rsidR="008D72B9">
          <w:rPr>
            <w:noProof/>
            <w:webHidden/>
          </w:rPr>
          <w:tab/>
        </w:r>
        <w:r w:rsidR="008D72B9">
          <w:rPr>
            <w:noProof/>
            <w:webHidden/>
          </w:rPr>
          <w:fldChar w:fldCharType="begin"/>
        </w:r>
        <w:r w:rsidR="008D72B9">
          <w:rPr>
            <w:noProof/>
            <w:webHidden/>
          </w:rPr>
          <w:instrText xml:space="preserve"> PAGEREF _Toc468429130 \h </w:instrText>
        </w:r>
        <w:r w:rsidR="008D72B9">
          <w:rPr>
            <w:noProof/>
            <w:webHidden/>
          </w:rPr>
        </w:r>
        <w:r w:rsidR="008D72B9">
          <w:rPr>
            <w:noProof/>
            <w:webHidden/>
          </w:rPr>
          <w:fldChar w:fldCharType="separate"/>
        </w:r>
        <w:r w:rsidR="008D72B9">
          <w:rPr>
            <w:noProof/>
            <w:webHidden/>
          </w:rPr>
          <w:t>27</w:t>
        </w:r>
        <w:r w:rsidR="008D72B9">
          <w:rPr>
            <w:noProof/>
            <w:webHidden/>
          </w:rPr>
          <w:fldChar w:fldCharType="end"/>
        </w:r>
      </w:hyperlink>
    </w:p>
    <w:p w:rsidR="008D72B9" w:rsidRDefault="00891A64">
      <w:pPr>
        <w:pStyle w:val="TOC3"/>
        <w:tabs>
          <w:tab w:val="right" w:leader="dot" w:pos="9016"/>
        </w:tabs>
        <w:rPr>
          <w:noProof/>
        </w:rPr>
      </w:pPr>
      <w:hyperlink w:anchor="_Toc468429131" w:history="1">
        <w:r w:rsidR="008D72B9" w:rsidRPr="00EA78A0">
          <w:rPr>
            <w:rStyle w:val="Hyperlink"/>
            <w:noProof/>
          </w:rPr>
          <w:t>Edit an Appointment</w:t>
        </w:r>
        <w:r w:rsidR="008D72B9">
          <w:rPr>
            <w:noProof/>
            <w:webHidden/>
          </w:rPr>
          <w:tab/>
        </w:r>
        <w:r w:rsidR="008D72B9">
          <w:rPr>
            <w:noProof/>
            <w:webHidden/>
          </w:rPr>
          <w:fldChar w:fldCharType="begin"/>
        </w:r>
        <w:r w:rsidR="008D72B9">
          <w:rPr>
            <w:noProof/>
            <w:webHidden/>
          </w:rPr>
          <w:instrText xml:space="preserve"> PAGEREF _Toc468429131 \h </w:instrText>
        </w:r>
        <w:r w:rsidR="008D72B9">
          <w:rPr>
            <w:noProof/>
            <w:webHidden/>
          </w:rPr>
        </w:r>
        <w:r w:rsidR="008D72B9">
          <w:rPr>
            <w:noProof/>
            <w:webHidden/>
          </w:rPr>
          <w:fldChar w:fldCharType="separate"/>
        </w:r>
        <w:r w:rsidR="008D72B9">
          <w:rPr>
            <w:noProof/>
            <w:webHidden/>
          </w:rPr>
          <w:t>30</w:t>
        </w:r>
        <w:r w:rsidR="008D72B9">
          <w:rPr>
            <w:noProof/>
            <w:webHidden/>
          </w:rPr>
          <w:fldChar w:fldCharType="end"/>
        </w:r>
      </w:hyperlink>
    </w:p>
    <w:p w:rsidR="008D72B9" w:rsidRDefault="00891A64">
      <w:pPr>
        <w:pStyle w:val="TOC3"/>
        <w:tabs>
          <w:tab w:val="right" w:leader="dot" w:pos="9016"/>
        </w:tabs>
        <w:rPr>
          <w:noProof/>
        </w:rPr>
      </w:pPr>
      <w:hyperlink w:anchor="_Toc468429132" w:history="1">
        <w:r w:rsidR="008D72B9" w:rsidRPr="00EA78A0">
          <w:rPr>
            <w:rStyle w:val="Hyperlink"/>
            <w:noProof/>
          </w:rPr>
          <w:t>Detailing an Appointment</w:t>
        </w:r>
        <w:r w:rsidR="008D72B9">
          <w:rPr>
            <w:noProof/>
            <w:webHidden/>
          </w:rPr>
          <w:tab/>
        </w:r>
        <w:r w:rsidR="008D72B9">
          <w:rPr>
            <w:noProof/>
            <w:webHidden/>
          </w:rPr>
          <w:fldChar w:fldCharType="begin"/>
        </w:r>
        <w:r w:rsidR="008D72B9">
          <w:rPr>
            <w:noProof/>
            <w:webHidden/>
          </w:rPr>
          <w:instrText xml:space="preserve"> PAGEREF _Toc468429132 \h </w:instrText>
        </w:r>
        <w:r w:rsidR="008D72B9">
          <w:rPr>
            <w:noProof/>
            <w:webHidden/>
          </w:rPr>
        </w:r>
        <w:r w:rsidR="008D72B9">
          <w:rPr>
            <w:noProof/>
            <w:webHidden/>
          </w:rPr>
          <w:fldChar w:fldCharType="separate"/>
        </w:r>
        <w:r w:rsidR="008D72B9">
          <w:rPr>
            <w:noProof/>
            <w:webHidden/>
          </w:rPr>
          <w:t>32</w:t>
        </w:r>
        <w:r w:rsidR="008D72B9">
          <w:rPr>
            <w:noProof/>
            <w:webHidden/>
          </w:rPr>
          <w:fldChar w:fldCharType="end"/>
        </w:r>
      </w:hyperlink>
    </w:p>
    <w:p w:rsidR="008D72B9" w:rsidRDefault="00891A64">
      <w:pPr>
        <w:pStyle w:val="TOC3"/>
        <w:tabs>
          <w:tab w:val="right" w:leader="dot" w:pos="9016"/>
        </w:tabs>
        <w:rPr>
          <w:noProof/>
        </w:rPr>
      </w:pPr>
      <w:hyperlink w:anchor="_Toc468429133" w:history="1">
        <w:r w:rsidR="008D72B9" w:rsidRPr="00EA78A0">
          <w:rPr>
            <w:rStyle w:val="Hyperlink"/>
            <w:noProof/>
          </w:rPr>
          <w:t>Deleting an Appointment</w:t>
        </w:r>
        <w:r w:rsidR="008D72B9">
          <w:rPr>
            <w:noProof/>
            <w:webHidden/>
          </w:rPr>
          <w:tab/>
        </w:r>
        <w:r w:rsidR="008D72B9">
          <w:rPr>
            <w:noProof/>
            <w:webHidden/>
          </w:rPr>
          <w:fldChar w:fldCharType="begin"/>
        </w:r>
        <w:r w:rsidR="008D72B9">
          <w:rPr>
            <w:noProof/>
            <w:webHidden/>
          </w:rPr>
          <w:instrText xml:space="preserve"> PAGEREF _Toc468429133 \h </w:instrText>
        </w:r>
        <w:r w:rsidR="008D72B9">
          <w:rPr>
            <w:noProof/>
            <w:webHidden/>
          </w:rPr>
        </w:r>
        <w:r w:rsidR="008D72B9">
          <w:rPr>
            <w:noProof/>
            <w:webHidden/>
          </w:rPr>
          <w:fldChar w:fldCharType="separate"/>
        </w:r>
        <w:r w:rsidR="008D72B9">
          <w:rPr>
            <w:noProof/>
            <w:webHidden/>
          </w:rPr>
          <w:t>32</w:t>
        </w:r>
        <w:r w:rsidR="008D72B9">
          <w:rPr>
            <w:noProof/>
            <w:webHidden/>
          </w:rPr>
          <w:fldChar w:fldCharType="end"/>
        </w:r>
      </w:hyperlink>
    </w:p>
    <w:p w:rsidR="008D72B9" w:rsidRDefault="00891A64">
      <w:pPr>
        <w:pStyle w:val="TOC3"/>
        <w:tabs>
          <w:tab w:val="right" w:leader="dot" w:pos="9016"/>
        </w:tabs>
        <w:rPr>
          <w:noProof/>
        </w:rPr>
      </w:pPr>
      <w:hyperlink w:anchor="_Toc468429134" w:history="1">
        <w:r w:rsidR="008D72B9" w:rsidRPr="00EA78A0">
          <w:rPr>
            <w:rStyle w:val="Hyperlink"/>
            <w:noProof/>
          </w:rPr>
          <w:t>List of all Appointments</w:t>
        </w:r>
        <w:r w:rsidR="008D72B9">
          <w:rPr>
            <w:noProof/>
            <w:webHidden/>
          </w:rPr>
          <w:tab/>
        </w:r>
        <w:r w:rsidR="008D72B9">
          <w:rPr>
            <w:noProof/>
            <w:webHidden/>
          </w:rPr>
          <w:fldChar w:fldCharType="begin"/>
        </w:r>
        <w:r w:rsidR="008D72B9">
          <w:rPr>
            <w:noProof/>
            <w:webHidden/>
          </w:rPr>
          <w:instrText xml:space="preserve"> PAGEREF _Toc468429134 \h </w:instrText>
        </w:r>
        <w:r w:rsidR="008D72B9">
          <w:rPr>
            <w:noProof/>
            <w:webHidden/>
          </w:rPr>
        </w:r>
        <w:r w:rsidR="008D72B9">
          <w:rPr>
            <w:noProof/>
            <w:webHidden/>
          </w:rPr>
          <w:fldChar w:fldCharType="separate"/>
        </w:r>
        <w:r w:rsidR="008D72B9">
          <w:rPr>
            <w:noProof/>
            <w:webHidden/>
          </w:rPr>
          <w:t>33</w:t>
        </w:r>
        <w:r w:rsidR="008D72B9">
          <w:rPr>
            <w:noProof/>
            <w:webHidden/>
          </w:rPr>
          <w:fldChar w:fldCharType="end"/>
        </w:r>
      </w:hyperlink>
    </w:p>
    <w:p w:rsidR="008D72B9" w:rsidRDefault="00891A64">
      <w:pPr>
        <w:pStyle w:val="TOC3"/>
        <w:tabs>
          <w:tab w:val="right" w:leader="dot" w:pos="9016"/>
        </w:tabs>
        <w:rPr>
          <w:noProof/>
        </w:rPr>
      </w:pPr>
      <w:hyperlink w:anchor="_Toc468429135" w:history="1">
        <w:r w:rsidR="008D72B9" w:rsidRPr="00EA78A0">
          <w:rPr>
            <w:rStyle w:val="Hyperlink"/>
            <w:noProof/>
          </w:rPr>
          <w:t>List of a Centre’s Appointments</w:t>
        </w:r>
        <w:r w:rsidR="008D72B9">
          <w:rPr>
            <w:noProof/>
            <w:webHidden/>
          </w:rPr>
          <w:tab/>
        </w:r>
        <w:r w:rsidR="008D72B9">
          <w:rPr>
            <w:noProof/>
            <w:webHidden/>
          </w:rPr>
          <w:fldChar w:fldCharType="begin"/>
        </w:r>
        <w:r w:rsidR="008D72B9">
          <w:rPr>
            <w:noProof/>
            <w:webHidden/>
          </w:rPr>
          <w:instrText xml:space="preserve"> PAGEREF _Toc468429135 \h </w:instrText>
        </w:r>
        <w:r w:rsidR="008D72B9">
          <w:rPr>
            <w:noProof/>
            <w:webHidden/>
          </w:rPr>
        </w:r>
        <w:r w:rsidR="008D72B9">
          <w:rPr>
            <w:noProof/>
            <w:webHidden/>
          </w:rPr>
          <w:fldChar w:fldCharType="separate"/>
        </w:r>
        <w:r w:rsidR="008D72B9">
          <w:rPr>
            <w:noProof/>
            <w:webHidden/>
          </w:rPr>
          <w:t>33</w:t>
        </w:r>
        <w:r w:rsidR="008D72B9">
          <w:rPr>
            <w:noProof/>
            <w:webHidden/>
          </w:rPr>
          <w:fldChar w:fldCharType="end"/>
        </w:r>
      </w:hyperlink>
    </w:p>
    <w:p w:rsidR="00AA5B7D" w:rsidRDefault="008D72B9">
      <w:r>
        <w:fldChar w:fldCharType="end"/>
      </w:r>
    </w:p>
    <w:p w:rsidR="00AA5B7D" w:rsidRDefault="00AA5B7D"/>
    <w:p w:rsidR="008D72B9" w:rsidRDefault="008D72B9">
      <w:pPr>
        <w:sectPr w:rsidR="008D72B9" w:rsidSect="008D72B9">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AA5B7D" w:rsidRDefault="00AA5B7D" w:rsidP="00AA5B7D">
      <w:pPr>
        <w:pStyle w:val="Heading1"/>
      </w:pPr>
      <w:bookmarkStart w:id="1" w:name="_Toc468429110"/>
      <w:r w:rsidRPr="00AA5B7D">
        <w:lastRenderedPageBreak/>
        <w:t>Question 1 – ASP.NET MVC Entity Framework</w:t>
      </w:r>
      <w:bookmarkEnd w:id="1"/>
    </w:p>
    <w:p w:rsidR="00AA5B7D" w:rsidRDefault="00AA5B7D" w:rsidP="00AA5B7D">
      <w:pPr>
        <w:pStyle w:val="Heading2"/>
      </w:pPr>
      <w:bookmarkStart w:id="2" w:name="_Toc468429111"/>
      <w:proofErr w:type="spellStart"/>
      <w:r w:rsidRPr="00AA5B7D">
        <w:t>MotCentre</w:t>
      </w:r>
      <w:proofErr w:type="spellEnd"/>
      <w:r w:rsidRPr="00AA5B7D">
        <w:t xml:space="preserve"> C# Class Model</w:t>
      </w:r>
      <w:bookmarkEnd w:id="2"/>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System.Data.Entity.Spatial</w:t>
      </w:r>
      <w:proofErr w:type="spellEnd"/>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Assignment2MOT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EDB" w:rsidRDefault="00E91EDB" w:rsidP="00E91ED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E91EDB" w:rsidRDefault="00E91EDB" w:rsidP="00E91ED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This class is never used to take data for the user and so therefore no data validation is applied to the fields.</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System.Diagnostics.CodeAnalysis.</w:t>
      </w:r>
      <w:r>
        <w:rPr>
          <w:rFonts w:ascii="Consolas" w:hAnsi="Consolas" w:cs="Consolas"/>
          <w:color w:val="2B91AF"/>
          <w:sz w:val="19"/>
          <w:szCs w:val="19"/>
        </w:rPr>
        <w:t>SuppressMessage</w:t>
      </w:r>
      <w:proofErr w:type="gramEnd"/>
      <w:r>
        <w:rPr>
          <w:rFonts w:ascii="Consolas" w:hAnsi="Consolas" w:cs="Consolas"/>
          <w:color w:val="000000"/>
          <w:sz w:val="19"/>
          <w:szCs w:val="19"/>
        </w:rPr>
        <w:t>(</w:t>
      </w:r>
      <w:r>
        <w:rPr>
          <w:rFonts w:ascii="Consolas" w:hAnsi="Consolas" w:cs="Consolas"/>
          <w:color w:val="A31515"/>
          <w:sz w:val="19"/>
          <w:szCs w:val="19"/>
        </w:rPr>
        <w:t>"Microsoft.Usage"</w:t>
      </w:r>
      <w:r>
        <w:rPr>
          <w:rFonts w:ascii="Consolas" w:hAnsi="Consolas" w:cs="Consolas"/>
          <w:color w:val="000000"/>
          <w:sz w:val="19"/>
          <w:szCs w:val="19"/>
        </w:rPr>
        <w:t xml:space="preserve">, </w:t>
      </w:r>
      <w:r>
        <w:rPr>
          <w:rFonts w:ascii="Consolas" w:hAnsi="Consolas" w:cs="Consolas"/>
          <w:color w:val="A31515"/>
          <w:sz w:val="19"/>
          <w:szCs w:val="19"/>
        </w:rPr>
        <w:t>"CA2214:DoNotCallOverridableMethodsInConstructors"</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MOTCentre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CentreTimes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HashSet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CentreTime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VechAppoints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HashSet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Key</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Required</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Pr>
          <w:rFonts w:ascii="Consolas" w:hAnsi="Consolas" w:cs="Consolas"/>
          <w:color w:val="A31515"/>
          <w:sz w:val="19"/>
          <w:szCs w:val="19"/>
        </w:rPr>
        <w:t>"Centre Name"</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CentreName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Required</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Pr>
          <w:rFonts w:ascii="Consolas" w:hAnsi="Consolas" w:cs="Consolas"/>
          <w:color w:val="A31515"/>
          <w:sz w:val="19"/>
          <w:szCs w:val="19"/>
        </w:rPr>
        <w:t>"Centre Address"</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CentreAddress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2871C3" w:rsidRDefault="002871C3"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Required</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Pr>
          <w:rFonts w:ascii="Consolas" w:hAnsi="Consolas" w:cs="Consolas"/>
          <w:color w:val="A31515"/>
          <w:sz w:val="19"/>
          <w:szCs w:val="19"/>
        </w:rPr>
        <w:t>"Telephone Number"</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DisplayFormat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DataFormatString</w:t>
      </w:r>
      <w:proofErr w:type="spellEnd"/>
      <w:r>
        <w:rPr>
          <w:rFonts w:ascii="Consolas" w:hAnsi="Consolas" w:cs="Consolas"/>
          <w:color w:val="000000"/>
          <w:sz w:val="19"/>
          <w:szCs w:val="19"/>
        </w:rPr>
        <w:t xml:space="preserve"> = </w:t>
      </w:r>
      <w:r>
        <w:rPr>
          <w:rFonts w:ascii="Consolas" w:hAnsi="Consolas" w:cs="Consolas"/>
          <w:color w:val="A31515"/>
          <w:sz w:val="19"/>
          <w:szCs w:val="19"/>
        </w:rPr>
        <w:t>"{0:0## #### ####}"</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proofErr w:type="spellStart"/>
      <w:r>
        <w:rPr>
          <w:rFonts w:ascii="Consolas" w:hAnsi="Consolas" w:cs="Consolas"/>
          <w:color w:val="000000"/>
          <w:sz w:val="19"/>
          <w:szCs w:val="19"/>
        </w:rPr>
        <w:t>CentreTeleNo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Required</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Pr>
          <w:rFonts w:ascii="Consolas" w:hAnsi="Consolas" w:cs="Consolas"/>
          <w:color w:val="A31515"/>
          <w:sz w:val="19"/>
          <w:szCs w:val="19"/>
        </w:rPr>
        <w:t>"Centre County"</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CentreCounty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System.Diagnostics.CodeAnalysis.</w:t>
      </w:r>
      <w:r>
        <w:rPr>
          <w:rFonts w:ascii="Consolas" w:hAnsi="Consolas" w:cs="Consolas"/>
          <w:color w:val="2B91AF"/>
          <w:sz w:val="19"/>
          <w:szCs w:val="19"/>
        </w:rPr>
        <w:t>SuppressMessage</w:t>
      </w:r>
      <w:proofErr w:type="gramEnd"/>
      <w:r>
        <w:rPr>
          <w:rFonts w:ascii="Consolas" w:hAnsi="Consolas" w:cs="Consolas"/>
          <w:color w:val="000000"/>
          <w:sz w:val="19"/>
          <w:szCs w:val="19"/>
        </w:rPr>
        <w:t>(</w:t>
      </w:r>
      <w:r>
        <w:rPr>
          <w:rFonts w:ascii="Consolas" w:hAnsi="Consolas" w:cs="Consolas"/>
          <w:color w:val="A31515"/>
          <w:sz w:val="19"/>
          <w:szCs w:val="19"/>
        </w:rPr>
        <w:t>"Microsoft.Usage"</w:t>
      </w:r>
      <w:r>
        <w:rPr>
          <w:rFonts w:ascii="Consolas" w:hAnsi="Consolas" w:cs="Consolas"/>
          <w:color w:val="000000"/>
          <w:sz w:val="19"/>
          <w:szCs w:val="19"/>
        </w:rPr>
        <w:t xml:space="preserve">, </w:t>
      </w:r>
      <w:r>
        <w:rPr>
          <w:rFonts w:ascii="Consolas" w:hAnsi="Consolas" w:cs="Consolas"/>
          <w:color w:val="A31515"/>
          <w:sz w:val="19"/>
          <w:szCs w:val="19"/>
        </w:rPr>
        <w:t>"CA2227:CollectionPropertiesShouldBeReadOnly"</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CentreTimes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System.Diagnostics.CodeAnalysis.</w:t>
      </w:r>
      <w:r>
        <w:rPr>
          <w:rFonts w:ascii="Consolas" w:hAnsi="Consolas" w:cs="Consolas"/>
          <w:color w:val="2B91AF"/>
          <w:sz w:val="19"/>
          <w:szCs w:val="19"/>
        </w:rPr>
        <w:t>SuppressMessage</w:t>
      </w:r>
      <w:proofErr w:type="gramEnd"/>
      <w:r>
        <w:rPr>
          <w:rFonts w:ascii="Consolas" w:hAnsi="Consolas" w:cs="Consolas"/>
          <w:color w:val="000000"/>
          <w:sz w:val="19"/>
          <w:szCs w:val="19"/>
        </w:rPr>
        <w:t>(</w:t>
      </w:r>
      <w:r>
        <w:rPr>
          <w:rFonts w:ascii="Consolas" w:hAnsi="Consolas" w:cs="Consolas"/>
          <w:color w:val="A31515"/>
          <w:sz w:val="19"/>
          <w:szCs w:val="19"/>
        </w:rPr>
        <w:t>"Microsoft.Usage"</w:t>
      </w:r>
      <w:r>
        <w:rPr>
          <w:rFonts w:ascii="Consolas" w:hAnsi="Consolas" w:cs="Consolas"/>
          <w:color w:val="000000"/>
          <w:sz w:val="19"/>
          <w:szCs w:val="19"/>
        </w:rPr>
        <w:t xml:space="preserve">, </w:t>
      </w:r>
      <w:r>
        <w:rPr>
          <w:rFonts w:ascii="Consolas" w:hAnsi="Consolas" w:cs="Consolas"/>
          <w:color w:val="A31515"/>
          <w:sz w:val="19"/>
          <w:szCs w:val="19"/>
        </w:rPr>
        <w:t>"CA2227:CollectionPropertiesShouldBeReadOnly"</w:t>
      </w:r>
      <w:r>
        <w:rPr>
          <w:rFonts w:ascii="Consolas" w:hAnsi="Consolas" w:cs="Consolas"/>
          <w:color w:val="000000"/>
          <w:sz w:val="19"/>
          <w:szCs w:val="19"/>
        </w:rPr>
        <w:t>)]</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VechAppoints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1EDB" w:rsidRDefault="00E91EDB" w:rsidP="00E91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91EDB" w:rsidP="00E91EDB">
      <w:pPr>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pStyle w:val="Heading3"/>
      </w:pPr>
      <w:bookmarkStart w:id="3" w:name="_Toc468429112"/>
      <w:r>
        <w:t>Design Rational</w:t>
      </w:r>
      <w:bookmarkEnd w:id="3"/>
    </w:p>
    <w:p w:rsidR="00E40462" w:rsidRDefault="00E40462" w:rsidP="00E40462">
      <w:r w:rsidRPr="00E40462">
        <w:t xml:space="preserve">In the </w:t>
      </w:r>
      <w:proofErr w:type="spellStart"/>
      <w:r w:rsidRPr="00E40462">
        <w:t>MOTCentre</w:t>
      </w:r>
      <w:proofErr w:type="spellEnd"/>
      <w:r w:rsidRPr="00E40462">
        <w:t xml:space="preserve"> class I’ve assigned </w:t>
      </w:r>
      <w:r>
        <w:t>each</w:t>
      </w:r>
      <w:r w:rsidRPr="00E40462">
        <w:t xml:space="preserve"> data fields to </w:t>
      </w:r>
      <w:r>
        <w:t xml:space="preserve">an </w:t>
      </w:r>
      <w:r w:rsidRPr="00E40462">
        <w:t xml:space="preserve">appropriate </w:t>
      </w:r>
      <w:r>
        <w:t>type</w:t>
      </w:r>
      <w:r w:rsidRPr="00E40462">
        <w:t>. Name, Address and County are</w:t>
      </w:r>
      <w:r>
        <w:t xml:space="preserve"> recorded as strings as they are strings of characters. Telephone Number is stored as a </w:t>
      </w:r>
      <w:r>
        <w:lastRenderedPageBreak/>
        <w:t xml:space="preserve">long integer type. This is because a regular </w:t>
      </w:r>
      <w:proofErr w:type="spellStart"/>
      <w:r>
        <w:t>int</w:t>
      </w:r>
      <w:proofErr w:type="spellEnd"/>
      <w:r>
        <w:t xml:space="preserve"> is not long enough to hold a </w:t>
      </w:r>
      <w:proofErr w:type="gramStart"/>
      <w:r>
        <w:t>10 digit</w:t>
      </w:r>
      <w:proofErr w:type="gramEnd"/>
      <w:r>
        <w:t xml:space="preserve"> number (assuming we ignore the</w:t>
      </w:r>
      <w:r w:rsidR="002871C3">
        <w:t xml:space="preserve"> leading zero). This restricts the user to only being able to enter numeric characters. When displaying the Centre’s Phone number, a </w:t>
      </w:r>
      <w:proofErr w:type="spellStart"/>
      <w:r w:rsidR="002871C3">
        <w:t>DisplayFormat</w:t>
      </w:r>
      <w:proofErr w:type="spellEnd"/>
      <w:r w:rsidR="002871C3">
        <w:t xml:space="preserve"> is set so that it always displays with a leading zero and has spaces inserted for better readability.</w:t>
      </w:r>
    </w:p>
    <w:p w:rsidR="006E2106" w:rsidRDefault="006E2106" w:rsidP="00E40462">
      <w:r>
        <w:t xml:space="preserve">The </w:t>
      </w:r>
      <w:proofErr w:type="spellStart"/>
      <w:r>
        <w:t>MOTCentre</w:t>
      </w:r>
      <w:proofErr w:type="spellEnd"/>
      <w:r>
        <w:t xml:space="preserve"> class has links to both the </w:t>
      </w:r>
      <w:proofErr w:type="spellStart"/>
      <w:r>
        <w:t>VechAppoint</w:t>
      </w:r>
      <w:proofErr w:type="spellEnd"/>
      <w:r>
        <w:t xml:space="preserve"> class and the </w:t>
      </w:r>
      <w:proofErr w:type="spellStart"/>
      <w:r>
        <w:t>CentreTimes</w:t>
      </w:r>
      <w:proofErr w:type="spellEnd"/>
      <w:r>
        <w:t xml:space="preserve"> class (which is used for storing information about a specific classes opening hours).</w:t>
      </w:r>
    </w:p>
    <w:p w:rsidR="006E2106" w:rsidRDefault="002871C3" w:rsidP="00E91EDB">
      <w:r>
        <w:t xml:space="preserve">Each property is given a Display Name which is used when Razor requests a label for the field. They are also tagged with the Required annotation however since this class is never used for gathering data they are never used. The validation of </w:t>
      </w:r>
      <w:r w:rsidR="006E2106">
        <w:t>inputted</w:t>
      </w:r>
      <w:r>
        <w:t xml:space="preserve"> data will be discussed in the creation and edit of MOT </w:t>
      </w:r>
      <w:r w:rsidR="006E2106">
        <w:t>Centres section.</w:t>
      </w:r>
    </w:p>
    <w:p w:rsidR="00610707" w:rsidRPr="006E2106" w:rsidRDefault="00610707" w:rsidP="00E91EDB"/>
    <w:p w:rsidR="00AA5B7D" w:rsidRDefault="00AA5B7D" w:rsidP="00AA5B7D">
      <w:pPr>
        <w:pStyle w:val="Heading2"/>
      </w:pPr>
      <w:bookmarkStart w:id="4" w:name="_Toc468429113"/>
      <w:r>
        <w:t>Appointment C# Class Model</w:t>
      </w:r>
      <w:bookmarkEnd w:id="4"/>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System.Data.Entity.Spatial</w:t>
      </w:r>
      <w:proofErr w:type="spellEnd"/>
      <w:proofErr w:type="gramEnd"/>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Assignment2MOT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VechAppoint</w:t>
      </w:r>
      <w:proofErr w:type="spellEnd"/>
      <w:r>
        <w:rPr>
          <w:rFonts w:ascii="Consolas" w:hAnsi="Consolas" w:cs="Consolas"/>
          <w:color w:val="A31515"/>
          <w:sz w:val="19"/>
          <w:szCs w:val="19"/>
        </w:rPr>
        <w:t>"</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106" w:rsidRDefault="006E2106" w:rsidP="006E210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E2106" w:rsidRDefault="006E2106" w:rsidP="006E210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This class is never used to take data for the user and so therefore no data validation is applied to the fields.</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Key</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VechAppointId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Required</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"Vehicle Registration is a required field"</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StringLength</w:t>
      </w:r>
      <w:proofErr w:type="spellEnd"/>
      <w:r>
        <w:rPr>
          <w:rFonts w:ascii="Consolas" w:hAnsi="Consolas" w:cs="Consolas"/>
          <w:color w:val="000000"/>
          <w:sz w:val="19"/>
          <w:szCs w:val="19"/>
        </w:rPr>
        <w:t>(</w:t>
      </w:r>
      <w:proofErr w:type="gramEnd"/>
      <w:r>
        <w:rPr>
          <w:rFonts w:ascii="Consolas" w:hAnsi="Consolas" w:cs="Consolas"/>
          <w:color w:val="000000"/>
          <w:sz w:val="19"/>
          <w:szCs w:val="19"/>
        </w:rPr>
        <w:t>7)]</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sidR="007D4F0D">
        <w:rPr>
          <w:rFonts w:ascii="Consolas" w:hAnsi="Consolas" w:cs="Consolas"/>
          <w:color w:val="A31515"/>
          <w:sz w:val="19"/>
          <w:szCs w:val="19"/>
        </w:rPr>
        <w:t>"Vehicle Registration</w:t>
      </w:r>
      <w:r>
        <w:rPr>
          <w:rFonts w:ascii="Consolas" w:hAnsi="Consolas" w:cs="Consolas"/>
          <w:color w:val="A31515"/>
          <w:sz w:val="19"/>
          <w:szCs w:val="19"/>
        </w:rPr>
        <w:t>"</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VechRegNo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Required</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"Vehicle Owner is a required field"</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sidR="007D4F0D">
        <w:rPr>
          <w:rFonts w:ascii="Consolas" w:hAnsi="Consolas" w:cs="Consolas"/>
          <w:color w:val="A31515"/>
          <w:sz w:val="19"/>
          <w:szCs w:val="19"/>
        </w:rPr>
        <w:t>"Vehicle Owner</w:t>
      </w:r>
      <w:r>
        <w:rPr>
          <w:rFonts w:ascii="Consolas" w:hAnsi="Consolas" w:cs="Consolas"/>
          <w:color w:val="A31515"/>
          <w:sz w:val="19"/>
          <w:szCs w:val="19"/>
        </w:rPr>
        <w:t>"</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VechOwner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Required</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"Appointment Time is a required field"</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Pr>
          <w:rFonts w:ascii="Consolas" w:hAnsi="Consolas" w:cs="Consolas"/>
          <w:color w:val="A31515"/>
          <w:sz w:val="19"/>
          <w:szCs w:val="19"/>
        </w:rPr>
        <w:t>"Appointment Time:"</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DisplayFormat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DataFormatString</w:t>
      </w:r>
      <w:proofErr w:type="spellEnd"/>
      <w:r>
        <w:rPr>
          <w:rFonts w:ascii="Consolas" w:hAnsi="Consolas" w:cs="Consolas"/>
          <w:color w:val="000000"/>
          <w:sz w:val="19"/>
          <w:szCs w:val="19"/>
        </w:rPr>
        <w:t xml:space="preserve"> = </w:t>
      </w:r>
      <w:r w:rsidR="007D4F0D">
        <w:rPr>
          <w:rFonts w:ascii="Consolas" w:hAnsi="Consolas" w:cs="Consolas"/>
          <w:color w:val="A31515"/>
          <w:sz w:val="19"/>
          <w:szCs w:val="19"/>
        </w:rPr>
        <w:t>"{0:ddd</w:t>
      </w:r>
      <w:r>
        <w:rPr>
          <w:rFonts w:ascii="Consolas" w:hAnsi="Consolas" w:cs="Consolas"/>
          <w:color w:val="A31515"/>
          <w:sz w:val="19"/>
          <w:szCs w:val="19"/>
        </w:rPr>
        <w:t xml:space="preserve"> </w:t>
      </w:r>
      <w:proofErr w:type="spellStart"/>
      <w:r>
        <w:rPr>
          <w:rFonts w:ascii="Consolas" w:hAnsi="Consolas" w:cs="Consolas"/>
          <w:color w:val="A31515"/>
          <w:sz w:val="19"/>
          <w:szCs w:val="19"/>
        </w:rPr>
        <w:t>dd</w:t>
      </w:r>
      <w:proofErr w:type="spellEnd"/>
      <w:r>
        <w:rPr>
          <w:rFonts w:ascii="Consolas" w:hAnsi="Consolas" w:cs="Consolas"/>
          <w:color w:val="A31515"/>
          <w:sz w:val="19"/>
          <w:szCs w:val="19"/>
        </w:rPr>
        <w:t xml:space="preserve"> MMM </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 xml:space="preserve"> a\\t </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VechAppointTime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Required</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"MOT Centre is a required field"</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sidR="007D4F0D">
        <w:rPr>
          <w:rFonts w:ascii="Consolas" w:hAnsi="Consolas" w:cs="Consolas"/>
          <w:color w:val="A31515"/>
          <w:sz w:val="19"/>
          <w:szCs w:val="19"/>
        </w:rPr>
        <w:t>"MOT Centre</w:t>
      </w:r>
      <w:r>
        <w:rPr>
          <w:rFonts w:ascii="Consolas" w:hAnsi="Consolas" w:cs="Consolas"/>
          <w:color w:val="A31515"/>
          <w:sz w:val="19"/>
          <w:szCs w:val="19"/>
        </w:rPr>
        <w:t>"</w:t>
      </w:r>
      <w:r>
        <w:rPr>
          <w:rFonts w:ascii="Consolas" w:hAnsi="Consolas" w:cs="Consolas"/>
          <w:color w:val="000000"/>
          <w:sz w:val="19"/>
          <w:szCs w:val="19"/>
        </w:rPr>
        <w:t>)]</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MOTCentresCentreId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E2106" w:rsidRDefault="006E2106" w:rsidP="006E2106">
      <w:pPr>
        <w:autoSpaceDE w:val="0"/>
        <w:autoSpaceDN w:val="0"/>
        <w:adjustRightInd w:val="0"/>
        <w:spacing w:after="0" w:line="240" w:lineRule="auto"/>
        <w:rPr>
          <w:rFonts w:ascii="Consolas" w:hAnsi="Consolas" w:cs="Consolas"/>
          <w:color w:val="000000"/>
          <w:sz w:val="19"/>
          <w:szCs w:val="19"/>
        </w:rPr>
      </w:pP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MOTCentre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E2106" w:rsidRDefault="006E2106" w:rsidP="006E21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106" w:rsidRDefault="007D4F0D"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D4F0D" w:rsidRDefault="007D4F0D" w:rsidP="00322BEB"/>
    <w:p w:rsidR="007D4F0D" w:rsidRDefault="007D4F0D" w:rsidP="00322BEB"/>
    <w:p w:rsidR="006E2106" w:rsidRPr="007D4F0D" w:rsidRDefault="006E2106" w:rsidP="007D4F0D">
      <w:pPr>
        <w:pStyle w:val="Heading3"/>
      </w:pPr>
      <w:bookmarkStart w:id="5" w:name="_Toc468429114"/>
      <w:r w:rsidRPr="007D4F0D">
        <w:lastRenderedPageBreak/>
        <w:t>Design Rational</w:t>
      </w:r>
      <w:bookmarkEnd w:id="5"/>
    </w:p>
    <w:p w:rsidR="006E2106" w:rsidRDefault="006E2106" w:rsidP="006E2106">
      <w:r>
        <w:t xml:space="preserve">Much like the </w:t>
      </w:r>
      <w:proofErr w:type="spellStart"/>
      <w:r>
        <w:t>MOTCentre</w:t>
      </w:r>
      <w:proofErr w:type="spellEnd"/>
      <w:r>
        <w:t xml:space="preserve"> class, the </w:t>
      </w:r>
      <w:proofErr w:type="spellStart"/>
      <w:r>
        <w:t>VechAppoint</w:t>
      </w:r>
      <w:proofErr w:type="spellEnd"/>
      <w:r>
        <w:t xml:space="preserve"> class has little to no input validation as it is never used to gather data. Instead it handles the format of displayed information. Each </w:t>
      </w:r>
      <w:proofErr w:type="spellStart"/>
      <w:r>
        <w:t>propery</w:t>
      </w:r>
      <w:proofErr w:type="spellEnd"/>
      <w:r>
        <w:t xml:space="preserve"> has a Display Name for their label and the </w:t>
      </w:r>
      <w:proofErr w:type="spellStart"/>
      <w:r>
        <w:t>VechAppointTime</w:t>
      </w:r>
      <w:proofErr w:type="spellEnd"/>
      <w:r>
        <w:t xml:space="preserve"> has its </w:t>
      </w:r>
      <w:proofErr w:type="spellStart"/>
      <w:r>
        <w:t>DisplayFormat</w:t>
      </w:r>
      <w:proofErr w:type="spellEnd"/>
      <w:r>
        <w:t xml:space="preserve"> set to display the Date and Time of the appointment </w:t>
      </w:r>
      <w:r w:rsidR="007D4F0D">
        <w:t>using a custom short date format. The letter t needed to be escaped twice due to it representing a specifier and the tab character.</w:t>
      </w:r>
    </w:p>
    <w:p w:rsidR="007D4F0D" w:rsidRPr="006E2106" w:rsidRDefault="007D4F0D" w:rsidP="006E2106">
      <w:r>
        <w:t xml:space="preserve">This class has a link to the </w:t>
      </w:r>
      <w:proofErr w:type="spellStart"/>
      <w:r>
        <w:t>MOTCentre</w:t>
      </w:r>
      <w:proofErr w:type="spellEnd"/>
      <w:r>
        <w:t xml:space="preserve"> class which can be used to access the variables of </w:t>
      </w:r>
      <w:proofErr w:type="spellStart"/>
      <w:r>
        <w:t>it’s</w:t>
      </w:r>
      <w:proofErr w:type="spellEnd"/>
      <w:r>
        <w:t xml:space="preserve"> associated </w:t>
      </w:r>
      <w:proofErr w:type="spellStart"/>
      <w:r>
        <w:t>MOTCentre</w:t>
      </w:r>
      <w:proofErr w:type="spellEnd"/>
      <w:r>
        <w:t>.</w:t>
      </w:r>
    </w:p>
    <w:p w:rsidR="00AA5B7D" w:rsidRDefault="00AA5B7D">
      <w:pPr>
        <w:rPr>
          <w:rFonts w:ascii="Consolas" w:hAnsi="Consolas" w:cs="Consolas"/>
          <w:color w:val="000000"/>
          <w:sz w:val="19"/>
          <w:szCs w:val="19"/>
        </w:rPr>
      </w:pPr>
    </w:p>
    <w:p w:rsidR="00AA5B7D" w:rsidRDefault="00AA5B7D" w:rsidP="00AA5B7D">
      <w:pPr>
        <w:pStyle w:val="Heading2"/>
      </w:pPr>
      <w:bookmarkStart w:id="6" w:name="_Toc468429115"/>
      <w:proofErr w:type="spellStart"/>
      <w:r>
        <w:t>MotCentreRepository</w:t>
      </w:r>
      <w:proofErr w:type="spellEnd"/>
      <w:r>
        <w:t xml:space="preserve"> Code</w:t>
      </w:r>
      <w:bookmarkEnd w:id="6"/>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Assignment2MOT.Models.Repositories</w:t>
      </w:r>
      <w:proofErr w:type="gramEnd"/>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MOTCentreRepository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IMOTCentresRepository</w:t>
      </w:r>
      <w:proofErr w:type="spellEnd"/>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MOTContext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MOTCentreRepository</w:t>
      </w:r>
      <w:proofErr w:type="spellEnd"/>
      <w:r>
        <w:rPr>
          <w:rFonts w:ascii="Consolas" w:hAnsi="Consolas" w:cs="Consolas"/>
          <w:color w:val="008000"/>
          <w:sz w:val="19"/>
          <w:szCs w:val="19"/>
        </w:rPr>
        <w:t xml:space="preserve"> Constructor</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MOTCentreRepository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MOTContext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MOTCentreRepository</w:t>
      </w:r>
      <w:proofErr w:type="spellEnd"/>
      <w:r>
        <w:rPr>
          <w:rFonts w:ascii="Consolas" w:hAnsi="Consolas" w:cs="Consolas"/>
          <w:color w:val="008000"/>
          <w:sz w:val="19"/>
          <w:szCs w:val="19"/>
        </w:rPr>
        <w:t xml:space="preserve"> Constructor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MOTCentreRepository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MOTContext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 MOT Centre, delete's all times associated with it too</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existing = </w:t>
      </w:r>
      <w:proofErr w:type="spellStart"/>
      <w:proofErr w:type="gramStart"/>
      <w:r>
        <w:rPr>
          <w:rFonts w:ascii="Consolas" w:hAnsi="Consolas" w:cs="Consolas"/>
          <w:color w:val="000000"/>
          <w:sz w:val="19"/>
          <w:szCs w:val="19"/>
        </w:rPr>
        <w:t>db.MOTCentres.Find</w:t>
      </w:r>
      <w:proofErr w:type="spellEnd"/>
      <w:proofErr w:type="gramEnd"/>
      <w:r>
        <w:rPr>
          <w:rFonts w:ascii="Consolas" w:hAnsi="Consolas" w:cs="Consolas"/>
          <w:color w:val="000000"/>
          <w:sz w:val="19"/>
          <w:szCs w:val="19"/>
        </w:rPr>
        <w:t>(id);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time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GetTimes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existing.CentreId</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db.CentreTimes.Remove</w:t>
      </w:r>
      <w:proofErr w:type="spellEnd"/>
      <w:proofErr w:type="gramEnd"/>
      <w:r>
        <w:rPr>
          <w:rFonts w:ascii="Consolas" w:hAnsi="Consolas" w:cs="Consolas"/>
          <w:color w:val="000000"/>
          <w:sz w:val="19"/>
          <w:szCs w:val="19"/>
        </w:rPr>
        <w:t>(time);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db.MOTCentres.Remove</w:t>
      </w:r>
      <w:proofErr w:type="spellEnd"/>
      <w:proofErr w:type="gramEnd"/>
      <w:r>
        <w:rPr>
          <w:rFonts w:ascii="Consolas" w:hAnsi="Consolas" w:cs="Consolas"/>
          <w:color w:val="000000"/>
          <w:sz w:val="19"/>
          <w:szCs w:val="19"/>
        </w:rPr>
        <w:t>(existing);</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a MOT Centre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Insert(</w:t>
      </w:r>
      <w:proofErr w:type="spellStart"/>
      <w:proofErr w:type="gramEnd"/>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db.MOTCentres.Add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changes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Save(</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all MOT Centres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SelectAll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db.MOTCentres.OrderBy</w:t>
      </w:r>
      <w:proofErr w:type="spellEnd"/>
      <w:proofErr w:type="gramEnd"/>
      <w:r>
        <w:rPr>
          <w:rFonts w:ascii="Consolas" w:hAnsi="Consolas" w:cs="Consolas"/>
          <w:color w:val="000000"/>
          <w:sz w:val="19"/>
          <w:szCs w:val="19"/>
        </w:rPr>
        <w:t xml:space="preserve">(a =&gt; </w:t>
      </w:r>
      <w:proofErr w:type="spellStart"/>
      <w:r>
        <w:rPr>
          <w:rFonts w:ascii="Consolas" w:hAnsi="Consolas" w:cs="Consolas"/>
          <w:color w:val="000000"/>
          <w:sz w:val="19"/>
          <w:szCs w:val="19"/>
        </w:rPr>
        <w:t>a.CentreName</w:t>
      </w:r>
      <w:proofErr w:type="spellEnd"/>
      <w:r>
        <w:rPr>
          <w:rFonts w:ascii="Consolas" w:hAnsi="Consolas" w:cs="Consolas"/>
          <w:color w:val="000000"/>
          <w:sz w:val="19"/>
          <w:szCs w:val="19"/>
        </w:rPr>
        <w:t xml:space="preserve">).Include(c =&gt; </w:t>
      </w:r>
      <w:proofErr w:type="spellStart"/>
      <w:r>
        <w:rPr>
          <w:rFonts w:ascii="Consolas" w:hAnsi="Consolas" w:cs="Consolas"/>
          <w:color w:val="000000"/>
          <w:sz w:val="19"/>
          <w:szCs w:val="19"/>
        </w:rPr>
        <w:t>c.CentreTimes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MOT Centre by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SelectByID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db.MOTCentres.Find</w:t>
      </w:r>
      <w:proofErr w:type="spellEnd"/>
      <w:proofErr w:type="gramEnd"/>
      <w:r>
        <w:rPr>
          <w:rFonts w:ascii="Consolas" w:hAnsi="Consolas" w:cs="Consolas"/>
          <w:color w:val="000000"/>
          <w:sz w:val="19"/>
          <w:szCs w:val="19"/>
        </w:rPr>
        <w:t>(id);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B214BF" w:rsidRPr="00B214BF" w:rsidRDefault="00B214BF"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w:t>
      </w:r>
    </w:p>
    <w:p w:rsidR="00E40462" w:rsidRPr="00B214BF" w:rsidRDefault="00E40462"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 xml:space="preserve">        // Select MOT Centre by name</w:t>
      </w:r>
    </w:p>
    <w:p w:rsidR="00E40462" w:rsidRPr="00B214BF" w:rsidRDefault="00E40462"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 xml:space="preserve">        public </w:t>
      </w:r>
      <w:proofErr w:type="spellStart"/>
      <w:r w:rsidRPr="00B214BF">
        <w:rPr>
          <w:rFonts w:ascii="Consolas" w:hAnsi="Consolas" w:cs="Consolas"/>
          <w:color w:val="008000"/>
          <w:sz w:val="19"/>
          <w:szCs w:val="19"/>
        </w:rPr>
        <w:t>MOTCentre</w:t>
      </w:r>
      <w:proofErr w:type="spellEnd"/>
      <w:r w:rsidRPr="00B214BF">
        <w:rPr>
          <w:rFonts w:ascii="Consolas" w:hAnsi="Consolas" w:cs="Consolas"/>
          <w:color w:val="008000"/>
          <w:sz w:val="19"/>
          <w:szCs w:val="19"/>
        </w:rPr>
        <w:t xml:space="preserve"> </w:t>
      </w:r>
      <w:proofErr w:type="spellStart"/>
      <w:proofErr w:type="gramStart"/>
      <w:r w:rsidRPr="00B214BF">
        <w:rPr>
          <w:rFonts w:ascii="Consolas" w:hAnsi="Consolas" w:cs="Consolas"/>
          <w:color w:val="008000"/>
          <w:sz w:val="19"/>
          <w:szCs w:val="19"/>
        </w:rPr>
        <w:t>SelectByName</w:t>
      </w:r>
      <w:proofErr w:type="spellEnd"/>
      <w:r w:rsidRPr="00B214BF">
        <w:rPr>
          <w:rFonts w:ascii="Consolas" w:hAnsi="Consolas" w:cs="Consolas"/>
          <w:color w:val="008000"/>
          <w:sz w:val="19"/>
          <w:szCs w:val="19"/>
        </w:rPr>
        <w:t>(</w:t>
      </w:r>
      <w:proofErr w:type="gramEnd"/>
      <w:r w:rsidRPr="00B214BF">
        <w:rPr>
          <w:rFonts w:ascii="Consolas" w:hAnsi="Consolas" w:cs="Consolas"/>
          <w:color w:val="008000"/>
          <w:sz w:val="19"/>
          <w:szCs w:val="19"/>
        </w:rPr>
        <w:t>string name)</w:t>
      </w:r>
    </w:p>
    <w:p w:rsidR="00E40462" w:rsidRPr="00B214BF" w:rsidRDefault="00E40462"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 xml:space="preserve">        {</w:t>
      </w:r>
    </w:p>
    <w:p w:rsidR="00E40462" w:rsidRPr="00B214BF" w:rsidRDefault="00E40462"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 xml:space="preserve">            return </w:t>
      </w:r>
      <w:proofErr w:type="spellStart"/>
      <w:proofErr w:type="gramStart"/>
      <w:r w:rsidRPr="00B214BF">
        <w:rPr>
          <w:rFonts w:ascii="Consolas" w:hAnsi="Consolas" w:cs="Consolas"/>
          <w:color w:val="008000"/>
          <w:sz w:val="19"/>
          <w:szCs w:val="19"/>
        </w:rPr>
        <w:t>db.MOTCentres.Where</w:t>
      </w:r>
      <w:proofErr w:type="spellEnd"/>
      <w:proofErr w:type="gramEnd"/>
      <w:r w:rsidRPr="00B214BF">
        <w:rPr>
          <w:rFonts w:ascii="Consolas" w:hAnsi="Consolas" w:cs="Consolas"/>
          <w:color w:val="008000"/>
          <w:sz w:val="19"/>
          <w:szCs w:val="19"/>
        </w:rPr>
        <w:t xml:space="preserve">(a =&gt; </w:t>
      </w:r>
      <w:proofErr w:type="spellStart"/>
      <w:r w:rsidRPr="00B214BF">
        <w:rPr>
          <w:rFonts w:ascii="Consolas" w:hAnsi="Consolas" w:cs="Consolas"/>
          <w:color w:val="008000"/>
          <w:sz w:val="19"/>
          <w:szCs w:val="19"/>
        </w:rPr>
        <w:t>String.Compare</w:t>
      </w:r>
      <w:proofErr w:type="spellEnd"/>
      <w:r w:rsidRPr="00B214BF">
        <w:rPr>
          <w:rFonts w:ascii="Consolas" w:hAnsi="Consolas" w:cs="Consolas"/>
          <w:color w:val="008000"/>
          <w:sz w:val="19"/>
          <w:szCs w:val="19"/>
        </w:rPr>
        <w:t>(</w:t>
      </w:r>
      <w:proofErr w:type="spellStart"/>
      <w:r w:rsidRPr="00B214BF">
        <w:rPr>
          <w:rFonts w:ascii="Consolas" w:hAnsi="Consolas" w:cs="Consolas"/>
          <w:color w:val="008000"/>
          <w:sz w:val="19"/>
          <w:szCs w:val="19"/>
        </w:rPr>
        <w:t>a.CentreName</w:t>
      </w:r>
      <w:proofErr w:type="spellEnd"/>
      <w:r w:rsidRPr="00B214BF">
        <w:rPr>
          <w:rFonts w:ascii="Consolas" w:hAnsi="Consolas" w:cs="Consolas"/>
          <w:color w:val="008000"/>
          <w:sz w:val="19"/>
          <w:szCs w:val="19"/>
        </w:rPr>
        <w:t>, name) == 0).First();</w:t>
      </w:r>
    </w:p>
    <w:p w:rsidR="00E40462" w:rsidRPr="00B214BF" w:rsidRDefault="00E40462"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 xml:space="preserve">        }</w:t>
      </w:r>
    </w:p>
    <w:p w:rsidR="00B214BF" w:rsidRPr="00B214BF" w:rsidRDefault="00B214BF" w:rsidP="00E40462">
      <w:pPr>
        <w:autoSpaceDE w:val="0"/>
        <w:autoSpaceDN w:val="0"/>
        <w:adjustRightInd w:val="0"/>
        <w:spacing w:after="0" w:line="240" w:lineRule="auto"/>
        <w:rPr>
          <w:rFonts w:ascii="Consolas" w:hAnsi="Consolas" w:cs="Consolas"/>
          <w:color w:val="008000"/>
          <w:sz w:val="19"/>
          <w:szCs w:val="19"/>
        </w:rPr>
      </w:pPr>
      <w:r w:rsidRPr="00B214BF">
        <w:rPr>
          <w:rFonts w:ascii="Consolas" w:hAnsi="Consolas" w:cs="Consolas"/>
          <w:color w:val="008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a MOT Centre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centre = </w:t>
      </w:r>
      <w:proofErr w:type="spellStart"/>
      <w:r>
        <w:rPr>
          <w:rFonts w:ascii="Consolas" w:hAnsi="Consolas" w:cs="Consolas"/>
          <w:color w:val="000000"/>
          <w:sz w:val="19"/>
          <w:szCs w:val="19"/>
        </w:rPr>
        <w:t>SelectByID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obj.CentreId</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centre.CentreName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obj.CentreName</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centre.CentreAddress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obj.CentreAddress</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centre.CentreCounty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obj.CentreCounty</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centre.CentreTeleNo</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obj.CentreTeleNo</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a MOT Centre's opening hours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UpdateTime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CentreTime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&gt; time = </w:t>
      </w:r>
      <w:proofErr w:type="spellStart"/>
      <w:proofErr w:type="gramStart"/>
      <w:r>
        <w:rPr>
          <w:rFonts w:ascii="Consolas" w:hAnsi="Consolas" w:cs="Consolas"/>
          <w:color w:val="000000"/>
          <w:sz w:val="19"/>
          <w:szCs w:val="19"/>
        </w:rPr>
        <w:t>db.CentreTimes.Where</w:t>
      </w:r>
      <w:proofErr w:type="spellEnd"/>
      <w:proofErr w:type="gramEnd"/>
      <w:r>
        <w:rPr>
          <w:rFonts w:ascii="Consolas" w:hAnsi="Consolas" w:cs="Consolas"/>
          <w:color w:val="000000"/>
          <w:sz w:val="19"/>
          <w:szCs w:val="19"/>
        </w:rPr>
        <w:t xml:space="preserve">(t =&gt; </w:t>
      </w:r>
      <w:proofErr w:type="spellStart"/>
      <w:r>
        <w:rPr>
          <w:rFonts w:ascii="Consolas" w:hAnsi="Consolas" w:cs="Consolas"/>
          <w:color w:val="000000"/>
          <w:sz w:val="19"/>
          <w:szCs w:val="19"/>
        </w:rPr>
        <w:t>t.MOTCentresCentreId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obj.MOTCentresCentreId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t.DayOfTheWeek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obj.DayOfTheWeek</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time == 00 delete record if exists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obj.OpeningTime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obj.ClosingTime</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time.Any</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db.CentreTimes.Remove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time.First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Else we add the time if it doesn't exist or update it if it does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time</w:t>
      </w:r>
      <w:proofErr w:type="gramEnd"/>
      <w:r>
        <w:rPr>
          <w:rFonts w:ascii="Consolas" w:hAnsi="Consolas" w:cs="Consolas"/>
          <w:color w:val="000000"/>
          <w:sz w:val="19"/>
          <w:szCs w:val="19"/>
        </w:rPr>
        <w:t>.Any</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db.CentreTimes.Add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time.First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OpeningTime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obj.OpeningTime</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time.First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obj.ClosingTime</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Get opening hours of a MOT Centre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GetTimes</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db.CentreTimes.Where</w:t>
      </w:r>
      <w:proofErr w:type="spellEnd"/>
      <w:proofErr w:type="gramEnd"/>
      <w:r>
        <w:rPr>
          <w:rFonts w:ascii="Consolas" w:hAnsi="Consolas" w:cs="Consolas"/>
          <w:color w:val="000000"/>
          <w:sz w:val="19"/>
          <w:szCs w:val="19"/>
        </w:rPr>
        <w:t xml:space="preserve">(a =&gt; </w:t>
      </w:r>
      <w:proofErr w:type="spellStart"/>
      <w:r>
        <w:rPr>
          <w:rFonts w:ascii="Consolas" w:hAnsi="Consolas" w:cs="Consolas"/>
          <w:color w:val="000000"/>
          <w:sz w:val="19"/>
          <w:szCs w:val="19"/>
        </w:rPr>
        <w:t>a.MOTCentresCentreId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a Centre Time</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InsertTime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CentreTime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db.CentreTimes.Add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5B7D" w:rsidRDefault="00AA5B7D" w:rsidP="00AA5B7D"/>
    <w:p w:rsidR="007D4F0D" w:rsidRDefault="007D4F0D" w:rsidP="00AA5B7D">
      <w:r>
        <w:t xml:space="preserve">The </w:t>
      </w:r>
      <w:proofErr w:type="spellStart"/>
      <w:r>
        <w:t>MOTCentreRepository</w:t>
      </w:r>
      <w:proofErr w:type="spellEnd"/>
      <w:r>
        <w:t xml:space="preserve"> acts as the interface to the SQL database for the </w:t>
      </w:r>
      <w:proofErr w:type="spellStart"/>
      <w:r>
        <w:t>MOTCentre</w:t>
      </w:r>
      <w:proofErr w:type="spellEnd"/>
      <w:r>
        <w:t xml:space="preserve"> table and the </w:t>
      </w:r>
      <w:proofErr w:type="spellStart"/>
      <w:r>
        <w:t>CentreTimes</w:t>
      </w:r>
      <w:proofErr w:type="spellEnd"/>
      <w:r>
        <w:t xml:space="preserve"> table as these too are very closely related. A centre cannot be created without an opening time so therefore a </w:t>
      </w:r>
      <w:proofErr w:type="spellStart"/>
      <w:r>
        <w:t>MOTCentre</w:t>
      </w:r>
      <w:proofErr w:type="spellEnd"/>
      <w:r>
        <w:t xml:space="preserve"> entry cannot be created without creating at least one or more </w:t>
      </w:r>
      <w:proofErr w:type="spellStart"/>
      <w:r>
        <w:t>CentreTime</w:t>
      </w:r>
      <w:proofErr w:type="spellEnd"/>
      <w:r>
        <w:t xml:space="preserve"> entries.</w:t>
      </w:r>
    </w:p>
    <w:p w:rsidR="00B214BF" w:rsidRDefault="00B214BF" w:rsidP="00AA5B7D">
      <w:r>
        <w:t xml:space="preserve">For the most part the accessing of both tables is kept separate, the exception being the delete and </w:t>
      </w:r>
      <w:proofErr w:type="spellStart"/>
      <w:proofErr w:type="gramStart"/>
      <w:r>
        <w:t>SelectAll</w:t>
      </w:r>
      <w:proofErr w:type="spellEnd"/>
      <w:r>
        <w:t>(</w:t>
      </w:r>
      <w:proofErr w:type="gramEnd"/>
      <w:r>
        <w:t xml:space="preserve">) methods. The </w:t>
      </w:r>
      <w:proofErr w:type="spellStart"/>
      <w:proofErr w:type="gramStart"/>
      <w:r>
        <w:t>SelectAll</w:t>
      </w:r>
      <w:proofErr w:type="spellEnd"/>
      <w:r>
        <w:t>(</w:t>
      </w:r>
      <w:proofErr w:type="gramEnd"/>
      <w:r>
        <w:t xml:space="preserve">) method requires the </w:t>
      </w:r>
      <w:proofErr w:type="spellStart"/>
      <w:r>
        <w:t>CentreTimes</w:t>
      </w:r>
      <w:proofErr w:type="spellEnd"/>
      <w:r>
        <w:t xml:space="preserve"> as it need to display the associated opening hours of a Mot Centre in the same view. The delete method accesses the </w:t>
      </w:r>
      <w:proofErr w:type="spellStart"/>
      <w:r>
        <w:t>CentreTimes</w:t>
      </w:r>
      <w:proofErr w:type="spellEnd"/>
      <w:r>
        <w:t xml:space="preserve"> table as when deleting a MOT Centre naturally it will no longer have any opening hours and so all associated </w:t>
      </w:r>
      <w:proofErr w:type="spellStart"/>
      <w:r>
        <w:t>CentreTime</w:t>
      </w:r>
      <w:proofErr w:type="spellEnd"/>
      <w:r>
        <w:t xml:space="preserve"> entries are also deleted.</w:t>
      </w:r>
    </w:p>
    <w:p w:rsidR="00B214BF" w:rsidRDefault="00B214BF" w:rsidP="00AA5B7D">
      <w:r>
        <w:t xml:space="preserve">The </w:t>
      </w:r>
      <w:proofErr w:type="gramStart"/>
      <w:r>
        <w:t>Update(</w:t>
      </w:r>
      <w:proofErr w:type="gramEnd"/>
      <w:r>
        <w:t xml:space="preserve">) method updates the changes made to an MOT Centre. The </w:t>
      </w:r>
      <w:proofErr w:type="spellStart"/>
      <w:proofErr w:type="gramStart"/>
      <w:r>
        <w:t>UpdateTime</w:t>
      </w:r>
      <w:proofErr w:type="spellEnd"/>
      <w:r>
        <w:t>(</w:t>
      </w:r>
      <w:proofErr w:type="gramEnd"/>
      <w:r>
        <w:t xml:space="preserve">) method finds the day of the week that the Centre is now opening on. Should one not exist, a new </w:t>
      </w:r>
      <w:proofErr w:type="spellStart"/>
      <w:r>
        <w:t>CentreTime</w:t>
      </w:r>
      <w:proofErr w:type="spellEnd"/>
      <w:r>
        <w:t xml:space="preserve"> will be created. If the new opening hours are equal to each other it is assumed the centre is closed for that day and the record is deleted. And if the record does exist the hours are updated with the new times.</w:t>
      </w:r>
    </w:p>
    <w:p w:rsidR="00322BEB" w:rsidRDefault="00322BEB" w:rsidP="00AA5B7D">
      <w:r>
        <w:t xml:space="preserve">A </w:t>
      </w:r>
      <w:proofErr w:type="spellStart"/>
      <w:r>
        <w:t>GetTimes</w:t>
      </w:r>
      <w:proofErr w:type="spellEnd"/>
      <w:r>
        <w:t xml:space="preserve"> helper method is also supplied for returning the opening hours of a Centre by inputting the MOT Centre ID. This is useful for finding the specific times of one centre.</w:t>
      </w:r>
    </w:p>
    <w:p w:rsidR="00AA5B7D" w:rsidRDefault="00AA5B7D">
      <w:r>
        <w:br w:type="page"/>
      </w:r>
    </w:p>
    <w:p w:rsidR="00AA5B7D" w:rsidRPr="00AA5B7D" w:rsidRDefault="00AA5B7D" w:rsidP="00AA5B7D">
      <w:pPr>
        <w:pStyle w:val="Heading2"/>
      </w:pPr>
      <w:bookmarkStart w:id="7" w:name="_Toc468429116"/>
      <w:proofErr w:type="spellStart"/>
      <w:r>
        <w:lastRenderedPageBreak/>
        <w:t>AppointmentRepository</w:t>
      </w:r>
      <w:proofErr w:type="spellEnd"/>
      <w:r>
        <w:t xml:space="preserve"> Code</w:t>
      </w:r>
      <w:bookmarkEnd w:id="7"/>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Assignment2MOT.Models.Repositories</w:t>
      </w:r>
      <w:proofErr w:type="gramEnd"/>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VechAppointRepository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IVechAppointRepository</w:t>
      </w:r>
      <w:proofErr w:type="spellEnd"/>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MOTContext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VechAppointRepository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Constructory</w:t>
      </w:r>
      <w:proofErr w:type="spellEnd"/>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VechAppointRepository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MOTContext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VechAppointRepository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Constructory</w:t>
      </w:r>
      <w:proofErr w:type="spellEnd"/>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VechAppointRepository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MOTContext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an appointment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existing = </w:t>
      </w:r>
      <w:proofErr w:type="spellStart"/>
      <w:proofErr w:type="gramStart"/>
      <w:r>
        <w:rPr>
          <w:rFonts w:ascii="Consolas" w:hAnsi="Consolas" w:cs="Consolas"/>
          <w:color w:val="000000"/>
          <w:sz w:val="19"/>
          <w:szCs w:val="19"/>
        </w:rPr>
        <w:t>db.VechAppoints.Find</w:t>
      </w:r>
      <w:proofErr w:type="spellEnd"/>
      <w:proofErr w:type="gramEnd"/>
      <w:r>
        <w:rPr>
          <w:rFonts w:ascii="Consolas" w:hAnsi="Consolas" w:cs="Consolas"/>
          <w:color w:val="000000"/>
          <w:sz w:val="19"/>
          <w:szCs w:val="19"/>
        </w:rPr>
        <w:t>(id);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db.VechAppoints.Remove</w:t>
      </w:r>
      <w:proofErr w:type="spellEnd"/>
      <w:proofErr w:type="gramEnd"/>
      <w:r>
        <w:rPr>
          <w:rFonts w:ascii="Consolas" w:hAnsi="Consolas" w:cs="Consolas"/>
          <w:color w:val="000000"/>
          <w:sz w:val="19"/>
          <w:szCs w:val="19"/>
        </w:rPr>
        <w:t>(existing);</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Insert an appointment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Insert(</w:t>
      </w:r>
      <w:proofErr w:type="spellStart"/>
      <w:proofErr w:type="gramEnd"/>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db.VechAppoints.Add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all changes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Save(</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all appointments</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SelectAllAppointments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db.VechAppoints.OrderBy</w:t>
      </w:r>
      <w:proofErr w:type="spellEnd"/>
      <w:proofErr w:type="gramEnd"/>
      <w:r>
        <w:rPr>
          <w:rFonts w:ascii="Consolas" w:hAnsi="Consolas" w:cs="Consolas"/>
          <w:color w:val="000000"/>
          <w:sz w:val="19"/>
          <w:szCs w:val="19"/>
        </w:rPr>
        <w:t xml:space="preserve">(a =&gt; </w:t>
      </w:r>
      <w:proofErr w:type="spellStart"/>
      <w:r>
        <w:rPr>
          <w:rFonts w:ascii="Consolas" w:hAnsi="Consolas" w:cs="Consolas"/>
          <w:color w:val="000000"/>
          <w:sz w:val="19"/>
          <w:szCs w:val="19"/>
        </w:rPr>
        <w:t>a.MOTCentresCentreId</w:t>
      </w:r>
      <w:proofErr w:type="spellEnd"/>
      <w:r>
        <w:rPr>
          <w:rFonts w:ascii="Consolas" w:hAnsi="Consolas" w:cs="Consolas"/>
          <w:color w:val="000000"/>
          <w:sz w:val="19"/>
          <w:szCs w:val="19"/>
        </w:rPr>
        <w:t>).</w:t>
      </w:r>
      <w:proofErr w:type="spellStart"/>
      <w:r>
        <w:rPr>
          <w:rFonts w:ascii="Consolas" w:hAnsi="Consolas" w:cs="Consolas"/>
          <w:color w:val="000000"/>
          <w:sz w:val="19"/>
          <w:szCs w:val="19"/>
        </w:rPr>
        <w:t>ThenBy</w:t>
      </w:r>
      <w:proofErr w:type="spellEnd"/>
      <w:r>
        <w:rPr>
          <w:rFonts w:ascii="Consolas" w:hAnsi="Consolas" w:cs="Consolas"/>
          <w:color w:val="000000"/>
          <w:sz w:val="19"/>
          <w:szCs w:val="19"/>
        </w:rPr>
        <w:t xml:space="preserve">(b =&gt; </w:t>
      </w:r>
      <w:proofErr w:type="spellStart"/>
      <w:r>
        <w:rPr>
          <w:rFonts w:ascii="Consolas" w:hAnsi="Consolas" w:cs="Consolas"/>
          <w:color w:val="000000"/>
          <w:sz w:val="19"/>
          <w:szCs w:val="19"/>
        </w:rPr>
        <w:t>b.VechAppointTime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Appointments for Centre matching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SelectCentreAppointments</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db.VechAppoints.Where</w:t>
      </w:r>
      <w:proofErr w:type="spellEnd"/>
      <w:proofErr w:type="gramEnd"/>
      <w:r>
        <w:rPr>
          <w:rFonts w:ascii="Consolas" w:hAnsi="Consolas" w:cs="Consolas"/>
          <w:color w:val="000000"/>
          <w:sz w:val="19"/>
          <w:szCs w:val="19"/>
        </w:rPr>
        <w:t xml:space="preserve">(a =&gt; </w:t>
      </w:r>
      <w:proofErr w:type="spellStart"/>
      <w:r>
        <w:rPr>
          <w:rFonts w:ascii="Consolas" w:hAnsi="Consolas" w:cs="Consolas"/>
          <w:color w:val="000000"/>
          <w:sz w:val="19"/>
          <w:szCs w:val="19"/>
        </w:rPr>
        <w:t>a.MOTCentresCentreId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OrderBy</w:t>
      </w:r>
      <w:proofErr w:type="spellEnd"/>
      <w:r>
        <w:rPr>
          <w:rFonts w:ascii="Consolas" w:hAnsi="Consolas" w:cs="Consolas"/>
          <w:color w:val="000000"/>
          <w:sz w:val="19"/>
          <w:szCs w:val="19"/>
        </w:rPr>
        <w:t xml:space="preserve">(b =&gt; </w:t>
      </w:r>
      <w:proofErr w:type="spellStart"/>
      <w:r>
        <w:rPr>
          <w:rFonts w:ascii="Consolas" w:hAnsi="Consolas" w:cs="Consolas"/>
          <w:color w:val="000000"/>
          <w:sz w:val="19"/>
          <w:szCs w:val="19"/>
        </w:rPr>
        <w:t>b.VechAppointTime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Appointment by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SelectByID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db.VechAppoints.Find</w:t>
      </w:r>
      <w:proofErr w:type="spellEnd"/>
      <w:proofErr w:type="gramEnd"/>
      <w:r>
        <w:rPr>
          <w:rFonts w:ascii="Consolas" w:hAnsi="Consolas" w:cs="Consolas"/>
          <w:color w:val="000000"/>
          <w:sz w:val="19"/>
          <w:szCs w:val="19"/>
        </w:rPr>
        <w:t>(id);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an appointment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SelectByID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obj.VechAppointId</w:t>
      </w:r>
      <w:proofErr w:type="spellEnd"/>
      <w:proofErr w:type="gram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va.VechAppointTime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obj.VechAppointTime</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va.VechOwner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obj.VechOwner</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va.VechRegNo</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obj.VechRegNo</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va.MOTCentresCentreId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obj.MOTCentresCentreId</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SelectAllRegs</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db.VechAppoints.Where</w:t>
      </w:r>
      <w:proofErr w:type="spellEnd"/>
      <w:proofErr w:type="gramEnd"/>
      <w:r>
        <w:rPr>
          <w:rFonts w:ascii="Consolas" w:hAnsi="Consolas" w:cs="Consolas"/>
          <w:color w:val="000000"/>
          <w:sz w:val="19"/>
          <w:szCs w:val="19"/>
        </w:rPr>
        <w:t xml:space="preserve">(m =&gt; </w:t>
      </w:r>
      <w:proofErr w:type="spellStart"/>
      <w:r>
        <w:rPr>
          <w:rFonts w:ascii="Consolas" w:hAnsi="Consolas" w:cs="Consolas"/>
          <w:color w:val="000000"/>
          <w:sz w:val="19"/>
          <w:szCs w:val="19"/>
        </w:rPr>
        <w:t>m.VechAppointId</w:t>
      </w:r>
      <w:proofErr w:type="spellEnd"/>
      <w:r>
        <w:rPr>
          <w:rFonts w:ascii="Consolas" w:hAnsi="Consolas" w:cs="Consolas"/>
          <w:color w:val="000000"/>
          <w:sz w:val="19"/>
          <w:szCs w:val="19"/>
        </w:rPr>
        <w:t xml:space="preserve"> != id).Select(m =&gt; </w:t>
      </w:r>
      <w:proofErr w:type="spellStart"/>
      <w:r>
        <w:rPr>
          <w:rFonts w:ascii="Consolas" w:hAnsi="Consolas" w:cs="Consolas"/>
          <w:color w:val="000000"/>
          <w:sz w:val="19"/>
          <w:szCs w:val="19"/>
        </w:rPr>
        <w:t>m.VechRegNo</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0462" w:rsidRDefault="00E40462" w:rsidP="00E40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5B7D" w:rsidRDefault="00E40462" w:rsidP="00E40462">
      <w:pPr>
        <w:rPr>
          <w:rFonts w:ascii="Consolas" w:hAnsi="Consolas" w:cs="Consolas"/>
          <w:color w:val="000000"/>
          <w:sz w:val="19"/>
          <w:szCs w:val="19"/>
        </w:rPr>
      </w:pPr>
      <w:r>
        <w:rPr>
          <w:rFonts w:ascii="Consolas" w:hAnsi="Consolas" w:cs="Consolas"/>
          <w:color w:val="000000"/>
          <w:sz w:val="19"/>
          <w:szCs w:val="19"/>
        </w:rPr>
        <w:t>}</w:t>
      </w:r>
    </w:p>
    <w:p w:rsidR="00AA5B7D" w:rsidRDefault="00322BEB" w:rsidP="00322BEB">
      <w:pPr>
        <w:pStyle w:val="Heading3"/>
      </w:pPr>
      <w:bookmarkStart w:id="8" w:name="_Toc468429117"/>
      <w:r>
        <w:t>Design Rational</w:t>
      </w:r>
      <w:bookmarkEnd w:id="8"/>
    </w:p>
    <w:p w:rsidR="00322BEB" w:rsidRDefault="00322BEB" w:rsidP="00322BEB">
      <w:r>
        <w:t xml:space="preserve">The </w:t>
      </w:r>
      <w:proofErr w:type="spellStart"/>
      <w:r>
        <w:t>VechAppointRepository</w:t>
      </w:r>
      <w:proofErr w:type="spellEnd"/>
      <w:r>
        <w:t xml:space="preserve"> acts as the interface for the </w:t>
      </w:r>
      <w:proofErr w:type="spellStart"/>
      <w:r>
        <w:t>VechAppoint</w:t>
      </w:r>
      <w:proofErr w:type="spellEnd"/>
      <w:r>
        <w:t xml:space="preserve"> table of the SQL database. This allows actions such as viewing, creating, editing and deleting the records of the database. Create, Delete, Insert, Save and </w:t>
      </w:r>
      <w:proofErr w:type="spellStart"/>
      <w:r>
        <w:t>SelectByID</w:t>
      </w:r>
      <w:proofErr w:type="spellEnd"/>
      <w:r>
        <w:t xml:space="preserve"> all function very simply.</w:t>
      </w:r>
    </w:p>
    <w:p w:rsidR="00322BEB" w:rsidRDefault="00322BEB" w:rsidP="00322BEB">
      <w:proofErr w:type="spellStart"/>
      <w:proofErr w:type="gramStart"/>
      <w:r>
        <w:t>SelectAllAppointments</w:t>
      </w:r>
      <w:proofErr w:type="spellEnd"/>
      <w:r>
        <w:t>(</w:t>
      </w:r>
      <w:proofErr w:type="gramEnd"/>
      <w:r>
        <w:t xml:space="preserve">) sorts the list of appointments first by the MOT Centre then by the date. This provides the clearest and easiest format for users to be able to view the appointments. The </w:t>
      </w:r>
      <w:proofErr w:type="spellStart"/>
      <w:proofErr w:type="gramStart"/>
      <w:r w:rsidRPr="00322BEB">
        <w:t>SelectCentreAppointments</w:t>
      </w:r>
      <w:proofErr w:type="spellEnd"/>
      <w:r>
        <w:t>(</w:t>
      </w:r>
      <w:proofErr w:type="gramEnd"/>
      <w:r>
        <w:t>) operates under the same principle but is able to filter the appointments by centre when given a Centre ID.</w:t>
      </w:r>
    </w:p>
    <w:p w:rsidR="00322BEB" w:rsidRPr="00322BEB" w:rsidRDefault="00322BEB" w:rsidP="00322BEB">
      <w:r>
        <w:t xml:space="preserve">The </w:t>
      </w:r>
      <w:proofErr w:type="gramStart"/>
      <w:r>
        <w:t>Update(</w:t>
      </w:r>
      <w:proofErr w:type="gramEnd"/>
      <w:r>
        <w:t xml:space="preserve">) method finds a centre and updates it according to the new details. Finally </w:t>
      </w:r>
      <w:proofErr w:type="spellStart"/>
      <w:proofErr w:type="gramStart"/>
      <w:r>
        <w:t>SelectAllRegs</w:t>
      </w:r>
      <w:proofErr w:type="spellEnd"/>
      <w:r>
        <w:t>(</w:t>
      </w:r>
      <w:proofErr w:type="gramEnd"/>
      <w:r>
        <w:t xml:space="preserve">) is used to get a list of Licence Plate numbers which helps to prevent two cars being registered for different appointments. </w:t>
      </w:r>
    </w:p>
    <w:p w:rsidR="00AA5B7D" w:rsidRDefault="00AA5B7D">
      <w:pPr>
        <w:rPr>
          <w:rFonts w:ascii="Consolas" w:hAnsi="Consolas" w:cs="Consolas"/>
          <w:color w:val="000000"/>
          <w:sz w:val="19"/>
          <w:szCs w:val="19"/>
        </w:rPr>
      </w:pPr>
    </w:p>
    <w:p w:rsidR="00AA5B7D" w:rsidRDefault="00AA5B7D" w:rsidP="00AA5B7D">
      <w:pPr>
        <w:pStyle w:val="Heading2"/>
      </w:pPr>
      <w:bookmarkStart w:id="9" w:name="_Toc468429118"/>
      <w:proofErr w:type="spellStart"/>
      <w:r>
        <w:t>MotCentreController</w:t>
      </w:r>
      <w:bookmarkEnd w:id="9"/>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System.Web.Mvc</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Assignment2MOT.Models.Repositories</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Assignment2MOT.Models;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Assignment2MOT.Controllers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MOTCentreController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Controller</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MOTCentreRepository</w:t>
      </w:r>
      <w:proofErr w:type="spellEnd"/>
      <w:r>
        <w:rPr>
          <w:rFonts w:ascii="Consolas" w:hAnsi="Consolas" w:cs="Consolas"/>
          <w:color w:val="000000"/>
          <w:sz w:val="19"/>
          <w:szCs w:val="19"/>
        </w:rPr>
        <w:t xml:space="preserve"> repository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SelectListItem</w:t>
      </w:r>
      <w:proofErr w:type="spellEnd"/>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SelectListItem</w:t>
      </w:r>
      <w:proofErr w:type="spellEnd"/>
      <w:proofErr w:type="gramStart"/>
      <w:r>
        <w:rPr>
          <w:rFonts w:ascii="Consolas" w:hAnsi="Consolas" w:cs="Consolas"/>
          <w:color w:val="000000"/>
          <w:sz w:val="19"/>
          <w:szCs w:val="19"/>
        </w:rPr>
        <w:t>&gt;{</w:t>
      </w:r>
      <w:proofErr w:type="gram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"00:00"</w:t>
      </w:r>
      <w:r>
        <w:rPr>
          <w:rFonts w:ascii="Consolas" w:hAnsi="Consolas" w:cs="Consolas"/>
          <w:color w:val="000000"/>
          <w:sz w:val="19"/>
          <w:szCs w:val="19"/>
        </w:rPr>
        <w:t xml:space="preserve">, Value = </w:t>
      </w:r>
      <w:r>
        <w:rPr>
          <w:rFonts w:ascii="Consolas" w:hAnsi="Consolas" w:cs="Consolas"/>
          <w:color w:val="A31515"/>
          <w:sz w:val="19"/>
          <w:szCs w:val="19"/>
        </w:rPr>
        <w:t>"0"</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"01:00"</w:t>
      </w:r>
      <w:r>
        <w:rPr>
          <w:rFonts w:ascii="Consolas" w:hAnsi="Consolas" w:cs="Consolas"/>
          <w:color w:val="000000"/>
          <w:sz w:val="19"/>
          <w:szCs w:val="19"/>
        </w:rPr>
        <w:t xml:space="preserve">, Value = </w:t>
      </w:r>
      <w:r>
        <w:rPr>
          <w:rFonts w:ascii="Consolas" w:hAnsi="Consolas" w:cs="Consolas"/>
          <w:color w:val="A31515"/>
          <w:sz w:val="19"/>
          <w:szCs w:val="19"/>
        </w:rPr>
        <w:t>"1"</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"02:00"</w:t>
      </w:r>
      <w:r>
        <w:rPr>
          <w:rFonts w:ascii="Consolas" w:hAnsi="Consolas" w:cs="Consolas"/>
          <w:color w:val="000000"/>
          <w:sz w:val="19"/>
          <w:szCs w:val="19"/>
        </w:rPr>
        <w:t xml:space="preserve">, Value = </w:t>
      </w:r>
      <w:r>
        <w:rPr>
          <w:rFonts w:ascii="Consolas" w:hAnsi="Consolas" w:cs="Consolas"/>
          <w:color w:val="A31515"/>
          <w:sz w:val="19"/>
          <w:szCs w:val="19"/>
        </w:rPr>
        <w:t>"2"</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"03:00"</w:t>
      </w:r>
      <w:r>
        <w:rPr>
          <w:rFonts w:ascii="Consolas" w:hAnsi="Consolas" w:cs="Consolas"/>
          <w:color w:val="000000"/>
          <w:sz w:val="19"/>
          <w:szCs w:val="19"/>
        </w:rPr>
        <w:t xml:space="preserve">, Value = </w:t>
      </w:r>
      <w:r>
        <w:rPr>
          <w:rFonts w:ascii="Consolas" w:hAnsi="Consolas" w:cs="Consolas"/>
          <w:color w:val="A31515"/>
          <w:sz w:val="19"/>
          <w:szCs w:val="19"/>
        </w:rPr>
        <w:t>"3"</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"04:00"</w:t>
      </w:r>
      <w:r>
        <w:rPr>
          <w:rFonts w:ascii="Consolas" w:hAnsi="Consolas" w:cs="Consolas"/>
          <w:color w:val="000000"/>
          <w:sz w:val="19"/>
          <w:szCs w:val="19"/>
        </w:rPr>
        <w:t xml:space="preserve">, Value = </w:t>
      </w:r>
      <w:r>
        <w:rPr>
          <w:rFonts w:ascii="Consolas" w:hAnsi="Consolas" w:cs="Consolas"/>
          <w:color w:val="A31515"/>
          <w:sz w:val="19"/>
          <w:szCs w:val="19"/>
        </w:rPr>
        <w:t>"4"</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"05:00"</w:t>
      </w:r>
      <w:r>
        <w:rPr>
          <w:rFonts w:ascii="Consolas" w:hAnsi="Consolas" w:cs="Consolas"/>
          <w:color w:val="000000"/>
          <w:sz w:val="19"/>
          <w:szCs w:val="19"/>
        </w:rPr>
        <w:t xml:space="preserve">, Value = </w:t>
      </w:r>
      <w:r>
        <w:rPr>
          <w:rFonts w:ascii="Consolas" w:hAnsi="Consolas" w:cs="Consolas"/>
          <w:color w:val="A31515"/>
          <w:sz w:val="19"/>
          <w:szCs w:val="19"/>
        </w:rPr>
        <w:t>"5"</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"06:00"</w:t>
      </w:r>
      <w:r>
        <w:rPr>
          <w:rFonts w:ascii="Consolas" w:hAnsi="Consolas" w:cs="Consolas"/>
          <w:color w:val="000000"/>
          <w:sz w:val="19"/>
          <w:szCs w:val="19"/>
        </w:rPr>
        <w:t xml:space="preserve">, Value = </w:t>
      </w:r>
      <w:r>
        <w:rPr>
          <w:rFonts w:ascii="Consolas" w:hAnsi="Consolas" w:cs="Consolas"/>
          <w:color w:val="A31515"/>
          <w:sz w:val="19"/>
          <w:szCs w:val="19"/>
        </w:rPr>
        <w:t>"6"</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"07:00"</w:t>
      </w:r>
      <w:r>
        <w:rPr>
          <w:rFonts w:ascii="Consolas" w:hAnsi="Consolas" w:cs="Consolas"/>
          <w:color w:val="000000"/>
          <w:sz w:val="19"/>
          <w:szCs w:val="19"/>
        </w:rPr>
        <w:t xml:space="preserve">, Value = </w:t>
      </w:r>
      <w:r>
        <w:rPr>
          <w:rFonts w:ascii="Consolas" w:hAnsi="Consolas" w:cs="Consolas"/>
          <w:color w:val="A31515"/>
          <w:sz w:val="19"/>
          <w:szCs w:val="19"/>
        </w:rPr>
        <w:t>"7"</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"08:00"</w:t>
      </w:r>
      <w:r>
        <w:rPr>
          <w:rFonts w:ascii="Consolas" w:hAnsi="Consolas" w:cs="Consolas"/>
          <w:color w:val="000000"/>
          <w:sz w:val="19"/>
          <w:szCs w:val="19"/>
        </w:rPr>
        <w:t xml:space="preserve">, Value = </w:t>
      </w:r>
      <w:r>
        <w:rPr>
          <w:rFonts w:ascii="Consolas" w:hAnsi="Consolas" w:cs="Consolas"/>
          <w:color w:val="A31515"/>
          <w:sz w:val="19"/>
          <w:szCs w:val="19"/>
        </w:rPr>
        <w:t>"8"</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"09:00"</w:t>
      </w:r>
      <w:r>
        <w:rPr>
          <w:rFonts w:ascii="Consolas" w:hAnsi="Consolas" w:cs="Consolas"/>
          <w:color w:val="000000"/>
          <w:sz w:val="19"/>
          <w:szCs w:val="19"/>
        </w:rPr>
        <w:t xml:space="preserve">, Value = </w:t>
      </w:r>
      <w:r>
        <w:rPr>
          <w:rFonts w:ascii="Consolas" w:hAnsi="Consolas" w:cs="Consolas"/>
          <w:color w:val="A31515"/>
          <w:sz w:val="19"/>
          <w:szCs w:val="19"/>
        </w:rPr>
        <w:t>"9"</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"10:00"</w:t>
      </w:r>
      <w:r>
        <w:rPr>
          <w:rFonts w:ascii="Consolas" w:hAnsi="Consolas" w:cs="Consolas"/>
          <w:color w:val="000000"/>
          <w:sz w:val="19"/>
          <w:szCs w:val="19"/>
        </w:rPr>
        <w:t xml:space="preserve">, Value = </w:t>
      </w:r>
      <w:r>
        <w:rPr>
          <w:rFonts w:ascii="Consolas" w:hAnsi="Consolas" w:cs="Consolas"/>
          <w:color w:val="A31515"/>
          <w:sz w:val="19"/>
          <w:szCs w:val="19"/>
        </w:rPr>
        <w:t>"10"</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"11:00"</w:t>
      </w:r>
      <w:r>
        <w:rPr>
          <w:rFonts w:ascii="Consolas" w:hAnsi="Consolas" w:cs="Consolas"/>
          <w:color w:val="000000"/>
          <w:sz w:val="19"/>
          <w:szCs w:val="19"/>
        </w:rPr>
        <w:t xml:space="preserve">, Value = </w:t>
      </w:r>
      <w:r>
        <w:rPr>
          <w:rFonts w:ascii="Consolas" w:hAnsi="Consolas" w:cs="Consolas"/>
          <w:color w:val="A31515"/>
          <w:sz w:val="19"/>
          <w:szCs w:val="19"/>
        </w:rPr>
        <w:t>"11"</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"12:00"</w:t>
      </w:r>
      <w:r>
        <w:rPr>
          <w:rFonts w:ascii="Consolas" w:hAnsi="Consolas" w:cs="Consolas"/>
          <w:color w:val="000000"/>
          <w:sz w:val="19"/>
          <w:szCs w:val="19"/>
        </w:rPr>
        <w:t xml:space="preserve">, Value = </w:t>
      </w:r>
      <w:r>
        <w:rPr>
          <w:rFonts w:ascii="Consolas" w:hAnsi="Consolas" w:cs="Consolas"/>
          <w:color w:val="A31515"/>
          <w:sz w:val="19"/>
          <w:szCs w:val="19"/>
        </w:rPr>
        <w:t>"12"</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"13:00"</w:t>
      </w:r>
      <w:r>
        <w:rPr>
          <w:rFonts w:ascii="Consolas" w:hAnsi="Consolas" w:cs="Consolas"/>
          <w:color w:val="000000"/>
          <w:sz w:val="19"/>
          <w:szCs w:val="19"/>
        </w:rPr>
        <w:t xml:space="preserve">, Value = </w:t>
      </w:r>
      <w:r>
        <w:rPr>
          <w:rFonts w:ascii="Consolas" w:hAnsi="Consolas" w:cs="Consolas"/>
          <w:color w:val="A31515"/>
          <w:sz w:val="19"/>
          <w:szCs w:val="19"/>
        </w:rPr>
        <w:t>"13"</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"14:00"</w:t>
      </w:r>
      <w:r>
        <w:rPr>
          <w:rFonts w:ascii="Consolas" w:hAnsi="Consolas" w:cs="Consolas"/>
          <w:color w:val="000000"/>
          <w:sz w:val="19"/>
          <w:szCs w:val="19"/>
        </w:rPr>
        <w:t xml:space="preserve">, Value = </w:t>
      </w:r>
      <w:r>
        <w:rPr>
          <w:rFonts w:ascii="Consolas" w:hAnsi="Consolas" w:cs="Consolas"/>
          <w:color w:val="A31515"/>
          <w:sz w:val="19"/>
          <w:szCs w:val="19"/>
        </w:rPr>
        <w:t>"14"</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"15:00"</w:t>
      </w:r>
      <w:r>
        <w:rPr>
          <w:rFonts w:ascii="Consolas" w:hAnsi="Consolas" w:cs="Consolas"/>
          <w:color w:val="000000"/>
          <w:sz w:val="19"/>
          <w:szCs w:val="19"/>
        </w:rPr>
        <w:t xml:space="preserve">, Value = </w:t>
      </w:r>
      <w:r>
        <w:rPr>
          <w:rFonts w:ascii="Consolas" w:hAnsi="Consolas" w:cs="Consolas"/>
          <w:color w:val="A31515"/>
          <w:sz w:val="19"/>
          <w:szCs w:val="19"/>
        </w:rPr>
        <w:t>"15"</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"16:00"</w:t>
      </w:r>
      <w:r>
        <w:rPr>
          <w:rFonts w:ascii="Consolas" w:hAnsi="Consolas" w:cs="Consolas"/>
          <w:color w:val="000000"/>
          <w:sz w:val="19"/>
          <w:szCs w:val="19"/>
        </w:rPr>
        <w:t xml:space="preserve">, Value = </w:t>
      </w:r>
      <w:r>
        <w:rPr>
          <w:rFonts w:ascii="Consolas" w:hAnsi="Consolas" w:cs="Consolas"/>
          <w:color w:val="A31515"/>
          <w:sz w:val="19"/>
          <w:szCs w:val="19"/>
        </w:rPr>
        <w:t>"16"</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"17:00"</w:t>
      </w:r>
      <w:r>
        <w:rPr>
          <w:rFonts w:ascii="Consolas" w:hAnsi="Consolas" w:cs="Consolas"/>
          <w:color w:val="000000"/>
          <w:sz w:val="19"/>
          <w:szCs w:val="19"/>
        </w:rPr>
        <w:t xml:space="preserve">, Value = </w:t>
      </w:r>
      <w:r>
        <w:rPr>
          <w:rFonts w:ascii="Consolas" w:hAnsi="Consolas" w:cs="Consolas"/>
          <w:color w:val="A31515"/>
          <w:sz w:val="19"/>
          <w:szCs w:val="19"/>
        </w:rPr>
        <w:t>"17"</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"18:00"</w:t>
      </w:r>
      <w:r>
        <w:rPr>
          <w:rFonts w:ascii="Consolas" w:hAnsi="Consolas" w:cs="Consolas"/>
          <w:color w:val="000000"/>
          <w:sz w:val="19"/>
          <w:szCs w:val="19"/>
        </w:rPr>
        <w:t xml:space="preserve">, Value = </w:t>
      </w:r>
      <w:r>
        <w:rPr>
          <w:rFonts w:ascii="Consolas" w:hAnsi="Consolas" w:cs="Consolas"/>
          <w:color w:val="A31515"/>
          <w:sz w:val="19"/>
          <w:szCs w:val="19"/>
        </w:rPr>
        <w:t>"18"</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"19:00"</w:t>
      </w:r>
      <w:r>
        <w:rPr>
          <w:rFonts w:ascii="Consolas" w:hAnsi="Consolas" w:cs="Consolas"/>
          <w:color w:val="000000"/>
          <w:sz w:val="19"/>
          <w:szCs w:val="19"/>
        </w:rPr>
        <w:t xml:space="preserve">, Value = </w:t>
      </w:r>
      <w:r>
        <w:rPr>
          <w:rFonts w:ascii="Consolas" w:hAnsi="Consolas" w:cs="Consolas"/>
          <w:color w:val="A31515"/>
          <w:sz w:val="19"/>
          <w:szCs w:val="19"/>
        </w:rPr>
        <w:t>"19"</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"20:00"</w:t>
      </w:r>
      <w:r>
        <w:rPr>
          <w:rFonts w:ascii="Consolas" w:hAnsi="Consolas" w:cs="Consolas"/>
          <w:color w:val="000000"/>
          <w:sz w:val="19"/>
          <w:szCs w:val="19"/>
        </w:rPr>
        <w:t xml:space="preserve">, Value = </w:t>
      </w:r>
      <w:r>
        <w:rPr>
          <w:rFonts w:ascii="Consolas" w:hAnsi="Consolas" w:cs="Consolas"/>
          <w:color w:val="A31515"/>
          <w:sz w:val="19"/>
          <w:szCs w:val="19"/>
        </w:rPr>
        <w:t>"20"</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"21:00"</w:t>
      </w:r>
      <w:r>
        <w:rPr>
          <w:rFonts w:ascii="Consolas" w:hAnsi="Consolas" w:cs="Consolas"/>
          <w:color w:val="000000"/>
          <w:sz w:val="19"/>
          <w:szCs w:val="19"/>
        </w:rPr>
        <w:t xml:space="preserve">, Value = </w:t>
      </w:r>
      <w:r>
        <w:rPr>
          <w:rFonts w:ascii="Consolas" w:hAnsi="Consolas" w:cs="Consolas"/>
          <w:color w:val="A31515"/>
          <w:sz w:val="19"/>
          <w:szCs w:val="19"/>
        </w:rPr>
        <w:t>"21"</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"22:00"</w:t>
      </w:r>
      <w:r>
        <w:rPr>
          <w:rFonts w:ascii="Consolas" w:hAnsi="Consolas" w:cs="Consolas"/>
          <w:color w:val="000000"/>
          <w:sz w:val="19"/>
          <w:szCs w:val="19"/>
        </w:rPr>
        <w:t xml:space="preserve">, Value = </w:t>
      </w:r>
      <w:r>
        <w:rPr>
          <w:rFonts w:ascii="Consolas" w:hAnsi="Consolas" w:cs="Consolas"/>
          <w:color w:val="A31515"/>
          <w:sz w:val="19"/>
          <w:szCs w:val="19"/>
        </w:rPr>
        <w:t>"22"</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SelectListItem</w:t>
      </w:r>
      <w:proofErr w:type="spellEnd"/>
      <w:r>
        <w:rPr>
          <w:rFonts w:ascii="Consolas" w:hAnsi="Consolas" w:cs="Consolas"/>
          <w:color w:val="000000"/>
          <w:sz w:val="19"/>
          <w:szCs w:val="19"/>
        </w:rPr>
        <w:t>{ Text</w:t>
      </w:r>
      <w:proofErr w:type="gramEnd"/>
      <w:r>
        <w:rPr>
          <w:rFonts w:ascii="Consolas" w:hAnsi="Consolas" w:cs="Consolas"/>
          <w:color w:val="000000"/>
          <w:sz w:val="19"/>
          <w:szCs w:val="19"/>
        </w:rPr>
        <w:t>=</w:t>
      </w:r>
      <w:r>
        <w:rPr>
          <w:rFonts w:ascii="Consolas" w:hAnsi="Consolas" w:cs="Consolas"/>
          <w:color w:val="A31515"/>
          <w:sz w:val="19"/>
          <w:szCs w:val="19"/>
        </w:rPr>
        <w:t>"23:00"</w:t>
      </w:r>
      <w:r>
        <w:rPr>
          <w:rFonts w:ascii="Consolas" w:hAnsi="Consolas" w:cs="Consolas"/>
          <w:color w:val="000000"/>
          <w:sz w:val="19"/>
          <w:szCs w:val="19"/>
        </w:rPr>
        <w:t xml:space="preserve">, Value = </w:t>
      </w:r>
      <w:r>
        <w:rPr>
          <w:rFonts w:ascii="Consolas" w:hAnsi="Consolas" w:cs="Consolas"/>
          <w:color w:val="A31515"/>
          <w:sz w:val="19"/>
          <w:szCs w:val="19"/>
        </w:rPr>
        <w:t>"23"</w:t>
      </w: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Constructor</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MOTCentreController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.repository</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MOTCentreRepository</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List of Centres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&gt; model =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MOTCentre</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repository</w:t>
      </w:r>
      <w:proofErr w:type="gramEnd"/>
      <w:r>
        <w:rPr>
          <w:rFonts w:ascii="Consolas" w:hAnsi="Consolas" w:cs="Consolas"/>
          <w:color w:val="000000"/>
          <w:sz w:val="19"/>
          <w:szCs w:val="19"/>
        </w:rPr>
        <w:t>.SelectAll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Centre Details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Details(</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existing = </w:t>
      </w:r>
      <w:proofErr w:type="spellStart"/>
      <w:proofErr w:type="gramStart"/>
      <w:r>
        <w:rPr>
          <w:rFonts w:ascii="Consolas" w:hAnsi="Consolas" w:cs="Consolas"/>
          <w:color w:val="000000"/>
          <w:sz w:val="19"/>
          <w:szCs w:val="19"/>
        </w:rPr>
        <w:t>repository.SelectByID</w:t>
      </w:r>
      <w:proofErr w:type="spellEnd"/>
      <w:proofErr w:type="gram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HttpNotFoundResult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Centre ID"</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Centre Create - display the view</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Create(</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TimeList</w:t>
      </w:r>
      <w:proofErr w:type="spellEnd"/>
      <w:r>
        <w:rPr>
          <w:rFonts w:ascii="Consolas" w:hAnsi="Consolas" w:cs="Consolas"/>
          <w:color w:val="A31515"/>
          <w:sz w:val="19"/>
          <w:szCs w:val="19"/>
        </w:rPr>
        <w:t>"</w:t>
      </w:r>
      <w:r>
        <w:rPr>
          <w:rFonts w:ascii="Consolas" w:hAnsi="Consolas" w:cs="Consolas"/>
          <w:color w:val="000000"/>
          <w:sz w:val="19"/>
          <w:szCs w:val="19"/>
        </w:rPr>
        <w:t>] = list;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Centre Create - get the result and process</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Create(</w:t>
      </w:r>
      <w:proofErr w:type="spellStart"/>
      <w:proofErr w:type="gramEnd"/>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TimeList</w:t>
      </w:r>
      <w:proofErr w:type="spellEnd"/>
      <w:r>
        <w:rPr>
          <w:rFonts w:ascii="Consolas" w:hAnsi="Consolas" w:cs="Consolas"/>
          <w:color w:val="A31515"/>
          <w:sz w:val="19"/>
          <w:szCs w:val="19"/>
        </w:rPr>
        <w:t>"</w:t>
      </w:r>
      <w:r>
        <w:rPr>
          <w:rFonts w:ascii="Consolas" w:hAnsi="Consolas" w:cs="Consolas"/>
          <w:color w:val="000000"/>
          <w:sz w:val="19"/>
          <w:szCs w:val="19"/>
        </w:rPr>
        <w:t>] = list;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check valid state and times</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centre = </w:t>
      </w:r>
      <w:proofErr w:type="spellStart"/>
      <w:r>
        <w:rPr>
          <w:rFonts w:ascii="Consolas" w:hAnsi="Consolas" w:cs="Consolas"/>
          <w:color w:val="000000"/>
          <w:sz w:val="19"/>
          <w:szCs w:val="19"/>
        </w:rPr>
        <w:t>convertMCTtoMC</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repository.Insert</w:t>
      </w:r>
      <w:proofErr w:type="spellEnd"/>
      <w:proofErr w:type="gramEnd"/>
      <w:r>
        <w:rPr>
          <w:rFonts w:ascii="Consolas" w:hAnsi="Consolas" w:cs="Consolas"/>
          <w:color w:val="000000"/>
          <w:sz w:val="19"/>
          <w:szCs w:val="19"/>
        </w:rPr>
        <w:t>(centre);</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repository.Save</w:t>
      </w:r>
      <w:proofErr w:type="spellEnd"/>
      <w:proofErr w:type="gram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obj.times</w:t>
      </w:r>
      <w:proofErr w:type="gramEnd"/>
      <w:r>
        <w:rPr>
          <w:rFonts w:ascii="Consolas" w:hAnsi="Consolas" w:cs="Consolas"/>
          <w:color w:val="000000"/>
          <w:sz w:val="19"/>
          <w:szCs w:val="19"/>
        </w:rPr>
        <w: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obj.times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OpeningTime.TotalDays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obj.times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ClosingTime.TotalDays</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 time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DayOfTheWeek</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OpeningTime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TimeSpan</w:t>
      </w:r>
      <w:r>
        <w:rPr>
          <w:rFonts w:ascii="Consolas" w:hAnsi="Consolas" w:cs="Consolas"/>
          <w:color w:val="000000"/>
          <w:sz w:val="19"/>
          <w:szCs w:val="19"/>
        </w:rPr>
        <w:t>.FromHours</w:t>
      </w:r>
      <w:proofErr w:type="spellEnd"/>
      <w:r>
        <w:rPr>
          <w:rFonts w:ascii="Consolas" w:hAnsi="Consolas" w:cs="Consolas"/>
          <w:color w:val="000000"/>
          <w:sz w:val="19"/>
          <w:szCs w:val="19"/>
        </w:rPr>
        <w:t>(</w:t>
      </w:r>
      <w:proofErr w:type="spellStart"/>
      <w:r>
        <w:rPr>
          <w:rFonts w:ascii="Consolas" w:hAnsi="Consolas" w:cs="Consolas"/>
          <w:color w:val="000000"/>
          <w:sz w:val="19"/>
          <w:szCs w:val="19"/>
        </w:rPr>
        <w:t>obj.times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OpeningTime.TotalDays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TimeSpan</w:t>
      </w:r>
      <w:r>
        <w:rPr>
          <w:rFonts w:ascii="Consolas" w:hAnsi="Consolas" w:cs="Consolas"/>
          <w:color w:val="000000"/>
          <w:sz w:val="19"/>
          <w:szCs w:val="19"/>
        </w:rPr>
        <w:t>.FromHours</w:t>
      </w:r>
      <w:proofErr w:type="spellEnd"/>
      <w:r>
        <w:rPr>
          <w:rFonts w:ascii="Consolas" w:hAnsi="Consolas" w:cs="Consolas"/>
          <w:color w:val="000000"/>
          <w:sz w:val="19"/>
          <w:szCs w:val="19"/>
        </w:rPr>
        <w:t>(</w:t>
      </w:r>
      <w:proofErr w:type="spellStart"/>
      <w:r>
        <w:rPr>
          <w:rFonts w:ascii="Consolas" w:hAnsi="Consolas" w:cs="Consolas"/>
          <w:color w:val="000000"/>
          <w:sz w:val="19"/>
          <w:szCs w:val="19"/>
        </w:rPr>
        <w:t>obj.times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ClosingTime.TotalDays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MOTCentresCentreId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centre.CentreId</w:t>
      </w:r>
      <w:proofErr w:type="spellEnd"/>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repository.InsertTime</w:t>
      </w:r>
      <w:proofErr w:type="spellEnd"/>
      <w:proofErr w:type="gramEnd"/>
      <w:r>
        <w:rPr>
          <w:rFonts w:ascii="Consolas" w:hAnsi="Consolas" w:cs="Consolas"/>
          <w:color w:val="000000"/>
          <w:sz w:val="19"/>
          <w:szCs w:val="19"/>
        </w:rPr>
        <w:t>(time);</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repository.Save</w:t>
      </w:r>
      <w:proofErr w:type="spellEnd"/>
      <w:proofErr w:type="gram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 xml:space="preserve">"You have entered invalid opening hours. Centre must be </w:t>
      </w:r>
      <w:proofErr w:type="spellStart"/>
      <w:r>
        <w:rPr>
          <w:rFonts w:ascii="Consolas" w:hAnsi="Consolas" w:cs="Consolas"/>
          <w:color w:val="A31515"/>
          <w:sz w:val="19"/>
          <w:szCs w:val="19"/>
        </w:rPr>
        <w:t>oen</w:t>
      </w:r>
      <w:proofErr w:type="spellEnd"/>
      <w:r>
        <w:rPr>
          <w:rFonts w:ascii="Consolas" w:hAnsi="Consolas" w:cs="Consolas"/>
          <w:color w:val="A31515"/>
          <w:sz w:val="19"/>
          <w:szCs w:val="19"/>
        </w:rPr>
        <w:t xml:space="preserve"> for at least one day. A Centre also cannot Open after it Closes."</w:t>
      </w:r>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not valid so redisplay</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0749F9"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0749F9" w:rsidP="000749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49F9" w:rsidRDefault="000749F9" w:rsidP="000749F9">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Edit Centre - send the view</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"Edit"</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ConfirmEdit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TimeList</w:t>
      </w:r>
      <w:proofErr w:type="spellEnd"/>
      <w:r>
        <w:rPr>
          <w:rFonts w:ascii="Consolas" w:hAnsi="Consolas" w:cs="Consolas"/>
          <w:color w:val="A31515"/>
          <w:sz w:val="19"/>
          <w:szCs w:val="19"/>
        </w:rPr>
        <w:t>"</w:t>
      </w:r>
      <w:r>
        <w:rPr>
          <w:rFonts w:ascii="Consolas" w:hAnsi="Consolas" w:cs="Consolas"/>
          <w:color w:val="000000"/>
          <w:sz w:val="19"/>
          <w:szCs w:val="19"/>
        </w:rPr>
        <w:t>] = list;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existing = </w:t>
      </w:r>
      <w:proofErr w:type="spellStart"/>
      <w:proofErr w:type="gramStart"/>
      <w:r>
        <w:rPr>
          <w:rFonts w:ascii="Consolas" w:hAnsi="Consolas" w:cs="Consolas"/>
          <w:color w:val="000000"/>
          <w:sz w:val="19"/>
          <w:szCs w:val="19"/>
        </w:rPr>
        <w:t>repository.SelectByID</w:t>
      </w:r>
      <w:proofErr w:type="spellEnd"/>
      <w:proofErr w:type="gram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HttpNotFoundResult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Centre ID"</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convertMCtoMCT</w:t>
      </w:r>
      <w:proofErr w:type="spellEnd"/>
      <w:r>
        <w:rPr>
          <w:rFonts w:ascii="Consolas" w:hAnsi="Consolas" w:cs="Consolas"/>
          <w:color w:val="000000"/>
          <w:sz w:val="19"/>
          <w:szCs w:val="19"/>
        </w:rPr>
        <w:t>(existing);</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centreTime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Edit Centre - handle the return</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Edit(</w:t>
      </w:r>
      <w:proofErr w:type="spellStart"/>
      <w:proofErr w:type="gramEnd"/>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TimeList</w:t>
      </w:r>
      <w:proofErr w:type="spellEnd"/>
      <w:r>
        <w:rPr>
          <w:rFonts w:ascii="Consolas" w:hAnsi="Consolas" w:cs="Consolas"/>
          <w:color w:val="A31515"/>
          <w:sz w:val="19"/>
          <w:szCs w:val="19"/>
        </w:rPr>
        <w:t>"</w:t>
      </w:r>
      <w:r>
        <w:rPr>
          <w:rFonts w:ascii="Consolas" w:hAnsi="Consolas" w:cs="Consolas"/>
          <w:color w:val="000000"/>
          <w:sz w:val="19"/>
          <w:szCs w:val="19"/>
        </w:rPr>
        <w:t>] = list;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check valid state</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centre = </w:t>
      </w:r>
      <w:proofErr w:type="spellStart"/>
      <w:r>
        <w:rPr>
          <w:rFonts w:ascii="Consolas" w:hAnsi="Consolas" w:cs="Consolas"/>
          <w:color w:val="000000"/>
          <w:sz w:val="19"/>
          <w:szCs w:val="19"/>
        </w:rPr>
        <w:t>convertMCTtoMC</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repository.Update</w:t>
      </w:r>
      <w:proofErr w:type="spellEnd"/>
      <w:proofErr w:type="gramEnd"/>
      <w:r>
        <w:rPr>
          <w:rFonts w:ascii="Consolas" w:hAnsi="Consolas" w:cs="Consolas"/>
          <w:color w:val="000000"/>
          <w:sz w:val="19"/>
          <w:szCs w:val="19"/>
        </w:rPr>
        <w:t>(centre);</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repository.Save</w:t>
      </w:r>
      <w:proofErr w:type="spellEnd"/>
      <w:proofErr w:type="gram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obj.times</w:t>
      </w:r>
      <w:proofErr w:type="gramEnd"/>
      <w:r>
        <w:rPr>
          <w:rFonts w:ascii="Consolas" w:hAnsi="Consolas" w:cs="Consolas"/>
          <w:color w:val="000000"/>
          <w:sz w:val="19"/>
          <w:szCs w:val="19"/>
        </w:rPr>
        <w:t>.Count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 time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CentreTime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DayOfTheWeek</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OpeningTime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TimeSpan</w:t>
      </w:r>
      <w:r>
        <w:rPr>
          <w:rFonts w:ascii="Consolas" w:hAnsi="Consolas" w:cs="Consolas"/>
          <w:color w:val="000000"/>
          <w:sz w:val="19"/>
          <w:szCs w:val="19"/>
        </w:rPr>
        <w:t>.FromHours</w:t>
      </w:r>
      <w:proofErr w:type="spellEnd"/>
      <w:r>
        <w:rPr>
          <w:rFonts w:ascii="Consolas" w:hAnsi="Consolas" w:cs="Consolas"/>
          <w:color w:val="000000"/>
          <w:sz w:val="19"/>
          <w:szCs w:val="19"/>
        </w:rPr>
        <w:t>(</w:t>
      </w:r>
      <w:proofErr w:type="spellStart"/>
      <w:r>
        <w:rPr>
          <w:rFonts w:ascii="Consolas" w:hAnsi="Consolas" w:cs="Consolas"/>
          <w:color w:val="000000"/>
          <w:sz w:val="19"/>
          <w:szCs w:val="19"/>
        </w:rPr>
        <w:t>obj.times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OpeningTime.TotalDays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TimeSpan</w:t>
      </w:r>
      <w:r>
        <w:rPr>
          <w:rFonts w:ascii="Consolas" w:hAnsi="Consolas" w:cs="Consolas"/>
          <w:color w:val="000000"/>
          <w:sz w:val="19"/>
          <w:szCs w:val="19"/>
        </w:rPr>
        <w:t>.FromHours</w:t>
      </w:r>
      <w:proofErr w:type="spellEnd"/>
      <w:r>
        <w:rPr>
          <w:rFonts w:ascii="Consolas" w:hAnsi="Consolas" w:cs="Consolas"/>
          <w:color w:val="000000"/>
          <w:sz w:val="19"/>
          <w:szCs w:val="19"/>
        </w:rPr>
        <w:t>(</w:t>
      </w:r>
      <w:proofErr w:type="spellStart"/>
      <w:r>
        <w:rPr>
          <w:rFonts w:ascii="Consolas" w:hAnsi="Consolas" w:cs="Consolas"/>
          <w:color w:val="000000"/>
          <w:sz w:val="19"/>
          <w:szCs w:val="19"/>
        </w:rPr>
        <w:t>obj.times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ClosingTime.TotalDays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MOTCentresCentreId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centre.CentreId</w:t>
      </w:r>
      <w:proofErr w:type="spellEnd"/>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repository.UpdateTime</w:t>
      </w:r>
      <w:proofErr w:type="spellEnd"/>
      <w:proofErr w:type="gramEnd"/>
      <w:r>
        <w:rPr>
          <w:rFonts w:ascii="Consolas" w:hAnsi="Consolas" w:cs="Consolas"/>
          <w:color w:val="000000"/>
          <w:sz w:val="19"/>
          <w:szCs w:val="19"/>
        </w:rPr>
        <w:t>(time);</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repository.Save</w:t>
      </w:r>
      <w:proofErr w:type="spellEnd"/>
      <w:proofErr w:type="gram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 xml:space="preserve">"You have entered invalid opening hours. Centre must be </w:t>
      </w:r>
      <w:proofErr w:type="spellStart"/>
      <w:r>
        <w:rPr>
          <w:rFonts w:ascii="Consolas" w:hAnsi="Consolas" w:cs="Consolas"/>
          <w:color w:val="A31515"/>
          <w:sz w:val="19"/>
          <w:szCs w:val="19"/>
        </w:rPr>
        <w:t>oen</w:t>
      </w:r>
      <w:proofErr w:type="spellEnd"/>
      <w:r>
        <w:rPr>
          <w:rFonts w:ascii="Consolas" w:hAnsi="Consolas" w:cs="Consolas"/>
          <w:color w:val="A31515"/>
          <w:sz w:val="19"/>
          <w:szCs w:val="19"/>
        </w:rPr>
        <w:t xml:space="preserve"> for at least one day. A Centre also cannot Open after it Closes."</w:t>
      </w:r>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not valid so redisplay</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F91E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F91EC3" w:rsidP="00F91E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1EC3" w:rsidRDefault="00F91EC3" w:rsidP="00F91E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centre - send the view</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"Delete"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ConfirmDelete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existing = </w:t>
      </w:r>
      <w:proofErr w:type="spellStart"/>
      <w:proofErr w:type="gramStart"/>
      <w:r>
        <w:rPr>
          <w:rFonts w:ascii="Consolas" w:hAnsi="Consolas" w:cs="Consolas"/>
          <w:color w:val="000000"/>
          <w:sz w:val="19"/>
          <w:szCs w:val="19"/>
        </w:rPr>
        <w:t>repository.SelectByID</w:t>
      </w:r>
      <w:proofErr w:type="spellEnd"/>
      <w:proofErr w:type="gram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HttpNotFoundResult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Centre ID"</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centre - handle the return</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repository.Delete</w:t>
      </w:r>
      <w:proofErr w:type="spellEnd"/>
      <w:proofErr w:type="gram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repository.Save</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Checks if the times given are valid.</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i.e. not equal to each other.</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doesn't close before it opens.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checkTimes</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MotCentreTimes</w:t>
      </w:r>
      <w:proofErr w:type="spellEnd"/>
      <w:r>
        <w:rPr>
          <w:rFonts w:ascii="Consolas" w:hAnsi="Consolas" w:cs="Consolas"/>
          <w:color w:val="000000"/>
          <w:sz w:val="19"/>
          <w:szCs w:val="19"/>
        </w:rPr>
        <w:t xml:space="preserve"> Centre)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Centre.times.Count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TimeSpan</w:t>
      </w:r>
      <w:r>
        <w:rPr>
          <w:rFonts w:ascii="Consolas" w:hAnsi="Consolas" w:cs="Consolas"/>
          <w:color w:val="000000"/>
          <w:sz w:val="19"/>
          <w:szCs w:val="19"/>
        </w:rPr>
        <w:t>.Compare</w:t>
      </w:r>
      <w:proofErr w:type="spellEnd"/>
      <w:r>
        <w:rPr>
          <w:rFonts w:ascii="Consolas" w:hAnsi="Consolas" w:cs="Consolas"/>
          <w:color w:val="000000"/>
          <w:sz w:val="19"/>
          <w:szCs w:val="19"/>
        </w:rPr>
        <w:t>(</w:t>
      </w:r>
      <w:proofErr w:type="spellStart"/>
      <w:r>
        <w:rPr>
          <w:rFonts w:ascii="Consolas" w:hAnsi="Consolas" w:cs="Consolas"/>
          <w:color w:val="000000"/>
          <w:sz w:val="19"/>
          <w:szCs w:val="19"/>
        </w:rPr>
        <w:t>Centre.times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OpeningTime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Centre.times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 == 1)</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Centre.times.Count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Centre.times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OpeningTime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Centre.times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Conversion for </w:t>
      </w:r>
      <w:proofErr w:type="spellStart"/>
      <w:r>
        <w:rPr>
          <w:rFonts w:ascii="Consolas" w:hAnsi="Consolas" w:cs="Consolas"/>
          <w:color w:val="008000"/>
          <w:sz w:val="19"/>
          <w:szCs w:val="19"/>
        </w:rPr>
        <w:t>MotCentreTimes</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MOTCentre</w:t>
      </w:r>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convertMCTtoMC</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centreTime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centre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CentreId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CentreCounty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centreTime.CentreCounty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CentreTeleNo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long</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2B91AF"/>
          <w:sz w:val="19"/>
          <w:szCs w:val="19"/>
        </w:rPr>
        <w:t>Regex</w:t>
      </w:r>
      <w:r>
        <w:rPr>
          <w:rFonts w:ascii="Consolas" w:hAnsi="Consolas" w:cs="Consolas"/>
          <w:color w:val="000000"/>
          <w:sz w:val="19"/>
          <w:szCs w:val="19"/>
        </w:rPr>
        <w:t>.Replace</w:t>
      </w:r>
      <w:proofErr w:type="spellEnd"/>
      <w:r>
        <w:rPr>
          <w:rFonts w:ascii="Consolas" w:hAnsi="Consolas" w:cs="Consolas"/>
          <w:color w:val="000000"/>
          <w:sz w:val="19"/>
          <w:szCs w:val="19"/>
        </w:rPr>
        <w:t>(</w:t>
      </w:r>
      <w:proofErr w:type="spellStart"/>
      <w:r>
        <w:rPr>
          <w:rFonts w:ascii="Consolas" w:hAnsi="Consolas" w:cs="Consolas"/>
          <w:color w:val="000000"/>
          <w:sz w:val="19"/>
          <w:szCs w:val="19"/>
        </w:rPr>
        <w:t>centreTime.CentreTeleNo</w:t>
      </w:r>
      <w:proofErr w:type="spellEnd"/>
      <w:r>
        <w:rPr>
          <w:rFonts w:ascii="Consolas" w:hAnsi="Consolas" w:cs="Consolas"/>
          <w:color w:val="000000"/>
          <w:sz w:val="19"/>
          <w:szCs w:val="19"/>
        </w:rPr>
        <w:t xml:space="preserve">, </w:t>
      </w:r>
      <w:r>
        <w:rPr>
          <w:rFonts w:ascii="Consolas" w:hAnsi="Consolas" w:cs="Consolas"/>
          <w:color w:val="800000"/>
          <w:sz w:val="19"/>
          <w:szCs w:val="19"/>
        </w:rPr>
        <w: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String</w:t>
      </w:r>
      <w:r>
        <w:rPr>
          <w:rFonts w:ascii="Consolas" w:hAnsi="Consolas" w:cs="Consolas"/>
          <w:color w:val="000000"/>
          <w:sz w:val="19"/>
          <w:szCs w:val="19"/>
        </w:rPr>
        <w:t>.IsNullOrEmpty</w:t>
      </w:r>
      <w:proofErr w:type="spellEnd"/>
      <w:r>
        <w:rPr>
          <w:rFonts w:ascii="Consolas" w:hAnsi="Consolas" w:cs="Consolas"/>
          <w:color w:val="000000"/>
          <w:sz w:val="19"/>
          <w:szCs w:val="19"/>
        </w:rPr>
        <w:t>(centreTime.CentreAddressLn2))</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centre.CentreAddress</w:t>
      </w:r>
      <w:proofErr w:type="spellEnd"/>
      <w:proofErr w:type="gramEnd"/>
      <w:r>
        <w:rPr>
          <w:rFonts w:ascii="Consolas" w:hAnsi="Consolas" w:cs="Consolas"/>
          <w:color w:val="000000"/>
          <w:sz w:val="19"/>
          <w:szCs w:val="19"/>
        </w:rPr>
        <w:t xml:space="preserve"> = centreTime.CentreAddressLn1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centreTime.CentreCounty</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centreTime.CentrePostcode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centre.CentreAddress</w:t>
      </w:r>
      <w:proofErr w:type="spellEnd"/>
      <w:proofErr w:type="gramEnd"/>
      <w:r>
        <w:rPr>
          <w:rFonts w:ascii="Consolas" w:hAnsi="Consolas" w:cs="Consolas"/>
          <w:color w:val="000000"/>
          <w:sz w:val="19"/>
          <w:szCs w:val="19"/>
        </w:rPr>
        <w:t xml:space="preserve"> = centreTime.CentreAddressLn1 + </w:t>
      </w:r>
      <w:r>
        <w:rPr>
          <w:rFonts w:ascii="Consolas" w:hAnsi="Consolas" w:cs="Consolas"/>
          <w:color w:val="A31515"/>
          <w:sz w:val="19"/>
          <w:szCs w:val="19"/>
        </w:rPr>
        <w:t>","</w:t>
      </w:r>
      <w:r>
        <w:rPr>
          <w:rFonts w:ascii="Consolas" w:hAnsi="Consolas" w:cs="Consolas"/>
          <w:color w:val="000000"/>
          <w:sz w:val="19"/>
          <w:szCs w:val="19"/>
        </w:rPr>
        <w:t xml:space="preserve"> + centreTime.CentreAddressLn2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centreTime.CentreCounty</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centreTime.CentrePostcode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centre;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Conversion for </w:t>
      </w:r>
      <w:proofErr w:type="spellStart"/>
      <w:r>
        <w:rPr>
          <w:rFonts w:ascii="Consolas" w:hAnsi="Consolas" w:cs="Consolas"/>
          <w:color w:val="008000"/>
          <w:sz w:val="19"/>
          <w:szCs w:val="19"/>
        </w:rPr>
        <w:t>MOTCentre</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MotCentreTimes</w:t>
      </w:r>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convertMCtoMCT</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MOTCentre</w:t>
      </w:r>
      <w:proofErr w:type="spellEnd"/>
      <w:r>
        <w:rPr>
          <w:rFonts w:ascii="Consolas" w:hAnsi="Consolas" w:cs="Consolas"/>
          <w:color w:val="000000"/>
          <w:sz w:val="19"/>
          <w:szCs w:val="19"/>
        </w:rPr>
        <w:t xml:space="preserve"> centre)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centreTime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MotCentreTimes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CentreId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centre.CentreId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centre.CentreName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CentreCounty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centre.CentreCounty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CentreTeleNo</w:t>
      </w:r>
      <w:proofErr w:type="spellEnd"/>
      <w:r>
        <w:rPr>
          <w:rFonts w:ascii="Consolas" w:hAnsi="Consolas" w:cs="Consolas"/>
          <w:color w:val="000000"/>
          <w:sz w:val="19"/>
          <w:szCs w:val="19"/>
        </w:rPr>
        <w:t xml:space="preserve"> = (</w:t>
      </w:r>
      <w:r>
        <w:rPr>
          <w:rFonts w:ascii="Consolas" w:hAnsi="Consolas" w:cs="Consolas"/>
          <w:color w:val="A31515"/>
          <w:sz w:val="19"/>
          <w:szCs w:val="19"/>
        </w:rPr>
        <w:t>"0"</w:t>
      </w:r>
      <w:r>
        <w:rPr>
          <w:rFonts w:ascii="Consolas" w:hAnsi="Consolas" w:cs="Consolas"/>
          <w:color w:val="000000"/>
          <w:sz w:val="19"/>
          <w:szCs w:val="19"/>
        </w:rPr>
        <w:t xml:space="preserve"> + </w:t>
      </w:r>
      <w:proofErr w:type="spellStart"/>
      <w:r>
        <w:rPr>
          <w:rFonts w:ascii="Consolas" w:hAnsi="Consolas" w:cs="Consolas"/>
          <w:color w:val="000000"/>
          <w:sz w:val="19"/>
          <w:szCs w:val="19"/>
        </w:rPr>
        <w:t>centre.CentreTeleNo.ToString</w:t>
      </w:r>
      <w:proofErr w:type="spellEnd"/>
      <w:r>
        <w:rPr>
          <w:rFonts w:ascii="Consolas" w:hAnsi="Consolas" w:cs="Consolas"/>
          <w:color w:val="000000"/>
          <w:sz w:val="19"/>
          <w:szCs w:val="19"/>
        </w:rPr>
        <w:t>())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address = </w:t>
      </w:r>
      <w:proofErr w:type="spellStart"/>
      <w:r>
        <w:rPr>
          <w:rFonts w:ascii="Consolas" w:hAnsi="Consolas" w:cs="Consolas"/>
          <w:color w:val="000000"/>
          <w:sz w:val="19"/>
          <w:szCs w:val="19"/>
        </w:rPr>
        <w:t>centre.CentreAddress.Split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centreTime.CentreAddressLn1 = </w:t>
      </w:r>
      <w:proofErr w:type="gramStart"/>
      <w:r>
        <w:rPr>
          <w:rFonts w:ascii="Consolas" w:hAnsi="Consolas" w:cs="Consolas"/>
          <w:color w:val="000000"/>
          <w:sz w:val="19"/>
          <w:szCs w:val="19"/>
        </w:rPr>
        <w:t>address[</w:t>
      </w:r>
      <w:proofErr w:type="gramEnd"/>
      <w:r>
        <w:rPr>
          <w:rFonts w:ascii="Consolas" w:hAnsi="Consolas" w:cs="Consolas"/>
          <w:color w:val="000000"/>
          <w:sz w:val="19"/>
          <w:szCs w:val="19"/>
        </w:rPr>
        <w:t>0];</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address.Count</w:t>
      </w:r>
      <w:proofErr w:type="spellEnd"/>
      <w:proofErr w:type="gramEnd"/>
      <w:r>
        <w:rPr>
          <w:rFonts w:ascii="Consolas" w:hAnsi="Consolas" w:cs="Consolas"/>
          <w:color w:val="000000"/>
          <w:sz w:val="19"/>
          <w:szCs w:val="19"/>
        </w:rPr>
        <w:t>() &lt; 4)</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centreTime.CentrePostcode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address[</w:t>
      </w:r>
      <w:proofErr w:type="gramEnd"/>
      <w:r>
        <w:rPr>
          <w:rFonts w:ascii="Consolas" w:hAnsi="Consolas" w:cs="Consolas"/>
          <w:color w:val="000000"/>
          <w:sz w:val="19"/>
          <w:szCs w:val="19"/>
        </w:rPr>
        <w:t>2];</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centreTime.CentreAddressLn2 = </w:t>
      </w:r>
      <w:proofErr w:type="gramStart"/>
      <w:r>
        <w:rPr>
          <w:rFonts w:ascii="Consolas" w:hAnsi="Consolas" w:cs="Consolas"/>
          <w:color w:val="000000"/>
          <w:sz w:val="19"/>
          <w:szCs w:val="19"/>
        </w:rPr>
        <w:t>address[</w:t>
      </w:r>
      <w:proofErr w:type="gramEnd"/>
      <w:r>
        <w:rPr>
          <w:rFonts w:ascii="Consolas" w:hAnsi="Consolas" w:cs="Consolas"/>
          <w:color w:val="000000"/>
          <w:sz w:val="19"/>
          <w:szCs w:val="19"/>
        </w:rPr>
        <w:t>1];</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centreTime.CentrePostcode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address[</w:t>
      </w:r>
      <w:proofErr w:type="gramEnd"/>
      <w:r>
        <w:rPr>
          <w:rFonts w:ascii="Consolas" w:hAnsi="Consolas" w:cs="Consolas"/>
          <w:color w:val="000000"/>
          <w:sz w:val="19"/>
          <w:szCs w:val="19"/>
        </w:rPr>
        <w:t>3];</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centreTime.times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MotCentreTimes</w:t>
      </w:r>
      <w:r>
        <w:rPr>
          <w:rFonts w:ascii="Consolas" w:hAnsi="Consolas" w:cs="Consolas"/>
          <w:color w:val="000000"/>
          <w:sz w:val="19"/>
          <w:szCs w:val="19"/>
        </w:rPr>
        <w:t>.</w:t>
      </w:r>
      <w:r>
        <w:rPr>
          <w:rFonts w:ascii="Consolas" w:hAnsi="Consolas" w:cs="Consolas"/>
          <w:color w:val="2B91AF"/>
          <w:sz w:val="19"/>
          <w:szCs w:val="19"/>
        </w:rPr>
        <w:t>ct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6;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centreTime.times.Add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MotCentreTimes</w:t>
      </w:r>
      <w:r>
        <w:rPr>
          <w:rFonts w:ascii="Consolas" w:hAnsi="Consolas" w:cs="Consolas"/>
          <w:color w:val="000000"/>
          <w:sz w:val="19"/>
          <w:szCs w:val="19"/>
        </w:rPr>
        <w:t>.</w:t>
      </w:r>
      <w:r>
        <w:rPr>
          <w:rFonts w:ascii="Consolas" w:hAnsi="Consolas" w:cs="Consolas"/>
          <w:color w:val="2B91AF"/>
          <w:sz w:val="19"/>
          <w:szCs w:val="19"/>
        </w:rPr>
        <w:t>ct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time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repository.GetTimes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centreTime.CentreId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centreTime.times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time.DayOfTheWeek</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MotCentreTimes</w:t>
      </w:r>
      <w:r>
        <w:rPr>
          <w:rFonts w:ascii="Consolas" w:hAnsi="Consolas" w:cs="Consolas"/>
          <w:color w:val="000000"/>
          <w:sz w:val="19"/>
          <w:szCs w:val="19"/>
        </w:rPr>
        <w:t>.</w:t>
      </w:r>
      <w:r>
        <w:rPr>
          <w:rFonts w:ascii="Consolas" w:hAnsi="Consolas" w:cs="Consolas"/>
          <w:color w:val="2B91AF"/>
          <w:sz w:val="19"/>
          <w:szCs w:val="19"/>
        </w:rPr>
        <w:t>ct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OpeningTime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time.OpeningTime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time.ClosingTime</w:t>
      </w:r>
      <w:proofErr w:type="spellEnd"/>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centreTime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5B7D" w:rsidRDefault="002871C3" w:rsidP="002871C3">
      <w:pPr>
        <w:rPr>
          <w:rFonts w:ascii="Consolas" w:hAnsi="Consolas" w:cs="Consolas"/>
          <w:color w:val="000000"/>
          <w:sz w:val="19"/>
          <w:szCs w:val="19"/>
        </w:rPr>
      </w:pPr>
      <w:r>
        <w:rPr>
          <w:rFonts w:ascii="Consolas" w:hAnsi="Consolas" w:cs="Consolas"/>
          <w:color w:val="000000"/>
          <w:sz w:val="19"/>
          <w:szCs w:val="19"/>
        </w:rPr>
        <w:t>}</w:t>
      </w:r>
    </w:p>
    <w:p w:rsidR="00AA5B7D" w:rsidRDefault="00610707" w:rsidP="00610707">
      <w:pPr>
        <w:pStyle w:val="Heading3"/>
      </w:pPr>
      <w:bookmarkStart w:id="10" w:name="_Toc468429119"/>
      <w:r>
        <w:t>Design Rational</w:t>
      </w:r>
      <w:bookmarkEnd w:id="10"/>
    </w:p>
    <w:p w:rsidR="00610707" w:rsidRDefault="00610707" w:rsidP="00610707">
      <w:r>
        <w:t xml:space="preserve">One of the key innovations for the </w:t>
      </w:r>
      <w:proofErr w:type="spellStart"/>
      <w:r>
        <w:t>MotCentreController</w:t>
      </w:r>
      <w:proofErr w:type="spellEnd"/>
      <w:r>
        <w:t xml:space="preserve"> is the use of two classes to handle actions relating to a MOT Centre. </w:t>
      </w:r>
      <w:r w:rsidR="00BE0609">
        <w:t xml:space="preserve">This was done to allow greater amounts of validation control over each piece of data entered into the system. </w:t>
      </w:r>
      <w:r>
        <w:t xml:space="preserve">The </w:t>
      </w:r>
      <w:proofErr w:type="spellStart"/>
      <w:r>
        <w:t>MotCentreTimes</w:t>
      </w:r>
      <w:proofErr w:type="spellEnd"/>
      <w:r>
        <w:t xml:space="preserve"> class is used to get information from the user and has rigid validation rules applied to ensure the data is suitable to be returned to the database. The standard pipeline for data entry is as follows:</w:t>
      </w:r>
      <w:r>
        <w:br/>
      </w:r>
      <w:r>
        <w:br/>
      </w:r>
      <w:r>
        <w:rPr>
          <w:noProof/>
          <w:lang w:eastAsia="en-GB"/>
        </w:rPr>
        <w:drawing>
          <wp:inline distT="0" distB="0" distL="0" distR="0">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10707" w:rsidRDefault="00610707" w:rsidP="00610707">
      <w:r>
        <w:t>This functionality greatly reduces the possibility of an error when entering data and ensures all data stored is formatted appropriately.</w:t>
      </w:r>
    </w:p>
    <w:p w:rsidR="00610707" w:rsidRDefault="000749F9" w:rsidP="00610707">
      <w:r>
        <w:t>For any views that require a specific entry such as the Details or Delete view a check is performed to ensure that the given ID belongs to an existing database member. If not a 404 Not found error is returned to the screen.</w:t>
      </w:r>
    </w:p>
    <w:p w:rsidR="000749F9" w:rsidRDefault="000749F9" w:rsidP="00610707">
      <w:r>
        <w:t xml:space="preserve">To allow for the selection of opening hours, a list of times is passed to the View using the </w:t>
      </w:r>
      <w:proofErr w:type="spellStart"/>
      <w:r>
        <w:t>ViewData</w:t>
      </w:r>
      <w:proofErr w:type="spellEnd"/>
      <w:r>
        <w:t>. This list called “</w:t>
      </w:r>
      <w:proofErr w:type="spellStart"/>
      <w:r>
        <w:t>TimeList</w:t>
      </w:r>
      <w:proofErr w:type="spellEnd"/>
      <w:r>
        <w:t xml:space="preserve">” is then used to populate each field of the Opening </w:t>
      </w:r>
      <w:r w:rsidR="00F91EC3">
        <w:t>hours’</w:t>
      </w:r>
      <w:r>
        <w:t xml:space="preserve"> dropdown boxes</w:t>
      </w:r>
      <w:r w:rsidR="00F91EC3">
        <w:t xml:space="preserve"> for both the create and edit views</w:t>
      </w:r>
      <w:r>
        <w:t>.</w:t>
      </w:r>
    </w:p>
    <w:p w:rsidR="000749F9" w:rsidRDefault="000749F9" w:rsidP="00610707">
      <w:r>
        <w:t>When a centre to be created is returned</w:t>
      </w:r>
      <w:r w:rsidR="00F91EC3">
        <w:t xml:space="preserve"> it is checked to see if it is valid and then checked if the hours entered are valid. Should either of these fail appropriate messages are returned to the user through the View. Upon passing the data is converted and saved to the database. The Opening hours’ data is also extracted and saved. The function the returns the user to the page listing the Centres.</w:t>
      </w:r>
    </w:p>
    <w:p w:rsidR="00F91EC3" w:rsidRDefault="00F91EC3" w:rsidP="00610707">
      <w:r>
        <w:t xml:space="preserve">When editing a Centre, a check is first performed to ensure it exists then the centre is converted to a </w:t>
      </w:r>
      <w:proofErr w:type="spellStart"/>
      <w:r>
        <w:t>MotCentreTimes</w:t>
      </w:r>
      <w:proofErr w:type="spellEnd"/>
      <w:r>
        <w:t xml:space="preserve"> structure to use for validation. On return the data undergoes the same validation from the create method and the database is then updated.</w:t>
      </w:r>
    </w:p>
    <w:p w:rsidR="00F91EC3" w:rsidRPr="00610707" w:rsidRDefault="00F91EC3" w:rsidP="00610707">
      <w:r>
        <w:lastRenderedPageBreak/>
        <w:t>Some helper methods are used such as conversion methods and a method used to validate the opening hours’. These are useful as the</w:t>
      </w:r>
      <w:r w:rsidR="00BE0609">
        <w:t>y</w:t>
      </w:r>
      <w:r>
        <w:t xml:space="preserve"> reduce the code in each of the HTTP functions and help </w:t>
      </w:r>
      <w:r w:rsidR="00F101BD">
        <w:t>keep unrelated functions separate.</w:t>
      </w:r>
    </w:p>
    <w:p w:rsidR="00AA5B7D" w:rsidRDefault="00AA5B7D">
      <w:pPr>
        <w:rPr>
          <w:rFonts w:ascii="Consolas" w:hAnsi="Consolas" w:cs="Consolas"/>
          <w:color w:val="000000"/>
          <w:sz w:val="19"/>
          <w:szCs w:val="19"/>
        </w:rPr>
      </w:pPr>
    </w:p>
    <w:p w:rsidR="00AA5B7D" w:rsidRDefault="00AA5B7D" w:rsidP="00AA5B7D">
      <w:pPr>
        <w:pStyle w:val="Heading2"/>
      </w:pPr>
      <w:bookmarkStart w:id="11" w:name="_Toc468429120"/>
      <w:proofErr w:type="spellStart"/>
      <w:r>
        <w:t>AppointmentController</w:t>
      </w:r>
      <w:bookmarkEnd w:id="11"/>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Assignment2MOT.Models.Repositories</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System.Web.Mvc</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Assignment2MOT.Models;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System.Text.RegularExpressions</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Assignment2MOT.Controllers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VechAppointController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Controller</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VechAppointRepository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MOTCentreRepository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Constructor for </w:t>
      </w:r>
      <w:proofErr w:type="spellStart"/>
      <w:r>
        <w:rPr>
          <w:rFonts w:ascii="Consolas" w:hAnsi="Consolas" w:cs="Consolas"/>
          <w:color w:val="008000"/>
          <w:sz w:val="19"/>
          <w:szCs w:val="19"/>
        </w:rPr>
        <w:t>VechAppointController</w:t>
      </w:r>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VechAppointController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.AppointRepository</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VechAppointRepository</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.MOTRepository</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MOTCentreRepository</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Constructor for </w:t>
      </w:r>
      <w:proofErr w:type="spellStart"/>
      <w:r>
        <w:rPr>
          <w:rFonts w:ascii="Consolas" w:hAnsi="Consolas" w:cs="Consolas"/>
          <w:color w:val="008000"/>
          <w:sz w:val="19"/>
          <w:szCs w:val="19"/>
        </w:rPr>
        <w:t>VechAppointController</w:t>
      </w:r>
      <w:proofErr w:type="spellEnd"/>
      <w:r>
        <w:rPr>
          <w:rFonts w:ascii="Consolas" w:hAnsi="Consolas" w:cs="Consolas"/>
          <w:color w:val="008000"/>
          <w:sz w:val="19"/>
          <w:szCs w:val="19"/>
        </w:rPr>
        <w:t xml:space="preserve"> for test purposes</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VechAppointController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VechAppointRepository</w:t>
      </w:r>
      <w:proofErr w:type="spellEnd"/>
      <w:r>
        <w:rPr>
          <w:rFonts w:ascii="Consolas" w:hAnsi="Consolas" w:cs="Consolas"/>
          <w:color w:val="000000"/>
          <w:sz w:val="19"/>
          <w:szCs w:val="19"/>
        </w:rPr>
        <w:t xml:space="preserve"> repository)</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.AppointRepository</w:t>
      </w:r>
      <w:proofErr w:type="spellEnd"/>
      <w:proofErr w:type="gramEnd"/>
      <w:r>
        <w:rPr>
          <w:rFonts w:ascii="Consolas" w:hAnsi="Consolas" w:cs="Consolas"/>
          <w:color w:val="000000"/>
          <w:sz w:val="19"/>
          <w:szCs w:val="19"/>
        </w:rPr>
        <w:t xml:space="preserve"> = repository;</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.MOTRepository</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MOTCentreRepository</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List the appointments, parameter is optional to display appointments relating to a specified centre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 = -1)</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&gt;= 0)</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centreAppoints</w:t>
      </w:r>
      <w:proofErr w:type="spellEnd"/>
      <w:r>
        <w:rPr>
          <w:rFonts w:ascii="Consolas" w:hAnsi="Consolas" w:cs="Consolas"/>
          <w:color w:val="000000"/>
          <w:sz w:val="19"/>
          <w:szCs w:val="19"/>
        </w:rPr>
        <w:t xml:space="preserve"> =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VechAppoint</w:t>
      </w:r>
      <w:proofErr w:type="gramStart"/>
      <w:r>
        <w:rPr>
          <w:rFonts w:ascii="Consolas" w:hAnsi="Consolas" w:cs="Consolas"/>
          <w:color w:val="000000"/>
          <w:sz w:val="19"/>
          <w:szCs w:val="19"/>
        </w:rPr>
        <w:t>&gt;)AppointRepository.SelectCentreAppointments</w:t>
      </w:r>
      <w:proofErr w:type="gram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centreAppoints</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&gt; model =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VechAppoint</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AppointRepository.SelectAllAppointments</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Details an appointment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Details(</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existing = </w:t>
      </w:r>
      <w:proofErr w:type="spellStart"/>
      <w:r>
        <w:rPr>
          <w:rFonts w:ascii="Consolas" w:hAnsi="Consolas" w:cs="Consolas"/>
          <w:color w:val="000000"/>
          <w:sz w:val="19"/>
          <w:szCs w:val="19"/>
        </w:rPr>
        <w:t>AppointRepository.SelectByID</w:t>
      </w:r>
      <w:proofErr w:type="spell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HttpNotFoundResult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Centre ID"</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Creates an appointment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Create(</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viewModel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VechAppointViewModel</w:t>
      </w:r>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MOTCentres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viewModel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Creates an appointment - handles the response back</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Create(</w:t>
      </w:r>
      <w:proofErr w:type="spellStart"/>
      <w:proofErr w:type="gramEnd"/>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check valid state and time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isTimeValid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obj.VechAppointTime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obj.VechAppointDate.Value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obj.MOTCentresCentreId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isRegValid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obj.VechRegNo</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newAppoint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convVAVMtoVA</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AppointRepository.Insert</w:t>
      </w:r>
      <w:proofErr w:type="spellEnd"/>
      <w:r>
        <w:rPr>
          <w:rFonts w:ascii="Consolas" w:hAnsi="Consolas" w:cs="Consolas"/>
          <w:color w:val="000000"/>
          <w:sz w:val="19"/>
          <w:szCs w:val="19"/>
        </w:rPr>
        <w:t>(</w:t>
      </w:r>
      <w:proofErr w:type="spellStart"/>
      <w:r>
        <w:rPr>
          <w:rFonts w:ascii="Consolas" w:hAnsi="Consolas" w:cs="Consolas"/>
          <w:color w:val="000000"/>
          <w:sz w:val="19"/>
          <w:szCs w:val="19"/>
        </w:rPr>
        <w:t>newAppoint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AppointRepository.Save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"There is already a Vehicle with that Registration Number."</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"Sorry but the Centre you have selected is not open at this time. Please refer to the MOT Centres Table and reselect a time."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not valid so redisplay</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Edits an appointment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"Edit"</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ConfirmEdit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existing = </w:t>
      </w:r>
      <w:proofErr w:type="spellStart"/>
      <w:r>
        <w:rPr>
          <w:rFonts w:ascii="Consolas" w:hAnsi="Consolas" w:cs="Consolas"/>
          <w:color w:val="000000"/>
          <w:sz w:val="19"/>
          <w:szCs w:val="19"/>
        </w:rPr>
        <w:t>AppointRepository.SelectByID</w:t>
      </w:r>
      <w:proofErr w:type="spell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HttpNotFoundResult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Centre ID"</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currentMOTCentre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existing.MOTCentre.CentreName</w:t>
      </w:r>
      <w:proofErr w:type="spellEnd"/>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vavm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convVAtoVAVM</w:t>
      </w:r>
      <w:proofErr w:type="spellEnd"/>
      <w:r>
        <w:rPr>
          <w:rFonts w:ascii="Consolas" w:hAnsi="Consolas" w:cs="Consolas"/>
          <w:color w:val="000000"/>
          <w:sz w:val="19"/>
          <w:szCs w:val="19"/>
        </w:rPr>
        <w:t>(existing);</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vavm.MOTCentres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vavm</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Edits an appointment - handles the response back</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Edit(</w:t>
      </w:r>
      <w:proofErr w:type="spellStart"/>
      <w:proofErr w:type="gramEnd"/>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check valid state and time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isTimeValid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obj.VechAppointTime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obj.VechAppointDate.Value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obj.MOTCentresCentreId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isRegValid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obj.VechRegNo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obj.VechAppointId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updatedAppoint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convVAVMtoVA</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AppointRepository.Update</w:t>
      </w:r>
      <w:proofErr w:type="spellEnd"/>
      <w:r>
        <w:rPr>
          <w:rFonts w:ascii="Consolas" w:hAnsi="Consolas" w:cs="Consolas"/>
          <w:color w:val="000000"/>
          <w:sz w:val="19"/>
          <w:szCs w:val="19"/>
        </w:rPr>
        <w:t>(</w:t>
      </w:r>
      <w:proofErr w:type="spellStart"/>
      <w:r>
        <w:rPr>
          <w:rFonts w:ascii="Consolas" w:hAnsi="Consolas" w:cs="Consolas"/>
          <w:color w:val="000000"/>
          <w:sz w:val="19"/>
          <w:szCs w:val="19"/>
        </w:rPr>
        <w:t>updatedAppoint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AppointRepository.Save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"There is already a Vehicle with that Registration Number."</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"Sorry but the Centre you have selected is not open at this time. Please refer to the MOT Centres Table and reselect a time."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not valid so redisplay</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obj.MOTCentres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MOTRepository.SelectAll</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Deletes an appointment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HttpGet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"Delete"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ConfirmDelete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existing = </w:t>
      </w:r>
      <w:proofErr w:type="spellStart"/>
      <w:r>
        <w:rPr>
          <w:rFonts w:ascii="Consolas" w:hAnsi="Consolas" w:cs="Consolas"/>
          <w:color w:val="000000"/>
          <w:sz w:val="19"/>
          <w:szCs w:val="19"/>
        </w:rPr>
        <w:t>AppointRepository.SelectByID</w:t>
      </w:r>
      <w:proofErr w:type="spell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HttpNotFoundResult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Centre ID"</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Deletes an appointment - handles the response back</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AppointRepository.Delete</w:t>
      </w:r>
      <w:proofErr w:type="spell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AppointRepository.Save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Converts a </w:t>
      </w:r>
      <w:proofErr w:type="spellStart"/>
      <w:r>
        <w:rPr>
          <w:rFonts w:ascii="Consolas" w:hAnsi="Consolas" w:cs="Consolas"/>
          <w:color w:val="008000"/>
          <w:sz w:val="19"/>
          <w:szCs w:val="19"/>
        </w:rPr>
        <w:t>VechAppointViewModel</w:t>
      </w:r>
      <w:proofErr w:type="spellEnd"/>
      <w:r>
        <w:rPr>
          <w:rFonts w:ascii="Consolas" w:hAnsi="Consolas" w:cs="Consolas"/>
          <w:color w:val="008000"/>
          <w:sz w:val="19"/>
          <w:szCs w:val="19"/>
        </w:rPr>
        <w:t xml:space="preserve"> to a </w:t>
      </w:r>
      <w:proofErr w:type="spellStart"/>
      <w:r>
        <w:rPr>
          <w:rFonts w:ascii="Consolas" w:hAnsi="Consolas" w:cs="Consolas"/>
          <w:color w:val="008000"/>
          <w:sz w:val="19"/>
          <w:szCs w:val="19"/>
        </w:rPr>
        <w:t>VechAppoint</w:t>
      </w:r>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convVAVMtoVA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MOTCentresCentreId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vm.MOTCentresCentreId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VechAppointId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vm.VechAppointId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VechOwner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vm.VechOwner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VechRegNo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vm.VechRegNo</w:t>
      </w:r>
      <w:proofErr w:type="spellEnd"/>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va.VechAppointTime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vm.VechAppointDate.Value.Date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vm.VechAppointTime.TimeOfDay</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va</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Converts a </w:t>
      </w:r>
      <w:proofErr w:type="spellStart"/>
      <w:r>
        <w:rPr>
          <w:rFonts w:ascii="Consolas" w:hAnsi="Consolas" w:cs="Consolas"/>
          <w:color w:val="008000"/>
          <w:sz w:val="19"/>
          <w:szCs w:val="19"/>
        </w:rPr>
        <w:t>VechAppoint</w:t>
      </w:r>
      <w:proofErr w:type="spellEnd"/>
      <w:r>
        <w:rPr>
          <w:rFonts w:ascii="Consolas" w:hAnsi="Consolas" w:cs="Consolas"/>
          <w:color w:val="008000"/>
          <w:sz w:val="19"/>
          <w:szCs w:val="19"/>
        </w:rPr>
        <w:t xml:space="preserve"> to a </w:t>
      </w:r>
      <w:proofErr w:type="spellStart"/>
      <w:r>
        <w:rPr>
          <w:rFonts w:ascii="Consolas" w:hAnsi="Consolas" w:cs="Consolas"/>
          <w:color w:val="008000"/>
          <w:sz w:val="19"/>
          <w:szCs w:val="19"/>
        </w:rPr>
        <w:t>VechAppointViewModel</w:t>
      </w:r>
      <w:proofErr w:type="spellEnd"/>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convVAtoVAVM</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VechAppoint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VechAppointViewModel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MOTCentresCentreId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va.MOTCentresCentreId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VechAppointId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va.VechAppointId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VechOwner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va.VechOwner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VechRegNo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Regex</w:t>
      </w:r>
      <w:r>
        <w:rPr>
          <w:rFonts w:ascii="Consolas" w:hAnsi="Consolas" w:cs="Consolas"/>
          <w:color w:val="000000"/>
          <w:sz w:val="19"/>
          <w:szCs w:val="19"/>
        </w:rPr>
        <w:t>.Replace</w:t>
      </w:r>
      <w:proofErr w:type="spellEnd"/>
      <w:r>
        <w:rPr>
          <w:rFonts w:ascii="Consolas" w:hAnsi="Consolas" w:cs="Consolas"/>
          <w:color w:val="000000"/>
          <w:sz w:val="19"/>
          <w:szCs w:val="19"/>
        </w:rPr>
        <w:t>(</w:t>
      </w:r>
      <w:proofErr w:type="spellStart"/>
      <w:r>
        <w:rPr>
          <w:rFonts w:ascii="Consolas" w:hAnsi="Consolas" w:cs="Consolas"/>
          <w:color w:val="000000"/>
          <w:sz w:val="19"/>
          <w:szCs w:val="19"/>
        </w:rPr>
        <w:t>va.VechRegNo</w:t>
      </w:r>
      <w:proofErr w:type="spellEnd"/>
      <w:r>
        <w:rPr>
          <w:rFonts w:ascii="Consolas" w:hAnsi="Consolas" w:cs="Consolas"/>
          <w:color w:val="000000"/>
          <w:sz w:val="19"/>
          <w:szCs w:val="19"/>
        </w:rPr>
        <w:t xml:space="preserve">, </w:t>
      </w:r>
      <w:r>
        <w:rPr>
          <w:rFonts w:ascii="Consolas" w:hAnsi="Consolas" w:cs="Consolas"/>
          <w:color w:val="800000"/>
          <w:sz w:val="19"/>
          <w:szCs w:val="19"/>
        </w:rPr>
        <w: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vm.VechAppointTime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DateTime</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va.VechAppointTime.ToString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HH:mm</w:t>
      </w:r>
      <w:proofErr w:type="spellEnd"/>
      <w:r>
        <w:rPr>
          <w:rFonts w:ascii="Consolas" w:hAnsi="Consolas" w:cs="Consolas"/>
          <w:color w:val="A31515"/>
          <w:sz w:val="19"/>
          <w:szCs w:val="19"/>
        </w:rPr>
        <w:t>"</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vm.VechAppointDate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va.VechAppointTime.Date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Checks that the appointment time is valid</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i.e. 3pm on the 23/07 - what day is it and does 3pm fall within opening hours</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for each time in list</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if the week day is correct and the time is within the range then all's good</w:t>
      </w:r>
    </w:p>
    <w:p w:rsidR="002871C3" w:rsidRDefault="002871C3" w:rsidP="002871C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otherwise fail</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isTimeValid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DateTime</w:t>
      </w:r>
      <w:proofErr w:type="spellEnd"/>
      <w:r>
        <w:rPr>
          <w:rFonts w:ascii="Consolas" w:hAnsi="Consolas" w:cs="Consolas"/>
          <w:color w:val="000000"/>
          <w:sz w:val="19"/>
          <w:szCs w:val="19"/>
        </w:rPr>
        <w:t xml:space="preserve"> time,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date,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MOTRepository.GetTimes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centreId</w:t>
      </w:r>
      <w:proofErr w:type="spellEnd"/>
      <w:proofErr w:type="gramStart"/>
      <w:r>
        <w:rPr>
          <w:rFonts w:ascii="Consolas" w:hAnsi="Consolas" w:cs="Consolas"/>
          <w:color w:val="000000"/>
          <w:sz w:val="19"/>
          <w:szCs w:val="19"/>
        </w:rPr>
        <w:t>).Any</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MOTRepository.GetTimes</w:t>
      </w:r>
      <w:proofErr w:type="spellEnd"/>
      <w:r>
        <w:rPr>
          <w:rFonts w:ascii="Consolas" w:hAnsi="Consolas" w:cs="Consolas"/>
          <w:color w:val="000000"/>
          <w:sz w:val="19"/>
          <w:szCs w:val="19"/>
        </w:rPr>
        <w:t>(</w:t>
      </w:r>
      <w:proofErr w:type="spellStart"/>
      <w:r>
        <w:rPr>
          <w:rFonts w:ascii="Consolas" w:hAnsi="Consolas" w:cs="Consolas"/>
          <w:color w:val="000000"/>
          <w:sz w:val="19"/>
          <w:szCs w:val="19"/>
        </w:rPr>
        <w:t>centreId</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ct.DayOfTheWeek</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date.DayOfWeek</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time.TimeOfDay</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ct.OpeningTime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time.TimeOfDay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ct.ClosingTime</w:t>
      </w:r>
      <w:proofErr w:type="spell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isRegValid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id = -1)</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AppointRepository.SelectAllRegs</w:t>
      </w:r>
      <w:proofErr w:type="spellEnd"/>
      <w:r>
        <w:rPr>
          <w:rFonts w:ascii="Consolas" w:hAnsi="Consolas" w:cs="Consolas"/>
          <w:color w:val="000000"/>
          <w:sz w:val="19"/>
          <w:szCs w:val="19"/>
        </w:rPr>
        <w:t>(id</w:t>
      </w:r>
      <w:proofErr w:type="gramStart"/>
      <w:r>
        <w:rPr>
          <w:rFonts w:ascii="Consolas" w:hAnsi="Consolas" w:cs="Consolas"/>
          <w:color w:val="000000"/>
          <w:sz w:val="19"/>
          <w:szCs w:val="19"/>
        </w:rPr>
        <w:t>).Any</w:t>
      </w:r>
      <w:proofErr w:type="gramEnd"/>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AppointRepository.SelectAllRegs</w:t>
      </w:r>
      <w:proofErr w:type="spellEnd"/>
      <w:r>
        <w:rPr>
          <w:rFonts w:ascii="Consolas" w:hAnsi="Consolas" w:cs="Consolas"/>
          <w:color w:val="000000"/>
          <w:sz w:val="19"/>
          <w:szCs w:val="19"/>
        </w:rPr>
        <w:t>(id))</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String</w:t>
      </w:r>
      <w:r>
        <w:rPr>
          <w:rFonts w:ascii="Consolas" w:hAnsi="Consolas" w:cs="Consolas"/>
          <w:color w:val="000000"/>
          <w:sz w:val="19"/>
          <w:szCs w:val="19"/>
        </w:rPr>
        <w:t>.Compare</w:t>
      </w:r>
      <w:proofErr w:type="spellEnd"/>
      <w:r>
        <w:rPr>
          <w:rFonts w:ascii="Consolas" w:hAnsi="Consolas" w:cs="Consolas"/>
          <w:color w:val="000000"/>
          <w:sz w:val="19"/>
          <w:szCs w:val="19"/>
        </w:rPr>
        <w:t>(</w:t>
      </w:r>
      <w:proofErr w:type="spellStart"/>
      <w:r>
        <w:rPr>
          <w:rFonts w:ascii="Consolas" w:hAnsi="Consolas" w:cs="Consolas"/>
          <w:color w:val="000000"/>
          <w:sz w:val="19"/>
          <w:szCs w:val="19"/>
        </w:rPr>
        <w:t>regNo</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Regex</w:t>
      </w:r>
      <w:r>
        <w:rPr>
          <w:rFonts w:ascii="Consolas" w:hAnsi="Consolas" w:cs="Consolas"/>
          <w:color w:val="000000"/>
          <w:sz w:val="19"/>
          <w:szCs w:val="19"/>
        </w:rPr>
        <w:t>.Replace</w:t>
      </w:r>
      <w:proofErr w:type="spellEnd"/>
      <w:r>
        <w:rPr>
          <w:rFonts w:ascii="Consolas" w:hAnsi="Consolas" w:cs="Consolas"/>
          <w:color w:val="000000"/>
          <w:sz w:val="19"/>
          <w:szCs w:val="19"/>
        </w:rPr>
        <w:t>(</w:t>
      </w:r>
      <w:proofErr w:type="spellStart"/>
      <w:r>
        <w:rPr>
          <w:rFonts w:ascii="Consolas" w:hAnsi="Consolas" w:cs="Consolas"/>
          <w:color w:val="000000"/>
          <w:sz w:val="19"/>
          <w:szCs w:val="19"/>
        </w:rPr>
        <w:t>reg</w:t>
      </w:r>
      <w:proofErr w:type="spellEnd"/>
      <w:r>
        <w:rPr>
          <w:rFonts w:ascii="Consolas" w:hAnsi="Consolas" w:cs="Consolas"/>
          <w:color w:val="000000"/>
          <w:sz w:val="19"/>
          <w:szCs w:val="19"/>
        </w:rPr>
        <w:t xml:space="preserve">, </w:t>
      </w:r>
      <w:r>
        <w:rPr>
          <w:rFonts w:ascii="Consolas" w:hAnsi="Consolas" w:cs="Consolas"/>
          <w:color w:val="800000"/>
          <w:sz w:val="19"/>
          <w:szCs w:val="19"/>
        </w:rPr>
        <w: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 0)</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71C3" w:rsidRDefault="002871C3" w:rsidP="00287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5B7D" w:rsidRDefault="002871C3" w:rsidP="002871C3">
      <w:pPr>
        <w:rPr>
          <w:rFonts w:ascii="Consolas" w:hAnsi="Consolas" w:cs="Consolas"/>
          <w:color w:val="000000"/>
          <w:sz w:val="19"/>
          <w:szCs w:val="19"/>
        </w:rPr>
      </w:pPr>
      <w:r>
        <w:rPr>
          <w:rFonts w:ascii="Consolas" w:hAnsi="Consolas" w:cs="Consolas"/>
          <w:color w:val="000000"/>
          <w:sz w:val="19"/>
          <w:szCs w:val="19"/>
        </w:rPr>
        <w:t>}</w:t>
      </w:r>
    </w:p>
    <w:p w:rsidR="00F101BD" w:rsidRDefault="00F101BD" w:rsidP="00F101BD">
      <w:pPr>
        <w:pStyle w:val="Heading3"/>
      </w:pPr>
      <w:bookmarkStart w:id="12" w:name="_Toc468429121"/>
      <w:r>
        <w:t>Design Rational</w:t>
      </w:r>
      <w:bookmarkEnd w:id="12"/>
    </w:p>
    <w:p w:rsidR="00F101BD" w:rsidRDefault="00F101BD" w:rsidP="00F101BD">
      <w:r>
        <w:t>The Index method takes an optional parameter which is used for displaying appointments for specific centres. If left as is all appointments will be displayed. If a ID is given, just the appointments associated with that centre will be displayed.</w:t>
      </w:r>
    </w:p>
    <w:p w:rsidR="00F101BD" w:rsidRDefault="00F101BD" w:rsidP="00F101BD">
      <w:r>
        <w:t xml:space="preserve">Like the </w:t>
      </w:r>
      <w:proofErr w:type="spellStart"/>
      <w:r>
        <w:t>MotCentreController</w:t>
      </w:r>
      <w:proofErr w:type="spellEnd"/>
      <w:r>
        <w:t xml:space="preserve"> any functions that take an ID will return a 404 error if that ID is invalid.</w:t>
      </w:r>
    </w:p>
    <w:p w:rsidR="00F101BD" w:rsidRDefault="00F101BD" w:rsidP="00F101BD">
      <w:r>
        <w:t xml:space="preserve">Also like the </w:t>
      </w:r>
      <w:proofErr w:type="spellStart"/>
      <w:r>
        <w:t>MotCentreController</w:t>
      </w:r>
      <w:proofErr w:type="spellEnd"/>
      <w:r>
        <w:t xml:space="preserve"> the </w:t>
      </w:r>
      <w:proofErr w:type="spellStart"/>
      <w:r>
        <w:t>VechAppointController</w:t>
      </w:r>
      <w:proofErr w:type="spellEnd"/>
      <w:r>
        <w:t xml:space="preserve"> uses two classes to separate validating and displaying information. It also implements conversion functions to change between these structures. This was done to allow greater amounts of validation control over each piece of data entered into the system.</w:t>
      </w:r>
      <w:r w:rsidR="00BE0609">
        <w:t xml:space="preserve"> The flow of data is identical to the one used in the </w:t>
      </w:r>
      <w:proofErr w:type="spellStart"/>
      <w:r w:rsidR="00BE0609">
        <w:t>MotCentreController</w:t>
      </w:r>
      <w:proofErr w:type="spellEnd"/>
      <w:r w:rsidR="00BE0609">
        <w:t xml:space="preserve"> just with the classes changed.</w:t>
      </w:r>
    </w:p>
    <w:p w:rsidR="00BE0609" w:rsidRDefault="00BE0609" w:rsidP="00F101BD">
      <w:r>
        <w:t xml:space="preserve">When creating and editing a centre, a list of the current MOT Centre names is passed into the </w:t>
      </w:r>
      <w:proofErr w:type="spellStart"/>
      <w:r>
        <w:t>VechAppointViewModel</w:t>
      </w:r>
      <w:proofErr w:type="spellEnd"/>
      <w:r>
        <w:t>. This is used to create a drop down list that allows the user to easily select the centre they wish to book with. The Edit method is set up so that the current value of MOT Centre will already be selected by the drop down to prevent data being corrupted.</w:t>
      </w:r>
    </w:p>
    <w:p w:rsidR="00BE0609" w:rsidRDefault="00BE0609" w:rsidP="00F101BD">
      <w:r>
        <w:t xml:space="preserve">On return the data is validated with the annotations found in the CS file then the appointment time and Vehicle Registration is check. The time must fall within the Centre’s opening hours and the Registration must not already exist in the database. The Registration check excludes the current value of the vehicle registration otherwise an error would occur. Should any of these checks fail appropriate error messages are returned to the user. </w:t>
      </w:r>
    </w:p>
    <w:p w:rsidR="00BE0609" w:rsidRDefault="00BE0609" w:rsidP="00F101BD">
      <w:r>
        <w:t>Helper methods such as conversion functions are used alongside the validation functions for the vehicle registration number and appointment time. Again these are useful as they reduce the code in each of the HTTP functions and help keep unrelated functions separate.</w:t>
      </w:r>
    </w:p>
    <w:p w:rsidR="00BE0609" w:rsidRDefault="00BE0609" w:rsidP="00F101BD"/>
    <w:p w:rsidR="009E5221" w:rsidRDefault="009E5221" w:rsidP="00F101BD">
      <w:r>
        <w:br w:type="page"/>
      </w:r>
    </w:p>
    <w:p w:rsidR="00610707" w:rsidRDefault="00356804" w:rsidP="00356804">
      <w:pPr>
        <w:pStyle w:val="Heading2"/>
      </w:pPr>
      <w:bookmarkStart w:id="13" w:name="_Toc468429122"/>
      <w:r>
        <w:lastRenderedPageBreak/>
        <w:t xml:space="preserve">Mot Centre </w:t>
      </w:r>
      <w:r w:rsidR="00610707">
        <w:t>Opening Hours</w:t>
      </w:r>
      <w:bookmarkEnd w:id="13"/>
    </w:p>
    <w:p w:rsidR="00610707" w:rsidRDefault="00610707" w:rsidP="00610707">
      <w:r>
        <w:t>To store the opening hours of a centre</w:t>
      </w:r>
      <w:r w:rsidR="00356804">
        <w:t>,</w:t>
      </w:r>
      <w:r>
        <w:t xml:space="preserve"> a string where a user could type how the hours functioned could be sufficient but I felt </w:t>
      </w:r>
      <w:r w:rsidR="00356804">
        <w:t xml:space="preserve">it </w:t>
      </w:r>
      <w:r>
        <w:t xml:space="preserve">was far to variable and </w:t>
      </w:r>
      <w:r w:rsidR="00356804">
        <w:t>could</w:t>
      </w:r>
      <w:r>
        <w:t xml:space="preserve"> end up </w:t>
      </w:r>
      <w:r w:rsidR="00356804">
        <w:t>having to support</w:t>
      </w:r>
      <w:r>
        <w:t xml:space="preserve"> </w:t>
      </w:r>
      <w:r w:rsidR="00356804">
        <w:t>a wide range</w:t>
      </w:r>
      <w:r>
        <w:t xml:space="preserve"> of display styles </w:t>
      </w:r>
      <w:r w:rsidR="00356804">
        <w:t>along with</w:t>
      </w:r>
      <w:r>
        <w:t xml:space="preserve"> other problems. I reasoned that a second table and class should be created to handle this</w:t>
      </w:r>
      <w:r w:rsidR="00356804">
        <w:t xml:space="preserve"> which is called the </w:t>
      </w:r>
      <w:proofErr w:type="spellStart"/>
      <w:r w:rsidR="00356804">
        <w:t>CentreTime</w:t>
      </w:r>
      <w:proofErr w:type="spellEnd"/>
      <w:r w:rsidR="00356804">
        <w:t xml:space="preserve"> class. </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Assignment2MOT</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System.Data.Entity.Spatial</w:t>
      </w:r>
      <w:proofErr w:type="spellEnd"/>
      <w:proofErr w:type="gramEnd"/>
      <w:r>
        <w:rPr>
          <w:rFonts w:ascii="Consolas" w:hAnsi="Consolas" w:cs="Consolas"/>
          <w:color w:val="000000"/>
          <w:sz w:val="19"/>
          <w:szCs w:val="19"/>
        </w:rPr>
        <w:t>;</w:t>
      </w:r>
    </w:p>
    <w:p w:rsidR="00356804" w:rsidRDefault="00356804" w:rsidP="00356804">
      <w:pPr>
        <w:autoSpaceDE w:val="0"/>
        <w:autoSpaceDN w:val="0"/>
        <w:adjustRightInd w:val="0"/>
        <w:spacing w:after="0" w:line="240" w:lineRule="auto"/>
        <w:rPr>
          <w:rFonts w:ascii="Consolas" w:hAnsi="Consolas" w:cs="Consolas"/>
          <w:color w:val="000000"/>
          <w:sz w:val="19"/>
          <w:szCs w:val="19"/>
        </w:rPr>
      </w:pP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CentreTime</w:t>
      </w:r>
      <w:proofErr w:type="spellEnd"/>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CentreTimeId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56804" w:rsidRDefault="00356804" w:rsidP="00356804">
      <w:pPr>
        <w:autoSpaceDE w:val="0"/>
        <w:autoSpaceDN w:val="0"/>
        <w:adjustRightInd w:val="0"/>
        <w:spacing w:after="0" w:line="240" w:lineRule="auto"/>
        <w:rPr>
          <w:rFonts w:ascii="Consolas" w:hAnsi="Consolas" w:cs="Consolas"/>
          <w:color w:val="000000"/>
          <w:sz w:val="19"/>
          <w:szCs w:val="19"/>
        </w:rPr>
      </w:pP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MOTCentresCentreId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56804" w:rsidRDefault="00356804" w:rsidP="00356804">
      <w:pPr>
        <w:autoSpaceDE w:val="0"/>
        <w:autoSpaceDN w:val="0"/>
        <w:adjustRightInd w:val="0"/>
        <w:spacing w:after="0" w:line="240" w:lineRule="auto"/>
        <w:rPr>
          <w:rFonts w:ascii="Consolas" w:hAnsi="Consolas" w:cs="Consolas"/>
          <w:color w:val="000000"/>
          <w:sz w:val="19"/>
          <w:szCs w:val="19"/>
        </w:rPr>
      </w:pP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DayOfTheWeek</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56804" w:rsidRDefault="00356804" w:rsidP="00356804">
      <w:pPr>
        <w:autoSpaceDE w:val="0"/>
        <w:autoSpaceDN w:val="0"/>
        <w:adjustRightInd w:val="0"/>
        <w:spacing w:after="0" w:line="240" w:lineRule="auto"/>
        <w:rPr>
          <w:rFonts w:ascii="Consolas" w:hAnsi="Consolas" w:cs="Consolas"/>
          <w:color w:val="000000"/>
          <w:sz w:val="19"/>
          <w:szCs w:val="19"/>
        </w:rPr>
      </w:pP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TimeSpan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OpeningTime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TimeSpan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ClosingTime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56804" w:rsidRDefault="00356804" w:rsidP="00356804">
      <w:pPr>
        <w:autoSpaceDE w:val="0"/>
        <w:autoSpaceDN w:val="0"/>
        <w:adjustRightInd w:val="0"/>
        <w:spacing w:after="0" w:line="240" w:lineRule="auto"/>
        <w:rPr>
          <w:rFonts w:ascii="Consolas" w:hAnsi="Consolas" w:cs="Consolas"/>
          <w:color w:val="000000"/>
          <w:sz w:val="19"/>
          <w:szCs w:val="19"/>
        </w:rPr>
      </w:pP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MOTCentre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MOTCentre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56804" w:rsidRDefault="00356804" w:rsidP="003568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6804" w:rsidRDefault="00356804" w:rsidP="00610707"/>
    <w:p w:rsidR="00356804" w:rsidRDefault="00356804" w:rsidP="00610707">
      <w:r>
        <w:t>The class is simple and the standard functionality is each MOT Centre will have between 1 and 7 records for each day of operation. To save on storage space, the records will be created and deleted as needed (i.e. if the centre is open for 3 days then it will have 3 entries).</w:t>
      </w:r>
    </w:p>
    <w:p w:rsidR="00356804" w:rsidRDefault="00356804" w:rsidP="00610707">
      <w:r>
        <w:t xml:space="preserve">Its operation is mostly used alongside the </w:t>
      </w:r>
      <w:proofErr w:type="spellStart"/>
      <w:r>
        <w:t>MOTCentre</w:t>
      </w:r>
      <w:proofErr w:type="spellEnd"/>
      <w:r>
        <w:t xml:space="preserve"> class as they are tied quite closely together. Validation is not required in the class as it is handled completely in the Controller.</w:t>
      </w:r>
    </w:p>
    <w:p w:rsidR="00610707" w:rsidRDefault="00610707"/>
    <w:p w:rsidR="00610707" w:rsidRDefault="00610707">
      <w:pPr>
        <w:rPr>
          <w:rFonts w:ascii="Arial" w:hAnsi="Arial" w:cs="Arial"/>
          <w:b/>
          <w:sz w:val="24"/>
        </w:rPr>
      </w:pPr>
      <w:r>
        <w:br w:type="page"/>
      </w:r>
    </w:p>
    <w:p w:rsidR="00AA5B7D" w:rsidRDefault="009E5221" w:rsidP="0003136A">
      <w:pPr>
        <w:pStyle w:val="Heading2"/>
      </w:pPr>
      <w:bookmarkStart w:id="14" w:name="_Toc468429123"/>
      <w:proofErr w:type="spellStart"/>
      <w:r>
        <w:lastRenderedPageBreak/>
        <w:t>MotCentre</w:t>
      </w:r>
      <w:proofErr w:type="spellEnd"/>
      <w:r>
        <w:t xml:space="preserve"> Demo</w:t>
      </w:r>
      <w:bookmarkEnd w:id="14"/>
    </w:p>
    <w:p w:rsidR="009E5221" w:rsidRPr="0003136A" w:rsidRDefault="009E5221" w:rsidP="0003136A">
      <w:pPr>
        <w:pStyle w:val="Heading3"/>
      </w:pPr>
      <w:bookmarkStart w:id="15" w:name="_Toc468429124"/>
      <w:r w:rsidRPr="0003136A">
        <w:t xml:space="preserve">Create a </w:t>
      </w:r>
      <w:proofErr w:type="spellStart"/>
      <w:r w:rsidRPr="0003136A">
        <w:t>MOTCentre</w:t>
      </w:r>
      <w:bookmarkEnd w:id="15"/>
      <w:proofErr w:type="spellEnd"/>
    </w:p>
    <w:p w:rsidR="009E5221" w:rsidRDefault="0003136A" w:rsidP="009E5221">
      <w:r>
        <w:rPr>
          <w:noProof/>
          <w:lang w:eastAsia="en-GB"/>
        </w:rPr>
        <w:drawing>
          <wp:inline distT="0" distB="0" distL="0" distR="0" wp14:anchorId="4CE8EB5C" wp14:editId="3EB5160B">
            <wp:extent cx="5731510" cy="2900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0045"/>
                    </a:xfrm>
                    <a:prstGeom prst="rect">
                      <a:avLst/>
                    </a:prstGeom>
                  </pic:spPr>
                </pic:pic>
              </a:graphicData>
            </a:graphic>
          </wp:inline>
        </w:drawing>
      </w:r>
    </w:p>
    <w:p w:rsidR="009E5221" w:rsidRDefault="0003136A" w:rsidP="009E5221">
      <w:r>
        <w:rPr>
          <w:noProof/>
          <w:lang w:eastAsia="en-GB"/>
        </w:rPr>
        <w:drawing>
          <wp:inline distT="0" distB="0" distL="0" distR="0" wp14:anchorId="17CEBDA7" wp14:editId="3F616241">
            <wp:extent cx="5731510" cy="2675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5255"/>
                    </a:xfrm>
                    <a:prstGeom prst="rect">
                      <a:avLst/>
                    </a:prstGeom>
                  </pic:spPr>
                </pic:pic>
              </a:graphicData>
            </a:graphic>
          </wp:inline>
        </w:drawing>
      </w:r>
    </w:p>
    <w:p w:rsidR="009E5221" w:rsidRDefault="00356804" w:rsidP="009E5221">
      <w:r>
        <w:t>You can create a centre through either the drop down bar across every page or from the “Create a New MT Centre” link in the MOT Centres table.</w:t>
      </w:r>
    </w:p>
    <w:p w:rsidR="009E5221" w:rsidRDefault="009E5221" w:rsidP="009E5221"/>
    <w:p w:rsidR="009E5221" w:rsidRDefault="009E5221" w:rsidP="009E5221"/>
    <w:p w:rsidR="009E5221" w:rsidRDefault="009E5221" w:rsidP="009E5221"/>
    <w:p w:rsidR="009E5221" w:rsidRDefault="002E371C" w:rsidP="009E5221">
      <w:r>
        <w:rPr>
          <w:noProof/>
          <w:lang w:eastAsia="en-GB"/>
        </w:rPr>
        <w:lastRenderedPageBreak/>
        <w:drawing>
          <wp:inline distT="0" distB="0" distL="0" distR="0" wp14:anchorId="023B2156" wp14:editId="56F0856C">
            <wp:extent cx="5731510" cy="3855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55085"/>
                    </a:xfrm>
                    <a:prstGeom prst="rect">
                      <a:avLst/>
                    </a:prstGeom>
                  </pic:spPr>
                </pic:pic>
              </a:graphicData>
            </a:graphic>
          </wp:inline>
        </w:drawing>
      </w:r>
    </w:p>
    <w:p w:rsidR="002E371C" w:rsidRDefault="002E371C" w:rsidP="009E5221">
      <w:pPr>
        <w:rPr>
          <w:noProof/>
          <w:lang w:eastAsia="en-GB"/>
        </w:rPr>
      </w:pPr>
      <w:r>
        <w:rPr>
          <w:noProof/>
          <w:lang w:eastAsia="en-GB"/>
        </w:rPr>
        <w:drawing>
          <wp:inline distT="0" distB="0" distL="0" distR="0" wp14:anchorId="53002C1E" wp14:editId="135608D8">
            <wp:extent cx="5731510" cy="2216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6785"/>
                    </a:xfrm>
                    <a:prstGeom prst="rect">
                      <a:avLst/>
                    </a:prstGeom>
                  </pic:spPr>
                </pic:pic>
              </a:graphicData>
            </a:graphic>
          </wp:inline>
        </w:drawing>
      </w:r>
      <w:r w:rsidRPr="002E371C">
        <w:rPr>
          <w:noProof/>
          <w:lang w:eastAsia="en-GB"/>
        </w:rPr>
        <w:t xml:space="preserve"> </w:t>
      </w:r>
    </w:p>
    <w:p w:rsidR="00356804" w:rsidRDefault="00356804" w:rsidP="009E5221">
      <w:pPr>
        <w:rPr>
          <w:noProof/>
          <w:lang w:eastAsia="en-GB"/>
        </w:rPr>
      </w:pPr>
      <w:r>
        <w:rPr>
          <w:noProof/>
          <w:lang w:eastAsia="en-GB"/>
        </w:rPr>
        <w:t>Each centre has a number of fields though not all required to be filled. The second address line is optional and the centre can be open for any number of days.</w:t>
      </w:r>
    </w:p>
    <w:p w:rsidR="00356804" w:rsidRDefault="00356804" w:rsidP="009E5221">
      <w:pPr>
        <w:rPr>
          <w:noProof/>
          <w:lang w:eastAsia="en-GB"/>
        </w:rPr>
      </w:pPr>
      <w:r>
        <w:rPr>
          <w:noProof/>
          <w:lang w:eastAsia="en-GB"/>
        </w:rPr>
        <w:lastRenderedPageBreak/>
        <w:drawing>
          <wp:inline distT="0" distB="0" distL="0" distR="0" wp14:anchorId="2BEFE834" wp14:editId="6095EB1A">
            <wp:extent cx="5019869" cy="31995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234" cy="3202988"/>
                    </a:xfrm>
                    <a:prstGeom prst="rect">
                      <a:avLst/>
                    </a:prstGeom>
                  </pic:spPr>
                </pic:pic>
              </a:graphicData>
            </a:graphic>
          </wp:inline>
        </w:drawing>
      </w:r>
    </w:p>
    <w:p w:rsidR="00356804" w:rsidRDefault="00356804" w:rsidP="009E5221">
      <w:pPr>
        <w:rPr>
          <w:noProof/>
          <w:lang w:eastAsia="en-GB"/>
        </w:rPr>
      </w:pPr>
      <w:r>
        <w:rPr>
          <w:noProof/>
          <w:lang w:eastAsia="en-GB"/>
        </w:rPr>
        <w:t xml:space="preserve">As shown </w:t>
      </w:r>
      <w:r w:rsidR="00684A61">
        <w:rPr>
          <w:noProof/>
          <w:lang w:eastAsia="en-GB"/>
        </w:rPr>
        <w:t>most fields are required for the successful creation of a centre record. One possible improvement here would be to change the County text box to a drop down allowing the user to select their county instead. This was not implimented due to lack of time.</w:t>
      </w:r>
      <w:r w:rsidR="003A2655">
        <w:rPr>
          <w:noProof/>
          <w:lang w:eastAsia="en-GB"/>
        </w:rPr>
        <w:t xml:space="preserve"> Another improvement could have been the implimentation of a Reset or Clear button which cleared all data currently entered into the form.</w:t>
      </w:r>
      <w:bookmarkStart w:id="16" w:name="_GoBack"/>
      <w:bookmarkEnd w:id="16"/>
    </w:p>
    <w:p w:rsidR="00684A61" w:rsidRDefault="00684A61" w:rsidP="009E5221">
      <w:pPr>
        <w:rPr>
          <w:noProof/>
          <w:lang w:eastAsia="en-GB"/>
        </w:rPr>
      </w:pPr>
      <w:r>
        <w:rPr>
          <w:noProof/>
          <w:lang w:eastAsia="en-GB"/>
        </w:rPr>
        <w:drawing>
          <wp:inline distT="0" distB="0" distL="0" distR="0" wp14:anchorId="19189776" wp14:editId="4CEC7273">
            <wp:extent cx="4248362" cy="26809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4967" cy="2685164"/>
                    </a:xfrm>
                    <a:prstGeom prst="rect">
                      <a:avLst/>
                    </a:prstGeom>
                  </pic:spPr>
                </pic:pic>
              </a:graphicData>
            </a:graphic>
          </wp:inline>
        </w:drawing>
      </w:r>
    </w:p>
    <w:p w:rsidR="00684A61" w:rsidRDefault="00684A61" w:rsidP="009E5221">
      <w:pPr>
        <w:rPr>
          <w:noProof/>
          <w:lang w:eastAsia="en-GB"/>
        </w:rPr>
      </w:pPr>
      <w:r>
        <w:rPr>
          <w:noProof/>
          <w:lang w:eastAsia="en-GB"/>
        </w:rPr>
        <w:t>Character limits are applied to all fields to prevent unnessicarly large data entries.</w:t>
      </w:r>
    </w:p>
    <w:p w:rsidR="00684A61" w:rsidRDefault="00684A61" w:rsidP="009E5221">
      <w:pPr>
        <w:rPr>
          <w:noProof/>
          <w:lang w:eastAsia="en-GB"/>
        </w:rPr>
      </w:pPr>
      <w:r>
        <w:rPr>
          <w:noProof/>
          <w:lang w:eastAsia="en-GB"/>
        </w:rPr>
        <w:drawing>
          <wp:inline distT="0" distB="0" distL="0" distR="0" wp14:anchorId="2EE8CDDB" wp14:editId="37C52324">
            <wp:extent cx="4186908" cy="1275184"/>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4723" cy="1283656"/>
                    </a:xfrm>
                    <a:prstGeom prst="rect">
                      <a:avLst/>
                    </a:prstGeom>
                  </pic:spPr>
                </pic:pic>
              </a:graphicData>
            </a:graphic>
          </wp:inline>
        </w:drawing>
      </w:r>
    </w:p>
    <w:p w:rsidR="00684A61" w:rsidRDefault="00684A61" w:rsidP="009E5221">
      <w:pPr>
        <w:rPr>
          <w:noProof/>
          <w:lang w:eastAsia="en-GB"/>
        </w:rPr>
      </w:pPr>
      <w:r>
        <w:rPr>
          <w:noProof/>
          <w:lang w:eastAsia="en-GB"/>
        </w:rPr>
        <w:lastRenderedPageBreak/>
        <w:t>The Postcode and Contact Number use regular expressions to limit input into vaild entries. Postcode only accepts valid Northern Ireland postcodes i.e. BT1 to BT94. Contact Number will accept a 11 digit phone number with or without spaces as validation code removes any invalid characters such as spaces.</w:t>
      </w:r>
    </w:p>
    <w:p w:rsidR="002E371C" w:rsidRDefault="002E371C" w:rsidP="009E5221">
      <w:r>
        <w:rPr>
          <w:noProof/>
          <w:lang w:eastAsia="en-GB"/>
        </w:rPr>
        <w:drawing>
          <wp:inline distT="0" distB="0" distL="0" distR="0" wp14:anchorId="05E7FBE9" wp14:editId="3299A1CC">
            <wp:extent cx="5731510" cy="4193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93540"/>
                    </a:xfrm>
                    <a:prstGeom prst="rect">
                      <a:avLst/>
                    </a:prstGeom>
                  </pic:spPr>
                </pic:pic>
              </a:graphicData>
            </a:graphic>
          </wp:inline>
        </w:drawing>
      </w:r>
    </w:p>
    <w:p w:rsidR="002E371C" w:rsidRDefault="002E371C" w:rsidP="009E5221">
      <w:r>
        <w:rPr>
          <w:noProof/>
          <w:lang w:eastAsia="en-GB"/>
        </w:rPr>
        <w:drawing>
          <wp:inline distT="0" distB="0" distL="0" distR="0" wp14:anchorId="121DF50F" wp14:editId="058C1A42">
            <wp:extent cx="5731510" cy="869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9950"/>
                    </a:xfrm>
                    <a:prstGeom prst="rect">
                      <a:avLst/>
                    </a:prstGeom>
                  </pic:spPr>
                </pic:pic>
              </a:graphicData>
            </a:graphic>
          </wp:inline>
        </w:drawing>
      </w:r>
    </w:p>
    <w:p w:rsidR="00684A61" w:rsidRDefault="00684A61" w:rsidP="009E5221">
      <w:r>
        <w:t>Once a valid entry is made it is added to the table.</w:t>
      </w:r>
    </w:p>
    <w:p w:rsidR="009E5221" w:rsidRDefault="009E5221" w:rsidP="0003136A">
      <w:pPr>
        <w:pStyle w:val="Heading3"/>
      </w:pPr>
      <w:bookmarkStart w:id="17" w:name="_Toc468429125"/>
      <w:r>
        <w:t xml:space="preserve">Edit a </w:t>
      </w:r>
      <w:proofErr w:type="spellStart"/>
      <w:r>
        <w:t>MOTCentre</w:t>
      </w:r>
      <w:bookmarkEnd w:id="17"/>
      <w:proofErr w:type="spellEnd"/>
    </w:p>
    <w:p w:rsidR="009E5221" w:rsidRDefault="00E91EDB" w:rsidP="009E5221">
      <w:r>
        <w:rPr>
          <w:noProof/>
          <w:lang w:eastAsia="en-GB"/>
        </w:rPr>
        <w:drawing>
          <wp:inline distT="0" distB="0" distL="0" distR="0" wp14:anchorId="5FD3806A" wp14:editId="4FF24291">
            <wp:extent cx="5731510" cy="869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9950"/>
                    </a:xfrm>
                    <a:prstGeom prst="rect">
                      <a:avLst/>
                    </a:prstGeom>
                  </pic:spPr>
                </pic:pic>
              </a:graphicData>
            </a:graphic>
          </wp:inline>
        </w:drawing>
      </w:r>
    </w:p>
    <w:p w:rsidR="00E91EDB" w:rsidRDefault="00684A61" w:rsidP="009E5221">
      <w:r>
        <w:t xml:space="preserve">To edit an MOT </w:t>
      </w:r>
      <w:proofErr w:type="gramStart"/>
      <w:r>
        <w:t>Centre</w:t>
      </w:r>
      <w:proofErr w:type="gramEnd"/>
      <w:r>
        <w:t xml:space="preserve"> the user simply clicks the Edit button to the right of a record.</w:t>
      </w:r>
    </w:p>
    <w:p w:rsidR="009E5221" w:rsidRDefault="002E371C" w:rsidP="009E5221">
      <w:r>
        <w:rPr>
          <w:noProof/>
          <w:lang w:eastAsia="en-GB"/>
        </w:rPr>
        <w:lastRenderedPageBreak/>
        <w:drawing>
          <wp:inline distT="0" distB="0" distL="0" distR="0" wp14:anchorId="2F4AD796" wp14:editId="4DDF34C2">
            <wp:extent cx="3145715" cy="25190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5041" cy="2526550"/>
                    </a:xfrm>
                    <a:prstGeom prst="rect">
                      <a:avLst/>
                    </a:prstGeom>
                  </pic:spPr>
                </pic:pic>
              </a:graphicData>
            </a:graphic>
          </wp:inline>
        </w:drawing>
      </w:r>
    </w:p>
    <w:p w:rsidR="00684A61" w:rsidRDefault="00684A61" w:rsidP="009E5221">
      <w:r>
        <w:t>All fields will be populated with the current values and have the same validation functionality as the Create Centre View.</w:t>
      </w:r>
    </w:p>
    <w:p w:rsidR="00684A61" w:rsidRDefault="00684A61" w:rsidP="009E5221">
      <w:r>
        <w:t xml:space="preserve">To personalise the edit </w:t>
      </w:r>
      <w:r w:rsidR="00DD6740">
        <w:t>page,</w:t>
      </w:r>
      <w:r>
        <w:t xml:space="preserve"> the current centre name is displayed as part of the view heading.</w:t>
      </w:r>
    </w:p>
    <w:p w:rsidR="00DD6740" w:rsidRDefault="00DD6740" w:rsidP="009E5221">
      <w:r>
        <w:t>Like the Create page, the Edit page would benefit from having a drop down selector in place of the County text box.</w:t>
      </w:r>
      <w:r w:rsidR="002E6E53">
        <w:t xml:space="preserve"> The Edit page could have also implemented a reset button that clears all fields and resets all times to 00:00.</w:t>
      </w:r>
    </w:p>
    <w:p w:rsidR="00EF6FE2" w:rsidRDefault="00EF6FE2" w:rsidP="009E5221">
      <w:r>
        <w:rPr>
          <w:noProof/>
          <w:lang w:eastAsia="en-GB"/>
        </w:rPr>
        <w:drawing>
          <wp:inline distT="0" distB="0" distL="0" distR="0" wp14:anchorId="537BCEF9" wp14:editId="25047B22">
            <wp:extent cx="3446106" cy="2210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2612" cy="2215164"/>
                    </a:xfrm>
                    <a:prstGeom prst="rect">
                      <a:avLst/>
                    </a:prstGeom>
                  </pic:spPr>
                </pic:pic>
              </a:graphicData>
            </a:graphic>
          </wp:inline>
        </w:drawing>
      </w:r>
    </w:p>
    <w:p w:rsidR="00EF6FE2" w:rsidRDefault="00EF6FE2" w:rsidP="009E5221">
      <w:r>
        <w:rPr>
          <w:noProof/>
          <w:lang w:eastAsia="en-GB"/>
        </w:rPr>
        <w:drawing>
          <wp:inline distT="0" distB="0" distL="0" distR="0" wp14:anchorId="2F845A1C" wp14:editId="43EB756B">
            <wp:extent cx="2754973" cy="227454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1898" cy="2280265"/>
                    </a:xfrm>
                    <a:prstGeom prst="rect">
                      <a:avLst/>
                    </a:prstGeom>
                  </pic:spPr>
                </pic:pic>
              </a:graphicData>
            </a:graphic>
          </wp:inline>
        </w:drawing>
      </w:r>
    </w:p>
    <w:p w:rsidR="002E371C" w:rsidRDefault="002E371C" w:rsidP="009E5221">
      <w:r>
        <w:rPr>
          <w:noProof/>
          <w:lang w:eastAsia="en-GB"/>
        </w:rPr>
        <w:lastRenderedPageBreak/>
        <w:drawing>
          <wp:inline distT="0" distB="0" distL="0" distR="0" wp14:anchorId="0B22845C" wp14:editId="70AD4B05">
            <wp:extent cx="5220269" cy="365522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6277" cy="3659436"/>
                    </a:xfrm>
                    <a:prstGeom prst="rect">
                      <a:avLst/>
                    </a:prstGeom>
                  </pic:spPr>
                </pic:pic>
              </a:graphicData>
            </a:graphic>
          </wp:inline>
        </w:drawing>
      </w:r>
    </w:p>
    <w:p w:rsidR="002E371C" w:rsidRDefault="00BC5185" w:rsidP="009E5221">
      <w:r>
        <w:rPr>
          <w:noProof/>
          <w:lang w:eastAsia="en-GB"/>
        </w:rPr>
        <w:drawing>
          <wp:inline distT="0" distB="0" distL="0" distR="0" wp14:anchorId="7A2461B4" wp14:editId="5760BAC8">
            <wp:extent cx="5731510" cy="6394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39445"/>
                    </a:xfrm>
                    <a:prstGeom prst="rect">
                      <a:avLst/>
                    </a:prstGeom>
                  </pic:spPr>
                </pic:pic>
              </a:graphicData>
            </a:graphic>
          </wp:inline>
        </w:drawing>
      </w:r>
    </w:p>
    <w:p w:rsidR="00EF6FE2" w:rsidRPr="009E5221" w:rsidRDefault="00EF6FE2" w:rsidP="009E5221">
      <w:r>
        <w:t>Once the data returned is valid it is saved and the database is updated. The user is then brought back to the Centre listing page.</w:t>
      </w:r>
    </w:p>
    <w:p w:rsidR="009E5221" w:rsidRDefault="009E5221" w:rsidP="0003136A">
      <w:pPr>
        <w:pStyle w:val="Heading3"/>
      </w:pPr>
      <w:bookmarkStart w:id="18" w:name="_Toc468429126"/>
      <w:r>
        <w:t xml:space="preserve">Details of a </w:t>
      </w:r>
      <w:proofErr w:type="spellStart"/>
      <w:r>
        <w:t>MOTCentre</w:t>
      </w:r>
      <w:bookmarkEnd w:id="18"/>
      <w:proofErr w:type="spellEnd"/>
    </w:p>
    <w:p w:rsidR="00E91EDB" w:rsidRDefault="00E91EDB" w:rsidP="00E91EDB">
      <w:r>
        <w:rPr>
          <w:noProof/>
          <w:lang w:eastAsia="en-GB"/>
        </w:rPr>
        <w:drawing>
          <wp:inline distT="0" distB="0" distL="0" distR="0" wp14:anchorId="11253610" wp14:editId="46FE28FC">
            <wp:extent cx="2899219"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465"/>
                    <a:stretch/>
                  </pic:blipFill>
                  <pic:spPr bwMode="auto">
                    <a:xfrm>
                      <a:off x="0" y="0"/>
                      <a:ext cx="2944729" cy="3095845"/>
                    </a:xfrm>
                    <a:prstGeom prst="rect">
                      <a:avLst/>
                    </a:prstGeom>
                    <a:ln>
                      <a:noFill/>
                    </a:ln>
                    <a:extLst>
                      <a:ext uri="{53640926-AAD7-44D8-BBD7-CCE9431645EC}">
                        <a14:shadowObscured xmlns:a14="http://schemas.microsoft.com/office/drawing/2010/main"/>
                      </a:ext>
                    </a:extLst>
                  </pic:spPr>
                </pic:pic>
              </a:graphicData>
            </a:graphic>
          </wp:inline>
        </w:drawing>
      </w:r>
    </w:p>
    <w:p w:rsidR="00EF6FE2" w:rsidRPr="00E91EDB" w:rsidRDefault="00EF6FE2" w:rsidP="00E91EDB">
      <w:r>
        <w:t>The Details page can be accessed using the Details link to the right of the record. It displays the details of the given centre and allows the option to view all appointments associated with it.</w:t>
      </w:r>
    </w:p>
    <w:p w:rsidR="009E5221" w:rsidRDefault="009E5221" w:rsidP="0003136A">
      <w:pPr>
        <w:pStyle w:val="Heading3"/>
      </w:pPr>
      <w:bookmarkStart w:id="19" w:name="_Toc468429127"/>
      <w:r>
        <w:lastRenderedPageBreak/>
        <w:t xml:space="preserve">Deleting a </w:t>
      </w:r>
      <w:proofErr w:type="spellStart"/>
      <w:r>
        <w:t>MOTCentre</w:t>
      </w:r>
      <w:bookmarkEnd w:id="19"/>
      <w:proofErr w:type="spellEnd"/>
    </w:p>
    <w:p w:rsidR="00E91EDB" w:rsidRDefault="00E91EDB" w:rsidP="00E91EDB">
      <w:r>
        <w:rPr>
          <w:noProof/>
          <w:lang w:eastAsia="en-GB"/>
        </w:rPr>
        <w:drawing>
          <wp:inline distT="0" distB="0" distL="0" distR="0" wp14:anchorId="51B271B7" wp14:editId="41B7235B">
            <wp:extent cx="3560327" cy="26759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3637" cy="2685969"/>
                    </a:xfrm>
                    <a:prstGeom prst="rect">
                      <a:avLst/>
                    </a:prstGeom>
                  </pic:spPr>
                </pic:pic>
              </a:graphicData>
            </a:graphic>
          </wp:inline>
        </w:drawing>
      </w:r>
    </w:p>
    <w:p w:rsidR="00EF6FE2" w:rsidRDefault="00EF6FE2" w:rsidP="00E91EDB">
      <w:r>
        <w:t>The Delete page can be accessed using the Details link to the right of the record. Similar to the Edit page it’s headings change depending on the centre selected. Clicking the delete button will permanently delete the centre as shown below.</w:t>
      </w:r>
    </w:p>
    <w:p w:rsidR="00E91EDB" w:rsidRPr="00E91EDB" w:rsidRDefault="00E91EDB" w:rsidP="00E91EDB">
      <w:r>
        <w:rPr>
          <w:noProof/>
          <w:lang w:eastAsia="en-GB"/>
        </w:rPr>
        <w:drawing>
          <wp:inline distT="0" distB="0" distL="0" distR="0" wp14:anchorId="43C37F9F" wp14:editId="16703549">
            <wp:extent cx="5731510" cy="3143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43885"/>
                    </a:xfrm>
                    <a:prstGeom prst="rect">
                      <a:avLst/>
                    </a:prstGeom>
                  </pic:spPr>
                </pic:pic>
              </a:graphicData>
            </a:graphic>
          </wp:inline>
        </w:drawing>
      </w:r>
    </w:p>
    <w:p w:rsidR="003C3AAB" w:rsidRDefault="003C3AAB">
      <w:pPr>
        <w:rPr>
          <w:rFonts w:ascii="Arial" w:hAnsi="Arial" w:cs="Arial"/>
          <w:i/>
        </w:rPr>
      </w:pPr>
      <w:r>
        <w:br w:type="page"/>
      </w:r>
    </w:p>
    <w:p w:rsidR="009E5221" w:rsidRDefault="009E5221" w:rsidP="0003136A">
      <w:pPr>
        <w:pStyle w:val="Heading3"/>
      </w:pPr>
      <w:bookmarkStart w:id="20" w:name="_Toc468429128"/>
      <w:r>
        <w:lastRenderedPageBreak/>
        <w:t xml:space="preserve">List of </w:t>
      </w:r>
      <w:proofErr w:type="spellStart"/>
      <w:r>
        <w:t>MOTCentres</w:t>
      </w:r>
      <w:bookmarkEnd w:id="20"/>
      <w:proofErr w:type="spellEnd"/>
    </w:p>
    <w:p w:rsidR="00E91EDB" w:rsidRDefault="00E91EDB" w:rsidP="00E91EDB">
      <w:r>
        <w:rPr>
          <w:noProof/>
          <w:lang w:eastAsia="en-GB"/>
        </w:rPr>
        <w:drawing>
          <wp:inline distT="0" distB="0" distL="0" distR="0" wp14:anchorId="2FA0EC4D" wp14:editId="5F4D6FB6">
            <wp:extent cx="5731510" cy="3143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43885"/>
                    </a:xfrm>
                    <a:prstGeom prst="rect">
                      <a:avLst/>
                    </a:prstGeom>
                  </pic:spPr>
                </pic:pic>
              </a:graphicData>
            </a:graphic>
          </wp:inline>
        </w:drawing>
      </w:r>
    </w:p>
    <w:p w:rsidR="00EF6FE2" w:rsidRDefault="00EF6FE2" w:rsidP="00E91EDB">
      <w:r>
        <w:t xml:space="preserve">A list of all centres is returned though clicking the button on the homepage or choosing the List option from the </w:t>
      </w:r>
      <w:proofErr w:type="spellStart"/>
      <w:r>
        <w:t>navbar’s</w:t>
      </w:r>
      <w:proofErr w:type="spellEnd"/>
      <w:r>
        <w:t xml:space="preserve"> drop down menu. In this view the Address is neatly formatted along with the Contact number and opening hours. This is to make it easier for the user to read the table.</w:t>
      </w:r>
    </w:p>
    <w:p w:rsidR="0003136A" w:rsidRDefault="0003136A">
      <w:pPr>
        <w:rPr>
          <w:rFonts w:ascii="Arial" w:hAnsi="Arial" w:cs="Arial"/>
          <w:b/>
          <w:sz w:val="24"/>
        </w:rPr>
      </w:pPr>
      <w:r>
        <w:br w:type="page"/>
      </w:r>
    </w:p>
    <w:p w:rsidR="0003136A" w:rsidRDefault="0003136A" w:rsidP="0003136A">
      <w:pPr>
        <w:pStyle w:val="Heading2"/>
      </w:pPr>
      <w:bookmarkStart w:id="21" w:name="_Toc468429129"/>
      <w:r>
        <w:lastRenderedPageBreak/>
        <w:t>Appointment Demo</w:t>
      </w:r>
      <w:bookmarkEnd w:id="21"/>
    </w:p>
    <w:p w:rsidR="0003136A" w:rsidRDefault="0003136A" w:rsidP="0003136A">
      <w:pPr>
        <w:pStyle w:val="Heading3"/>
      </w:pPr>
      <w:bookmarkStart w:id="22" w:name="_Toc468429130"/>
      <w:r>
        <w:t>Creating an Appointment</w:t>
      </w:r>
      <w:bookmarkEnd w:id="22"/>
    </w:p>
    <w:p w:rsidR="0003136A" w:rsidRDefault="0003136A" w:rsidP="0003136A">
      <w:r>
        <w:rPr>
          <w:noProof/>
          <w:lang w:eastAsia="en-GB"/>
        </w:rPr>
        <w:drawing>
          <wp:inline distT="0" distB="0" distL="0" distR="0" wp14:anchorId="56966836" wp14:editId="0EA62D02">
            <wp:extent cx="3630200" cy="2012577"/>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5202" cy="2015350"/>
                    </a:xfrm>
                    <a:prstGeom prst="rect">
                      <a:avLst/>
                    </a:prstGeom>
                  </pic:spPr>
                </pic:pic>
              </a:graphicData>
            </a:graphic>
          </wp:inline>
        </w:drawing>
      </w:r>
    </w:p>
    <w:p w:rsidR="00222B44" w:rsidRDefault="00222B44" w:rsidP="0003136A">
      <w:r>
        <w:rPr>
          <w:noProof/>
          <w:lang w:eastAsia="en-GB"/>
        </w:rPr>
        <w:drawing>
          <wp:inline distT="0" distB="0" distL="0" distR="0" wp14:anchorId="6756DF97" wp14:editId="53B368A1">
            <wp:extent cx="3662082" cy="157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5029" cy="1576525"/>
                    </a:xfrm>
                    <a:prstGeom prst="rect">
                      <a:avLst/>
                    </a:prstGeom>
                  </pic:spPr>
                </pic:pic>
              </a:graphicData>
            </a:graphic>
          </wp:inline>
        </w:drawing>
      </w:r>
    </w:p>
    <w:p w:rsidR="00222B44" w:rsidRDefault="00222B44" w:rsidP="0003136A">
      <w:r>
        <w:t>Appointments can be booked through the option in the MOT Centre Options drop down or by using the “Book a new Appointment” link on the Appointment table.</w:t>
      </w:r>
    </w:p>
    <w:p w:rsidR="00222B44" w:rsidRDefault="00222B44" w:rsidP="0003136A">
      <w:r>
        <w:rPr>
          <w:noProof/>
          <w:lang w:eastAsia="en-GB"/>
        </w:rPr>
        <w:drawing>
          <wp:inline distT="0" distB="0" distL="0" distR="0" wp14:anchorId="56BF83A1" wp14:editId="535F9B88">
            <wp:extent cx="3016116" cy="291352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0328" cy="2917597"/>
                    </a:xfrm>
                    <a:prstGeom prst="rect">
                      <a:avLst/>
                    </a:prstGeom>
                  </pic:spPr>
                </pic:pic>
              </a:graphicData>
            </a:graphic>
          </wp:inline>
        </w:drawing>
      </w:r>
    </w:p>
    <w:p w:rsidR="00222B44" w:rsidRDefault="00222B44" w:rsidP="0003136A">
      <w:r>
        <w:rPr>
          <w:noProof/>
          <w:lang w:eastAsia="en-GB"/>
        </w:rPr>
        <w:lastRenderedPageBreak/>
        <w:drawing>
          <wp:inline distT="0" distB="0" distL="0" distR="0" wp14:anchorId="74565DE8" wp14:editId="0FEFA6DA">
            <wp:extent cx="3312459" cy="1993862"/>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8529" cy="2003535"/>
                    </a:xfrm>
                    <a:prstGeom prst="rect">
                      <a:avLst/>
                    </a:prstGeom>
                  </pic:spPr>
                </pic:pic>
              </a:graphicData>
            </a:graphic>
          </wp:inline>
        </w:drawing>
      </w:r>
    </w:p>
    <w:p w:rsidR="00222B44" w:rsidRDefault="00222B44" w:rsidP="0003136A">
      <w:r>
        <w:rPr>
          <w:noProof/>
          <w:lang w:eastAsia="en-GB"/>
        </w:rPr>
        <w:drawing>
          <wp:inline distT="0" distB="0" distL="0" distR="0" wp14:anchorId="065DA1DC" wp14:editId="53409126">
            <wp:extent cx="4078941" cy="180583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4190" cy="1808157"/>
                    </a:xfrm>
                    <a:prstGeom prst="rect">
                      <a:avLst/>
                    </a:prstGeom>
                  </pic:spPr>
                </pic:pic>
              </a:graphicData>
            </a:graphic>
          </wp:inline>
        </w:drawing>
      </w:r>
    </w:p>
    <w:p w:rsidR="00222B44" w:rsidRDefault="00222B44" w:rsidP="0003136A">
      <w:r>
        <w:rPr>
          <w:noProof/>
          <w:lang w:eastAsia="en-GB"/>
        </w:rPr>
        <w:drawing>
          <wp:inline distT="0" distB="0" distL="0" distR="0" wp14:anchorId="5E67677D" wp14:editId="4BD9B80F">
            <wp:extent cx="2626659" cy="187294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996" cy="1885304"/>
                    </a:xfrm>
                    <a:prstGeom prst="rect">
                      <a:avLst/>
                    </a:prstGeom>
                  </pic:spPr>
                </pic:pic>
              </a:graphicData>
            </a:graphic>
          </wp:inline>
        </w:drawing>
      </w:r>
    </w:p>
    <w:p w:rsidR="00222B44" w:rsidRDefault="00222B44" w:rsidP="0003136A">
      <w:r>
        <w:t>All fields in the Vehicle Appointment entries are required when booking an appointment. The Vehicle owner field is limited to 40 characters to prevent invalid names. The Registration field is validated using a regular expression that will only accept licence plate numbers</w:t>
      </w:r>
      <w:r w:rsidR="0075402C">
        <w:t xml:space="preserve"> that are valid according to the DVLA. Appointments cannot be booked for the past and so only dates between today and one year from now are accepted.</w:t>
      </w:r>
    </w:p>
    <w:p w:rsidR="0075402C" w:rsidRDefault="0075402C" w:rsidP="0003136A">
      <w:r>
        <w:t>A check is performed to ensure the appointment time is a time when the MOT centre selected will be open. If not the user will be informed of this. The registration number is also checked to ensure no duplicate cars are entered to the database.</w:t>
      </w:r>
    </w:p>
    <w:p w:rsidR="00222B44" w:rsidRDefault="00222B44" w:rsidP="0003136A"/>
    <w:p w:rsidR="0003136A" w:rsidRDefault="0003136A" w:rsidP="0003136A">
      <w:r>
        <w:rPr>
          <w:noProof/>
          <w:lang w:eastAsia="en-GB"/>
        </w:rPr>
        <w:lastRenderedPageBreak/>
        <w:drawing>
          <wp:inline distT="0" distB="0" distL="0" distR="0" wp14:anchorId="07883871" wp14:editId="25DA36FC">
            <wp:extent cx="3606895" cy="28328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598" cy="2837326"/>
                    </a:xfrm>
                    <a:prstGeom prst="rect">
                      <a:avLst/>
                    </a:prstGeom>
                  </pic:spPr>
                </pic:pic>
              </a:graphicData>
            </a:graphic>
          </wp:inline>
        </w:drawing>
      </w:r>
    </w:p>
    <w:p w:rsidR="007B1A32" w:rsidRDefault="007B1A32" w:rsidP="0003136A">
      <w:r>
        <w:rPr>
          <w:noProof/>
          <w:lang w:eastAsia="en-GB"/>
        </w:rPr>
        <w:drawing>
          <wp:inline distT="0" distB="0" distL="0" distR="0" wp14:anchorId="6F7D87BC" wp14:editId="66954984">
            <wp:extent cx="3446929" cy="1458052"/>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355" cy="1460347"/>
                    </a:xfrm>
                    <a:prstGeom prst="rect">
                      <a:avLst/>
                    </a:prstGeom>
                  </pic:spPr>
                </pic:pic>
              </a:graphicData>
            </a:graphic>
          </wp:inline>
        </w:drawing>
      </w:r>
    </w:p>
    <w:p w:rsidR="0075402C" w:rsidRDefault="0075402C" w:rsidP="0003136A">
      <w:r>
        <w:t>The MOT Centre is a drop down list containing all the current registered centres. Once the data that’s entered is valid a new appointment can be created. Show below is the new appointment.</w:t>
      </w:r>
    </w:p>
    <w:p w:rsidR="007B1A32" w:rsidRPr="0003136A" w:rsidRDefault="000B1CB1" w:rsidP="0003136A">
      <w:r>
        <w:rPr>
          <w:noProof/>
          <w:lang w:eastAsia="en-GB"/>
        </w:rPr>
        <w:drawing>
          <wp:inline distT="0" distB="0" distL="0" distR="0" wp14:anchorId="051B25C5" wp14:editId="4A8C60B1">
            <wp:extent cx="5731510" cy="22479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7900"/>
                    </a:xfrm>
                    <a:prstGeom prst="rect">
                      <a:avLst/>
                    </a:prstGeom>
                  </pic:spPr>
                </pic:pic>
              </a:graphicData>
            </a:graphic>
          </wp:inline>
        </w:drawing>
      </w:r>
    </w:p>
    <w:p w:rsidR="003C3AAB" w:rsidRDefault="003C3AAB">
      <w:pPr>
        <w:rPr>
          <w:rFonts w:ascii="Arial" w:hAnsi="Arial" w:cs="Arial"/>
          <w:i/>
        </w:rPr>
      </w:pPr>
      <w:r>
        <w:br w:type="page"/>
      </w:r>
    </w:p>
    <w:p w:rsidR="0003136A" w:rsidRDefault="0003136A" w:rsidP="0003136A">
      <w:pPr>
        <w:pStyle w:val="Heading3"/>
      </w:pPr>
      <w:bookmarkStart w:id="23" w:name="_Toc468429131"/>
      <w:r>
        <w:lastRenderedPageBreak/>
        <w:t>Edit an Appointment</w:t>
      </w:r>
      <w:bookmarkEnd w:id="23"/>
    </w:p>
    <w:p w:rsidR="007B1A32" w:rsidRDefault="007B1A32" w:rsidP="007B1A32">
      <w:r>
        <w:rPr>
          <w:noProof/>
          <w:lang w:eastAsia="en-GB"/>
        </w:rPr>
        <w:drawing>
          <wp:inline distT="0" distB="0" distL="0" distR="0" wp14:anchorId="648E5812" wp14:editId="149B8FEA">
            <wp:extent cx="2864757" cy="230392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5920" cy="2320949"/>
                    </a:xfrm>
                    <a:prstGeom prst="rect">
                      <a:avLst/>
                    </a:prstGeom>
                  </pic:spPr>
                </pic:pic>
              </a:graphicData>
            </a:graphic>
          </wp:inline>
        </w:drawing>
      </w:r>
    </w:p>
    <w:p w:rsidR="000B1CB1" w:rsidRDefault="000B1CB1" w:rsidP="007B1A32">
      <w:r>
        <w:rPr>
          <w:noProof/>
          <w:lang w:eastAsia="en-GB"/>
        </w:rPr>
        <w:drawing>
          <wp:inline distT="0" distB="0" distL="0" distR="0" wp14:anchorId="30226501" wp14:editId="1A9B6D28">
            <wp:extent cx="2541494" cy="24986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936" cy="2505029"/>
                    </a:xfrm>
                    <a:prstGeom prst="rect">
                      <a:avLst/>
                    </a:prstGeom>
                  </pic:spPr>
                </pic:pic>
              </a:graphicData>
            </a:graphic>
          </wp:inline>
        </w:drawing>
      </w:r>
    </w:p>
    <w:p w:rsidR="000B1CB1" w:rsidRDefault="000B1CB1" w:rsidP="007B1A32">
      <w:r>
        <w:rPr>
          <w:noProof/>
          <w:lang w:eastAsia="en-GB"/>
        </w:rPr>
        <w:drawing>
          <wp:inline distT="0" distB="0" distL="0" distR="0" wp14:anchorId="7E2A86C4" wp14:editId="61F8529F">
            <wp:extent cx="3492315" cy="20618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512" cy="2069673"/>
                    </a:xfrm>
                    <a:prstGeom prst="rect">
                      <a:avLst/>
                    </a:prstGeom>
                  </pic:spPr>
                </pic:pic>
              </a:graphicData>
            </a:graphic>
          </wp:inline>
        </w:drawing>
      </w:r>
    </w:p>
    <w:p w:rsidR="000B1CB1" w:rsidRDefault="000B1CB1" w:rsidP="007B1A32">
      <w:r>
        <w:rPr>
          <w:noProof/>
          <w:lang w:eastAsia="en-GB"/>
        </w:rPr>
        <w:lastRenderedPageBreak/>
        <w:drawing>
          <wp:inline distT="0" distB="0" distL="0" distR="0" wp14:anchorId="24212B66" wp14:editId="11540620">
            <wp:extent cx="2911455" cy="215601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895" cy="2165965"/>
                    </a:xfrm>
                    <a:prstGeom prst="rect">
                      <a:avLst/>
                    </a:prstGeom>
                  </pic:spPr>
                </pic:pic>
              </a:graphicData>
            </a:graphic>
          </wp:inline>
        </w:drawing>
      </w:r>
    </w:p>
    <w:p w:rsidR="000B1CB1" w:rsidRDefault="000B1CB1" w:rsidP="007B1A32">
      <w:r>
        <w:rPr>
          <w:noProof/>
          <w:lang w:eastAsia="en-GB"/>
        </w:rPr>
        <w:drawing>
          <wp:inline distT="0" distB="0" distL="0" distR="0" wp14:anchorId="140FB208" wp14:editId="177BB379">
            <wp:extent cx="4867835" cy="2280753"/>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2036" cy="2282721"/>
                    </a:xfrm>
                    <a:prstGeom prst="rect">
                      <a:avLst/>
                    </a:prstGeom>
                  </pic:spPr>
                </pic:pic>
              </a:graphicData>
            </a:graphic>
          </wp:inline>
        </w:drawing>
      </w:r>
    </w:p>
    <w:p w:rsidR="007B1A32" w:rsidRDefault="007B1A32" w:rsidP="007B1A32">
      <w:r>
        <w:rPr>
          <w:noProof/>
          <w:lang w:eastAsia="en-GB"/>
        </w:rPr>
        <w:drawing>
          <wp:inline distT="0" distB="0" distL="0" distR="0" wp14:anchorId="22D7D720" wp14:editId="4FA71F32">
            <wp:extent cx="2949800" cy="226807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329" cy="2270785"/>
                    </a:xfrm>
                    <a:prstGeom prst="rect">
                      <a:avLst/>
                    </a:prstGeom>
                  </pic:spPr>
                </pic:pic>
              </a:graphicData>
            </a:graphic>
          </wp:inline>
        </w:drawing>
      </w:r>
    </w:p>
    <w:p w:rsidR="0075402C" w:rsidRDefault="0075402C" w:rsidP="007B1A32">
      <w:r>
        <w:t xml:space="preserve">To change an </w:t>
      </w:r>
      <w:r w:rsidR="000B1CB1">
        <w:t>appointment,</w:t>
      </w:r>
      <w:r>
        <w:t xml:space="preserve"> the user selects the Edit link to the right of the record.</w:t>
      </w:r>
      <w:r w:rsidR="000B1CB1">
        <w:t xml:space="preserve"> The validation for the edit page is the same as that of the Create page.</w:t>
      </w:r>
    </w:p>
    <w:p w:rsidR="000B1CB1" w:rsidRDefault="000B1CB1" w:rsidP="000B1CB1">
      <w:r>
        <w:rPr>
          <w:noProof/>
          <w:lang w:eastAsia="en-GB"/>
        </w:rPr>
        <w:lastRenderedPageBreak/>
        <w:drawing>
          <wp:inline distT="0" distB="0" distL="0" distR="0" wp14:anchorId="661FD4F7" wp14:editId="623D8146">
            <wp:extent cx="5731510" cy="22155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15515"/>
                    </a:xfrm>
                    <a:prstGeom prst="rect">
                      <a:avLst/>
                    </a:prstGeom>
                  </pic:spPr>
                </pic:pic>
              </a:graphicData>
            </a:graphic>
          </wp:inline>
        </w:drawing>
      </w:r>
    </w:p>
    <w:p w:rsidR="0003136A" w:rsidRDefault="0003136A" w:rsidP="0003136A">
      <w:pPr>
        <w:pStyle w:val="Heading3"/>
      </w:pPr>
      <w:bookmarkStart w:id="24" w:name="_Toc468429132"/>
      <w:r>
        <w:t>Detailing an Appointment</w:t>
      </w:r>
      <w:bookmarkEnd w:id="24"/>
    </w:p>
    <w:p w:rsidR="007B1A32" w:rsidRDefault="000B1CB1" w:rsidP="007B1A32">
      <w:r>
        <w:rPr>
          <w:noProof/>
          <w:lang w:eastAsia="en-GB"/>
        </w:rPr>
        <w:drawing>
          <wp:inline distT="0" distB="0" distL="0" distR="0" wp14:anchorId="255E2DCA" wp14:editId="2AE4F0E1">
            <wp:extent cx="3371476" cy="2012576"/>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5560" cy="2020983"/>
                    </a:xfrm>
                    <a:prstGeom prst="rect">
                      <a:avLst/>
                    </a:prstGeom>
                  </pic:spPr>
                </pic:pic>
              </a:graphicData>
            </a:graphic>
          </wp:inline>
        </w:drawing>
      </w:r>
    </w:p>
    <w:p w:rsidR="000B1CB1" w:rsidRPr="007B1A32" w:rsidRDefault="000B1CB1" w:rsidP="007B1A32">
      <w:r>
        <w:t xml:space="preserve">To display the details on an appointment the user can click the Details link to the right of the record. All dates use the date format from the </w:t>
      </w:r>
      <w:proofErr w:type="spellStart"/>
      <w:r>
        <w:t>Appointment.cs</w:t>
      </w:r>
      <w:proofErr w:type="spellEnd"/>
      <w:r>
        <w:t xml:space="preserve"> file. This gives a detailed description for the date of the appointment.</w:t>
      </w:r>
    </w:p>
    <w:p w:rsidR="0003136A" w:rsidRDefault="0003136A" w:rsidP="0003136A">
      <w:pPr>
        <w:pStyle w:val="Heading3"/>
      </w:pPr>
      <w:bookmarkStart w:id="25" w:name="_Toc468429133"/>
      <w:r>
        <w:t>Deleting an Appointment</w:t>
      </w:r>
      <w:bookmarkEnd w:id="25"/>
    </w:p>
    <w:p w:rsidR="000B1CB1" w:rsidRDefault="000B1CB1" w:rsidP="007B1A32">
      <w:r>
        <w:rPr>
          <w:noProof/>
          <w:lang w:eastAsia="en-GB"/>
        </w:rPr>
        <w:drawing>
          <wp:inline distT="0" distB="0" distL="0" distR="0" wp14:anchorId="694EBFE2" wp14:editId="535E3A24">
            <wp:extent cx="3410042" cy="188258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8742" cy="1887391"/>
                    </a:xfrm>
                    <a:prstGeom prst="rect">
                      <a:avLst/>
                    </a:prstGeom>
                  </pic:spPr>
                </pic:pic>
              </a:graphicData>
            </a:graphic>
          </wp:inline>
        </w:drawing>
      </w:r>
    </w:p>
    <w:p w:rsidR="000B1CB1" w:rsidRDefault="000B1CB1" w:rsidP="000B1CB1">
      <w:r>
        <w:t xml:space="preserve">To delete an appointment, the user can click the Delete link to the right of the record. All dates use the date format from the </w:t>
      </w:r>
      <w:proofErr w:type="spellStart"/>
      <w:r>
        <w:t>Appointment.cs</w:t>
      </w:r>
      <w:proofErr w:type="spellEnd"/>
      <w:r>
        <w:t xml:space="preserve"> file. This gives a detailed description for the date of the appointment. Shown below is the table after the record has been deleted.</w:t>
      </w:r>
    </w:p>
    <w:p w:rsidR="007B1A32" w:rsidRPr="007B1A32" w:rsidRDefault="000B1CB1" w:rsidP="007B1A32">
      <w:r>
        <w:rPr>
          <w:noProof/>
          <w:lang w:eastAsia="en-GB"/>
        </w:rPr>
        <w:lastRenderedPageBreak/>
        <w:drawing>
          <wp:inline distT="0" distB="0" distL="0" distR="0" wp14:anchorId="467BAD72" wp14:editId="1F18107C">
            <wp:extent cx="5731510" cy="2057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57400"/>
                    </a:xfrm>
                    <a:prstGeom prst="rect">
                      <a:avLst/>
                    </a:prstGeom>
                  </pic:spPr>
                </pic:pic>
              </a:graphicData>
            </a:graphic>
          </wp:inline>
        </w:drawing>
      </w:r>
    </w:p>
    <w:p w:rsidR="0003136A" w:rsidRDefault="0003136A" w:rsidP="0003136A">
      <w:pPr>
        <w:pStyle w:val="Heading3"/>
      </w:pPr>
      <w:bookmarkStart w:id="26" w:name="_Toc468429134"/>
      <w:r>
        <w:t>List of all Appointments</w:t>
      </w:r>
      <w:bookmarkEnd w:id="26"/>
    </w:p>
    <w:p w:rsidR="007B1A32" w:rsidRDefault="000B1CB1" w:rsidP="007B1A32">
      <w:r>
        <w:rPr>
          <w:noProof/>
          <w:lang w:eastAsia="en-GB"/>
        </w:rPr>
        <w:drawing>
          <wp:inline distT="0" distB="0" distL="0" distR="0" wp14:anchorId="0DF46024" wp14:editId="30575C32">
            <wp:extent cx="5731510" cy="20574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57400"/>
                    </a:xfrm>
                    <a:prstGeom prst="rect">
                      <a:avLst/>
                    </a:prstGeom>
                  </pic:spPr>
                </pic:pic>
              </a:graphicData>
            </a:graphic>
          </wp:inline>
        </w:drawing>
      </w:r>
    </w:p>
    <w:p w:rsidR="000B1CB1" w:rsidRPr="007B1A32" w:rsidRDefault="000B1CB1" w:rsidP="007B1A32">
      <w:r>
        <w:t xml:space="preserve">Shown here is a list of all the appointments using the formatting supplied in the </w:t>
      </w:r>
      <w:proofErr w:type="spellStart"/>
      <w:r w:rsidR="003C3AAB">
        <w:t>Appointment.cs</w:t>
      </w:r>
      <w:proofErr w:type="spellEnd"/>
      <w:r w:rsidR="003C3AAB">
        <w:t xml:space="preserve"> file. The </w:t>
      </w:r>
      <w:r w:rsidR="003C3AAB" w:rsidRPr="003C3AAB">
        <w:t>user</w:t>
      </w:r>
      <w:r w:rsidR="003C3AAB">
        <w:t xml:space="preserve"> has the options to Book New Appointments; Edit, Detail or Delete existing appointments.</w:t>
      </w:r>
    </w:p>
    <w:p w:rsidR="0003136A" w:rsidRDefault="0003136A" w:rsidP="0003136A">
      <w:pPr>
        <w:pStyle w:val="Heading3"/>
      </w:pPr>
      <w:bookmarkStart w:id="27" w:name="_Toc468429135"/>
      <w:r>
        <w:t>List of a Centre’s Appointments</w:t>
      </w:r>
      <w:bookmarkEnd w:id="27"/>
    </w:p>
    <w:p w:rsidR="007B1A32" w:rsidRDefault="007B1A32" w:rsidP="007B1A32">
      <w:r>
        <w:rPr>
          <w:noProof/>
          <w:lang w:eastAsia="en-GB"/>
        </w:rPr>
        <w:drawing>
          <wp:inline distT="0" distB="0" distL="0" distR="0" wp14:anchorId="7DD5092A" wp14:editId="5E1D1B18">
            <wp:extent cx="2731268" cy="28208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8638" cy="2828449"/>
                    </a:xfrm>
                    <a:prstGeom prst="rect">
                      <a:avLst/>
                    </a:prstGeom>
                  </pic:spPr>
                </pic:pic>
              </a:graphicData>
            </a:graphic>
          </wp:inline>
        </w:drawing>
      </w:r>
    </w:p>
    <w:p w:rsidR="003C3AAB" w:rsidRDefault="003C3AAB" w:rsidP="007B1A32">
      <w:r>
        <w:t xml:space="preserve">To list the Appointments associated with a Centre the user must navigate to the specific Centre’s Details page. From there then can select the link which will display the </w:t>
      </w:r>
      <w:proofErr w:type="spellStart"/>
      <w:r>
        <w:t>appointmests</w:t>
      </w:r>
      <w:proofErr w:type="spellEnd"/>
      <w:r>
        <w:t>.</w:t>
      </w:r>
    </w:p>
    <w:p w:rsidR="003C3AAB" w:rsidRDefault="003C3AAB" w:rsidP="007B1A32">
      <w:r>
        <w:rPr>
          <w:noProof/>
          <w:lang w:eastAsia="en-GB"/>
        </w:rPr>
        <w:lastRenderedPageBreak/>
        <w:drawing>
          <wp:inline distT="0" distB="0" distL="0" distR="0" wp14:anchorId="53AB8243" wp14:editId="42D80D98">
            <wp:extent cx="5731510" cy="15519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51940"/>
                    </a:xfrm>
                    <a:prstGeom prst="rect">
                      <a:avLst/>
                    </a:prstGeom>
                  </pic:spPr>
                </pic:pic>
              </a:graphicData>
            </a:graphic>
          </wp:inline>
        </w:drawing>
      </w:r>
    </w:p>
    <w:p w:rsidR="007B1A32" w:rsidRPr="007B1A32" w:rsidRDefault="007B1A32" w:rsidP="007B1A32"/>
    <w:sectPr w:rsidR="007B1A32" w:rsidRPr="007B1A32" w:rsidSect="008D72B9">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A64" w:rsidRDefault="00891A64" w:rsidP="008D72B9">
      <w:pPr>
        <w:spacing w:after="0" w:line="240" w:lineRule="auto"/>
      </w:pPr>
      <w:r>
        <w:separator/>
      </w:r>
    </w:p>
  </w:endnote>
  <w:endnote w:type="continuationSeparator" w:id="0">
    <w:p w:rsidR="00891A64" w:rsidRDefault="00891A64" w:rsidP="008D7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2B9" w:rsidRDefault="008D72B9" w:rsidP="008D72B9">
    <w:pPr>
      <w:pStyle w:val="Footer"/>
      <w:pBdr>
        <w:top w:val="single" w:sz="4" w:space="1" w:color="auto"/>
      </w:pBd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2B9" w:rsidRDefault="008D72B9" w:rsidP="008D72B9">
    <w:pPr>
      <w:pStyle w:val="Footer"/>
      <w:pBdr>
        <w:top w:val="single" w:sz="4" w:space="1" w:color="auto"/>
      </w:pBdr>
      <w:jc w:val="center"/>
    </w:pPr>
    <w:r>
      <w:fldChar w:fldCharType="begin"/>
    </w:r>
    <w:r>
      <w:instrText xml:space="preserve"> PAGE   \* MERGEFORMAT </w:instrText>
    </w:r>
    <w:r>
      <w:fldChar w:fldCharType="separate"/>
    </w:r>
    <w:r w:rsidR="00DD6740">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2B9" w:rsidRDefault="008D72B9" w:rsidP="008D72B9">
    <w:pPr>
      <w:pStyle w:val="Footer"/>
      <w:pBdr>
        <w:top w:val="single" w:sz="4" w:space="1" w:color="auto"/>
      </w:pBdr>
      <w:jc w:val="center"/>
    </w:pPr>
    <w:r>
      <w:fldChar w:fldCharType="begin"/>
    </w:r>
    <w:r>
      <w:instrText xml:space="preserve"> PAGE   \* MERGEFORMAT </w:instrText>
    </w:r>
    <w:r>
      <w:fldChar w:fldCharType="separate"/>
    </w:r>
    <w:r w:rsidR="003A2655">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A64" w:rsidRDefault="00891A64" w:rsidP="008D72B9">
      <w:pPr>
        <w:spacing w:after="0" w:line="240" w:lineRule="auto"/>
      </w:pPr>
      <w:r>
        <w:separator/>
      </w:r>
    </w:p>
  </w:footnote>
  <w:footnote w:type="continuationSeparator" w:id="0">
    <w:p w:rsidR="00891A64" w:rsidRDefault="00891A64" w:rsidP="008D7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2B9" w:rsidRDefault="008D72B9" w:rsidP="008D72B9">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2B9" w:rsidRDefault="008D72B9" w:rsidP="008D72B9">
    <w:pPr>
      <w:pStyle w:val="Header"/>
      <w:pBdr>
        <w:bottom w:val="single" w:sz="4" w:space="1" w:color="auto"/>
      </w:pBdr>
    </w:pPr>
    <w:r>
      <w:t>Enterprise Computing – Assignment 2</w:t>
    </w:r>
    <w:r>
      <w:tab/>
    </w:r>
    <w:r>
      <w:tab/>
      <w:t>Niall Hughes – B00634752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B7D"/>
    <w:rsid w:val="0003136A"/>
    <w:rsid w:val="000539A6"/>
    <w:rsid w:val="000749F9"/>
    <w:rsid w:val="000B1CB1"/>
    <w:rsid w:val="00126CCE"/>
    <w:rsid w:val="001859B9"/>
    <w:rsid w:val="001A50DA"/>
    <w:rsid w:val="00222B44"/>
    <w:rsid w:val="002871C3"/>
    <w:rsid w:val="002E371C"/>
    <w:rsid w:val="002E6E53"/>
    <w:rsid w:val="00322BEB"/>
    <w:rsid w:val="00356804"/>
    <w:rsid w:val="003A2655"/>
    <w:rsid w:val="003C3AAB"/>
    <w:rsid w:val="00482E08"/>
    <w:rsid w:val="004B58EE"/>
    <w:rsid w:val="00610707"/>
    <w:rsid w:val="00684A61"/>
    <w:rsid w:val="006E2106"/>
    <w:rsid w:val="0075402C"/>
    <w:rsid w:val="007B1A32"/>
    <w:rsid w:val="007D4F0D"/>
    <w:rsid w:val="00891A64"/>
    <w:rsid w:val="008D72B9"/>
    <w:rsid w:val="009E5221"/>
    <w:rsid w:val="00AA5B7D"/>
    <w:rsid w:val="00B214BF"/>
    <w:rsid w:val="00BC5185"/>
    <w:rsid w:val="00BE0609"/>
    <w:rsid w:val="00DD6740"/>
    <w:rsid w:val="00E40462"/>
    <w:rsid w:val="00E91EDB"/>
    <w:rsid w:val="00EF6FE2"/>
    <w:rsid w:val="00F101BD"/>
    <w:rsid w:val="00F91EC3"/>
    <w:rsid w:val="00FE4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1809"/>
  <w15:chartTrackingRefBased/>
  <w15:docId w15:val="{87CD7FF0-FD3D-4360-A499-5244E8C7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B7D"/>
    <w:pPr>
      <w:outlineLvl w:val="0"/>
    </w:pPr>
    <w:rPr>
      <w:rFonts w:ascii="Arial" w:hAnsi="Arial" w:cs="Arial"/>
      <w:b/>
      <w:sz w:val="28"/>
    </w:rPr>
  </w:style>
  <w:style w:type="paragraph" w:styleId="Heading2">
    <w:name w:val="heading 2"/>
    <w:basedOn w:val="Normal"/>
    <w:next w:val="Normal"/>
    <w:link w:val="Heading2Char"/>
    <w:uiPriority w:val="9"/>
    <w:unhideWhenUsed/>
    <w:qFormat/>
    <w:rsid w:val="00AA5B7D"/>
    <w:pPr>
      <w:outlineLvl w:val="1"/>
    </w:pPr>
    <w:rPr>
      <w:rFonts w:ascii="Arial" w:hAnsi="Arial" w:cs="Arial"/>
      <w:b/>
      <w:sz w:val="24"/>
    </w:rPr>
  </w:style>
  <w:style w:type="paragraph" w:styleId="Heading3">
    <w:name w:val="heading 3"/>
    <w:basedOn w:val="Heading2"/>
    <w:next w:val="Normal"/>
    <w:link w:val="Heading3Char"/>
    <w:uiPriority w:val="9"/>
    <w:unhideWhenUsed/>
    <w:qFormat/>
    <w:rsid w:val="0003136A"/>
    <w:pPr>
      <w:outlineLvl w:val="2"/>
    </w:pPr>
    <w:rPr>
      <w:b w:val="0"/>
      <w:i/>
      <w:sz w:val="22"/>
    </w:rPr>
  </w:style>
  <w:style w:type="paragraph" w:styleId="Heading4">
    <w:name w:val="heading 4"/>
    <w:basedOn w:val="Normal"/>
    <w:next w:val="Normal"/>
    <w:link w:val="Heading4Char"/>
    <w:uiPriority w:val="9"/>
    <w:unhideWhenUsed/>
    <w:qFormat/>
    <w:rsid w:val="000313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7D"/>
    <w:rPr>
      <w:rFonts w:ascii="Arial" w:hAnsi="Arial" w:cs="Arial"/>
      <w:b/>
      <w:sz w:val="28"/>
    </w:rPr>
  </w:style>
  <w:style w:type="character" w:customStyle="1" w:styleId="Heading2Char">
    <w:name w:val="Heading 2 Char"/>
    <w:basedOn w:val="DefaultParagraphFont"/>
    <w:link w:val="Heading2"/>
    <w:uiPriority w:val="9"/>
    <w:rsid w:val="00AA5B7D"/>
    <w:rPr>
      <w:rFonts w:ascii="Arial" w:hAnsi="Arial" w:cs="Arial"/>
      <w:b/>
      <w:sz w:val="24"/>
    </w:rPr>
  </w:style>
  <w:style w:type="character" w:customStyle="1" w:styleId="Heading3Char">
    <w:name w:val="Heading 3 Char"/>
    <w:basedOn w:val="DefaultParagraphFont"/>
    <w:link w:val="Heading3"/>
    <w:uiPriority w:val="9"/>
    <w:rsid w:val="0003136A"/>
    <w:rPr>
      <w:rFonts w:ascii="Arial" w:hAnsi="Arial" w:cs="Arial"/>
      <w:i/>
    </w:rPr>
  </w:style>
  <w:style w:type="character" w:customStyle="1" w:styleId="Heading4Char">
    <w:name w:val="Heading 4 Char"/>
    <w:basedOn w:val="DefaultParagraphFont"/>
    <w:link w:val="Heading4"/>
    <w:uiPriority w:val="9"/>
    <w:rsid w:val="0003136A"/>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D7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2B9"/>
  </w:style>
  <w:style w:type="paragraph" w:styleId="Footer">
    <w:name w:val="footer"/>
    <w:basedOn w:val="Normal"/>
    <w:link w:val="FooterChar"/>
    <w:uiPriority w:val="99"/>
    <w:unhideWhenUsed/>
    <w:rsid w:val="008D7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2B9"/>
  </w:style>
  <w:style w:type="paragraph" w:styleId="TOC1">
    <w:name w:val="toc 1"/>
    <w:basedOn w:val="Normal"/>
    <w:next w:val="Normal"/>
    <w:autoRedefine/>
    <w:uiPriority w:val="39"/>
    <w:unhideWhenUsed/>
    <w:rsid w:val="008D72B9"/>
    <w:pPr>
      <w:spacing w:after="100"/>
    </w:pPr>
  </w:style>
  <w:style w:type="paragraph" w:styleId="TOC2">
    <w:name w:val="toc 2"/>
    <w:basedOn w:val="Normal"/>
    <w:next w:val="Normal"/>
    <w:autoRedefine/>
    <w:uiPriority w:val="39"/>
    <w:unhideWhenUsed/>
    <w:rsid w:val="008D72B9"/>
    <w:pPr>
      <w:spacing w:after="100"/>
      <w:ind w:left="220"/>
    </w:pPr>
  </w:style>
  <w:style w:type="paragraph" w:styleId="TOC3">
    <w:name w:val="toc 3"/>
    <w:basedOn w:val="Normal"/>
    <w:next w:val="Normal"/>
    <w:autoRedefine/>
    <w:uiPriority w:val="39"/>
    <w:unhideWhenUsed/>
    <w:rsid w:val="008D72B9"/>
    <w:pPr>
      <w:spacing w:after="100"/>
      <w:ind w:left="440"/>
    </w:pPr>
  </w:style>
  <w:style w:type="character" w:styleId="Hyperlink">
    <w:name w:val="Hyperlink"/>
    <w:basedOn w:val="DefaultParagraphFont"/>
    <w:uiPriority w:val="99"/>
    <w:unhideWhenUsed/>
    <w:rsid w:val="008D72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DDBB16-B9F1-43A7-A5E0-2810EC62CEB9}" type="doc">
      <dgm:prSet loTypeId="urn:microsoft.com/office/officeart/2005/8/layout/process2" loCatId="process" qsTypeId="urn:microsoft.com/office/officeart/2005/8/quickstyle/simple1" qsCatId="simple" csTypeId="urn:microsoft.com/office/officeart/2005/8/colors/accent1_2" csCatId="accent1" phldr="1"/>
      <dgm:spPr/>
    </dgm:pt>
    <dgm:pt modelId="{8B30F3AF-381F-4303-9E7F-87D15F8F8BDC}">
      <dgm:prSet phldrT="[Text]"/>
      <dgm:spPr/>
      <dgm:t>
        <a:bodyPr/>
        <a:lstStyle/>
        <a:p>
          <a:r>
            <a:rPr lang="en-US"/>
            <a:t>User inputs data</a:t>
          </a:r>
        </a:p>
      </dgm:t>
    </dgm:pt>
    <dgm:pt modelId="{5ABD8076-799B-46D9-B55B-07D73E967157}" type="parTrans" cxnId="{3FA4C684-6C07-43FB-92E9-36D4D4342735}">
      <dgm:prSet/>
      <dgm:spPr/>
      <dgm:t>
        <a:bodyPr/>
        <a:lstStyle/>
        <a:p>
          <a:endParaRPr lang="en-US"/>
        </a:p>
      </dgm:t>
    </dgm:pt>
    <dgm:pt modelId="{91BCA2FF-AFAA-4A24-A248-1D80C30D3C0F}" type="sibTrans" cxnId="{3FA4C684-6C07-43FB-92E9-36D4D4342735}">
      <dgm:prSet/>
      <dgm:spPr/>
      <dgm:t>
        <a:bodyPr/>
        <a:lstStyle/>
        <a:p>
          <a:endParaRPr lang="en-US"/>
        </a:p>
      </dgm:t>
    </dgm:pt>
    <dgm:pt modelId="{6E073FBE-F570-4C43-9AF7-7CF9134A6F39}">
      <dgm:prSet phldrT="[Text]"/>
      <dgm:spPr/>
      <dgm:t>
        <a:bodyPr/>
        <a:lstStyle/>
        <a:p>
          <a:r>
            <a:rPr lang="en-US"/>
            <a:t>Data is validated and returned as a MotCentreTimes structure</a:t>
          </a:r>
        </a:p>
      </dgm:t>
    </dgm:pt>
    <dgm:pt modelId="{7EAC869C-5B12-4346-A605-9345FFE99BC0}" type="parTrans" cxnId="{FDAC60A8-AC62-42D2-B457-4B40DFF11778}">
      <dgm:prSet/>
      <dgm:spPr/>
      <dgm:t>
        <a:bodyPr/>
        <a:lstStyle/>
        <a:p>
          <a:endParaRPr lang="en-US"/>
        </a:p>
      </dgm:t>
    </dgm:pt>
    <dgm:pt modelId="{D422EEE4-1954-47EE-B9CE-29DFBE54EA69}" type="sibTrans" cxnId="{FDAC60A8-AC62-42D2-B457-4B40DFF11778}">
      <dgm:prSet/>
      <dgm:spPr/>
      <dgm:t>
        <a:bodyPr/>
        <a:lstStyle/>
        <a:p>
          <a:endParaRPr lang="en-US"/>
        </a:p>
      </dgm:t>
    </dgm:pt>
    <dgm:pt modelId="{1F289AA7-CDFE-41F3-BC5C-5E35DCD051F6}">
      <dgm:prSet phldrT="[Text]"/>
      <dgm:spPr/>
      <dgm:t>
        <a:bodyPr/>
        <a:lstStyle/>
        <a:p>
          <a:r>
            <a:rPr lang="en-US"/>
            <a:t>Conversion method from MotCentreTimes to MOTCentre</a:t>
          </a:r>
        </a:p>
      </dgm:t>
    </dgm:pt>
    <dgm:pt modelId="{9A100EB9-F203-4DFD-87F7-28BA0650D25C}" type="parTrans" cxnId="{5A316990-1AE9-4025-9933-2C973DE815E6}">
      <dgm:prSet/>
      <dgm:spPr/>
      <dgm:t>
        <a:bodyPr/>
        <a:lstStyle/>
        <a:p>
          <a:endParaRPr lang="en-US"/>
        </a:p>
      </dgm:t>
    </dgm:pt>
    <dgm:pt modelId="{5F13EC3E-12E6-4A7E-B8D2-A00481ED5F08}" type="sibTrans" cxnId="{5A316990-1AE9-4025-9933-2C973DE815E6}">
      <dgm:prSet/>
      <dgm:spPr/>
      <dgm:t>
        <a:bodyPr/>
        <a:lstStyle/>
        <a:p>
          <a:endParaRPr lang="en-US"/>
        </a:p>
      </dgm:t>
    </dgm:pt>
    <dgm:pt modelId="{9BB51FC7-6A24-4024-A6C7-041DA7AE2B0C}">
      <dgm:prSet phldrT="[Text]"/>
      <dgm:spPr/>
      <dgm:t>
        <a:bodyPr/>
        <a:lstStyle/>
        <a:p>
          <a:r>
            <a:rPr lang="en-US"/>
            <a:t>MOTCentre is added to the database</a:t>
          </a:r>
        </a:p>
      </dgm:t>
    </dgm:pt>
    <dgm:pt modelId="{1EF9CE44-15F9-43AC-B6EE-64D0D423A946}" type="parTrans" cxnId="{747B7518-5AB1-4021-98C3-8A6C7F53293F}">
      <dgm:prSet/>
      <dgm:spPr/>
      <dgm:t>
        <a:bodyPr/>
        <a:lstStyle/>
        <a:p>
          <a:endParaRPr lang="en-US"/>
        </a:p>
      </dgm:t>
    </dgm:pt>
    <dgm:pt modelId="{67CEA81F-8A2F-4986-883B-CEECD320A696}" type="sibTrans" cxnId="{747B7518-5AB1-4021-98C3-8A6C7F53293F}">
      <dgm:prSet/>
      <dgm:spPr/>
      <dgm:t>
        <a:bodyPr/>
        <a:lstStyle/>
        <a:p>
          <a:endParaRPr lang="en-US"/>
        </a:p>
      </dgm:t>
    </dgm:pt>
    <dgm:pt modelId="{A0532714-8B83-4B9F-8707-46F458B62292}" type="pres">
      <dgm:prSet presAssocID="{E3DDBB16-B9F1-43A7-A5E0-2810EC62CEB9}" presName="linearFlow" presStyleCnt="0">
        <dgm:presLayoutVars>
          <dgm:resizeHandles val="exact"/>
        </dgm:presLayoutVars>
      </dgm:prSet>
      <dgm:spPr/>
    </dgm:pt>
    <dgm:pt modelId="{29CE0FCF-3B20-4322-BA0A-61C44DB8F381}" type="pres">
      <dgm:prSet presAssocID="{8B30F3AF-381F-4303-9E7F-87D15F8F8BDC}" presName="node" presStyleLbl="node1" presStyleIdx="0" presStyleCnt="4">
        <dgm:presLayoutVars>
          <dgm:bulletEnabled val="1"/>
        </dgm:presLayoutVars>
      </dgm:prSet>
      <dgm:spPr/>
    </dgm:pt>
    <dgm:pt modelId="{EF6E8A73-4483-4369-B8AF-5C40268EF166}" type="pres">
      <dgm:prSet presAssocID="{91BCA2FF-AFAA-4A24-A248-1D80C30D3C0F}" presName="sibTrans" presStyleLbl="sibTrans2D1" presStyleIdx="0" presStyleCnt="3"/>
      <dgm:spPr/>
    </dgm:pt>
    <dgm:pt modelId="{77F55A1E-AA0C-4B19-9AE9-90BC3CC38413}" type="pres">
      <dgm:prSet presAssocID="{91BCA2FF-AFAA-4A24-A248-1D80C30D3C0F}" presName="connectorText" presStyleLbl="sibTrans2D1" presStyleIdx="0" presStyleCnt="3"/>
      <dgm:spPr/>
    </dgm:pt>
    <dgm:pt modelId="{74DB1281-E41D-4436-A2E5-2A91895DBAF1}" type="pres">
      <dgm:prSet presAssocID="{6E073FBE-F570-4C43-9AF7-7CF9134A6F39}" presName="node" presStyleLbl="node1" presStyleIdx="1" presStyleCnt="4">
        <dgm:presLayoutVars>
          <dgm:bulletEnabled val="1"/>
        </dgm:presLayoutVars>
      </dgm:prSet>
      <dgm:spPr/>
    </dgm:pt>
    <dgm:pt modelId="{EE328EC0-77DD-4D45-8755-82858EEE68A0}" type="pres">
      <dgm:prSet presAssocID="{D422EEE4-1954-47EE-B9CE-29DFBE54EA69}" presName="sibTrans" presStyleLbl="sibTrans2D1" presStyleIdx="1" presStyleCnt="3"/>
      <dgm:spPr/>
    </dgm:pt>
    <dgm:pt modelId="{EE286366-327A-448D-9A1E-A2939B1889CA}" type="pres">
      <dgm:prSet presAssocID="{D422EEE4-1954-47EE-B9CE-29DFBE54EA69}" presName="connectorText" presStyleLbl="sibTrans2D1" presStyleIdx="1" presStyleCnt="3"/>
      <dgm:spPr/>
    </dgm:pt>
    <dgm:pt modelId="{D7901025-3409-4212-B4B1-9B26F750B410}" type="pres">
      <dgm:prSet presAssocID="{1F289AA7-CDFE-41F3-BC5C-5E35DCD051F6}" presName="node" presStyleLbl="node1" presStyleIdx="2" presStyleCnt="4">
        <dgm:presLayoutVars>
          <dgm:bulletEnabled val="1"/>
        </dgm:presLayoutVars>
      </dgm:prSet>
      <dgm:spPr/>
    </dgm:pt>
    <dgm:pt modelId="{56330D3B-AF95-4F38-8616-A8E0CA021096}" type="pres">
      <dgm:prSet presAssocID="{5F13EC3E-12E6-4A7E-B8D2-A00481ED5F08}" presName="sibTrans" presStyleLbl="sibTrans2D1" presStyleIdx="2" presStyleCnt="3"/>
      <dgm:spPr/>
    </dgm:pt>
    <dgm:pt modelId="{FFDFDDE0-BFFC-438A-8F09-FDC65B4B0E06}" type="pres">
      <dgm:prSet presAssocID="{5F13EC3E-12E6-4A7E-B8D2-A00481ED5F08}" presName="connectorText" presStyleLbl="sibTrans2D1" presStyleIdx="2" presStyleCnt="3"/>
      <dgm:spPr/>
    </dgm:pt>
    <dgm:pt modelId="{0F963654-D339-40A4-8276-D06956ABE056}" type="pres">
      <dgm:prSet presAssocID="{9BB51FC7-6A24-4024-A6C7-041DA7AE2B0C}" presName="node" presStyleLbl="node1" presStyleIdx="3" presStyleCnt="4">
        <dgm:presLayoutVars>
          <dgm:bulletEnabled val="1"/>
        </dgm:presLayoutVars>
      </dgm:prSet>
      <dgm:spPr/>
    </dgm:pt>
  </dgm:ptLst>
  <dgm:cxnLst>
    <dgm:cxn modelId="{747B7518-5AB1-4021-98C3-8A6C7F53293F}" srcId="{E3DDBB16-B9F1-43A7-A5E0-2810EC62CEB9}" destId="{9BB51FC7-6A24-4024-A6C7-041DA7AE2B0C}" srcOrd="3" destOrd="0" parTransId="{1EF9CE44-15F9-43AC-B6EE-64D0D423A946}" sibTransId="{67CEA81F-8A2F-4986-883B-CEECD320A696}"/>
    <dgm:cxn modelId="{AD8D67F5-CC83-4ED7-947B-C02A0421B8F2}" type="presOf" srcId="{91BCA2FF-AFAA-4A24-A248-1D80C30D3C0F}" destId="{EF6E8A73-4483-4369-B8AF-5C40268EF166}" srcOrd="0" destOrd="0" presId="urn:microsoft.com/office/officeart/2005/8/layout/process2"/>
    <dgm:cxn modelId="{B3333B0C-2ED8-4458-84C2-F94F249053EE}" type="presOf" srcId="{D422EEE4-1954-47EE-B9CE-29DFBE54EA69}" destId="{EE328EC0-77DD-4D45-8755-82858EEE68A0}" srcOrd="0" destOrd="0" presId="urn:microsoft.com/office/officeart/2005/8/layout/process2"/>
    <dgm:cxn modelId="{F62AEF3E-DF64-4B96-8756-6F49EE37073E}" type="presOf" srcId="{91BCA2FF-AFAA-4A24-A248-1D80C30D3C0F}" destId="{77F55A1E-AA0C-4B19-9AE9-90BC3CC38413}" srcOrd="1" destOrd="0" presId="urn:microsoft.com/office/officeart/2005/8/layout/process2"/>
    <dgm:cxn modelId="{8991C302-EAF3-4C8D-82DA-8FE580FDB035}" type="presOf" srcId="{6E073FBE-F570-4C43-9AF7-7CF9134A6F39}" destId="{74DB1281-E41D-4436-A2E5-2A91895DBAF1}" srcOrd="0" destOrd="0" presId="urn:microsoft.com/office/officeart/2005/8/layout/process2"/>
    <dgm:cxn modelId="{58086D66-D31E-49D5-8B2A-5711E6909A15}" type="presOf" srcId="{8B30F3AF-381F-4303-9E7F-87D15F8F8BDC}" destId="{29CE0FCF-3B20-4322-BA0A-61C44DB8F381}" srcOrd="0" destOrd="0" presId="urn:microsoft.com/office/officeart/2005/8/layout/process2"/>
    <dgm:cxn modelId="{5F384BA3-C3A1-4D0B-8B27-0CD67C218A4E}" type="presOf" srcId="{5F13EC3E-12E6-4A7E-B8D2-A00481ED5F08}" destId="{56330D3B-AF95-4F38-8616-A8E0CA021096}" srcOrd="0" destOrd="0" presId="urn:microsoft.com/office/officeart/2005/8/layout/process2"/>
    <dgm:cxn modelId="{E926DD20-0A78-4E1D-A282-96329C4CCF92}" type="presOf" srcId="{5F13EC3E-12E6-4A7E-B8D2-A00481ED5F08}" destId="{FFDFDDE0-BFFC-438A-8F09-FDC65B4B0E06}" srcOrd="1" destOrd="0" presId="urn:microsoft.com/office/officeart/2005/8/layout/process2"/>
    <dgm:cxn modelId="{46788C1E-09CB-4E19-8CF7-BAA5110DF182}" type="presOf" srcId="{1F289AA7-CDFE-41F3-BC5C-5E35DCD051F6}" destId="{D7901025-3409-4212-B4B1-9B26F750B410}" srcOrd="0" destOrd="0" presId="urn:microsoft.com/office/officeart/2005/8/layout/process2"/>
    <dgm:cxn modelId="{8D82CC94-0274-4E97-B906-CF0C09A92675}" type="presOf" srcId="{9BB51FC7-6A24-4024-A6C7-041DA7AE2B0C}" destId="{0F963654-D339-40A4-8276-D06956ABE056}" srcOrd="0" destOrd="0" presId="urn:microsoft.com/office/officeart/2005/8/layout/process2"/>
    <dgm:cxn modelId="{28EDC74D-27F6-463B-840F-402F6A2F4284}" type="presOf" srcId="{E3DDBB16-B9F1-43A7-A5E0-2810EC62CEB9}" destId="{A0532714-8B83-4B9F-8707-46F458B62292}" srcOrd="0" destOrd="0" presId="urn:microsoft.com/office/officeart/2005/8/layout/process2"/>
    <dgm:cxn modelId="{5D46886A-BF7D-49E3-B71D-BBB94E209022}" type="presOf" srcId="{D422EEE4-1954-47EE-B9CE-29DFBE54EA69}" destId="{EE286366-327A-448D-9A1E-A2939B1889CA}" srcOrd="1" destOrd="0" presId="urn:microsoft.com/office/officeart/2005/8/layout/process2"/>
    <dgm:cxn modelId="{FDAC60A8-AC62-42D2-B457-4B40DFF11778}" srcId="{E3DDBB16-B9F1-43A7-A5E0-2810EC62CEB9}" destId="{6E073FBE-F570-4C43-9AF7-7CF9134A6F39}" srcOrd="1" destOrd="0" parTransId="{7EAC869C-5B12-4346-A605-9345FFE99BC0}" sibTransId="{D422EEE4-1954-47EE-B9CE-29DFBE54EA69}"/>
    <dgm:cxn modelId="{5A316990-1AE9-4025-9933-2C973DE815E6}" srcId="{E3DDBB16-B9F1-43A7-A5E0-2810EC62CEB9}" destId="{1F289AA7-CDFE-41F3-BC5C-5E35DCD051F6}" srcOrd="2" destOrd="0" parTransId="{9A100EB9-F203-4DFD-87F7-28BA0650D25C}" sibTransId="{5F13EC3E-12E6-4A7E-B8D2-A00481ED5F08}"/>
    <dgm:cxn modelId="{3FA4C684-6C07-43FB-92E9-36D4D4342735}" srcId="{E3DDBB16-B9F1-43A7-A5E0-2810EC62CEB9}" destId="{8B30F3AF-381F-4303-9E7F-87D15F8F8BDC}" srcOrd="0" destOrd="0" parTransId="{5ABD8076-799B-46D9-B55B-07D73E967157}" sibTransId="{91BCA2FF-AFAA-4A24-A248-1D80C30D3C0F}"/>
    <dgm:cxn modelId="{4C3FE69E-88B6-415C-BBFF-6BB1AB933957}" type="presParOf" srcId="{A0532714-8B83-4B9F-8707-46F458B62292}" destId="{29CE0FCF-3B20-4322-BA0A-61C44DB8F381}" srcOrd="0" destOrd="0" presId="urn:microsoft.com/office/officeart/2005/8/layout/process2"/>
    <dgm:cxn modelId="{A4B98A18-9253-4EC4-904A-8408484EDD10}" type="presParOf" srcId="{A0532714-8B83-4B9F-8707-46F458B62292}" destId="{EF6E8A73-4483-4369-B8AF-5C40268EF166}" srcOrd="1" destOrd="0" presId="urn:microsoft.com/office/officeart/2005/8/layout/process2"/>
    <dgm:cxn modelId="{44657ADA-D800-47F5-9B67-3B5F3E30A92C}" type="presParOf" srcId="{EF6E8A73-4483-4369-B8AF-5C40268EF166}" destId="{77F55A1E-AA0C-4B19-9AE9-90BC3CC38413}" srcOrd="0" destOrd="0" presId="urn:microsoft.com/office/officeart/2005/8/layout/process2"/>
    <dgm:cxn modelId="{7365FBB1-752E-40A0-8AA3-87EC6F4DF76F}" type="presParOf" srcId="{A0532714-8B83-4B9F-8707-46F458B62292}" destId="{74DB1281-E41D-4436-A2E5-2A91895DBAF1}" srcOrd="2" destOrd="0" presId="urn:microsoft.com/office/officeart/2005/8/layout/process2"/>
    <dgm:cxn modelId="{955C2383-B660-492A-8531-20FEE8293DDF}" type="presParOf" srcId="{A0532714-8B83-4B9F-8707-46F458B62292}" destId="{EE328EC0-77DD-4D45-8755-82858EEE68A0}" srcOrd="3" destOrd="0" presId="urn:microsoft.com/office/officeart/2005/8/layout/process2"/>
    <dgm:cxn modelId="{32547B8F-6061-4635-BB5A-456B3457468C}" type="presParOf" srcId="{EE328EC0-77DD-4D45-8755-82858EEE68A0}" destId="{EE286366-327A-448D-9A1E-A2939B1889CA}" srcOrd="0" destOrd="0" presId="urn:microsoft.com/office/officeart/2005/8/layout/process2"/>
    <dgm:cxn modelId="{11EFDD1A-159D-40F2-AF09-649A0155237B}" type="presParOf" srcId="{A0532714-8B83-4B9F-8707-46F458B62292}" destId="{D7901025-3409-4212-B4B1-9B26F750B410}" srcOrd="4" destOrd="0" presId="urn:microsoft.com/office/officeart/2005/8/layout/process2"/>
    <dgm:cxn modelId="{5520A539-5A21-4292-BE8C-A632B7D9320C}" type="presParOf" srcId="{A0532714-8B83-4B9F-8707-46F458B62292}" destId="{56330D3B-AF95-4F38-8616-A8E0CA021096}" srcOrd="5" destOrd="0" presId="urn:microsoft.com/office/officeart/2005/8/layout/process2"/>
    <dgm:cxn modelId="{E669E4DB-5C62-42A3-95B1-F89CF3270589}" type="presParOf" srcId="{56330D3B-AF95-4F38-8616-A8E0CA021096}" destId="{FFDFDDE0-BFFC-438A-8F09-FDC65B4B0E06}" srcOrd="0" destOrd="0" presId="urn:microsoft.com/office/officeart/2005/8/layout/process2"/>
    <dgm:cxn modelId="{8328E004-25FD-406C-A739-3446A86C01D6}" type="presParOf" srcId="{A0532714-8B83-4B9F-8707-46F458B62292}" destId="{0F963654-D339-40A4-8276-D06956ABE056}" srcOrd="6"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CE0FCF-3B20-4322-BA0A-61C44DB8F381}">
      <dsp:nvSpPr>
        <dsp:cNvPr id="0" name=""/>
        <dsp:cNvSpPr/>
      </dsp:nvSpPr>
      <dsp:spPr>
        <a:xfrm>
          <a:off x="1618022" y="1562"/>
          <a:ext cx="2250354" cy="5813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User inputs data</a:t>
          </a:r>
        </a:p>
      </dsp:txBody>
      <dsp:txXfrm>
        <a:off x="1635048" y="18588"/>
        <a:ext cx="2216302" cy="547270"/>
      </dsp:txXfrm>
    </dsp:sp>
    <dsp:sp modelId="{EF6E8A73-4483-4369-B8AF-5C40268EF166}">
      <dsp:nvSpPr>
        <dsp:cNvPr id="0" name=""/>
        <dsp:cNvSpPr/>
      </dsp:nvSpPr>
      <dsp:spPr>
        <a:xfrm rot="5400000">
          <a:off x="2634202" y="597418"/>
          <a:ext cx="217995" cy="2615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4721" y="619218"/>
        <a:ext cx="156957" cy="152597"/>
      </dsp:txXfrm>
    </dsp:sp>
    <dsp:sp modelId="{74DB1281-E41D-4436-A2E5-2A91895DBAF1}">
      <dsp:nvSpPr>
        <dsp:cNvPr id="0" name=""/>
        <dsp:cNvSpPr/>
      </dsp:nvSpPr>
      <dsp:spPr>
        <a:xfrm>
          <a:off x="1618022" y="873546"/>
          <a:ext cx="2250354" cy="5813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Data is validated and returned as a MotCentreTimes structure</a:t>
          </a:r>
        </a:p>
      </dsp:txBody>
      <dsp:txXfrm>
        <a:off x="1635048" y="890572"/>
        <a:ext cx="2216302" cy="547270"/>
      </dsp:txXfrm>
    </dsp:sp>
    <dsp:sp modelId="{EE328EC0-77DD-4D45-8755-82858EEE68A0}">
      <dsp:nvSpPr>
        <dsp:cNvPr id="0" name=""/>
        <dsp:cNvSpPr/>
      </dsp:nvSpPr>
      <dsp:spPr>
        <a:xfrm rot="5400000">
          <a:off x="2634202" y="1469402"/>
          <a:ext cx="217995" cy="2615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4721" y="1491202"/>
        <a:ext cx="156957" cy="152597"/>
      </dsp:txXfrm>
    </dsp:sp>
    <dsp:sp modelId="{D7901025-3409-4212-B4B1-9B26F750B410}">
      <dsp:nvSpPr>
        <dsp:cNvPr id="0" name=""/>
        <dsp:cNvSpPr/>
      </dsp:nvSpPr>
      <dsp:spPr>
        <a:xfrm>
          <a:off x="1618022" y="1745530"/>
          <a:ext cx="2250354" cy="5813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Conversion method from MotCentreTimes to MOTCentre</a:t>
          </a:r>
        </a:p>
      </dsp:txBody>
      <dsp:txXfrm>
        <a:off x="1635048" y="1762556"/>
        <a:ext cx="2216302" cy="547270"/>
      </dsp:txXfrm>
    </dsp:sp>
    <dsp:sp modelId="{56330D3B-AF95-4F38-8616-A8E0CA021096}">
      <dsp:nvSpPr>
        <dsp:cNvPr id="0" name=""/>
        <dsp:cNvSpPr/>
      </dsp:nvSpPr>
      <dsp:spPr>
        <a:xfrm rot="5400000">
          <a:off x="2634202" y="2341386"/>
          <a:ext cx="217995" cy="2615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4721" y="2363186"/>
        <a:ext cx="156957" cy="152597"/>
      </dsp:txXfrm>
    </dsp:sp>
    <dsp:sp modelId="{0F963654-D339-40A4-8276-D06956ABE056}">
      <dsp:nvSpPr>
        <dsp:cNvPr id="0" name=""/>
        <dsp:cNvSpPr/>
      </dsp:nvSpPr>
      <dsp:spPr>
        <a:xfrm>
          <a:off x="1618022" y="2617514"/>
          <a:ext cx="2250354" cy="5813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MOTCentre is added to the database</a:t>
          </a:r>
        </a:p>
      </dsp:txBody>
      <dsp:txXfrm>
        <a:off x="1635048" y="2634540"/>
        <a:ext cx="2216302" cy="5472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14EEE3B-BAC7-4702-B142-24F8A9398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36</Pages>
  <Words>6548</Words>
  <Characters>37325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Hughes</dc:creator>
  <cp:keywords/>
  <dc:description/>
  <cp:lastModifiedBy>Niall Hughes</cp:lastModifiedBy>
  <cp:revision>6</cp:revision>
  <dcterms:created xsi:type="dcterms:W3CDTF">2016-11-30T21:34:00Z</dcterms:created>
  <dcterms:modified xsi:type="dcterms:W3CDTF">2016-12-02T08:10:00Z</dcterms:modified>
</cp:coreProperties>
</file>