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BF" w:rsidRPr="008E17BF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Министерство цифрового развития, связи </w:t>
      </w:r>
    </w:p>
    <w:p w:rsidR="007A7C27" w:rsidRPr="008E17BF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>и массовых коммуникаций Российской Федерации</w:t>
      </w:r>
    </w:p>
    <w:p w:rsidR="007A7C27" w:rsidRPr="008E17BF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 «</w:t>
      </w:r>
      <w:r w:rsidR="00DE429E" w:rsidRPr="008E17BF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  <w:r w:rsidRPr="008E17BF">
        <w:rPr>
          <w:rFonts w:ascii="Times New Roman" w:hAnsi="Times New Roman" w:cs="Times New Roman"/>
          <w:sz w:val="28"/>
          <w:szCs w:val="28"/>
        </w:rPr>
        <w:t>»</w:t>
      </w:r>
      <w:r w:rsidRPr="008E17BF">
        <w:rPr>
          <w:rFonts w:ascii="Times New Roman" w:hAnsi="Times New Roman" w:cs="Times New Roman"/>
          <w:sz w:val="28"/>
          <w:szCs w:val="28"/>
        </w:rPr>
        <w:cr/>
      </w:r>
    </w:p>
    <w:p w:rsidR="00DE429E" w:rsidRPr="008E17BF" w:rsidRDefault="00E47F85" w:rsidP="008E17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7BF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="008E17BF" w:rsidRPr="008E17BF">
        <w:rPr>
          <w:rFonts w:ascii="Times New Roman" w:hAnsi="Times New Roman" w:cs="Times New Roman"/>
          <w:sz w:val="28"/>
          <w:szCs w:val="28"/>
        </w:rPr>
        <w:t>ПМиК</w:t>
      </w:r>
      <w:proofErr w:type="spellEnd"/>
    </w:p>
    <w:p w:rsidR="00DE429E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955" w:rsidRPr="00E70955" w:rsidRDefault="00E70955" w:rsidP="007A7C27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955">
        <w:rPr>
          <w:rFonts w:ascii="Times New Roman" w:hAnsi="Times New Roman" w:cs="Times New Roman"/>
          <w:sz w:val="28"/>
          <w:szCs w:val="28"/>
        </w:rPr>
        <w:t>Лабораторная №4</w:t>
      </w:r>
    </w:p>
    <w:p w:rsidR="007A7C27" w:rsidRPr="008E17BF" w:rsidRDefault="008E17BF" w:rsidP="00475F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CWT</w:t>
      </w:r>
      <w:r w:rsidRPr="00095D02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Анализ</w:t>
      </w: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429E" w:rsidRPr="00A154C0" w:rsidRDefault="00DE429E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7C27" w:rsidRPr="00A154C0" w:rsidRDefault="007A7C27" w:rsidP="007A7C27">
      <w:pPr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:rsidR="007A7C27" w:rsidRPr="00A154C0" w:rsidRDefault="007A7C27" w:rsidP="007A7C27">
      <w:pPr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ИП-013 </w:t>
      </w:r>
      <w:proofErr w:type="spellStart"/>
      <w:r w:rsidRPr="00A154C0">
        <w:rPr>
          <w:rFonts w:ascii="Times New Roman" w:hAnsi="Times New Roman" w:cs="Times New Roman"/>
          <w:sz w:val="28"/>
          <w:szCs w:val="28"/>
        </w:rPr>
        <w:t>Ириков</w:t>
      </w:r>
      <w:proofErr w:type="spellEnd"/>
      <w:r w:rsidRPr="00A154C0">
        <w:rPr>
          <w:rFonts w:ascii="Times New Roman" w:hAnsi="Times New Roman" w:cs="Times New Roman"/>
          <w:sz w:val="28"/>
          <w:szCs w:val="28"/>
        </w:rPr>
        <w:t xml:space="preserve"> Евгений</w:t>
      </w:r>
    </w:p>
    <w:p w:rsidR="007A7C27" w:rsidRPr="00A154C0" w:rsidRDefault="007A7C27" w:rsidP="007A7C27">
      <w:pPr>
        <w:ind w:left="3540"/>
        <w:jc w:val="center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A7C27" w:rsidRDefault="007A7C27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A154C0">
        <w:rPr>
          <w:rFonts w:ascii="Times New Roman" w:hAnsi="Times New Roman" w:cs="Times New Roman"/>
          <w:sz w:val="28"/>
          <w:szCs w:val="28"/>
        </w:rPr>
        <w:t xml:space="preserve">       Проверил</w:t>
      </w:r>
      <w:r w:rsidR="008E17BF">
        <w:rPr>
          <w:rFonts w:ascii="Times New Roman" w:hAnsi="Times New Roman" w:cs="Times New Roman"/>
          <w:sz w:val="28"/>
          <w:szCs w:val="28"/>
        </w:rPr>
        <w:t>:</w:t>
      </w:r>
      <w:r w:rsidR="00DE429E" w:rsidRPr="00A154C0">
        <w:rPr>
          <w:rFonts w:ascii="Times New Roman" w:hAnsi="Times New Roman" w:cs="Times New Roman"/>
          <w:sz w:val="28"/>
          <w:szCs w:val="28"/>
        </w:rPr>
        <w:t xml:space="preserve"> </w:t>
      </w:r>
      <w:r w:rsidR="008E17BF">
        <w:rPr>
          <w:rFonts w:ascii="Times New Roman" w:hAnsi="Times New Roman" w:cs="Times New Roman"/>
          <w:sz w:val="28"/>
          <w:szCs w:val="28"/>
        </w:rPr>
        <w:t>доцент</w:t>
      </w:r>
    </w:p>
    <w:p w:rsidR="008E17BF" w:rsidRDefault="008E17BF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ПМ и К</w:t>
      </w:r>
    </w:p>
    <w:p w:rsidR="008E17BF" w:rsidRPr="00A154C0" w:rsidRDefault="008E17BF" w:rsidP="008E17BF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Е.Ю.</w:t>
      </w: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7BF" w:rsidRPr="00A154C0" w:rsidRDefault="008E17BF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Pr="00A154C0" w:rsidRDefault="007A7C27" w:rsidP="007A7C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C27" w:rsidRPr="00A154C0" w:rsidRDefault="007A7C27" w:rsidP="00475FDA">
      <w:pPr>
        <w:rPr>
          <w:rFonts w:ascii="Times New Roman" w:hAnsi="Times New Roman" w:cs="Times New Roman"/>
          <w:sz w:val="28"/>
          <w:szCs w:val="28"/>
        </w:rPr>
      </w:pPr>
    </w:p>
    <w:p w:rsidR="00DE429E" w:rsidRPr="00A154C0" w:rsidRDefault="00DE429E" w:rsidP="00E70955">
      <w:pPr>
        <w:pStyle w:val="a8"/>
        <w:rPr>
          <w:rFonts w:ascii="Times New Roman" w:hAnsi="Times New Roman" w:cs="Times New Roman"/>
          <w:sz w:val="28"/>
        </w:rPr>
      </w:pPr>
    </w:p>
    <w:p w:rsidR="00DE429E" w:rsidRPr="00A154C0" w:rsidRDefault="00DE429E" w:rsidP="00DE429E">
      <w:pPr>
        <w:pStyle w:val="a8"/>
        <w:jc w:val="center"/>
        <w:rPr>
          <w:rFonts w:ascii="Times New Roman" w:hAnsi="Times New Roman" w:cs="Times New Roman"/>
          <w:sz w:val="28"/>
        </w:rPr>
      </w:pPr>
    </w:p>
    <w:p w:rsidR="00DE429E" w:rsidRPr="00A154C0" w:rsidRDefault="008E17BF" w:rsidP="00DE429E">
      <w:pPr>
        <w:pStyle w:val="a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  <w:r w:rsidR="00DE429E" w:rsidRPr="00A154C0">
        <w:rPr>
          <w:rFonts w:ascii="Times New Roman" w:hAnsi="Times New Roman" w:cs="Times New Roman"/>
          <w:sz w:val="28"/>
        </w:rPr>
        <w:t>г.</w:t>
      </w:r>
    </w:p>
    <w:p w:rsidR="00C15A42" w:rsidRDefault="00095D02" w:rsidP="00C15A42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Содержание:</w:t>
      </w:r>
    </w:p>
    <w:p w:rsidR="00095D02" w:rsidRDefault="00095D02" w:rsidP="00C15A42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Описание приложения………………………………………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…</w:t>
      </w:r>
      <w:r w:rsidR="005E4B40">
        <w:rPr>
          <w:rFonts w:ascii="Times New Roman" w:eastAsiaTheme="minorEastAsia" w:hAnsi="Times New Roman" w:cs="Times New Roman"/>
          <w:sz w:val="32"/>
        </w:rPr>
        <w:t>1</w:t>
      </w:r>
    </w:p>
    <w:p w:rsidR="00095D02" w:rsidRDefault="00095D02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Репрезентативная задача №1…………………………………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.</w:t>
      </w:r>
      <w:r w:rsidR="005E4B40">
        <w:rPr>
          <w:rFonts w:ascii="Times New Roman" w:eastAsiaTheme="minorEastAsia" w:hAnsi="Times New Roman" w:cs="Times New Roman"/>
          <w:sz w:val="32"/>
        </w:rPr>
        <w:t>1</w:t>
      </w:r>
    </w:p>
    <w:p w:rsidR="00095D02" w:rsidRDefault="00095D02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Репрезентативная задача №2…………………………………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</w:rPr>
        <w:t>.</w:t>
      </w:r>
      <w:r w:rsidR="005E4B40">
        <w:rPr>
          <w:rFonts w:ascii="Times New Roman" w:eastAsiaTheme="minorEastAsia" w:hAnsi="Times New Roman" w:cs="Times New Roman"/>
          <w:sz w:val="32"/>
        </w:rPr>
        <w:t>2</w:t>
      </w:r>
    </w:p>
    <w:p w:rsidR="00095D02" w:rsidRDefault="00095D02" w:rsidP="005E4B40">
      <w:pPr>
        <w:pStyle w:val="a8"/>
        <w:numPr>
          <w:ilvl w:val="0"/>
          <w:numId w:val="25"/>
        </w:numPr>
        <w:jc w:val="right"/>
        <w:rPr>
          <w:rFonts w:ascii="Times New Roman" w:eastAsiaTheme="minorEastAsia" w:hAnsi="Times New Roman" w:cs="Times New Roman"/>
          <w:sz w:val="32"/>
        </w:rPr>
      </w:pPr>
      <w:proofErr w:type="spellStart"/>
      <w:r>
        <w:rPr>
          <w:rFonts w:ascii="Times New Roman" w:eastAsiaTheme="minorEastAsia" w:hAnsi="Times New Roman" w:cs="Times New Roman"/>
          <w:sz w:val="32"/>
        </w:rPr>
        <w:t>Скриншот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программы…………………………………………</w:t>
      </w:r>
      <w:r w:rsidR="005E4B40">
        <w:rPr>
          <w:rFonts w:ascii="Times New Roman" w:eastAsiaTheme="minorEastAsia" w:hAnsi="Times New Roman" w:cs="Times New Roman"/>
          <w:sz w:val="32"/>
        </w:rPr>
        <w:t>.3</w:t>
      </w: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095D02" w:rsidRDefault="00095D02" w:rsidP="00095D02">
      <w:pPr>
        <w:pStyle w:val="a8"/>
        <w:ind w:left="720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8C3890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Описание приложения</w:t>
      </w: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3F6EE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Приложение предназначено для </w:t>
      </w:r>
      <w:r w:rsidR="00A9010A">
        <w:rPr>
          <w:rFonts w:ascii="Times New Roman" w:eastAsiaTheme="minorEastAsia" w:hAnsi="Times New Roman" w:cs="Times New Roman"/>
          <w:sz w:val="32"/>
        </w:rPr>
        <w:t xml:space="preserve">загрузки файлов из сети по битам из </w:t>
      </w:r>
      <w:r w:rsidR="003F6EE0">
        <w:rPr>
          <w:rFonts w:ascii="Times New Roman" w:eastAsiaTheme="minorEastAsia" w:hAnsi="Times New Roman" w:cs="Times New Roman"/>
          <w:sz w:val="32"/>
        </w:rPr>
        <w:t>разных источников</w:t>
      </w:r>
      <w:r w:rsidR="00A9010A">
        <w:rPr>
          <w:rFonts w:ascii="Times New Roman" w:eastAsiaTheme="minorEastAsia" w:hAnsi="Times New Roman" w:cs="Times New Roman"/>
          <w:sz w:val="32"/>
        </w:rPr>
        <w:t>.</w:t>
      </w: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95D02" w:rsidRDefault="008C3890" w:rsidP="008C3890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 Репрезентативная задача №1</w:t>
      </w: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8C389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Первой репрезентативной задачей является – добавление файла в каталог загрузки.</w:t>
      </w:r>
    </w:p>
    <w:p w:rsidR="003F6EE0" w:rsidRDefault="003F6EE0" w:rsidP="003F6EE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3F6EE0" w:rsidRDefault="003F6EE0" w:rsidP="00D8256C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Последовательность действий для данной задачи:</w:t>
      </w:r>
    </w:p>
    <w:p w:rsidR="00D8256C" w:rsidRDefault="00D8256C" w:rsidP="00D8256C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9B6EBC" w:rsidRDefault="003F6EE0" w:rsidP="009B6EBC">
      <w:pPr>
        <w:pStyle w:val="a8"/>
        <w:numPr>
          <w:ilvl w:val="0"/>
          <w:numId w:val="27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Нажать</w:t>
      </w:r>
      <w:r w:rsidR="00D8256C">
        <w:rPr>
          <w:rFonts w:ascii="Times New Roman" w:eastAsiaTheme="minorEastAsia" w:hAnsi="Times New Roman" w:cs="Times New Roman"/>
          <w:sz w:val="32"/>
        </w:rPr>
        <w:t xml:space="preserve"> на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 w:rsidR="00D8256C">
        <w:rPr>
          <w:rFonts w:ascii="Times New Roman" w:eastAsiaTheme="minorEastAsia" w:hAnsi="Times New Roman" w:cs="Times New Roman"/>
          <w:sz w:val="32"/>
        </w:rPr>
        <w:t>вкладку «Файл»</w:t>
      </w:r>
    </w:p>
    <w:p w:rsidR="009B6EBC" w:rsidRDefault="009B6EBC" w:rsidP="009B6EBC">
      <w:pPr>
        <w:pStyle w:val="a8"/>
        <w:numPr>
          <w:ilvl w:val="0"/>
          <w:numId w:val="27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Выбрать:</w:t>
      </w:r>
      <w:r>
        <w:rPr>
          <w:rFonts w:ascii="Times New Roman" w:eastAsiaTheme="minorEastAsia" w:hAnsi="Times New Roman" w:cs="Times New Roman"/>
          <w:sz w:val="32"/>
        </w:rPr>
        <w:tab/>
      </w:r>
    </w:p>
    <w:p w:rsidR="003F6EE0" w:rsidRDefault="003F6EE0" w:rsidP="009B6EBC">
      <w:pPr>
        <w:pStyle w:val="a8"/>
        <w:numPr>
          <w:ilvl w:val="1"/>
          <w:numId w:val="27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>«Добавить торрент…»</w:t>
      </w:r>
    </w:p>
    <w:p w:rsidR="009B6EBC" w:rsidRDefault="009B6EBC" w:rsidP="009B6EBC">
      <w:pPr>
        <w:pStyle w:val="a8"/>
        <w:numPr>
          <w:ilvl w:val="1"/>
          <w:numId w:val="27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>«Добавить торрент</w:t>
      </w:r>
      <w:r>
        <w:rPr>
          <w:rFonts w:ascii="Times New Roman" w:eastAsiaTheme="minorEastAsia" w:hAnsi="Times New Roman" w:cs="Times New Roman"/>
          <w:sz w:val="32"/>
        </w:rPr>
        <w:t xml:space="preserve"> (с запросом места сохранения) </w:t>
      </w:r>
      <w:r w:rsidRPr="009B6EBC">
        <w:rPr>
          <w:rFonts w:ascii="Times New Roman" w:eastAsiaTheme="minorEastAsia" w:hAnsi="Times New Roman" w:cs="Times New Roman"/>
          <w:sz w:val="32"/>
        </w:rPr>
        <w:t>…»</w:t>
      </w:r>
    </w:p>
    <w:p w:rsidR="009B6EBC" w:rsidRDefault="009B6EBC" w:rsidP="00747020">
      <w:pPr>
        <w:pStyle w:val="a8"/>
        <w:numPr>
          <w:ilvl w:val="1"/>
          <w:numId w:val="27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>«Добавить торрент</w:t>
      </w:r>
      <w:r>
        <w:rPr>
          <w:rFonts w:ascii="Times New Roman" w:eastAsiaTheme="minorEastAsia" w:hAnsi="Times New Roman" w:cs="Times New Roman"/>
          <w:sz w:val="32"/>
        </w:rPr>
        <w:t xml:space="preserve"> из </w:t>
      </w:r>
      <w:r>
        <w:rPr>
          <w:rFonts w:ascii="Times New Roman" w:eastAsiaTheme="minorEastAsia" w:hAnsi="Times New Roman" w:cs="Times New Roman"/>
          <w:sz w:val="32"/>
          <w:lang w:val="en-US"/>
        </w:rPr>
        <w:t>URL</w:t>
      </w:r>
      <w:r w:rsidRPr="009B6EBC">
        <w:rPr>
          <w:rFonts w:ascii="Times New Roman" w:eastAsiaTheme="minorEastAsia" w:hAnsi="Times New Roman" w:cs="Times New Roman"/>
          <w:sz w:val="32"/>
        </w:rPr>
        <w:t>…</w:t>
      </w:r>
      <w:r w:rsidRPr="00747020">
        <w:rPr>
          <w:rFonts w:ascii="Times New Roman" w:eastAsiaTheme="minorEastAsia" w:hAnsi="Times New Roman" w:cs="Times New Roman"/>
          <w:sz w:val="32"/>
        </w:rPr>
        <w:t>»</w:t>
      </w:r>
    </w:p>
    <w:p w:rsidR="00747020" w:rsidRDefault="00747020" w:rsidP="00747020">
      <w:pPr>
        <w:pStyle w:val="a8"/>
        <w:numPr>
          <w:ilvl w:val="0"/>
          <w:numId w:val="27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Выбрать файл</w:t>
      </w:r>
    </w:p>
    <w:p w:rsidR="00747020" w:rsidRDefault="00747020" w:rsidP="00747020">
      <w:pPr>
        <w:pStyle w:val="a8"/>
        <w:numPr>
          <w:ilvl w:val="0"/>
          <w:numId w:val="27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Нажать</w:t>
      </w:r>
      <w:r w:rsidR="00DC229F">
        <w:rPr>
          <w:rFonts w:ascii="Times New Roman" w:eastAsiaTheme="minorEastAsia" w:hAnsi="Times New Roman" w:cs="Times New Roman"/>
          <w:sz w:val="32"/>
        </w:rPr>
        <w:t xml:space="preserve"> «О</w:t>
      </w:r>
      <w:r>
        <w:rPr>
          <w:rFonts w:ascii="Times New Roman" w:eastAsiaTheme="minorEastAsia" w:hAnsi="Times New Roman" w:cs="Times New Roman"/>
          <w:sz w:val="32"/>
        </w:rPr>
        <w:t>ткрыть</w:t>
      </w:r>
      <w:r w:rsidR="00DC229F">
        <w:rPr>
          <w:rFonts w:ascii="Times New Roman" w:eastAsiaTheme="minorEastAsia" w:hAnsi="Times New Roman" w:cs="Times New Roman"/>
          <w:sz w:val="32"/>
        </w:rPr>
        <w:t>»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</w:p>
    <w:p w:rsidR="00D8256C" w:rsidRPr="00747020" w:rsidRDefault="00D8256C" w:rsidP="00747020">
      <w:pPr>
        <w:pStyle w:val="a8"/>
        <w:numPr>
          <w:ilvl w:val="0"/>
          <w:numId w:val="27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Нажать «ОК»</w:t>
      </w:r>
    </w:p>
    <w:p w:rsidR="009B6EBC" w:rsidRDefault="009B6EBC" w:rsidP="009B6EBC">
      <w:pPr>
        <w:pStyle w:val="a8"/>
        <w:ind w:left="792"/>
        <w:rPr>
          <w:rFonts w:ascii="Times New Roman" w:eastAsiaTheme="minorEastAsia" w:hAnsi="Times New Roman" w:cs="Times New Roman"/>
          <w:sz w:val="32"/>
        </w:rPr>
      </w:pPr>
    </w:p>
    <w:p w:rsidR="00747020" w:rsidRDefault="00747020" w:rsidP="009B6EBC">
      <w:pPr>
        <w:pStyle w:val="a8"/>
        <w:ind w:left="792"/>
        <w:rPr>
          <w:rFonts w:ascii="Times New Roman" w:eastAsiaTheme="minorEastAsia" w:hAnsi="Times New Roman" w:cs="Times New Roman"/>
          <w:sz w:val="32"/>
        </w:rPr>
      </w:pPr>
    </w:p>
    <w:p w:rsidR="003F6EE0" w:rsidRDefault="009B6EBC" w:rsidP="00747020">
      <w:pPr>
        <w:pStyle w:val="a8"/>
        <w:numPr>
          <w:ilvl w:val="0"/>
          <w:numId w:val="29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Пользователь сначала открыл </w:t>
      </w:r>
      <w:r w:rsidR="00EF4191">
        <w:rPr>
          <w:rFonts w:ascii="Times New Roman" w:eastAsiaTheme="minorEastAsia" w:hAnsi="Times New Roman" w:cs="Times New Roman"/>
          <w:sz w:val="32"/>
        </w:rPr>
        <w:t>вкладку «Файл», для этого он нашел кнопку в левом верхнем углу под названием «Файл».</w:t>
      </w:r>
    </w:p>
    <w:p w:rsidR="00EF4191" w:rsidRDefault="00DC229F" w:rsidP="00EF4191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Здесь</w:t>
      </w:r>
      <w:r w:rsidR="00EF4191">
        <w:rPr>
          <w:rFonts w:ascii="Times New Roman" w:eastAsiaTheme="minorEastAsia" w:hAnsi="Times New Roman" w:cs="Times New Roman"/>
          <w:sz w:val="32"/>
        </w:rPr>
        <w:t xml:space="preserve"> проблем</w:t>
      </w:r>
      <w:r>
        <w:rPr>
          <w:rFonts w:ascii="Times New Roman" w:eastAsiaTheme="minorEastAsia" w:hAnsi="Times New Roman" w:cs="Times New Roman"/>
          <w:sz w:val="32"/>
        </w:rPr>
        <w:t xml:space="preserve"> у пользователя</w:t>
      </w:r>
      <w:r w:rsidR="00EF4191">
        <w:rPr>
          <w:rFonts w:ascii="Times New Roman" w:eastAsiaTheme="minorEastAsia" w:hAnsi="Times New Roman" w:cs="Times New Roman"/>
          <w:sz w:val="32"/>
        </w:rPr>
        <w:t xml:space="preserve"> возникнуть не должно</w:t>
      </w:r>
      <w:r>
        <w:rPr>
          <w:rFonts w:ascii="Times New Roman" w:eastAsiaTheme="minorEastAsia" w:hAnsi="Times New Roman" w:cs="Times New Roman"/>
          <w:sz w:val="32"/>
        </w:rPr>
        <w:t>.</w:t>
      </w:r>
    </w:p>
    <w:p w:rsidR="00EF4191" w:rsidRDefault="00EF4191" w:rsidP="00EF4191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EF4191" w:rsidRDefault="00EF4191" w:rsidP="00747020">
      <w:pPr>
        <w:pStyle w:val="a8"/>
        <w:numPr>
          <w:ilvl w:val="0"/>
          <w:numId w:val="29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После открытия вкладки пользователю необходимо нажать одну из трех кнопок</w:t>
      </w:r>
      <w:r w:rsidR="00E70DE6">
        <w:rPr>
          <w:rFonts w:ascii="Times New Roman" w:eastAsiaTheme="minorEastAsia" w:hAnsi="Times New Roman" w:cs="Times New Roman"/>
          <w:sz w:val="32"/>
        </w:rPr>
        <w:t>, либо использовать предусмотренной программой «</w:t>
      </w:r>
      <w:r w:rsidR="00E70DE6">
        <w:rPr>
          <w:rFonts w:ascii="Times New Roman" w:eastAsiaTheme="minorEastAsia" w:hAnsi="Times New Roman" w:cs="Times New Roman"/>
          <w:sz w:val="32"/>
          <w:lang w:val="en-US"/>
        </w:rPr>
        <w:t>hotkey</w:t>
      </w:r>
      <w:r w:rsidR="00E70DE6">
        <w:rPr>
          <w:rFonts w:ascii="Times New Roman" w:eastAsiaTheme="minorEastAsia" w:hAnsi="Times New Roman" w:cs="Times New Roman"/>
          <w:sz w:val="32"/>
        </w:rPr>
        <w:t>»</w:t>
      </w:r>
      <w:r w:rsidR="00E70DE6" w:rsidRPr="00E70DE6">
        <w:rPr>
          <w:rFonts w:ascii="Times New Roman" w:eastAsiaTheme="minorEastAsia" w:hAnsi="Times New Roman" w:cs="Times New Roman"/>
          <w:sz w:val="32"/>
        </w:rPr>
        <w:t xml:space="preserve"> </w:t>
      </w:r>
      <w:r w:rsidR="00E70DE6">
        <w:rPr>
          <w:rFonts w:ascii="Times New Roman" w:eastAsiaTheme="minorEastAsia" w:hAnsi="Times New Roman" w:cs="Times New Roman"/>
          <w:sz w:val="32"/>
        </w:rPr>
        <w:t>соответствующей каждой из кнопок:</w:t>
      </w:r>
    </w:p>
    <w:p w:rsidR="00E70DE6" w:rsidRDefault="00E70DE6" w:rsidP="00747020">
      <w:pPr>
        <w:pStyle w:val="a8"/>
        <w:numPr>
          <w:ilvl w:val="1"/>
          <w:numId w:val="29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 xml:space="preserve">«Добавить </w:t>
      </w:r>
      <w:proofErr w:type="spellStart"/>
      <w:r w:rsidRPr="009B6EBC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9B6EBC">
        <w:rPr>
          <w:rFonts w:ascii="Times New Roman" w:eastAsiaTheme="minorEastAsia" w:hAnsi="Times New Roman" w:cs="Times New Roman"/>
          <w:sz w:val="32"/>
        </w:rPr>
        <w:t>…»</w:t>
      </w:r>
      <w:r>
        <w:rPr>
          <w:rFonts w:ascii="Times New Roman" w:eastAsiaTheme="minorEastAsia" w:hAnsi="Times New Roman" w:cs="Times New Roman"/>
          <w:sz w:val="32"/>
        </w:rPr>
        <w:t xml:space="preserve"> или </w:t>
      </w:r>
      <w:r>
        <w:rPr>
          <w:rFonts w:ascii="Times New Roman" w:eastAsiaTheme="minorEastAsia" w:hAnsi="Times New Roman" w:cs="Times New Roman"/>
          <w:sz w:val="32"/>
          <w:lang w:val="en-US"/>
        </w:rPr>
        <w:t>Ctrl</w:t>
      </w:r>
      <w:r w:rsidRPr="00E70DE6">
        <w:rPr>
          <w:rFonts w:ascii="Times New Roman" w:eastAsiaTheme="minorEastAsia" w:hAnsi="Times New Roman" w:cs="Times New Roman"/>
          <w:sz w:val="32"/>
        </w:rPr>
        <w:t>+</w:t>
      </w:r>
      <w:r>
        <w:rPr>
          <w:rFonts w:ascii="Times New Roman" w:eastAsiaTheme="minorEastAsia" w:hAnsi="Times New Roman" w:cs="Times New Roman"/>
          <w:sz w:val="32"/>
          <w:lang w:val="en-US"/>
        </w:rPr>
        <w:t>O</w:t>
      </w:r>
    </w:p>
    <w:p w:rsidR="00E70DE6" w:rsidRDefault="00E70DE6" w:rsidP="00747020">
      <w:pPr>
        <w:pStyle w:val="a8"/>
        <w:numPr>
          <w:ilvl w:val="1"/>
          <w:numId w:val="29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 xml:space="preserve">«Добавить </w:t>
      </w:r>
      <w:proofErr w:type="spellStart"/>
      <w:r w:rsidRPr="009B6EBC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(с запросом места сохранения) </w:t>
      </w:r>
      <w:r w:rsidRPr="009B6EBC">
        <w:rPr>
          <w:rFonts w:ascii="Times New Roman" w:eastAsiaTheme="minorEastAsia" w:hAnsi="Times New Roman" w:cs="Times New Roman"/>
          <w:sz w:val="32"/>
        </w:rPr>
        <w:t>…»</w:t>
      </w:r>
      <w:r w:rsidRPr="00E70DE6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или </w:t>
      </w:r>
      <w:r>
        <w:rPr>
          <w:rFonts w:ascii="Times New Roman" w:eastAsiaTheme="minorEastAsia" w:hAnsi="Times New Roman" w:cs="Times New Roman"/>
          <w:sz w:val="32"/>
          <w:lang w:val="en-US"/>
        </w:rPr>
        <w:t>Ctrl</w:t>
      </w:r>
      <w:r w:rsidRPr="00E70DE6">
        <w:rPr>
          <w:rFonts w:ascii="Times New Roman" w:eastAsiaTheme="minorEastAsia" w:hAnsi="Times New Roman" w:cs="Times New Roman"/>
          <w:sz w:val="32"/>
        </w:rPr>
        <w:t>+</w:t>
      </w:r>
      <w:r>
        <w:rPr>
          <w:rFonts w:ascii="Times New Roman" w:eastAsiaTheme="minorEastAsia" w:hAnsi="Times New Roman" w:cs="Times New Roman"/>
          <w:sz w:val="32"/>
          <w:lang w:val="en-US"/>
        </w:rPr>
        <w:t>D</w:t>
      </w:r>
    </w:p>
    <w:p w:rsidR="00E70DE6" w:rsidRPr="002211BC" w:rsidRDefault="00E70DE6" w:rsidP="00747020">
      <w:pPr>
        <w:pStyle w:val="a8"/>
        <w:numPr>
          <w:ilvl w:val="1"/>
          <w:numId w:val="29"/>
        </w:numPr>
        <w:rPr>
          <w:rFonts w:ascii="Times New Roman" w:eastAsiaTheme="minorEastAsia" w:hAnsi="Times New Roman" w:cs="Times New Roman"/>
          <w:sz w:val="32"/>
        </w:rPr>
      </w:pPr>
      <w:r w:rsidRPr="009B6EBC">
        <w:rPr>
          <w:rFonts w:ascii="Times New Roman" w:eastAsiaTheme="minorEastAsia" w:hAnsi="Times New Roman" w:cs="Times New Roman"/>
          <w:sz w:val="32"/>
        </w:rPr>
        <w:t>«Добавить торрент</w:t>
      </w:r>
      <w:r>
        <w:rPr>
          <w:rFonts w:ascii="Times New Roman" w:eastAsiaTheme="minorEastAsia" w:hAnsi="Times New Roman" w:cs="Times New Roman"/>
          <w:sz w:val="32"/>
        </w:rPr>
        <w:t xml:space="preserve"> из </w:t>
      </w:r>
      <w:r>
        <w:rPr>
          <w:rFonts w:ascii="Times New Roman" w:eastAsiaTheme="minorEastAsia" w:hAnsi="Times New Roman" w:cs="Times New Roman"/>
          <w:sz w:val="32"/>
          <w:lang w:val="en-US"/>
        </w:rPr>
        <w:t>URL</w:t>
      </w:r>
      <w:r w:rsidRPr="009B6EBC">
        <w:rPr>
          <w:rFonts w:ascii="Times New Roman" w:eastAsiaTheme="minorEastAsia" w:hAnsi="Times New Roman" w:cs="Times New Roman"/>
          <w:sz w:val="32"/>
        </w:rPr>
        <w:t>…»</w:t>
      </w:r>
      <w:r>
        <w:rPr>
          <w:rFonts w:ascii="Times New Roman" w:eastAsiaTheme="minorEastAsia" w:hAnsi="Times New Roman" w:cs="Times New Roman"/>
          <w:sz w:val="32"/>
        </w:rPr>
        <w:t xml:space="preserve"> или </w:t>
      </w:r>
      <w:r>
        <w:rPr>
          <w:rFonts w:ascii="Times New Roman" w:eastAsiaTheme="minorEastAsia" w:hAnsi="Times New Roman" w:cs="Times New Roman"/>
          <w:sz w:val="32"/>
          <w:lang w:val="en-US"/>
        </w:rPr>
        <w:t>Ctrl</w:t>
      </w:r>
      <w:r w:rsidRPr="00E70DE6">
        <w:rPr>
          <w:rFonts w:ascii="Times New Roman" w:eastAsiaTheme="minorEastAsia" w:hAnsi="Times New Roman" w:cs="Times New Roman"/>
          <w:sz w:val="32"/>
        </w:rPr>
        <w:t>+</w:t>
      </w:r>
      <w:r>
        <w:rPr>
          <w:rFonts w:ascii="Times New Roman" w:eastAsiaTheme="minorEastAsia" w:hAnsi="Times New Roman" w:cs="Times New Roman"/>
          <w:sz w:val="32"/>
          <w:lang w:val="en-US"/>
        </w:rPr>
        <w:t>U</w:t>
      </w:r>
    </w:p>
    <w:p w:rsidR="00F22C45" w:rsidRDefault="002211BC" w:rsidP="002211BC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У пользователя может возникнуть вопрос какой из способов он должен использовать.</w:t>
      </w:r>
      <w:r w:rsidR="00F22C45">
        <w:rPr>
          <w:rFonts w:ascii="Times New Roman" w:eastAsiaTheme="minorEastAsia" w:hAnsi="Times New Roman" w:cs="Times New Roman"/>
          <w:sz w:val="32"/>
        </w:rPr>
        <w:t xml:space="preserve"> Это можно исправить, убрав вторую и третью кнопки и оставив только </w:t>
      </w:r>
      <w:r w:rsidR="00F22C45" w:rsidRPr="009B6EBC">
        <w:rPr>
          <w:rFonts w:ascii="Times New Roman" w:eastAsiaTheme="minorEastAsia" w:hAnsi="Times New Roman" w:cs="Times New Roman"/>
          <w:sz w:val="32"/>
        </w:rPr>
        <w:t>«Добавить торрент…»</w:t>
      </w:r>
      <w:r w:rsidR="00F22C45">
        <w:rPr>
          <w:rFonts w:ascii="Times New Roman" w:eastAsiaTheme="minorEastAsia" w:hAnsi="Times New Roman" w:cs="Times New Roman"/>
          <w:sz w:val="32"/>
        </w:rPr>
        <w:t>, т.к. она уже выполняет функции каждой из кнопок.</w:t>
      </w:r>
    </w:p>
    <w:p w:rsidR="00F22C45" w:rsidRDefault="00F22C45" w:rsidP="002211BC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F22C45" w:rsidRDefault="00747020" w:rsidP="00747020">
      <w:pPr>
        <w:pStyle w:val="a8"/>
        <w:numPr>
          <w:ilvl w:val="0"/>
          <w:numId w:val="29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>Далее пользователь сталкивается с окном выбора файла. Здесь у него могут возникнуть вопрос, какого разрешения файлы подходят. Программой предусмотрена возможность оставить файлы разрешения «</w:t>
      </w:r>
      <w:r w:rsidRPr="00747020">
        <w:rPr>
          <w:rFonts w:ascii="Times New Roman" w:eastAsiaTheme="minorEastAsia" w:hAnsi="Times New Roman" w:cs="Times New Roman"/>
          <w:sz w:val="32"/>
        </w:rPr>
        <w:t>.</w:t>
      </w:r>
      <w:r>
        <w:rPr>
          <w:rFonts w:ascii="Times New Roman" w:eastAsiaTheme="minorEastAsia" w:hAnsi="Times New Roman" w:cs="Times New Roman"/>
          <w:sz w:val="32"/>
          <w:lang w:val="en-US"/>
        </w:rPr>
        <w:t>torrent</w:t>
      </w:r>
      <w:r>
        <w:rPr>
          <w:rFonts w:ascii="Times New Roman" w:eastAsiaTheme="minorEastAsia" w:hAnsi="Times New Roman" w:cs="Times New Roman"/>
          <w:sz w:val="32"/>
        </w:rPr>
        <w:t>», однако эти файлы никак не выделяются.</w:t>
      </w:r>
    </w:p>
    <w:p w:rsidR="00747020" w:rsidRDefault="00747020" w:rsidP="00747020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E70DE6" w:rsidRPr="00DC229F" w:rsidRDefault="00747020" w:rsidP="00E70DE6">
      <w:pPr>
        <w:pStyle w:val="a8"/>
        <w:numPr>
          <w:ilvl w:val="0"/>
          <w:numId w:val="29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После выбора файла, пользователь нажимает</w:t>
      </w:r>
      <w:r w:rsidR="00DC229F">
        <w:rPr>
          <w:rFonts w:ascii="Times New Roman" w:eastAsiaTheme="minorEastAsia" w:hAnsi="Times New Roman" w:cs="Times New Roman"/>
          <w:sz w:val="32"/>
        </w:rPr>
        <w:t xml:space="preserve"> «Открыть», либо </w:t>
      </w:r>
      <w:r w:rsidR="00DC229F">
        <w:rPr>
          <w:rFonts w:ascii="Times New Roman" w:eastAsiaTheme="minorEastAsia" w:hAnsi="Times New Roman" w:cs="Times New Roman"/>
          <w:sz w:val="32"/>
          <w:lang w:val="en-US"/>
        </w:rPr>
        <w:t>Enter</w:t>
      </w:r>
      <w:r w:rsidR="00DC229F" w:rsidRPr="00DC229F">
        <w:rPr>
          <w:rFonts w:ascii="Times New Roman" w:eastAsiaTheme="minorEastAsia" w:hAnsi="Times New Roman" w:cs="Times New Roman"/>
          <w:sz w:val="32"/>
        </w:rPr>
        <w:t xml:space="preserve"> </w:t>
      </w:r>
      <w:r w:rsidR="00DC229F">
        <w:rPr>
          <w:rFonts w:ascii="Times New Roman" w:eastAsiaTheme="minorEastAsia" w:hAnsi="Times New Roman" w:cs="Times New Roman"/>
          <w:sz w:val="32"/>
        </w:rPr>
        <w:t>на клавиатуре. Здесь проблем у пользователя возникнуть не должно.</w:t>
      </w:r>
    </w:p>
    <w:p w:rsidR="00EF4191" w:rsidRDefault="00EF4191" w:rsidP="00EF4191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D8256C" w:rsidRPr="00DC229F" w:rsidRDefault="00D8256C" w:rsidP="00D8256C">
      <w:pPr>
        <w:pStyle w:val="a8"/>
        <w:numPr>
          <w:ilvl w:val="0"/>
          <w:numId w:val="29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Далее пользователь нажимает «ОК», либо </w:t>
      </w:r>
      <w:r>
        <w:rPr>
          <w:rFonts w:ascii="Times New Roman" w:eastAsiaTheme="minorEastAsia" w:hAnsi="Times New Roman" w:cs="Times New Roman"/>
          <w:sz w:val="32"/>
          <w:lang w:val="en-US"/>
        </w:rPr>
        <w:t>Enter</w:t>
      </w:r>
      <w:r w:rsidRPr="00DC229F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на клавиатуре. Здесь проблем у пользователя возникнуть не должно.</w:t>
      </w:r>
    </w:p>
    <w:p w:rsidR="00D8256C" w:rsidRPr="00EF4191" w:rsidRDefault="00D8256C" w:rsidP="00EF4191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8C3890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Репрезентативная задача №2</w:t>
      </w:r>
    </w:p>
    <w:p w:rsidR="000E19B1" w:rsidRDefault="000E19B1" w:rsidP="000E19B1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467EFD" w:rsidRDefault="000E19B1" w:rsidP="00467EFD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Второй репрезентативной задачей является создание своего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>
        <w:rPr>
          <w:rFonts w:ascii="Times New Roman" w:eastAsiaTheme="minorEastAsia" w:hAnsi="Times New Roman" w:cs="Times New Roman"/>
          <w:sz w:val="32"/>
        </w:rPr>
        <w:t xml:space="preserve"> файла</w:t>
      </w:r>
      <w:bookmarkStart w:id="0" w:name="_GoBack"/>
      <w:bookmarkEnd w:id="0"/>
    </w:p>
    <w:p w:rsidR="00467EFD" w:rsidRDefault="00467EFD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467EFD" w:rsidRDefault="00467EFD" w:rsidP="00467EFD">
      <w:pPr>
        <w:pStyle w:val="a8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Последовательность действий для данной задачи:</w:t>
      </w:r>
    </w:p>
    <w:p w:rsidR="00D8256C" w:rsidRPr="00D8256C" w:rsidRDefault="00D8256C" w:rsidP="00D8256C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Нажать на вкладку «Файл»</w:t>
      </w:r>
    </w:p>
    <w:p w:rsidR="00467EFD" w:rsidRDefault="00467EFD" w:rsidP="00467EFD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Нажать </w:t>
      </w:r>
      <w:r w:rsidRPr="009B6EBC">
        <w:rPr>
          <w:rFonts w:ascii="Times New Roman" w:eastAsiaTheme="minorEastAsia" w:hAnsi="Times New Roman" w:cs="Times New Roman"/>
          <w:sz w:val="32"/>
        </w:rPr>
        <w:t>«</w:t>
      </w:r>
      <w:r>
        <w:rPr>
          <w:rFonts w:ascii="Times New Roman" w:eastAsiaTheme="minorEastAsia" w:hAnsi="Times New Roman" w:cs="Times New Roman"/>
          <w:sz w:val="32"/>
        </w:rPr>
        <w:t xml:space="preserve">Создать </w:t>
      </w:r>
      <w:proofErr w:type="gramStart"/>
      <w:r>
        <w:rPr>
          <w:rFonts w:ascii="Times New Roman" w:eastAsiaTheme="minorEastAsia" w:hAnsi="Times New Roman" w:cs="Times New Roman"/>
          <w:sz w:val="32"/>
        </w:rPr>
        <w:t>новый</w:t>
      </w:r>
      <w:proofErr w:type="gramEnd"/>
      <w:r>
        <w:rPr>
          <w:rFonts w:ascii="Times New Roman" w:eastAsiaTheme="minorEastAsia" w:hAnsi="Times New Roman" w:cs="Times New Roman"/>
          <w:sz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Pr="009B6EBC">
        <w:rPr>
          <w:rFonts w:ascii="Times New Roman" w:eastAsiaTheme="minorEastAsia" w:hAnsi="Times New Roman" w:cs="Times New Roman"/>
          <w:sz w:val="32"/>
        </w:rPr>
        <w:t>…»</w:t>
      </w:r>
    </w:p>
    <w:p w:rsidR="00467EFD" w:rsidRDefault="00467EFD" w:rsidP="00467EFD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Найти вкладку «Выбор источника» в левом верхнем углу</w:t>
      </w:r>
    </w:p>
    <w:p w:rsidR="00467EFD" w:rsidRDefault="00467EFD" w:rsidP="00467EFD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Выбрать:</w:t>
      </w:r>
    </w:p>
    <w:p w:rsidR="00467EFD" w:rsidRDefault="00467EFD" w:rsidP="00467EFD">
      <w:pPr>
        <w:pStyle w:val="a8"/>
        <w:numPr>
          <w:ilvl w:val="1"/>
          <w:numId w:val="31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«Файл»</w:t>
      </w:r>
    </w:p>
    <w:p w:rsidR="00467EFD" w:rsidRDefault="00467EFD" w:rsidP="00467EFD">
      <w:pPr>
        <w:pStyle w:val="a8"/>
        <w:numPr>
          <w:ilvl w:val="1"/>
          <w:numId w:val="31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«Папка»</w:t>
      </w:r>
    </w:p>
    <w:p w:rsidR="00467EFD" w:rsidRDefault="00467EFD" w:rsidP="00467EFD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Выбрать файл или папку</w:t>
      </w:r>
    </w:p>
    <w:p w:rsidR="00467EFD" w:rsidRPr="00D8256C" w:rsidRDefault="00467EFD" w:rsidP="00467EFD">
      <w:pPr>
        <w:pStyle w:val="a8"/>
        <w:numPr>
          <w:ilvl w:val="0"/>
          <w:numId w:val="30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Нажать «Создать»</w:t>
      </w:r>
    </w:p>
    <w:p w:rsidR="0000412B" w:rsidRDefault="0000412B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467EFD" w:rsidRDefault="00D8256C" w:rsidP="00467EFD">
      <w:pPr>
        <w:pStyle w:val="a8"/>
        <w:numPr>
          <w:ilvl w:val="0"/>
          <w:numId w:val="32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Пользователь сначала </w:t>
      </w:r>
      <w:r w:rsidR="00467EFD">
        <w:rPr>
          <w:rFonts w:ascii="Times New Roman" w:eastAsiaTheme="minorEastAsia" w:hAnsi="Times New Roman" w:cs="Times New Roman"/>
          <w:sz w:val="32"/>
        </w:rPr>
        <w:t>открыл вкладку «Файл», для этого он нашел кнопку в левом верхнем углу под названием «Файл».</w:t>
      </w:r>
    </w:p>
    <w:p w:rsidR="00467EFD" w:rsidRDefault="00467EFD" w:rsidP="00467EFD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Здесь проблем у пользователя возникнуть не должно.</w:t>
      </w:r>
    </w:p>
    <w:p w:rsidR="00467EFD" w:rsidRDefault="00467EFD" w:rsidP="00467EFD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00412B" w:rsidRDefault="00467EFD" w:rsidP="0000412B">
      <w:pPr>
        <w:pStyle w:val="a8"/>
        <w:numPr>
          <w:ilvl w:val="0"/>
          <w:numId w:val="32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После открытия вкладки пользователю необходимо нажать </w:t>
      </w:r>
      <w:r w:rsidR="0000412B">
        <w:rPr>
          <w:rFonts w:ascii="Times New Roman" w:eastAsiaTheme="minorEastAsia" w:hAnsi="Times New Roman" w:cs="Times New Roman"/>
          <w:sz w:val="32"/>
        </w:rPr>
        <w:t>на кноп</w:t>
      </w:r>
      <w:r>
        <w:rPr>
          <w:rFonts w:ascii="Times New Roman" w:eastAsiaTheme="minorEastAsia" w:hAnsi="Times New Roman" w:cs="Times New Roman"/>
          <w:sz w:val="32"/>
        </w:rPr>
        <w:t>к</w:t>
      </w:r>
      <w:r w:rsidR="0000412B">
        <w:rPr>
          <w:rFonts w:ascii="Times New Roman" w:eastAsiaTheme="minorEastAsia" w:hAnsi="Times New Roman" w:cs="Times New Roman"/>
          <w:sz w:val="32"/>
        </w:rPr>
        <w:t xml:space="preserve">у </w:t>
      </w:r>
      <w:r w:rsidR="0000412B" w:rsidRPr="009B6EBC">
        <w:rPr>
          <w:rFonts w:ascii="Times New Roman" w:eastAsiaTheme="minorEastAsia" w:hAnsi="Times New Roman" w:cs="Times New Roman"/>
          <w:sz w:val="32"/>
        </w:rPr>
        <w:t>«</w:t>
      </w:r>
      <w:r w:rsidR="0000412B">
        <w:rPr>
          <w:rFonts w:ascii="Times New Roman" w:eastAsiaTheme="minorEastAsia" w:hAnsi="Times New Roman" w:cs="Times New Roman"/>
          <w:sz w:val="32"/>
        </w:rPr>
        <w:t xml:space="preserve">Создать </w:t>
      </w:r>
      <w:proofErr w:type="gramStart"/>
      <w:r w:rsidR="0000412B">
        <w:rPr>
          <w:rFonts w:ascii="Times New Roman" w:eastAsiaTheme="minorEastAsia" w:hAnsi="Times New Roman" w:cs="Times New Roman"/>
          <w:sz w:val="32"/>
        </w:rPr>
        <w:t>новый</w:t>
      </w:r>
      <w:proofErr w:type="gramEnd"/>
      <w:r w:rsidR="0000412B">
        <w:rPr>
          <w:rFonts w:ascii="Times New Roman" w:eastAsiaTheme="minorEastAsia" w:hAnsi="Times New Roman" w:cs="Times New Roman"/>
          <w:sz w:val="32"/>
        </w:rPr>
        <w:t xml:space="preserve"> </w:t>
      </w:r>
      <w:proofErr w:type="spellStart"/>
      <w:r w:rsidR="0000412B">
        <w:rPr>
          <w:rFonts w:ascii="Times New Roman" w:eastAsiaTheme="minorEastAsia" w:hAnsi="Times New Roman" w:cs="Times New Roman"/>
          <w:sz w:val="32"/>
        </w:rPr>
        <w:t>торрент</w:t>
      </w:r>
      <w:proofErr w:type="spellEnd"/>
      <w:r w:rsidR="0000412B" w:rsidRPr="009B6EBC">
        <w:rPr>
          <w:rFonts w:ascii="Times New Roman" w:eastAsiaTheme="minorEastAsia" w:hAnsi="Times New Roman" w:cs="Times New Roman"/>
          <w:sz w:val="32"/>
        </w:rPr>
        <w:t>…»</w:t>
      </w:r>
      <w:r>
        <w:rPr>
          <w:rFonts w:ascii="Times New Roman" w:eastAsiaTheme="minorEastAsia" w:hAnsi="Times New Roman" w:cs="Times New Roman"/>
          <w:sz w:val="32"/>
        </w:rPr>
        <w:t>, либо использовать предусмотренной программой «</w:t>
      </w:r>
      <w:r>
        <w:rPr>
          <w:rFonts w:ascii="Times New Roman" w:eastAsiaTheme="minorEastAsia" w:hAnsi="Times New Roman" w:cs="Times New Roman"/>
          <w:sz w:val="32"/>
          <w:lang w:val="en-US"/>
        </w:rPr>
        <w:t>hotkey</w:t>
      </w:r>
      <w:r>
        <w:rPr>
          <w:rFonts w:ascii="Times New Roman" w:eastAsiaTheme="minorEastAsia" w:hAnsi="Times New Roman" w:cs="Times New Roman"/>
          <w:sz w:val="32"/>
        </w:rPr>
        <w:t>»</w:t>
      </w:r>
      <w:r w:rsidR="0000412B">
        <w:rPr>
          <w:rFonts w:ascii="Times New Roman" w:eastAsiaTheme="minorEastAsia" w:hAnsi="Times New Roman" w:cs="Times New Roman"/>
          <w:sz w:val="32"/>
        </w:rPr>
        <w:t xml:space="preserve"> </w:t>
      </w:r>
      <w:r w:rsidR="0000412B">
        <w:rPr>
          <w:rFonts w:ascii="Times New Roman" w:eastAsiaTheme="minorEastAsia" w:hAnsi="Times New Roman" w:cs="Times New Roman"/>
          <w:sz w:val="32"/>
          <w:lang w:val="en-US"/>
        </w:rPr>
        <w:t>Ctrl</w:t>
      </w:r>
      <w:r w:rsidR="0000412B" w:rsidRPr="0000412B">
        <w:rPr>
          <w:rFonts w:ascii="Times New Roman" w:eastAsiaTheme="minorEastAsia" w:hAnsi="Times New Roman" w:cs="Times New Roman"/>
          <w:sz w:val="32"/>
        </w:rPr>
        <w:t>+</w:t>
      </w:r>
      <w:r w:rsidR="0000412B">
        <w:rPr>
          <w:rFonts w:ascii="Times New Roman" w:eastAsiaTheme="minorEastAsia" w:hAnsi="Times New Roman" w:cs="Times New Roman"/>
          <w:sz w:val="32"/>
          <w:lang w:val="en-US"/>
        </w:rPr>
        <w:t>N</w:t>
      </w:r>
      <w:r w:rsidR="0000412B" w:rsidRPr="0000412B">
        <w:rPr>
          <w:rFonts w:ascii="Times New Roman" w:eastAsiaTheme="minorEastAsia" w:hAnsi="Times New Roman" w:cs="Times New Roman"/>
          <w:sz w:val="32"/>
        </w:rPr>
        <w:t>.</w:t>
      </w:r>
      <w:r w:rsidR="0000412B">
        <w:rPr>
          <w:rFonts w:ascii="Times New Roman" w:eastAsiaTheme="minorEastAsia" w:hAnsi="Times New Roman" w:cs="Times New Roman"/>
          <w:sz w:val="32"/>
        </w:rPr>
        <w:t xml:space="preserve"> </w:t>
      </w:r>
      <w:r w:rsidR="0000412B" w:rsidRPr="0000412B">
        <w:rPr>
          <w:rFonts w:ascii="Times New Roman" w:eastAsiaTheme="minorEastAsia" w:hAnsi="Times New Roman" w:cs="Times New Roman"/>
          <w:sz w:val="32"/>
        </w:rPr>
        <w:t>Пока пользователь не нажмет на эту</w:t>
      </w:r>
      <w:r w:rsidR="0000412B">
        <w:rPr>
          <w:rFonts w:ascii="Times New Roman" w:eastAsiaTheme="minorEastAsia" w:hAnsi="Times New Roman" w:cs="Times New Roman"/>
          <w:sz w:val="32"/>
        </w:rPr>
        <w:t xml:space="preserve"> </w:t>
      </w:r>
      <w:r w:rsidR="0000412B" w:rsidRPr="0000412B">
        <w:rPr>
          <w:rFonts w:ascii="Times New Roman" w:eastAsiaTheme="minorEastAsia" w:hAnsi="Times New Roman" w:cs="Times New Roman"/>
          <w:sz w:val="32"/>
        </w:rPr>
        <w:t>кнопку или не использует комби</w:t>
      </w:r>
      <w:r w:rsidR="0000412B">
        <w:rPr>
          <w:rFonts w:ascii="Times New Roman" w:eastAsiaTheme="minorEastAsia" w:hAnsi="Times New Roman" w:cs="Times New Roman"/>
          <w:sz w:val="32"/>
        </w:rPr>
        <w:t xml:space="preserve">нацию горячих клавиш, ничего не </w:t>
      </w:r>
      <w:r w:rsidR="0000412B" w:rsidRPr="0000412B">
        <w:rPr>
          <w:rFonts w:ascii="Times New Roman" w:eastAsiaTheme="minorEastAsia" w:hAnsi="Times New Roman" w:cs="Times New Roman"/>
          <w:sz w:val="32"/>
        </w:rPr>
        <w:t>откроется.</w:t>
      </w:r>
      <w:r w:rsidR="0000412B" w:rsidRPr="0000412B">
        <w:rPr>
          <w:rFonts w:ascii="Times New Roman" w:eastAsiaTheme="minorEastAsia" w:hAnsi="Times New Roman" w:cs="Times New Roman"/>
          <w:sz w:val="32"/>
        </w:rPr>
        <w:cr/>
        <w:t xml:space="preserve"> </w:t>
      </w:r>
    </w:p>
    <w:p w:rsidR="0000412B" w:rsidRPr="0000412B" w:rsidRDefault="0000412B" w:rsidP="0000412B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2125A8" w:rsidRPr="002125A8" w:rsidRDefault="002125A8" w:rsidP="002125A8">
      <w:pPr>
        <w:pStyle w:val="a8"/>
        <w:numPr>
          <w:ilvl w:val="0"/>
          <w:numId w:val="32"/>
        </w:num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П</w:t>
      </w:r>
      <w:r w:rsidR="0073105C">
        <w:rPr>
          <w:rFonts w:ascii="Times New Roman" w:eastAsiaTheme="minorEastAsia" w:hAnsi="Times New Roman" w:cs="Times New Roman"/>
          <w:sz w:val="32"/>
        </w:rPr>
        <w:t>ользователь</w:t>
      </w:r>
      <w:r w:rsidR="0073105C" w:rsidRPr="0073105C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сталкивается с окном создания, находит вкладки «Файл» или «Папка» и нажимает на одну из них. В окне создания много излишней информации, из-за чего пользователь может «потеряться», это можно исправить, добавив для этой информации отдельную вкладку «Дополнительно». </w:t>
      </w:r>
    </w:p>
    <w:p w:rsidR="00467EFD" w:rsidRPr="0000412B" w:rsidRDefault="00467EFD" w:rsidP="0000412B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467EFD" w:rsidRDefault="0000412B" w:rsidP="0000412B">
      <w:pPr>
        <w:pStyle w:val="a8"/>
        <w:numPr>
          <w:ilvl w:val="0"/>
          <w:numId w:val="32"/>
        </w:numPr>
        <w:rPr>
          <w:rFonts w:ascii="Times New Roman" w:eastAsiaTheme="minorEastAsia" w:hAnsi="Times New Roman" w:cs="Times New Roman"/>
          <w:sz w:val="32"/>
        </w:rPr>
      </w:pPr>
      <w:r w:rsidRPr="0000412B">
        <w:rPr>
          <w:rFonts w:ascii="Times New Roman" w:eastAsiaTheme="minorEastAsia" w:hAnsi="Times New Roman" w:cs="Times New Roman"/>
          <w:sz w:val="32"/>
        </w:rPr>
        <w:t>П</w:t>
      </w:r>
      <w:r>
        <w:rPr>
          <w:rFonts w:ascii="Times New Roman" w:eastAsiaTheme="minorEastAsia" w:hAnsi="Times New Roman" w:cs="Times New Roman"/>
          <w:sz w:val="32"/>
        </w:rPr>
        <w:t>ри выборе</w:t>
      </w:r>
      <w:r w:rsidRPr="0000412B">
        <w:rPr>
          <w:rFonts w:ascii="Times New Roman" w:eastAsiaTheme="minorEastAsia" w:hAnsi="Times New Roman" w:cs="Times New Roman"/>
          <w:sz w:val="32"/>
        </w:rPr>
        <w:t xml:space="preserve"> файла, пользователь нажимает «Открыть», либо </w:t>
      </w:r>
      <w:r w:rsidRPr="0000412B">
        <w:rPr>
          <w:rFonts w:ascii="Times New Roman" w:eastAsiaTheme="minorEastAsia" w:hAnsi="Times New Roman" w:cs="Times New Roman"/>
          <w:sz w:val="32"/>
          <w:lang w:val="en-US"/>
        </w:rPr>
        <w:t>Enter</w:t>
      </w:r>
      <w:r w:rsidRPr="0000412B">
        <w:rPr>
          <w:rFonts w:ascii="Times New Roman" w:eastAsiaTheme="minorEastAsia" w:hAnsi="Times New Roman" w:cs="Times New Roman"/>
          <w:sz w:val="32"/>
        </w:rPr>
        <w:t xml:space="preserve"> на клавиатуре. </w:t>
      </w:r>
      <w:r>
        <w:rPr>
          <w:rFonts w:ascii="Times New Roman" w:eastAsiaTheme="minorEastAsia" w:hAnsi="Times New Roman" w:cs="Times New Roman"/>
          <w:sz w:val="32"/>
        </w:rPr>
        <w:t xml:space="preserve">При выборе папки, пользователь нажимает «Выбор папки», но </w:t>
      </w:r>
      <w:r>
        <w:rPr>
          <w:rFonts w:ascii="Times New Roman" w:eastAsiaTheme="minorEastAsia" w:hAnsi="Times New Roman" w:cs="Times New Roman"/>
          <w:sz w:val="32"/>
          <w:lang w:val="en-US"/>
        </w:rPr>
        <w:t>Enter</w:t>
      </w:r>
      <w:r w:rsidRPr="00DC229F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на клавиатуре в этом случае не работает. Это можно исправить, стандартизировав программу.</w:t>
      </w:r>
    </w:p>
    <w:p w:rsidR="0000412B" w:rsidRDefault="0000412B" w:rsidP="0000412B">
      <w:pPr>
        <w:pStyle w:val="a8"/>
        <w:ind w:left="360"/>
        <w:rPr>
          <w:rFonts w:ascii="Times New Roman" w:eastAsiaTheme="minorEastAsia" w:hAnsi="Times New Roman" w:cs="Times New Roman"/>
          <w:sz w:val="32"/>
        </w:rPr>
      </w:pPr>
    </w:p>
    <w:p w:rsidR="0000412B" w:rsidRPr="0000412B" w:rsidRDefault="0000412B" w:rsidP="0000412B">
      <w:pPr>
        <w:pStyle w:val="a8"/>
        <w:numPr>
          <w:ilvl w:val="0"/>
          <w:numId w:val="32"/>
        </w:numPr>
        <w:rPr>
          <w:rFonts w:ascii="Times New Roman" w:eastAsiaTheme="minorEastAsia" w:hAnsi="Times New Roman" w:cs="Times New Roman"/>
          <w:sz w:val="32"/>
        </w:rPr>
      </w:pPr>
      <w:r w:rsidRPr="0000412B">
        <w:rPr>
          <w:rFonts w:ascii="Times New Roman" w:eastAsiaTheme="minorEastAsia" w:hAnsi="Times New Roman" w:cs="Times New Roman"/>
          <w:sz w:val="32"/>
        </w:rPr>
        <w:t xml:space="preserve">После выбора файла или, пользователь нажимает «Создать», либо </w:t>
      </w:r>
      <w:r w:rsidRPr="0000412B">
        <w:rPr>
          <w:rFonts w:ascii="Times New Roman" w:eastAsiaTheme="minorEastAsia" w:hAnsi="Times New Roman" w:cs="Times New Roman"/>
          <w:sz w:val="32"/>
          <w:lang w:val="en-US"/>
        </w:rPr>
        <w:t>Enter</w:t>
      </w:r>
      <w:r w:rsidRPr="0000412B">
        <w:rPr>
          <w:rFonts w:ascii="Times New Roman" w:eastAsiaTheme="minorEastAsia" w:hAnsi="Times New Roman" w:cs="Times New Roman"/>
          <w:sz w:val="32"/>
        </w:rPr>
        <w:t xml:space="preserve"> на клавиатуре. Если пользователь не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 w:rsidRPr="0000412B">
        <w:rPr>
          <w:rFonts w:ascii="Times New Roman" w:eastAsiaTheme="minorEastAsia" w:hAnsi="Times New Roman" w:cs="Times New Roman"/>
          <w:sz w:val="32"/>
        </w:rPr>
        <w:t>нажмет на эту кнопку, то ничего не произойдет, так как нет «</w:t>
      </w:r>
      <w:proofErr w:type="spellStart"/>
      <w:r w:rsidRPr="0000412B">
        <w:rPr>
          <w:rFonts w:ascii="Times New Roman" w:eastAsiaTheme="minorEastAsia" w:hAnsi="Times New Roman" w:cs="Times New Roman"/>
          <w:sz w:val="32"/>
        </w:rPr>
        <w:t>hotkey</w:t>
      </w:r>
      <w:proofErr w:type="spellEnd"/>
      <w:r w:rsidRPr="0000412B">
        <w:rPr>
          <w:rFonts w:ascii="Times New Roman" w:eastAsiaTheme="minorEastAsia" w:hAnsi="Times New Roman" w:cs="Times New Roman"/>
          <w:sz w:val="32"/>
        </w:rPr>
        <w:t>».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 w:rsidRPr="0000412B">
        <w:rPr>
          <w:rFonts w:ascii="Times New Roman" w:eastAsiaTheme="minorEastAsia" w:hAnsi="Times New Roman" w:cs="Times New Roman"/>
          <w:sz w:val="32"/>
        </w:rPr>
        <w:t>Это так же можно исправить, добавив данную функцию.</w:t>
      </w:r>
    </w:p>
    <w:p w:rsidR="000E19B1" w:rsidRDefault="000E19B1" w:rsidP="00467EFD">
      <w:pPr>
        <w:pStyle w:val="a8"/>
        <w:rPr>
          <w:rFonts w:ascii="Times New Roman" w:eastAsiaTheme="minorEastAsia" w:hAnsi="Times New Roman" w:cs="Times New Roman"/>
          <w:sz w:val="32"/>
        </w:rPr>
      </w:pPr>
    </w:p>
    <w:p w:rsidR="000E19B1" w:rsidRDefault="000E19B1" w:rsidP="000E19B1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 </w:t>
      </w:r>
    </w:p>
    <w:p w:rsidR="008C3890" w:rsidRDefault="008C389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Default="008C3890" w:rsidP="00CE7076">
      <w:pPr>
        <w:pStyle w:val="a8"/>
        <w:numPr>
          <w:ilvl w:val="0"/>
          <w:numId w:val="26"/>
        </w:num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Скриншот программы</w:t>
      </w:r>
    </w:p>
    <w:p w:rsidR="00A83CF0" w:rsidRDefault="00A83CF0" w:rsidP="00A83CF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</w:p>
    <w:p w:rsidR="008C3890" w:rsidRPr="00C15A42" w:rsidRDefault="00A83CF0" w:rsidP="008C3890">
      <w:pPr>
        <w:pStyle w:val="a8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>
            <wp:extent cx="5940425" cy="33558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890" w:rsidRPr="00C15A42" w:rsidSect="0050085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164" w:rsidRDefault="00AD7164" w:rsidP="00500852">
      <w:pPr>
        <w:spacing w:after="0" w:line="240" w:lineRule="auto"/>
      </w:pPr>
      <w:r>
        <w:separator/>
      </w:r>
    </w:p>
  </w:endnote>
  <w:endnote w:type="continuationSeparator" w:id="0">
    <w:p w:rsidR="00AD7164" w:rsidRDefault="00AD7164" w:rsidP="0050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852" w:rsidRDefault="00500852">
    <w:pPr>
      <w:pStyle w:val="ab"/>
      <w:jc w:val="center"/>
    </w:pPr>
  </w:p>
  <w:p w:rsidR="00500852" w:rsidRDefault="0050085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164" w:rsidRDefault="00AD7164" w:rsidP="00500852">
      <w:pPr>
        <w:spacing w:after="0" w:line="240" w:lineRule="auto"/>
      </w:pPr>
      <w:r>
        <w:separator/>
      </w:r>
    </w:p>
  </w:footnote>
  <w:footnote w:type="continuationSeparator" w:id="0">
    <w:p w:rsidR="00AD7164" w:rsidRDefault="00AD7164" w:rsidP="00500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936"/>
    <w:multiLevelType w:val="hybridMultilevel"/>
    <w:tmpl w:val="09C40C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D922D0"/>
    <w:multiLevelType w:val="hybridMultilevel"/>
    <w:tmpl w:val="5DD66E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EC7A62"/>
    <w:multiLevelType w:val="hybridMultilevel"/>
    <w:tmpl w:val="996AEE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29F2A5A"/>
    <w:multiLevelType w:val="hybridMultilevel"/>
    <w:tmpl w:val="027E0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F1FD1"/>
    <w:multiLevelType w:val="hybridMultilevel"/>
    <w:tmpl w:val="B6EAA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80AC9"/>
    <w:multiLevelType w:val="hybridMultilevel"/>
    <w:tmpl w:val="CB0071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9EF15D3"/>
    <w:multiLevelType w:val="hybridMultilevel"/>
    <w:tmpl w:val="BB2ADE44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B53776"/>
    <w:multiLevelType w:val="hybridMultilevel"/>
    <w:tmpl w:val="F342B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8D6BF8"/>
    <w:multiLevelType w:val="hybridMultilevel"/>
    <w:tmpl w:val="C7104AC0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23BDE"/>
    <w:multiLevelType w:val="hybridMultilevel"/>
    <w:tmpl w:val="61F44746"/>
    <w:lvl w:ilvl="0" w:tplc="2B40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C5B60"/>
    <w:multiLevelType w:val="hybridMultilevel"/>
    <w:tmpl w:val="F0B84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2A6A22"/>
    <w:multiLevelType w:val="hybridMultilevel"/>
    <w:tmpl w:val="E80A536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421476"/>
    <w:multiLevelType w:val="hybridMultilevel"/>
    <w:tmpl w:val="D68C6C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3D70A7"/>
    <w:multiLevelType w:val="hybridMultilevel"/>
    <w:tmpl w:val="C96254B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>
    <w:nsid w:val="3F44594C"/>
    <w:multiLevelType w:val="hybridMultilevel"/>
    <w:tmpl w:val="09D20CDE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71517"/>
    <w:multiLevelType w:val="hybridMultilevel"/>
    <w:tmpl w:val="507AB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F63F9"/>
    <w:multiLevelType w:val="hybridMultilevel"/>
    <w:tmpl w:val="0E507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5C269B"/>
    <w:multiLevelType w:val="hybridMultilevel"/>
    <w:tmpl w:val="2E10743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8826B5"/>
    <w:multiLevelType w:val="hybridMultilevel"/>
    <w:tmpl w:val="C748CE6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97BA3"/>
    <w:multiLevelType w:val="hybridMultilevel"/>
    <w:tmpl w:val="3374384C"/>
    <w:lvl w:ilvl="0" w:tplc="ABA8FE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3B5653"/>
    <w:multiLevelType w:val="hybridMultilevel"/>
    <w:tmpl w:val="F27E6098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145E7"/>
    <w:multiLevelType w:val="hybridMultilevel"/>
    <w:tmpl w:val="F98040B2"/>
    <w:lvl w:ilvl="0" w:tplc="94FE79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96523"/>
    <w:multiLevelType w:val="hybridMultilevel"/>
    <w:tmpl w:val="758859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555277F"/>
    <w:multiLevelType w:val="hybridMultilevel"/>
    <w:tmpl w:val="E7D4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427A1F"/>
    <w:multiLevelType w:val="hybridMultilevel"/>
    <w:tmpl w:val="73589A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88E58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4C31BE"/>
    <w:multiLevelType w:val="hybridMultilevel"/>
    <w:tmpl w:val="20E6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1827B3"/>
    <w:multiLevelType w:val="hybridMultilevel"/>
    <w:tmpl w:val="8B92DD2E"/>
    <w:lvl w:ilvl="0" w:tplc="94FE79A8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6D8E1DF9"/>
    <w:multiLevelType w:val="hybridMultilevel"/>
    <w:tmpl w:val="589841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02C69"/>
    <w:multiLevelType w:val="multilevel"/>
    <w:tmpl w:val="E58E3938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8EA798C"/>
    <w:multiLevelType w:val="hybridMultilevel"/>
    <w:tmpl w:val="A07096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ED54DB"/>
    <w:multiLevelType w:val="hybridMultilevel"/>
    <w:tmpl w:val="3EEC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0"/>
  </w:num>
  <w:num w:numId="4">
    <w:abstractNumId w:val="16"/>
  </w:num>
  <w:num w:numId="5">
    <w:abstractNumId w:val="2"/>
  </w:num>
  <w:num w:numId="6">
    <w:abstractNumId w:val="0"/>
  </w:num>
  <w:num w:numId="7">
    <w:abstractNumId w:val="26"/>
  </w:num>
  <w:num w:numId="8">
    <w:abstractNumId w:val="31"/>
  </w:num>
  <w:num w:numId="9">
    <w:abstractNumId w:val="5"/>
  </w:num>
  <w:num w:numId="10">
    <w:abstractNumId w:val="7"/>
  </w:num>
  <w:num w:numId="11">
    <w:abstractNumId w:val="6"/>
  </w:num>
  <w:num w:numId="12">
    <w:abstractNumId w:val="27"/>
  </w:num>
  <w:num w:numId="13">
    <w:abstractNumId w:val="20"/>
  </w:num>
  <w:num w:numId="14">
    <w:abstractNumId w:val="8"/>
  </w:num>
  <w:num w:numId="15">
    <w:abstractNumId w:val="14"/>
  </w:num>
  <w:num w:numId="16">
    <w:abstractNumId w:val="21"/>
  </w:num>
  <w:num w:numId="17">
    <w:abstractNumId w:val="1"/>
  </w:num>
  <w:num w:numId="18">
    <w:abstractNumId w:val="19"/>
  </w:num>
  <w:num w:numId="19">
    <w:abstractNumId w:val="18"/>
  </w:num>
  <w:num w:numId="20">
    <w:abstractNumId w:val="24"/>
  </w:num>
  <w:num w:numId="21">
    <w:abstractNumId w:val="13"/>
  </w:num>
  <w:num w:numId="22">
    <w:abstractNumId w:val="15"/>
  </w:num>
  <w:num w:numId="23">
    <w:abstractNumId w:val="30"/>
  </w:num>
  <w:num w:numId="24">
    <w:abstractNumId w:val="22"/>
  </w:num>
  <w:num w:numId="25">
    <w:abstractNumId w:val="3"/>
  </w:num>
  <w:num w:numId="26">
    <w:abstractNumId w:val="9"/>
  </w:num>
  <w:num w:numId="27">
    <w:abstractNumId w:val="25"/>
  </w:num>
  <w:num w:numId="28">
    <w:abstractNumId w:val="12"/>
  </w:num>
  <w:num w:numId="29">
    <w:abstractNumId w:val="17"/>
  </w:num>
  <w:num w:numId="30">
    <w:abstractNumId w:val="28"/>
  </w:num>
  <w:num w:numId="31">
    <w:abstractNumId w:val="29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793"/>
    <w:rsid w:val="0000412B"/>
    <w:rsid w:val="00044F8E"/>
    <w:rsid w:val="0007134F"/>
    <w:rsid w:val="00095D02"/>
    <w:rsid w:val="00096080"/>
    <w:rsid w:val="000A0E53"/>
    <w:rsid w:val="000E19B1"/>
    <w:rsid w:val="000E7F9E"/>
    <w:rsid w:val="001430CA"/>
    <w:rsid w:val="001D5793"/>
    <w:rsid w:val="002125A8"/>
    <w:rsid w:val="002211BC"/>
    <w:rsid w:val="00261CB3"/>
    <w:rsid w:val="00291D01"/>
    <w:rsid w:val="002B2754"/>
    <w:rsid w:val="003F6EE0"/>
    <w:rsid w:val="004026CD"/>
    <w:rsid w:val="00467EFD"/>
    <w:rsid w:val="00475FDA"/>
    <w:rsid w:val="004B7AAF"/>
    <w:rsid w:val="00500852"/>
    <w:rsid w:val="00541B43"/>
    <w:rsid w:val="005B4432"/>
    <w:rsid w:val="005C2E63"/>
    <w:rsid w:val="005E4B40"/>
    <w:rsid w:val="005F0FD4"/>
    <w:rsid w:val="00632518"/>
    <w:rsid w:val="0067412B"/>
    <w:rsid w:val="00677BDD"/>
    <w:rsid w:val="006A41DF"/>
    <w:rsid w:val="006D56FA"/>
    <w:rsid w:val="00704769"/>
    <w:rsid w:val="0073105C"/>
    <w:rsid w:val="00747020"/>
    <w:rsid w:val="00774A18"/>
    <w:rsid w:val="007A7C27"/>
    <w:rsid w:val="007F53B1"/>
    <w:rsid w:val="00873CE8"/>
    <w:rsid w:val="008A7835"/>
    <w:rsid w:val="008C3890"/>
    <w:rsid w:val="008E17BF"/>
    <w:rsid w:val="0092310F"/>
    <w:rsid w:val="00970B18"/>
    <w:rsid w:val="009B6EBC"/>
    <w:rsid w:val="009D57DE"/>
    <w:rsid w:val="009E7605"/>
    <w:rsid w:val="00A154C0"/>
    <w:rsid w:val="00A259EC"/>
    <w:rsid w:val="00A37C99"/>
    <w:rsid w:val="00A83CF0"/>
    <w:rsid w:val="00A9010A"/>
    <w:rsid w:val="00AD7164"/>
    <w:rsid w:val="00B155A2"/>
    <w:rsid w:val="00B84117"/>
    <w:rsid w:val="00BB24D5"/>
    <w:rsid w:val="00BC782E"/>
    <w:rsid w:val="00C15A42"/>
    <w:rsid w:val="00C25B42"/>
    <w:rsid w:val="00C82546"/>
    <w:rsid w:val="00CE7076"/>
    <w:rsid w:val="00CF4199"/>
    <w:rsid w:val="00D23E8B"/>
    <w:rsid w:val="00D6789C"/>
    <w:rsid w:val="00D811AD"/>
    <w:rsid w:val="00D8256C"/>
    <w:rsid w:val="00D9626B"/>
    <w:rsid w:val="00DB322C"/>
    <w:rsid w:val="00DC229F"/>
    <w:rsid w:val="00DE427C"/>
    <w:rsid w:val="00DE429E"/>
    <w:rsid w:val="00DF0291"/>
    <w:rsid w:val="00E23A1B"/>
    <w:rsid w:val="00E42461"/>
    <w:rsid w:val="00E47F85"/>
    <w:rsid w:val="00E5637B"/>
    <w:rsid w:val="00E70955"/>
    <w:rsid w:val="00E70DE6"/>
    <w:rsid w:val="00E97424"/>
    <w:rsid w:val="00EB6D38"/>
    <w:rsid w:val="00ED246C"/>
    <w:rsid w:val="00EF4191"/>
    <w:rsid w:val="00F01E2E"/>
    <w:rsid w:val="00F22C45"/>
    <w:rsid w:val="00FA41F1"/>
    <w:rsid w:val="00FB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C27"/>
    <w:pPr>
      <w:ind w:left="720"/>
      <w:contextualSpacing/>
    </w:pPr>
  </w:style>
  <w:style w:type="character" w:customStyle="1" w:styleId="a4">
    <w:name w:val="Текст выноски Знак"/>
    <w:basedOn w:val="a0"/>
    <w:link w:val="a5"/>
    <w:uiPriority w:val="99"/>
    <w:semiHidden/>
    <w:rsid w:val="007A7C27"/>
    <w:rPr>
      <w:rFonts w:ascii="Segoe UI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7A7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42461"/>
    <w:rPr>
      <w:color w:val="808080"/>
    </w:rPr>
  </w:style>
  <w:style w:type="table" w:styleId="a7">
    <w:name w:val="Table Grid"/>
    <w:basedOn w:val="a1"/>
    <w:uiPriority w:val="39"/>
    <w:rsid w:val="00C82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DE429E"/>
    <w:pPr>
      <w:spacing w:after="0" w:line="240" w:lineRule="auto"/>
    </w:pPr>
  </w:style>
  <w:style w:type="paragraph" w:styleId="a9">
    <w:name w:val="header"/>
    <w:basedOn w:val="a"/>
    <w:link w:val="aa"/>
    <w:uiPriority w:val="99"/>
    <w:semiHidden/>
    <w:unhideWhenUsed/>
    <w:rsid w:val="0050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00852"/>
  </w:style>
  <w:style w:type="paragraph" w:styleId="ab">
    <w:name w:val="footer"/>
    <w:basedOn w:val="a"/>
    <w:link w:val="ac"/>
    <w:uiPriority w:val="99"/>
    <w:unhideWhenUsed/>
    <w:rsid w:val="0050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08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E92FBD-0462-407B-AF5D-E0246D93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ИРИКОВ</cp:lastModifiedBy>
  <cp:revision>22</cp:revision>
  <dcterms:created xsi:type="dcterms:W3CDTF">2022-10-26T09:31:00Z</dcterms:created>
  <dcterms:modified xsi:type="dcterms:W3CDTF">2022-11-02T06:24:00Z</dcterms:modified>
</cp:coreProperties>
</file>