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CC7" w:rsidRPr="00206A16" w:rsidRDefault="007F6CC7" w:rsidP="00206A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25BE" w:rsidRDefault="003F25BE" w:rsidP="00206A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2F01" w:rsidRPr="0045760D" w:rsidRDefault="00402F01" w:rsidP="00206A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2F01" w:rsidRDefault="00402F01" w:rsidP="00B947D7">
      <w:pPr>
        <w:pStyle w:val="1"/>
        <w:ind w:firstLine="851"/>
      </w:pPr>
      <w:r>
        <w:t xml:space="preserve">Содержание </w:t>
      </w:r>
      <w:r w:rsidR="0051521A">
        <w:rPr>
          <w:lang w:val="en-US"/>
        </w:rPr>
        <w:t>1</w:t>
      </w:r>
      <w:r>
        <w:t xml:space="preserve"> </w:t>
      </w:r>
      <w:proofErr w:type="spellStart"/>
      <w:r>
        <w:t>л.р</w:t>
      </w:r>
      <w:proofErr w:type="spellEnd"/>
      <w:r>
        <w:t>.</w:t>
      </w:r>
    </w:p>
    <w:p w:rsidR="003F25BE" w:rsidRDefault="00637E8B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37E8B">
        <w:rPr>
          <w:rFonts w:ascii="Times New Roman" w:hAnsi="Times New Roman" w:cs="Times New Roman"/>
          <w:sz w:val="24"/>
          <w:szCs w:val="24"/>
        </w:rPr>
        <w:t>С</w:t>
      </w:r>
      <w:r w:rsidR="00BB6397">
        <w:rPr>
          <w:rFonts w:ascii="Times New Roman" w:hAnsi="Times New Roman" w:cs="Times New Roman"/>
          <w:sz w:val="24"/>
          <w:szCs w:val="24"/>
        </w:rPr>
        <w:t>пектральный и с</w:t>
      </w:r>
      <w:bookmarkStart w:id="0" w:name="_GoBack"/>
      <w:bookmarkEnd w:id="0"/>
      <w:r w:rsidRPr="00637E8B">
        <w:rPr>
          <w:rFonts w:ascii="Times New Roman" w:hAnsi="Times New Roman" w:cs="Times New Roman"/>
          <w:sz w:val="24"/>
          <w:szCs w:val="24"/>
        </w:rPr>
        <w:t>пектрально-временной анализ</w:t>
      </w:r>
    </w:p>
    <w:p w:rsidR="00637E8B" w:rsidRDefault="00637E8B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402F01" w:rsidRDefault="00402F01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74665">
        <w:rPr>
          <w:rFonts w:ascii="Times New Roman" w:hAnsi="Times New Roman" w:cs="Times New Roman"/>
          <w:sz w:val="24"/>
          <w:szCs w:val="24"/>
        </w:rPr>
        <w:t>1.Цели работы</w:t>
      </w:r>
    </w:p>
    <w:p w:rsidR="003F25BE" w:rsidRDefault="003F25BE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57682E" w:rsidRDefault="0057682E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Теоретическая часть</w:t>
      </w:r>
    </w:p>
    <w:p w:rsidR="00402F01" w:rsidRPr="00982E6F" w:rsidRDefault="00E8095A" w:rsidP="00B947D7">
      <w:pPr>
        <w:pStyle w:val="a3"/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82E6F">
        <w:rPr>
          <w:rFonts w:ascii="Times New Roman" w:hAnsi="Times New Roman" w:cs="Times New Roman"/>
          <w:sz w:val="24"/>
          <w:szCs w:val="24"/>
        </w:rPr>
        <w:t>О</w:t>
      </w:r>
      <w:r w:rsidR="00402F01" w:rsidRPr="00982E6F">
        <w:rPr>
          <w:rFonts w:ascii="Times New Roman" w:hAnsi="Times New Roman" w:cs="Times New Roman"/>
          <w:sz w:val="24"/>
          <w:szCs w:val="24"/>
        </w:rPr>
        <w:t>писание алгоритмов и программ обработки данных;</w:t>
      </w:r>
    </w:p>
    <w:p w:rsidR="003F25BE" w:rsidRPr="00982E6F" w:rsidRDefault="00E8095A" w:rsidP="00B947D7">
      <w:pPr>
        <w:pStyle w:val="a3"/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82E6F">
        <w:rPr>
          <w:rFonts w:ascii="Times New Roman" w:hAnsi="Times New Roman" w:cs="Times New Roman"/>
          <w:sz w:val="24"/>
          <w:szCs w:val="24"/>
        </w:rPr>
        <w:t>О</w:t>
      </w:r>
      <w:r w:rsidR="003F25BE" w:rsidRPr="00982E6F">
        <w:rPr>
          <w:rFonts w:ascii="Times New Roman" w:hAnsi="Times New Roman" w:cs="Times New Roman"/>
          <w:sz w:val="24"/>
          <w:szCs w:val="24"/>
        </w:rPr>
        <w:t>писание формат</w:t>
      </w:r>
      <w:r w:rsidR="002F0B2E">
        <w:rPr>
          <w:rFonts w:ascii="Times New Roman" w:hAnsi="Times New Roman" w:cs="Times New Roman"/>
          <w:sz w:val="24"/>
          <w:szCs w:val="24"/>
        </w:rPr>
        <w:t>а</w:t>
      </w:r>
      <w:r w:rsidR="003F25BE" w:rsidRPr="00982E6F">
        <w:rPr>
          <w:rFonts w:ascii="Times New Roman" w:hAnsi="Times New Roman" w:cs="Times New Roman"/>
          <w:sz w:val="24"/>
          <w:szCs w:val="24"/>
        </w:rPr>
        <w:t xml:space="preserve"> представления данных</w:t>
      </w:r>
    </w:p>
    <w:p w:rsidR="00402F01" w:rsidRDefault="00402F01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402F01" w:rsidRPr="00E8095A" w:rsidRDefault="0057682E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402F01">
        <w:rPr>
          <w:rFonts w:ascii="Times New Roman" w:hAnsi="Times New Roman" w:cs="Times New Roman"/>
          <w:sz w:val="24"/>
          <w:szCs w:val="24"/>
        </w:rPr>
        <w:t>Практическая часть</w:t>
      </w:r>
    </w:p>
    <w:p w:rsidR="00402F01" w:rsidRDefault="00E8095A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части</w:t>
      </w:r>
      <w:r w:rsidR="005D6C58">
        <w:rPr>
          <w:rFonts w:ascii="Times New Roman" w:hAnsi="Times New Roman" w:cs="Times New Roman"/>
          <w:sz w:val="24"/>
          <w:szCs w:val="24"/>
        </w:rPr>
        <w:t xml:space="preserve"> работы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="00E01386">
        <w:rPr>
          <w:rFonts w:ascii="Times New Roman" w:hAnsi="Times New Roman" w:cs="Times New Roman"/>
          <w:sz w:val="24"/>
          <w:szCs w:val="24"/>
        </w:rPr>
        <w:t>ребуется п</w:t>
      </w:r>
      <w:r w:rsidR="00402F01">
        <w:rPr>
          <w:rFonts w:ascii="Times New Roman" w:hAnsi="Times New Roman" w:cs="Times New Roman"/>
          <w:sz w:val="24"/>
          <w:szCs w:val="24"/>
        </w:rPr>
        <w:t xml:space="preserve">ровести </w:t>
      </w:r>
      <w:r w:rsidR="002F0B2E">
        <w:rPr>
          <w:rFonts w:ascii="Times New Roman" w:hAnsi="Times New Roman" w:cs="Times New Roman"/>
          <w:sz w:val="24"/>
          <w:szCs w:val="24"/>
        </w:rPr>
        <w:t xml:space="preserve"> спектральный и </w:t>
      </w:r>
      <w:r w:rsidR="00402F01">
        <w:rPr>
          <w:rFonts w:ascii="Times New Roman" w:hAnsi="Times New Roman" w:cs="Times New Roman"/>
          <w:sz w:val="24"/>
          <w:szCs w:val="24"/>
        </w:rPr>
        <w:t>спектрально-временной анализ данных согласно варианту.</w:t>
      </w:r>
    </w:p>
    <w:p w:rsidR="005021BA" w:rsidRPr="0045760D" w:rsidRDefault="005021BA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8095A" w:rsidRPr="000B3565" w:rsidRDefault="00E8095A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Привести о</w:t>
      </w:r>
      <w:r w:rsidRPr="00E74665">
        <w:rPr>
          <w:rFonts w:ascii="Times New Roman" w:hAnsi="Times New Roman" w:cs="Times New Roman"/>
          <w:sz w:val="24"/>
          <w:szCs w:val="24"/>
        </w:rPr>
        <w:t>писание исходн</w:t>
      </w:r>
      <w:r>
        <w:rPr>
          <w:rFonts w:ascii="Times New Roman" w:hAnsi="Times New Roman" w:cs="Times New Roman"/>
          <w:sz w:val="24"/>
          <w:szCs w:val="24"/>
        </w:rPr>
        <w:t>ых данных.</w:t>
      </w:r>
      <w:r w:rsidR="00371E8B" w:rsidRPr="000B35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665E" w:rsidRPr="000B3565" w:rsidRDefault="00CF0185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заданного вида транспорта н</w:t>
      </w:r>
      <w:r w:rsidR="00402F01">
        <w:rPr>
          <w:rFonts w:ascii="Times New Roman" w:hAnsi="Times New Roman" w:cs="Times New Roman"/>
          <w:sz w:val="24"/>
          <w:szCs w:val="24"/>
        </w:rPr>
        <w:t xml:space="preserve">еобходимо построить </w:t>
      </w:r>
      <w:r w:rsidR="00AD3F37">
        <w:rPr>
          <w:rFonts w:ascii="Times New Roman" w:hAnsi="Times New Roman" w:cs="Times New Roman"/>
          <w:sz w:val="24"/>
          <w:szCs w:val="24"/>
        </w:rPr>
        <w:t>графики спектрально-временных функций</w:t>
      </w:r>
      <w:r w:rsidR="00AD3F37" w:rsidRPr="00AD3F37">
        <w:rPr>
          <w:rFonts w:ascii="Times New Roman" w:hAnsi="Times New Roman" w:cs="Times New Roman"/>
          <w:sz w:val="24"/>
          <w:szCs w:val="24"/>
        </w:rPr>
        <w:t xml:space="preserve"> </w:t>
      </w:r>
      <w:r w:rsidR="00AD3F37">
        <w:rPr>
          <w:rFonts w:ascii="Times New Roman" w:hAnsi="Times New Roman" w:cs="Times New Roman"/>
          <w:sz w:val="24"/>
          <w:szCs w:val="24"/>
        </w:rPr>
        <w:t xml:space="preserve">(СВФ) в </w:t>
      </w:r>
      <w:r w:rsidR="00402F01">
        <w:rPr>
          <w:rFonts w:ascii="Times New Roman" w:hAnsi="Times New Roman" w:cs="Times New Roman"/>
          <w:sz w:val="24"/>
          <w:szCs w:val="24"/>
        </w:rPr>
        <w:t>трехмерн</w:t>
      </w:r>
      <w:r w:rsidR="00AD3F37">
        <w:rPr>
          <w:rFonts w:ascii="Times New Roman" w:hAnsi="Times New Roman" w:cs="Times New Roman"/>
          <w:sz w:val="24"/>
          <w:szCs w:val="24"/>
        </w:rPr>
        <w:t>ом пространстве координат</w:t>
      </w:r>
      <w:r w:rsidR="00402F01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AD3F37">
        <w:rPr>
          <w:rFonts w:ascii="Times New Roman" w:hAnsi="Times New Roman" w:cs="Times New Roman"/>
          <w:sz w:val="24"/>
          <w:szCs w:val="24"/>
        </w:rPr>
        <w:t>их</w:t>
      </w:r>
      <w:r w:rsidR="00402F01">
        <w:rPr>
          <w:rFonts w:ascii="Times New Roman" w:hAnsi="Times New Roman" w:cs="Times New Roman"/>
          <w:sz w:val="24"/>
          <w:szCs w:val="24"/>
        </w:rPr>
        <w:t xml:space="preserve"> проекци</w:t>
      </w:r>
      <w:r w:rsidR="00AD3F37">
        <w:rPr>
          <w:rFonts w:ascii="Times New Roman" w:hAnsi="Times New Roman" w:cs="Times New Roman"/>
          <w:sz w:val="24"/>
          <w:szCs w:val="24"/>
        </w:rPr>
        <w:t>и</w:t>
      </w:r>
      <w:r w:rsidR="00402F01">
        <w:rPr>
          <w:rFonts w:ascii="Times New Roman" w:hAnsi="Times New Roman" w:cs="Times New Roman"/>
          <w:sz w:val="24"/>
          <w:szCs w:val="24"/>
        </w:rPr>
        <w:t xml:space="preserve"> на плоскости в координатах </w:t>
      </w:r>
      <w:r w:rsidR="00AD3F37">
        <w:rPr>
          <w:rFonts w:ascii="Times New Roman" w:hAnsi="Times New Roman" w:cs="Times New Roman"/>
          <w:sz w:val="24"/>
          <w:szCs w:val="24"/>
        </w:rPr>
        <w:t>«частота</w:t>
      </w:r>
      <w:r w:rsidR="00406BDD">
        <w:rPr>
          <w:rFonts w:ascii="Times New Roman" w:hAnsi="Times New Roman" w:cs="Times New Roman"/>
          <w:sz w:val="24"/>
          <w:szCs w:val="24"/>
        </w:rPr>
        <w:t>-время</w:t>
      </w:r>
      <w:r w:rsidR="00AD3F37">
        <w:rPr>
          <w:rFonts w:ascii="Times New Roman" w:hAnsi="Times New Roman" w:cs="Times New Roman"/>
          <w:sz w:val="24"/>
          <w:szCs w:val="24"/>
        </w:rPr>
        <w:t>»</w:t>
      </w:r>
      <w:r w:rsidR="009460C0">
        <w:rPr>
          <w:rFonts w:ascii="Times New Roman" w:hAnsi="Times New Roman" w:cs="Times New Roman"/>
          <w:sz w:val="24"/>
          <w:szCs w:val="24"/>
        </w:rPr>
        <w:t xml:space="preserve"> по данным, полученным с помощью сейсмиче</w:t>
      </w:r>
      <w:r w:rsidR="00D765C4">
        <w:rPr>
          <w:rFonts w:ascii="Times New Roman" w:hAnsi="Times New Roman" w:cs="Times New Roman"/>
          <w:sz w:val="24"/>
          <w:szCs w:val="24"/>
        </w:rPr>
        <w:t>с</w:t>
      </w:r>
      <w:r w:rsidR="009460C0">
        <w:rPr>
          <w:rFonts w:ascii="Times New Roman" w:hAnsi="Times New Roman" w:cs="Times New Roman"/>
          <w:sz w:val="24"/>
          <w:szCs w:val="24"/>
        </w:rPr>
        <w:t xml:space="preserve">кого </w:t>
      </w:r>
      <w:r w:rsidR="00D765C4">
        <w:rPr>
          <w:rFonts w:ascii="Times New Roman" w:hAnsi="Times New Roman" w:cs="Times New Roman"/>
          <w:sz w:val="24"/>
          <w:szCs w:val="24"/>
        </w:rPr>
        <w:t xml:space="preserve">(по </w:t>
      </w:r>
      <w:r w:rsidR="000F1508">
        <w:rPr>
          <w:rFonts w:ascii="Times New Roman" w:hAnsi="Times New Roman" w:cs="Times New Roman"/>
          <w:sz w:val="24"/>
          <w:szCs w:val="24"/>
        </w:rPr>
        <w:t>в</w:t>
      </w:r>
      <w:r w:rsidR="00D765C4">
        <w:rPr>
          <w:rFonts w:ascii="Times New Roman" w:hAnsi="Times New Roman" w:cs="Times New Roman"/>
          <w:sz w:val="24"/>
          <w:szCs w:val="24"/>
        </w:rPr>
        <w:t xml:space="preserve">сем координатным осям) </w:t>
      </w:r>
      <w:r w:rsidR="009460C0">
        <w:rPr>
          <w:rFonts w:ascii="Times New Roman" w:hAnsi="Times New Roman" w:cs="Times New Roman"/>
          <w:sz w:val="24"/>
          <w:szCs w:val="24"/>
        </w:rPr>
        <w:t>и акустического датчиков</w:t>
      </w:r>
      <w:r w:rsidR="00402F01">
        <w:rPr>
          <w:rFonts w:ascii="Times New Roman" w:hAnsi="Times New Roman" w:cs="Times New Roman"/>
          <w:sz w:val="24"/>
          <w:szCs w:val="24"/>
        </w:rPr>
        <w:t>.</w:t>
      </w:r>
      <w:r w:rsidR="00B947D7" w:rsidRPr="00B947D7">
        <w:rPr>
          <w:rFonts w:ascii="Times New Roman" w:hAnsi="Times New Roman" w:cs="Times New Roman"/>
          <w:sz w:val="24"/>
          <w:szCs w:val="24"/>
        </w:rPr>
        <w:t xml:space="preserve"> </w:t>
      </w:r>
      <w:r w:rsidR="00B947D7">
        <w:rPr>
          <w:rFonts w:ascii="Times New Roman" w:hAnsi="Times New Roman" w:cs="Times New Roman"/>
          <w:sz w:val="24"/>
          <w:szCs w:val="24"/>
        </w:rPr>
        <w:t>Для этого в Астре выбираем</w:t>
      </w:r>
      <w:r w:rsidR="00B947D7" w:rsidRPr="00B947D7">
        <w:rPr>
          <w:rFonts w:ascii="Times New Roman" w:hAnsi="Times New Roman" w:cs="Times New Roman"/>
          <w:sz w:val="24"/>
          <w:szCs w:val="24"/>
        </w:rPr>
        <w:t xml:space="preserve"> </w:t>
      </w:r>
      <w:r w:rsidR="000F1508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B947D7">
        <w:rPr>
          <w:rFonts w:ascii="Times New Roman" w:hAnsi="Times New Roman" w:cs="Times New Roman"/>
          <w:sz w:val="24"/>
          <w:szCs w:val="24"/>
        </w:rPr>
        <w:t>меню «Спектр» -</w:t>
      </w:r>
      <w:r w:rsidR="00B947D7" w:rsidRPr="00B947D7">
        <w:rPr>
          <w:rFonts w:ascii="Times New Roman" w:hAnsi="Times New Roman" w:cs="Times New Roman"/>
          <w:sz w:val="24"/>
          <w:szCs w:val="24"/>
        </w:rPr>
        <w:t xml:space="preserve">&gt; </w:t>
      </w:r>
      <w:r w:rsidR="00B947D7">
        <w:rPr>
          <w:rFonts w:ascii="Times New Roman" w:hAnsi="Times New Roman" w:cs="Times New Roman"/>
          <w:sz w:val="24"/>
          <w:szCs w:val="24"/>
        </w:rPr>
        <w:t>«Спектрально-временной анализ».</w:t>
      </w:r>
    </w:p>
    <w:p w:rsidR="00CF001F" w:rsidRPr="000B3565" w:rsidRDefault="00CF001F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71E8B" w:rsidRDefault="007D279F" w:rsidP="00371E8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6D641DA" wp14:editId="44A926E8">
            <wp:extent cx="1500933" cy="404404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2359" cy="40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E8B" w:rsidRPr="00CC665E" w:rsidRDefault="00371E8B" w:rsidP="00371E8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2. Задание параметров для спектрально-временного анализа</w:t>
      </w:r>
    </w:p>
    <w:p w:rsidR="00371E8B" w:rsidRPr="00371E8B" w:rsidRDefault="00371E8B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402F01" w:rsidRPr="000B3565" w:rsidRDefault="005021BA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построение СВФ, в</w:t>
      </w:r>
      <w:r w:rsidR="00D765C4">
        <w:rPr>
          <w:rFonts w:ascii="Times New Roman" w:hAnsi="Times New Roman" w:cs="Times New Roman"/>
          <w:sz w:val="24"/>
          <w:szCs w:val="24"/>
        </w:rPr>
        <w:t>арьируя такие параметры, как время начала, временной интервал построения графика СВФ, диапазон интересуемых частот.</w:t>
      </w:r>
      <w:r w:rsidR="00B947D7">
        <w:rPr>
          <w:rFonts w:ascii="Times New Roman" w:hAnsi="Times New Roman" w:cs="Times New Roman"/>
          <w:sz w:val="24"/>
          <w:szCs w:val="24"/>
        </w:rPr>
        <w:t xml:space="preserve"> </w:t>
      </w:r>
      <w:r w:rsidR="00213E8F">
        <w:rPr>
          <w:rFonts w:ascii="Times New Roman" w:hAnsi="Times New Roman" w:cs="Times New Roman"/>
          <w:sz w:val="24"/>
          <w:szCs w:val="24"/>
        </w:rPr>
        <w:t xml:space="preserve">По </w:t>
      </w:r>
      <w:r w:rsidR="00213E8F">
        <w:rPr>
          <w:rFonts w:ascii="Times New Roman" w:hAnsi="Times New Roman" w:cs="Times New Roman"/>
          <w:sz w:val="24"/>
          <w:szCs w:val="24"/>
        </w:rPr>
        <w:lastRenderedPageBreak/>
        <w:t xml:space="preserve">желанию можно поэкспериментировать и с другими параметрами. </w:t>
      </w:r>
      <w:r w:rsidR="00B947D7">
        <w:rPr>
          <w:rFonts w:ascii="Times New Roman" w:hAnsi="Times New Roman" w:cs="Times New Roman"/>
          <w:sz w:val="24"/>
          <w:szCs w:val="24"/>
        </w:rPr>
        <w:t>Описание входных параметров см. в документации к Астре.</w:t>
      </w:r>
    </w:p>
    <w:p w:rsidR="00CF001F" w:rsidRPr="00CF001F" w:rsidRDefault="00CF001F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СВФ представлен на рисунке:</w:t>
      </w:r>
    </w:p>
    <w:p w:rsidR="00CF001F" w:rsidRPr="00CF001F" w:rsidRDefault="00CF001F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7D279F" w:rsidRPr="00CF001F" w:rsidRDefault="00CF001F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52963" cy="1965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501" cy="196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79F" w:rsidRPr="007D279F" w:rsidRDefault="007D279F" w:rsidP="007D279F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2. </w:t>
      </w:r>
      <w:r w:rsidRPr="007D279F">
        <w:rPr>
          <w:rFonts w:ascii="Times New Roman" w:hAnsi="Times New Roman" w:cs="Times New Roman"/>
          <w:sz w:val="24"/>
          <w:szCs w:val="24"/>
        </w:rPr>
        <w:t>Спектрально-временн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7D279F">
        <w:rPr>
          <w:rFonts w:ascii="Times New Roman" w:hAnsi="Times New Roman" w:cs="Times New Roman"/>
          <w:sz w:val="24"/>
          <w:szCs w:val="24"/>
        </w:rPr>
        <w:t xml:space="preserve"> функци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7D279F">
        <w:rPr>
          <w:rFonts w:ascii="Times New Roman" w:hAnsi="Times New Roman" w:cs="Times New Roman"/>
          <w:sz w:val="24"/>
          <w:szCs w:val="24"/>
        </w:rPr>
        <w:t xml:space="preserve"> (СВФ) и их проекци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7D279F">
        <w:rPr>
          <w:rFonts w:ascii="Times New Roman" w:hAnsi="Times New Roman" w:cs="Times New Roman"/>
          <w:sz w:val="24"/>
          <w:szCs w:val="24"/>
        </w:rPr>
        <w:t xml:space="preserve"> на плоскость «частота-время» </w:t>
      </w:r>
    </w:p>
    <w:p w:rsidR="007D279F" w:rsidRPr="007D279F" w:rsidRDefault="007D279F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CF0185" w:rsidRDefault="00CF0185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Исходя из построенных графиков:</w:t>
      </w:r>
    </w:p>
    <w:p w:rsidR="00402F01" w:rsidRPr="00CF0185" w:rsidRDefault="00402F01" w:rsidP="00B947D7">
      <w:pPr>
        <w:pStyle w:val="a3"/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F0185">
        <w:rPr>
          <w:rFonts w:ascii="Times New Roman" w:hAnsi="Times New Roman" w:cs="Times New Roman"/>
          <w:sz w:val="24"/>
          <w:szCs w:val="24"/>
        </w:rPr>
        <w:t xml:space="preserve">Определить </w:t>
      </w:r>
      <w:r w:rsidR="0020114E">
        <w:rPr>
          <w:rFonts w:ascii="Times New Roman" w:hAnsi="Times New Roman" w:cs="Times New Roman"/>
          <w:sz w:val="24"/>
          <w:szCs w:val="24"/>
        </w:rPr>
        <w:t xml:space="preserve">примерное </w:t>
      </w:r>
      <w:r w:rsidRPr="00CF0185">
        <w:rPr>
          <w:rFonts w:ascii="Times New Roman" w:hAnsi="Times New Roman" w:cs="Times New Roman"/>
          <w:sz w:val="24"/>
          <w:szCs w:val="24"/>
        </w:rPr>
        <w:t xml:space="preserve">время начала и окончания полезного сигнала. </w:t>
      </w:r>
    </w:p>
    <w:p w:rsidR="00402F01" w:rsidRPr="00CF0185" w:rsidRDefault="00402F01" w:rsidP="00B947D7">
      <w:pPr>
        <w:pStyle w:val="a3"/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F0185">
        <w:rPr>
          <w:rFonts w:ascii="Times New Roman" w:hAnsi="Times New Roman" w:cs="Times New Roman"/>
          <w:sz w:val="24"/>
          <w:szCs w:val="24"/>
        </w:rPr>
        <w:t xml:space="preserve">Определить частоты, характерные для рассматриваемого вида транспорта. </w:t>
      </w:r>
    </w:p>
    <w:p w:rsidR="00402F01" w:rsidRPr="00DD2AFF" w:rsidRDefault="00402F01" w:rsidP="00B947D7">
      <w:pPr>
        <w:pStyle w:val="a3"/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F0185">
        <w:rPr>
          <w:rFonts w:ascii="Times New Roman" w:hAnsi="Times New Roman" w:cs="Times New Roman"/>
          <w:sz w:val="24"/>
          <w:szCs w:val="24"/>
        </w:rPr>
        <w:t xml:space="preserve">Проследить динамику изменений </w:t>
      </w:r>
      <w:r w:rsidR="0020114E">
        <w:rPr>
          <w:rFonts w:ascii="Times New Roman" w:hAnsi="Times New Roman" w:cs="Times New Roman"/>
          <w:sz w:val="24"/>
          <w:szCs w:val="24"/>
        </w:rPr>
        <w:t xml:space="preserve">спектров </w:t>
      </w:r>
      <w:r w:rsidR="009A65C3">
        <w:rPr>
          <w:rFonts w:ascii="Times New Roman" w:hAnsi="Times New Roman" w:cs="Times New Roman"/>
          <w:sz w:val="24"/>
          <w:szCs w:val="24"/>
        </w:rPr>
        <w:t>п</w:t>
      </w:r>
      <w:r w:rsidR="0020114E">
        <w:rPr>
          <w:rFonts w:ascii="Times New Roman" w:hAnsi="Times New Roman" w:cs="Times New Roman"/>
          <w:sz w:val="24"/>
          <w:szCs w:val="24"/>
        </w:rPr>
        <w:t>о</w:t>
      </w:r>
      <w:r w:rsidRPr="00CF0185">
        <w:rPr>
          <w:rFonts w:ascii="Times New Roman" w:hAnsi="Times New Roman" w:cs="Times New Roman"/>
          <w:sz w:val="24"/>
          <w:szCs w:val="24"/>
        </w:rPr>
        <w:t xml:space="preserve"> времени</w:t>
      </w:r>
      <w:r w:rsidR="009A65C3">
        <w:rPr>
          <w:rFonts w:ascii="Times New Roman" w:hAnsi="Times New Roman" w:cs="Times New Roman"/>
          <w:sz w:val="24"/>
          <w:szCs w:val="24"/>
        </w:rPr>
        <w:t xml:space="preserve"> и по частоте</w:t>
      </w:r>
      <w:r w:rsidRPr="00CF0185">
        <w:rPr>
          <w:rFonts w:ascii="Times New Roman" w:hAnsi="Times New Roman" w:cs="Times New Roman"/>
          <w:sz w:val="24"/>
          <w:szCs w:val="24"/>
        </w:rPr>
        <w:t>.</w:t>
      </w:r>
    </w:p>
    <w:p w:rsidR="00DD2AFF" w:rsidRDefault="00DD2AFF" w:rsidP="00B947D7">
      <w:pPr>
        <w:pStyle w:val="a3"/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Сравнить полученные результаты по акустике и </w:t>
      </w:r>
      <w:proofErr w:type="gramStart"/>
      <w:r>
        <w:rPr>
          <w:rFonts w:ascii="Times New Roman" w:hAnsi="Times New Roman" w:cs="Times New Roman"/>
          <w:sz w:val="24"/>
          <w:szCs w:val="24"/>
        </w:rPr>
        <w:t>сейсмике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1D37FA" w:rsidRDefault="001D37FA" w:rsidP="002F0B2E">
      <w:pPr>
        <w:pStyle w:val="a3"/>
        <w:spacing w:after="0" w:line="240" w:lineRule="auto"/>
        <w:ind w:left="1571"/>
        <w:jc w:val="both"/>
        <w:rPr>
          <w:rFonts w:ascii="Times New Roman" w:hAnsi="Times New Roman" w:cs="Times New Roman"/>
          <w:sz w:val="24"/>
          <w:szCs w:val="24"/>
        </w:rPr>
      </w:pPr>
    </w:p>
    <w:p w:rsidR="002F0B2E" w:rsidRDefault="002F0B2E" w:rsidP="002F0B2E">
      <w:pPr>
        <w:pStyle w:val="a3"/>
        <w:spacing w:after="0" w:line="240" w:lineRule="auto"/>
        <w:ind w:left="1571"/>
        <w:jc w:val="both"/>
        <w:rPr>
          <w:rFonts w:ascii="Times New Roman" w:hAnsi="Times New Roman" w:cs="Times New Roman"/>
          <w:sz w:val="24"/>
          <w:szCs w:val="24"/>
        </w:rPr>
      </w:pPr>
    </w:p>
    <w:p w:rsidR="00322523" w:rsidRDefault="00322523" w:rsidP="002F0B2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22523" w:rsidRDefault="00322523" w:rsidP="002F0B2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2F0B2E" w:rsidRDefault="002F0B2E" w:rsidP="002F0B2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остроить графики спектрально</w:t>
      </w:r>
      <w:r>
        <w:rPr>
          <w:rFonts w:ascii="Times New Roman" w:hAnsi="Times New Roman" w:cs="Times New Roman"/>
          <w:sz w:val="24"/>
          <w:szCs w:val="24"/>
        </w:rPr>
        <w:t xml:space="preserve">го анализа. </w:t>
      </w:r>
      <w:r>
        <w:rPr>
          <w:rFonts w:ascii="Times New Roman" w:hAnsi="Times New Roman" w:cs="Times New Roman"/>
          <w:sz w:val="24"/>
          <w:szCs w:val="24"/>
        </w:rPr>
        <w:t>Для этого в Астре выбираем</w:t>
      </w:r>
      <w:r w:rsidRPr="00B947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пункт меню «Спектр» -</w:t>
      </w:r>
      <w:r w:rsidRPr="00B947D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«Спектр</w:t>
      </w:r>
      <w:r>
        <w:rPr>
          <w:rFonts w:ascii="Times New Roman" w:hAnsi="Times New Roman" w:cs="Times New Roman"/>
          <w:sz w:val="24"/>
          <w:szCs w:val="24"/>
        </w:rPr>
        <w:t>ы многих файлов на одном интервале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2F0B2E" w:rsidRPr="002F0B2E" w:rsidRDefault="002F0B2E" w:rsidP="002F0B2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sz w:val="24"/>
          <w:szCs w:val="24"/>
        </w:rPr>
        <w:t>графиков</w:t>
      </w:r>
      <w:r>
        <w:rPr>
          <w:rFonts w:ascii="Times New Roman" w:hAnsi="Times New Roman" w:cs="Times New Roman"/>
          <w:sz w:val="24"/>
          <w:szCs w:val="24"/>
        </w:rPr>
        <w:t xml:space="preserve"> представлен на рисунке:</w:t>
      </w:r>
    </w:p>
    <w:p w:rsidR="002F0B2E" w:rsidRPr="002F0B2E" w:rsidRDefault="002F0B2E" w:rsidP="002F0B2E">
      <w:pPr>
        <w:pStyle w:val="a3"/>
        <w:spacing w:after="0" w:line="240" w:lineRule="auto"/>
        <w:ind w:left="1571"/>
        <w:jc w:val="both"/>
        <w:rPr>
          <w:rFonts w:ascii="Times New Roman" w:hAnsi="Times New Roman" w:cs="Times New Roman"/>
          <w:sz w:val="24"/>
          <w:szCs w:val="24"/>
        </w:rPr>
      </w:pPr>
    </w:p>
    <w:p w:rsidR="002F0B2E" w:rsidRDefault="002F0B2E" w:rsidP="002F0B2E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636173"/>
            <wp:effectExtent l="0" t="0" r="3175" b="2540"/>
            <wp:docPr id="2" name="Рисунок 2" descr="F:\NSTU\ШУМЫ\Жд шум. 30.10-31.10.2019\6 9.10-13.00\Сейсмика\files\Электрички\31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NSTU\ШУМЫ\Жд шум. 30.10-31.10.2019\6 9.10-13.00\Сейсмика\files\Электрички\31_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B2E" w:rsidRPr="007D279F" w:rsidRDefault="002F0B2E" w:rsidP="002F0B2E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D279F">
        <w:rPr>
          <w:rFonts w:ascii="Times New Roman" w:hAnsi="Times New Roman" w:cs="Times New Roman"/>
          <w:sz w:val="24"/>
          <w:szCs w:val="24"/>
        </w:rPr>
        <w:t>Спектральн</w:t>
      </w:r>
      <w:r>
        <w:rPr>
          <w:rFonts w:ascii="Times New Roman" w:hAnsi="Times New Roman" w:cs="Times New Roman"/>
          <w:sz w:val="24"/>
          <w:szCs w:val="24"/>
        </w:rPr>
        <w:t>ый анализ</w:t>
      </w:r>
    </w:p>
    <w:p w:rsidR="00322523" w:rsidRDefault="00322523" w:rsidP="0032252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22523" w:rsidRPr="00322523" w:rsidRDefault="00322523" w:rsidP="0032252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Исходя из построенных графиков:</w:t>
      </w:r>
    </w:p>
    <w:p w:rsidR="00322523" w:rsidRPr="00CF0185" w:rsidRDefault="00322523" w:rsidP="00322523">
      <w:pPr>
        <w:pStyle w:val="a3"/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F0185">
        <w:rPr>
          <w:rFonts w:ascii="Times New Roman" w:hAnsi="Times New Roman" w:cs="Times New Roman"/>
          <w:sz w:val="24"/>
          <w:szCs w:val="24"/>
        </w:rPr>
        <w:t xml:space="preserve">Определить частоты, характерные для рассматриваемого вида транспорта. </w:t>
      </w:r>
    </w:p>
    <w:p w:rsidR="00322523" w:rsidRDefault="00322523" w:rsidP="00322523">
      <w:pPr>
        <w:pStyle w:val="a3"/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Сравнить полученные результаты по акустике и </w:t>
      </w:r>
      <w:proofErr w:type="gramStart"/>
      <w:r>
        <w:rPr>
          <w:rFonts w:ascii="Times New Roman" w:hAnsi="Times New Roman" w:cs="Times New Roman"/>
          <w:sz w:val="24"/>
          <w:szCs w:val="24"/>
        </w:rPr>
        <w:t>сейсмике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322523" w:rsidRDefault="00322523" w:rsidP="00322523">
      <w:pPr>
        <w:pStyle w:val="a3"/>
        <w:spacing w:after="0" w:line="240" w:lineRule="auto"/>
        <w:ind w:left="1571"/>
        <w:jc w:val="both"/>
        <w:rPr>
          <w:rFonts w:ascii="Times New Roman" w:hAnsi="Times New Roman" w:cs="Times New Roman"/>
          <w:sz w:val="24"/>
          <w:szCs w:val="24"/>
        </w:rPr>
      </w:pPr>
    </w:p>
    <w:p w:rsidR="002F0B2E" w:rsidRDefault="002F0B2E" w:rsidP="002F0B2E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B3565" w:rsidRDefault="000B3565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F25BE" w:rsidRDefault="003F25BE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З</w:t>
      </w:r>
      <w:r w:rsidRPr="00E74665">
        <w:rPr>
          <w:rFonts w:ascii="Times New Roman" w:hAnsi="Times New Roman" w:cs="Times New Roman"/>
          <w:sz w:val="24"/>
          <w:szCs w:val="24"/>
        </w:rPr>
        <w:t>аключение</w:t>
      </w:r>
    </w:p>
    <w:p w:rsidR="0045760D" w:rsidRDefault="00982E6F" w:rsidP="00562CD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Сделать выводы по </w:t>
      </w:r>
      <w:r w:rsidR="0045760D">
        <w:rPr>
          <w:rFonts w:ascii="Times New Roman" w:hAnsi="Times New Roman" w:cs="Times New Roman"/>
          <w:sz w:val="24"/>
          <w:szCs w:val="24"/>
        </w:rPr>
        <w:t xml:space="preserve">проделанной </w:t>
      </w:r>
      <w:r>
        <w:rPr>
          <w:rFonts w:ascii="Times New Roman" w:hAnsi="Times New Roman" w:cs="Times New Roman"/>
          <w:sz w:val="24"/>
          <w:szCs w:val="24"/>
        </w:rPr>
        <w:t>работе.</w:t>
      </w:r>
    </w:p>
    <w:p w:rsidR="00371E8B" w:rsidRDefault="00371E8B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F25BE" w:rsidRDefault="003F25BE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74665" w:rsidRDefault="003A3A6A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E8C">
        <w:rPr>
          <w:rFonts w:ascii="Times New Roman" w:hAnsi="Times New Roman" w:cs="Times New Roman"/>
          <w:b/>
          <w:sz w:val="24"/>
          <w:szCs w:val="24"/>
        </w:rPr>
        <w:t xml:space="preserve">*Подробнее задания см. </w:t>
      </w:r>
      <w:r w:rsidR="00FC3E8C"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Pr="00FC3E8C">
        <w:rPr>
          <w:rFonts w:ascii="Times New Roman" w:hAnsi="Times New Roman" w:cs="Times New Roman"/>
          <w:b/>
          <w:sz w:val="24"/>
          <w:szCs w:val="24"/>
        </w:rPr>
        <w:t xml:space="preserve">описаниях </w:t>
      </w:r>
      <w:proofErr w:type="spellStart"/>
      <w:r w:rsidRPr="00FC3E8C">
        <w:rPr>
          <w:rFonts w:ascii="Times New Roman" w:hAnsi="Times New Roman" w:cs="Times New Roman"/>
          <w:b/>
          <w:sz w:val="24"/>
          <w:szCs w:val="24"/>
        </w:rPr>
        <w:t>л.р</w:t>
      </w:r>
      <w:proofErr w:type="spellEnd"/>
      <w:r w:rsidRPr="00FC3E8C">
        <w:rPr>
          <w:rFonts w:ascii="Times New Roman" w:hAnsi="Times New Roman" w:cs="Times New Roman"/>
          <w:b/>
          <w:sz w:val="24"/>
          <w:szCs w:val="24"/>
        </w:rPr>
        <w:t>.</w:t>
      </w:r>
    </w:p>
    <w:p w:rsidR="00371E8B" w:rsidRPr="00FC3E8C" w:rsidRDefault="00371E8B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06A16" w:rsidRDefault="00E8095A" w:rsidP="00B947D7">
      <w:pPr>
        <w:pStyle w:val="1"/>
        <w:ind w:firstLine="851"/>
        <w:jc w:val="both"/>
      </w:pPr>
      <w:r>
        <w:t>Данные для выполнения заданий</w:t>
      </w:r>
      <w:r w:rsidR="00F461CD">
        <w:t>.</w:t>
      </w:r>
    </w:p>
    <w:p w:rsidR="00F461CD" w:rsidRPr="00F461CD" w:rsidRDefault="00F461CD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51521A" w:rsidRPr="0051521A" w:rsidRDefault="0051521A" w:rsidP="0051521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задание – проанализировать шумы КАМАЗа</w:t>
      </w:r>
    </w:p>
    <w:p w:rsidR="006424F6" w:rsidRPr="00206A16" w:rsidRDefault="006424F6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206A16" w:rsidRPr="00206A16" w:rsidRDefault="00206A16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Вариант. Электрички</w:t>
      </w:r>
    </w:p>
    <w:p w:rsidR="00206A16" w:rsidRPr="00206A16" w:rsidRDefault="00206A16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Вариант. Пассажирские поезда</w:t>
      </w:r>
    </w:p>
    <w:p w:rsidR="00206A16" w:rsidRPr="00206A16" w:rsidRDefault="00206A16" w:rsidP="00B947D7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Вариант. Грузовые поезда</w:t>
      </w:r>
    </w:p>
    <w:p w:rsidR="00206A16" w:rsidRDefault="00206A16" w:rsidP="00B947D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501628" w:rsidRPr="006424F6" w:rsidRDefault="00501628" w:rsidP="00B947D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501628" w:rsidRPr="0064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00884"/>
    <w:multiLevelType w:val="hybridMultilevel"/>
    <w:tmpl w:val="C914B79A"/>
    <w:lvl w:ilvl="0" w:tplc="2766B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153A61"/>
    <w:multiLevelType w:val="hybridMultilevel"/>
    <w:tmpl w:val="9AD67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496CF0"/>
    <w:multiLevelType w:val="hybridMultilevel"/>
    <w:tmpl w:val="DE061BBE"/>
    <w:lvl w:ilvl="0" w:tplc="2766B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E37C79"/>
    <w:multiLevelType w:val="hybridMultilevel"/>
    <w:tmpl w:val="6DCE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922D47"/>
    <w:multiLevelType w:val="hybridMultilevel"/>
    <w:tmpl w:val="4FEC724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6BCB1166"/>
    <w:multiLevelType w:val="hybridMultilevel"/>
    <w:tmpl w:val="6DCE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C231E0"/>
    <w:multiLevelType w:val="hybridMultilevel"/>
    <w:tmpl w:val="6DCE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64628D"/>
    <w:multiLevelType w:val="hybridMultilevel"/>
    <w:tmpl w:val="6DCE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90C"/>
    <w:rsid w:val="00033E14"/>
    <w:rsid w:val="0004320B"/>
    <w:rsid w:val="00090A9A"/>
    <w:rsid w:val="000A0576"/>
    <w:rsid w:val="000B3565"/>
    <w:rsid w:val="000B3908"/>
    <w:rsid w:val="000D67CA"/>
    <w:rsid w:val="000F1508"/>
    <w:rsid w:val="000F6DC7"/>
    <w:rsid w:val="00181BEB"/>
    <w:rsid w:val="001D37FA"/>
    <w:rsid w:val="001F7485"/>
    <w:rsid w:val="0020114E"/>
    <w:rsid w:val="00206A16"/>
    <w:rsid w:val="00212EDF"/>
    <w:rsid w:val="00213E8F"/>
    <w:rsid w:val="00257DBF"/>
    <w:rsid w:val="002803E9"/>
    <w:rsid w:val="002B0430"/>
    <w:rsid w:val="002F0B2E"/>
    <w:rsid w:val="00301649"/>
    <w:rsid w:val="003220B7"/>
    <w:rsid w:val="00322523"/>
    <w:rsid w:val="0035296B"/>
    <w:rsid w:val="00371E8B"/>
    <w:rsid w:val="00396069"/>
    <w:rsid w:val="003A3A6A"/>
    <w:rsid w:val="003D0E60"/>
    <w:rsid w:val="003D4B12"/>
    <w:rsid w:val="003F25BE"/>
    <w:rsid w:val="00402B7F"/>
    <w:rsid w:val="00402F01"/>
    <w:rsid w:val="00406BDD"/>
    <w:rsid w:val="004548AE"/>
    <w:rsid w:val="0045760D"/>
    <w:rsid w:val="00501628"/>
    <w:rsid w:val="005021BA"/>
    <w:rsid w:val="0051521A"/>
    <w:rsid w:val="0053186C"/>
    <w:rsid w:val="005362CC"/>
    <w:rsid w:val="00556E05"/>
    <w:rsid w:val="00562CDE"/>
    <w:rsid w:val="0057682E"/>
    <w:rsid w:val="00584FF0"/>
    <w:rsid w:val="00586BD9"/>
    <w:rsid w:val="005D6C58"/>
    <w:rsid w:val="006009FA"/>
    <w:rsid w:val="00603112"/>
    <w:rsid w:val="00637E8B"/>
    <w:rsid w:val="006424F6"/>
    <w:rsid w:val="006914AF"/>
    <w:rsid w:val="00696C96"/>
    <w:rsid w:val="006E5EA9"/>
    <w:rsid w:val="006F1F49"/>
    <w:rsid w:val="0079392B"/>
    <w:rsid w:val="007D279F"/>
    <w:rsid w:val="007F6CC7"/>
    <w:rsid w:val="00851B5D"/>
    <w:rsid w:val="00854590"/>
    <w:rsid w:val="00877CEB"/>
    <w:rsid w:val="008B5412"/>
    <w:rsid w:val="00901D9B"/>
    <w:rsid w:val="009116FD"/>
    <w:rsid w:val="009460C0"/>
    <w:rsid w:val="00982E6F"/>
    <w:rsid w:val="009A65C3"/>
    <w:rsid w:val="009F690C"/>
    <w:rsid w:val="00A0798A"/>
    <w:rsid w:val="00A25F82"/>
    <w:rsid w:val="00AD3F37"/>
    <w:rsid w:val="00B276A9"/>
    <w:rsid w:val="00B856E1"/>
    <w:rsid w:val="00B947D7"/>
    <w:rsid w:val="00BB05E1"/>
    <w:rsid w:val="00BB6397"/>
    <w:rsid w:val="00C8124A"/>
    <w:rsid w:val="00CC665E"/>
    <w:rsid w:val="00CC725D"/>
    <w:rsid w:val="00CF001F"/>
    <w:rsid w:val="00CF0185"/>
    <w:rsid w:val="00D674D1"/>
    <w:rsid w:val="00D765C4"/>
    <w:rsid w:val="00D76836"/>
    <w:rsid w:val="00D82AFE"/>
    <w:rsid w:val="00DD2AFF"/>
    <w:rsid w:val="00DD608A"/>
    <w:rsid w:val="00DD7B88"/>
    <w:rsid w:val="00E01386"/>
    <w:rsid w:val="00E048CC"/>
    <w:rsid w:val="00E64425"/>
    <w:rsid w:val="00E74665"/>
    <w:rsid w:val="00E8095A"/>
    <w:rsid w:val="00EC197C"/>
    <w:rsid w:val="00EC7347"/>
    <w:rsid w:val="00EF06FE"/>
    <w:rsid w:val="00F036B0"/>
    <w:rsid w:val="00F461CD"/>
    <w:rsid w:val="00F76F64"/>
    <w:rsid w:val="00F927BB"/>
    <w:rsid w:val="00FB0042"/>
    <w:rsid w:val="00FC3E8C"/>
    <w:rsid w:val="00FC457F"/>
    <w:rsid w:val="00FD6183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5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A1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1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162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F25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5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A1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1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162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F25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4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2A38B-DA90-417A-97C8-F9E9365EE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117</cp:revision>
  <dcterms:created xsi:type="dcterms:W3CDTF">2020-10-30T06:46:00Z</dcterms:created>
  <dcterms:modified xsi:type="dcterms:W3CDTF">2021-02-16T02:30:00Z</dcterms:modified>
</cp:coreProperties>
</file>