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399C7" w14:textId="77777777" w:rsidR="00D96ECF" w:rsidRPr="00D96ECF" w:rsidRDefault="00D96ECF">
      <w:pPr>
        <w:rPr>
          <w:rFonts w:ascii="Times New Roman" w:hAnsi="Times New Roman" w:cs="Times New Roman"/>
        </w:rPr>
      </w:pPr>
    </w:p>
    <w:p w14:paraId="24CF42DB" w14:textId="77777777" w:rsidR="00D96ECF" w:rsidRPr="00D96ECF" w:rsidRDefault="00D96ECF" w:rsidP="00D96ECF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 w:rsidRPr="00D96ECF">
        <w:rPr>
          <w:rFonts w:ascii="Times New Roman" w:hAnsi="Times New Roman" w:cs="Times New Roman"/>
          <w:sz w:val="24"/>
        </w:rPr>
        <w:t>МИНИСТЕРСТВО НАУКИ И ВЫСШЕГО ОБРАЗОВАНИЯ РОССИЙСКОЙ ФЕДЕРАЦИИ</w:t>
      </w:r>
    </w:p>
    <w:p w14:paraId="3E44A40D" w14:textId="77777777" w:rsidR="00D96ECF" w:rsidRPr="00D96ECF" w:rsidRDefault="00D96ECF" w:rsidP="00D96ECF">
      <w:pPr>
        <w:spacing w:before="240" w:after="240" w:line="240" w:lineRule="auto"/>
        <w:jc w:val="center"/>
        <w:rPr>
          <w:rFonts w:ascii="Times New Roman" w:hAnsi="Times New Roman" w:cs="Times New Roman"/>
          <w:sz w:val="24"/>
        </w:rPr>
      </w:pPr>
      <w:r w:rsidRPr="00D96ECF">
        <w:rPr>
          <w:rFonts w:ascii="Times New Roman" w:hAnsi="Times New Roman" w:cs="Times New Roman"/>
          <w:sz w:val="24"/>
        </w:rPr>
        <w:t>ФЕДЕРАЛЬНОЕ ГОСУДАРСТВЕННОЕ БЮДЖЕТНОЕ ОБРАЗОВАТЕЛЬНОЕ УЧРЕЖДЕНИЕ</w:t>
      </w:r>
    </w:p>
    <w:p w14:paraId="6A564E0D" w14:textId="77777777" w:rsidR="00D96ECF" w:rsidRPr="00D96ECF" w:rsidRDefault="00D96ECF" w:rsidP="00D96ECF">
      <w:pPr>
        <w:spacing w:before="240" w:after="240" w:line="240" w:lineRule="auto"/>
        <w:jc w:val="center"/>
        <w:rPr>
          <w:rFonts w:ascii="Times New Roman" w:hAnsi="Times New Roman" w:cs="Times New Roman"/>
          <w:sz w:val="24"/>
        </w:rPr>
      </w:pPr>
      <w:r w:rsidRPr="00D96ECF">
        <w:rPr>
          <w:rFonts w:ascii="Times New Roman" w:hAnsi="Times New Roman" w:cs="Times New Roman"/>
          <w:sz w:val="24"/>
        </w:rPr>
        <w:t xml:space="preserve">ВЫСШЕГО ОБРАЗОВАНИЯ </w:t>
      </w:r>
    </w:p>
    <w:p w14:paraId="0BFD45EE" w14:textId="77777777" w:rsidR="00D96ECF" w:rsidRPr="00D96ECF" w:rsidRDefault="00D96ECF" w:rsidP="00D96ECF">
      <w:pPr>
        <w:spacing w:before="240" w:after="240" w:line="240" w:lineRule="auto"/>
        <w:jc w:val="center"/>
        <w:rPr>
          <w:rFonts w:ascii="Times New Roman" w:hAnsi="Times New Roman" w:cs="Times New Roman"/>
          <w:sz w:val="24"/>
        </w:rPr>
      </w:pPr>
      <w:r w:rsidRPr="00D96ECF">
        <w:rPr>
          <w:rFonts w:ascii="Times New Roman" w:hAnsi="Times New Roman" w:cs="Times New Roman"/>
          <w:sz w:val="24"/>
        </w:rPr>
        <w:t>«НОВОСИБИРСКИЙ ГОСУДАРСТВЕННЫЙ ТЕХНИЧЕСКИЙ УНИВЕРСИТЕТ»</w:t>
      </w:r>
    </w:p>
    <w:p w14:paraId="0E7082F2" w14:textId="77777777" w:rsidR="00D96ECF" w:rsidRPr="00D96ECF" w:rsidRDefault="00D96ECF" w:rsidP="00D96ECF">
      <w:pPr>
        <w:spacing w:before="240" w:after="240" w:line="240" w:lineRule="auto"/>
        <w:jc w:val="center"/>
        <w:rPr>
          <w:rFonts w:ascii="Times New Roman" w:hAnsi="Times New Roman" w:cs="Times New Roman"/>
        </w:rPr>
      </w:pPr>
      <w:r w:rsidRPr="00D96ECF">
        <w:rPr>
          <w:rFonts w:ascii="Times New Roman" w:hAnsi="Times New Roman" w:cs="Times New Roman"/>
        </w:rPr>
        <w:t>__________________________________________________________________</w:t>
      </w:r>
    </w:p>
    <w:p w14:paraId="0D5C3C55" w14:textId="77777777" w:rsidR="00D96ECF" w:rsidRPr="00D96ECF" w:rsidRDefault="00D96ECF" w:rsidP="00D96ECF">
      <w:pPr>
        <w:spacing w:before="240" w:after="240" w:line="240" w:lineRule="auto"/>
        <w:jc w:val="center"/>
        <w:rPr>
          <w:rFonts w:ascii="Times New Roman" w:hAnsi="Times New Roman" w:cs="Times New Roman"/>
          <w:sz w:val="24"/>
        </w:rPr>
      </w:pPr>
      <w:r w:rsidRPr="00D96ECF">
        <w:rPr>
          <w:rFonts w:ascii="Times New Roman" w:hAnsi="Times New Roman" w:cs="Times New Roman"/>
          <w:sz w:val="24"/>
        </w:rPr>
        <w:t>Кафедра Вычислительной техники</w:t>
      </w:r>
    </w:p>
    <w:p w14:paraId="2683481F" w14:textId="77777777" w:rsidR="00D96ECF" w:rsidRPr="00D96ECF" w:rsidRDefault="00D96ECF" w:rsidP="00D96ECF">
      <w:pPr>
        <w:spacing w:before="240" w:after="240"/>
        <w:jc w:val="center"/>
        <w:rPr>
          <w:rFonts w:ascii="Times New Roman" w:hAnsi="Times New Roman" w:cs="Times New Roman"/>
        </w:rPr>
      </w:pPr>
      <w:r w:rsidRPr="00D96ECF">
        <w:rPr>
          <w:rFonts w:ascii="Times New Roman" w:hAnsi="Times New Roman" w:cs="Times New Roman"/>
        </w:rPr>
        <w:t xml:space="preserve"> </w:t>
      </w:r>
    </w:p>
    <w:p w14:paraId="15728C6E" w14:textId="77777777" w:rsidR="00D96ECF" w:rsidRPr="00D96ECF" w:rsidRDefault="00D96ECF" w:rsidP="00D96ECF">
      <w:pPr>
        <w:spacing w:before="240" w:after="240"/>
        <w:jc w:val="center"/>
        <w:rPr>
          <w:rFonts w:ascii="Times New Roman" w:hAnsi="Times New Roman" w:cs="Times New Roman"/>
        </w:rPr>
      </w:pPr>
      <w:r w:rsidRPr="00D96ECF">
        <w:rPr>
          <w:rFonts w:ascii="Times New Roman" w:hAnsi="Times New Roman" w:cs="Times New Roman"/>
        </w:rPr>
        <w:t xml:space="preserve"> </w:t>
      </w:r>
    </w:p>
    <w:p w14:paraId="66821028" w14:textId="77777777" w:rsidR="00D96ECF" w:rsidRPr="00D96ECF" w:rsidRDefault="00D96ECF" w:rsidP="00D96ECF">
      <w:pPr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  <w:r w:rsidRPr="00D96ECF">
        <w:rPr>
          <w:rFonts w:ascii="Times New Roman" w:hAnsi="Times New Roman" w:cs="Times New Roman"/>
          <w:sz w:val="28"/>
          <w:szCs w:val="28"/>
        </w:rPr>
        <w:t>ОТЧЁТ</w:t>
      </w:r>
    </w:p>
    <w:p w14:paraId="26B2B137" w14:textId="0BCF598E" w:rsidR="00D96ECF" w:rsidRPr="00252327" w:rsidRDefault="00D96ECF" w:rsidP="00D96ECF">
      <w:pPr>
        <w:spacing w:before="240" w:after="240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 w:rsidRPr="00D96ECF">
        <w:rPr>
          <w:rFonts w:ascii="Times New Roman" w:hAnsi="Times New Roman" w:cs="Times New Roman"/>
          <w:sz w:val="28"/>
          <w:szCs w:val="28"/>
        </w:rPr>
        <w:t xml:space="preserve">по лабораторной работе № </w:t>
      </w:r>
      <w:r w:rsidR="002A70C2">
        <w:rPr>
          <w:rFonts w:ascii="Times New Roman" w:hAnsi="Times New Roman" w:cs="Times New Roman"/>
          <w:sz w:val="28"/>
          <w:szCs w:val="28"/>
          <w:u w:val="single"/>
        </w:rPr>
        <w:t>3</w:t>
      </w:r>
    </w:p>
    <w:p w14:paraId="304546ED" w14:textId="77777777" w:rsidR="00D96ECF" w:rsidRPr="00D96ECF" w:rsidRDefault="00D96ECF" w:rsidP="00D96ECF">
      <w:pPr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  <w:r w:rsidRPr="00D96ECF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Модели и методы решения задач дискретного программирования</w:t>
      </w:r>
      <w:r w:rsidRPr="00D96ECF">
        <w:rPr>
          <w:rFonts w:ascii="Times New Roman" w:hAnsi="Times New Roman" w:cs="Times New Roman"/>
          <w:sz w:val="28"/>
          <w:szCs w:val="28"/>
        </w:rPr>
        <w:t>»</w:t>
      </w:r>
    </w:p>
    <w:p w14:paraId="6CBEB18F" w14:textId="77777777" w:rsidR="00D96ECF" w:rsidRPr="00D96ECF" w:rsidRDefault="00D96ECF" w:rsidP="00D96ECF">
      <w:pPr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  <w:r w:rsidRPr="00D96ECF">
        <w:rPr>
          <w:rFonts w:ascii="Times New Roman" w:hAnsi="Times New Roman" w:cs="Times New Roman"/>
          <w:sz w:val="28"/>
          <w:szCs w:val="28"/>
        </w:rPr>
        <w:t>по дисциплине: «</w:t>
      </w:r>
      <w:r w:rsidRPr="00D96ECF">
        <w:rPr>
          <w:rFonts w:ascii="Times New Roman" w:hAnsi="Times New Roman" w:cs="Times New Roman"/>
          <w:sz w:val="28"/>
          <w:szCs w:val="28"/>
          <w:u w:val="single"/>
        </w:rPr>
        <w:t>Методы оптимизации и подготовки проектных решений»</w:t>
      </w:r>
    </w:p>
    <w:p w14:paraId="6AAEB561" w14:textId="77777777" w:rsidR="00D96ECF" w:rsidRDefault="00D96ECF" w:rsidP="00D96ECF">
      <w:pPr>
        <w:spacing w:before="240" w:after="240"/>
        <w:jc w:val="center"/>
        <w:rPr>
          <w:rFonts w:ascii="Times New Roman" w:hAnsi="Times New Roman" w:cs="Times New Roman"/>
        </w:rPr>
      </w:pPr>
    </w:p>
    <w:p w14:paraId="4B7142F3" w14:textId="77777777" w:rsidR="00D96ECF" w:rsidRDefault="00D96ECF" w:rsidP="00D96ECF">
      <w:pPr>
        <w:spacing w:before="240" w:after="240"/>
        <w:jc w:val="center"/>
        <w:rPr>
          <w:rFonts w:ascii="Times New Roman" w:hAnsi="Times New Roman" w:cs="Times New Roman"/>
        </w:rPr>
      </w:pPr>
    </w:p>
    <w:p w14:paraId="53222FA8" w14:textId="77777777" w:rsidR="00D96ECF" w:rsidRPr="00D96ECF" w:rsidRDefault="00D96ECF" w:rsidP="00D96ECF">
      <w:pPr>
        <w:spacing w:before="240" w:after="240"/>
        <w:jc w:val="center"/>
        <w:rPr>
          <w:rFonts w:ascii="Times New Roman" w:hAnsi="Times New Roman" w:cs="Times New Roman"/>
        </w:rPr>
      </w:pPr>
      <w:r w:rsidRPr="00D96ECF">
        <w:rPr>
          <w:rFonts w:ascii="Times New Roman" w:hAnsi="Times New Roman" w:cs="Times New Roman"/>
        </w:rPr>
        <w:t xml:space="preserve"> </w:t>
      </w:r>
    </w:p>
    <w:tbl>
      <w:tblPr>
        <w:tblW w:w="93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05"/>
        <w:gridCol w:w="3510"/>
      </w:tblGrid>
      <w:tr w:rsidR="00D96ECF" w:rsidRPr="00D96ECF" w14:paraId="031929B6" w14:textId="77777777" w:rsidTr="00B46266">
        <w:trPr>
          <w:trHeight w:val="1775"/>
        </w:trPr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B0F87" w14:textId="77777777" w:rsidR="00D96ECF" w:rsidRPr="00D96ECF" w:rsidRDefault="00D96ECF" w:rsidP="00B46266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D96ECF">
              <w:rPr>
                <w:rFonts w:ascii="Times New Roman" w:hAnsi="Times New Roman" w:cs="Times New Roman"/>
                <w:sz w:val="24"/>
              </w:rPr>
              <w:t>Выполнил:</w:t>
            </w:r>
          </w:p>
          <w:p w14:paraId="2EDFA388" w14:textId="77777777" w:rsidR="00D96ECF" w:rsidRPr="00D96ECF" w:rsidRDefault="00D96ECF" w:rsidP="00B46266">
            <w:pPr>
              <w:spacing w:before="240" w:after="240"/>
              <w:rPr>
                <w:rFonts w:ascii="Times New Roman" w:hAnsi="Times New Roman" w:cs="Times New Roman"/>
                <w:sz w:val="24"/>
              </w:rPr>
            </w:pPr>
            <w:r w:rsidRPr="00D96ECF">
              <w:rPr>
                <w:rFonts w:ascii="Times New Roman" w:hAnsi="Times New Roman" w:cs="Times New Roman"/>
                <w:sz w:val="24"/>
              </w:rPr>
              <w:t>Студент гр. АММ2-24 АВТФ:</w:t>
            </w:r>
          </w:p>
          <w:p w14:paraId="54916B0D" w14:textId="4D47F18E" w:rsidR="00D96ECF" w:rsidRPr="00D96ECF" w:rsidRDefault="00EF1A07" w:rsidP="00B46266">
            <w:pPr>
              <w:spacing w:before="240" w:after="240"/>
              <w:rPr>
                <w:rFonts w:ascii="Times New Roman" w:hAnsi="Times New Roman" w:cs="Times New Roman"/>
                <w:sz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</w:rPr>
              <w:t>Богданов</w:t>
            </w:r>
            <w:r w:rsidR="00D96ECF" w:rsidRPr="00D96ECF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А</w:t>
            </w:r>
            <w:r w:rsidR="00D96ECF" w:rsidRPr="00D96ECF">
              <w:rPr>
                <w:rFonts w:ascii="Times New Roman" w:hAnsi="Times New Roman" w:cs="Times New Roman"/>
                <w:sz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</w:rPr>
              <w:t>А</w:t>
            </w:r>
            <w:r w:rsidR="00D96ECF" w:rsidRPr="00D96ECF">
              <w:rPr>
                <w:rFonts w:ascii="Times New Roman" w:hAnsi="Times New Roman" w:cs="Times New Roman"/>
                <w:sz w:val="24"/>
              </w:rPr>
              <w:t xml:space="preserve">.    </w:t>
            </w:r>
          </w:p>
          <w:p w14:paraId="69C4B8F9" w14:textId="77777777" w:rsidR="00D96ECF" w:rsidRPr="00D96ECF" w:rsidRDefault="00D96ECF" w:rsidP="00B46266">
            <w:pPr>
              <w:spacing w:before="240"/>
              <w:rPr>
                <w:rFonts w:ascii="Times New Roman" w:hAnsi="Times New Roman" w:cs="Times New Roman"/>
                <w:sz w:val="24"/>
              </w:rPr>
            </w:pPr>
            <w:r w:rsidRPr="00D96ECF">
              <w:rPr>
                <w:rFonts w:ascii="Times New Roman" w:hAnsi="Times New Roman" w:cs="Times New Roman"/>
                <w:sz w:val="24"/>
              </w:rPr>
              <w:t xml:space="preserve">          </w:t>
            </w:r>
            <w:r w:rsidRPr="00D96ECF">
              <w:rPr>
                <w:rFonts w:ascii="Times New Roman" w:hAnsi="Times New Roman" w:cs="Times New Roman"/>
                <w:sz w:val="24"/>
              </w:rPr>
              <w:tab/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90DD6" w14:textId="77777777" w:rsidR="00D96ECF" w:rsidRPr="00D96ECF" w:rsidRDefault="00D96ECF" w:rsidP="00B46266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D96ECF">
              <w:rPr>
                <w:rFonts w:ascii="Times New Roman" w:hAnsi="Times New Roman" w:cs="Times New Roman"/>
                <w:sz w:val="24"/>
              </w:rPr>
              <w:t>Преподаватель:</w:t>
            </w:r>
          </w:p>
          <w:p w14:paraId="7F949B5D" w14:textId="77777777" w:rsidR="00D96ECF" w:rsidRPr="00D96ECF" w:rsidRDefault="00D96ECF" w:rsidP="00B46266">
            <w:pPr>
              <w:spacing w:before="240"/>
              <w:rPr>
                <w:rFonts w:ascii="Times New Roman" w:hAnsi="Times New Roman" w:cs="Times New Roman"/>
                <w:sz w:val="24"/>
                <w:highlight w:val="yellow"/>
              </w:rPr>
            </w:pPr>
            <w:r w:rsidRPr="00D96ECF">
              <w:rPr>
                <w:rFonts w:ascii="Times New Roman" w:hAnsi="Times New Roman" w:cs="Times New Roman"/>
                <w:sz w:val="24"/>
              </w:rPr>
              <w:t>Казанская О. В.</w:t>
            </w:r>
          </w:p>
        </w:tc>
      </w:tr>
    </w:tbl>
    <w:p w14:paraId="7761E662" w14:textId="77777777" w:rsidR="00D96ECF" w:rsidRPr="00D96ECF" w:rsidRDefault="00D96ECF" w:rsidP="00D96ECF">
      <w:pPr>
        <w:spacing w:before="240" w:after="240"/>
        <w:jc w:val="center"/>
        <w:rPr>
          <w:rFonts w:ascii="Times New Roman" w:hAnsi="Times New Roman" w:cs="Times New Roman"/>
          <w:sz w:val="24"/>
        </w:rPr>
      </w:pPr>
      <w:r w:rsidRPr="00D96ECF">
        <w:rPr>
          <w:rFonts w:ascii="Times New Roman" w:hAnsi="Times New Roman" w:cs="Times New Roman"/>
          <w:sz w:val="24"/>
        </w:rPr>
        <w:t xml:space="preserve"> </w:t>
      </w:r>
    </w:p>
    <w:p w14:paraId="01D03172" w14:textId="77777777" w:rsidR="00D96ECF" w:rsidRDefault="00D96ECF" w:rsidP="00D96ECF">
      <w:pPr>
        <w:spacing w:before="240" w:after="240"/>
        <w:jc w:val="center"/>
        <w:rPr>
          <w:rFonts w:ascii="Times New Roman" w:hAnsi="Times New Roman" w:cs="Times New Roman"/>
          <w:sz w:val="24"/>
        </w:rPr>
      </w:pPr>
    </w:p>
    <w:p w14:paraId="2B05A5ED" w14:textId="77777777" w:rsidR="00D96ECF" w:rsidRDefault="00D96ECF" w:rsidP="00D96ECF">
      <w:pPr>
        <w:spacing w:before="240" w:after="240"/>
        <w:jc w:val="center"/>
        <w:rPr>
          <w:rFonts w:ascii="Times New Roman" w:hAnsi="Times New Roman" w:cs="Times New Roman"/>
          <w:sz w:val="24"/>
        </w:rPr>
      </w:pPr>
    </w:p>
    <w:p w14:paraId="12BB41D4" w14:textId="77777777" w:rsidR="00D96ECF" w:rsidRPr="00D96ECF" w:rsidRDefault="00D96ECF" w:rsidP="00D96ECF">
      <w:pPr>
        <w:spacing w:before="240" w:after="240"/>
        <w:jc w:val="center"/>
        <w:rPr>
          <w:rFonts w:ascii="Times New Roman" w:hAnsi="Times New Roman" w:cs="Times New Roman"/>
          <w:sz w:val="24"/>
        </w:rPr>
      </w:pPr>
      <w:r w:rsidRPr="00D96ECF">
        <w:rPr>
          <w:rFonts w:ascii="Times New Roman" w:hAnsi="Times New Roman" w:cs="Times New Roman"/>
          <w:sz w:val="24"/>
        </w:rPr>
        <w:t xml:space="preserve">  </w:t>
      </w:r>
    </w:p>
    <w:p w14:paraId="34D92C7F" w14:textId="77777777" w:rsidR="00D96ECF" w:rsidRPr="00D96ECF" w:rsidRDefault="00D96ECF" w:rsidP="00D96ECF">
      <w:pPr>
        <w:jc w:val="center"/>
        <w:rPr>
          <w:rFonts w:ascii="Times New Roman" w:hAnsi="Times New Roman" w:cs="Times New Roman"/>
        </w:rPr>
      </w:pPr>
      <w:r w:rsidRPr="00D96ECF">
        <w:rPr>
          <w:rFonts w:ascii="Times New Roman" w:hAnsi="Times New Roman" w:cs="Times New Roman"/>
          <w:sz w:val="24"/>
        </w:rPr>
        <w:t>Новосибирск,  2025</w:t>
      </w:r>
      <w:r w:rsidRPr="00D96ECF">
        <w:rPr>
          <w:rFonts w:ascii="Times New Roman" w:hAnsi="Times New Roman" w:cs="Times New Roman"/>
        </w:rPr>
        <w:br w:type="page"/>
      </w:r>
    </w:p>
    <w:p w14:paraId="0A8CCCBF" w14:textId="77777777" w:rsidR="00D96ECF" w:rsidRPr="00D96ECF" w:rsidRDefault="00D96ECF" w:rsidP="00D96ECF">
      <w:pPr>
        <w:pStyle w:val="11"/>
      </w:pPr>
      <w:r w:rsidRPr="00D96ECF">
        <w:lastRenderedPageBreak/>
        <w:t>СОДРЕЖАНИЕ</w:t>
      </w:r>
    </w:p>
    <w:p w14:paraId="1F87B612" w14:textId="15CAB805" w:rsidR="00D573B4" w:rsidRDefault="00D96ECF">
      <w:pPr>
        <w:pStyle w:val="1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ru-RU"/>
          <w14:ligatures w14:val="standardContextual"/>
        </w:rPr>
      </w:pPr>
      <w:r w:rsidRPr="008D6753">
        <w:fldChar w:fldCharType="begin"/>
      </w:r>
      <w:r w:rsidRPr="008D6753">
        <w:instrText xml:space="preserve"> TOC \o "1-3" \u </w:instrText>
      </w:r>
      <w:r w:rsidRPr="008D6753">
        <w:fldChar w:fldCharType="separate"/>
      </w:r>
      <w:r w:rsidR="00D573B4">
        <w:rPr>
          <w:noProof/>
        </w:rPr>
        <w:t>ВВЕДЕНИЕ</w:t>
      </w:r>
      <w:r w:rsidR="00D573B4">
        <w:rPr>
          <w:noProof/>
        </w:rPr>
        <w:tab/>
      </w:r>
      <w:r w:rsidR="00D573B4">
        <w:rPr>
          <w:noProof/>
        </w:rPr>
        <w:fldChar w:fldCharType="begin"/>
      </w:r>
      <w:r w:rsidR="00D573B4">
        <w:rPr>
          <w:noProof/>
        </w:rPr>
        <w:instrText xml:space="preserve"> PAGEREF _Toc198209200 \h </w:instrText>
      </w:r>
      <w:r w:rsidR="00D573B4">
        <w:rPr>
          <w:noProof/>
        </w:rPr>
      </w:r>
      <w:r w:rsidR="00D573B4">
        <w:rPr>
          <w:noProof/>
        </w:rPr>
        <w:fldChar w:fldCharType="separate"/>
      </w:r>
      <w:r w:rsidR="00BC768D">
        <w:rPr>
          <w:noProof/>
        </w:rPr>
        <w:t>3</w:t>
      </w:r>
      <w:r w:rsidR="00D573B4">
        <w:rPr>
          <w:noProof/>
        </w:rPr>
        <w:fldChar w:fldCharType="end"/>
      </w:r>
    </w:p>
    <w:p w14:paraId="3460848A" w14:textId="7F0ECB62" w:rsidR="00D573B4" w:rsidRDefault="00D573B4">
      <w:pPr>
        <w:pStyle w:val="1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ru-RU"/>
          <w14:ligatures w14:val="standardContextual"/>
        </w:rPr>
      </w:pPr>
      <w:r w:rsidRPr="00823690">
        <w:rPr>
          <w:rFonts w:eastAsia="Times New Roman"/>
          <w:noProof/>
          <w:lang w:eastAsia="ru-RU"/>
        </w:rPr>
        <w:t>ХОД РАБОТЫ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_Toc198209201 \h </w:instrText>
      </w:r>
      <w:r>
        <w:rPr>
          <w:noProof/>
        </w:rPr>
      </w:r>
      <w:r>
        <w:rPr>
          <w:noProof/>
        </w:rPr>
        <w:fldChar w:fldCharType="separate"/>
      </w:r>
      <w:r w:rsidR="00BC768D">
        <w:rPr>
          <w:noProof/>
        </w:rPr>
        <w:t>4</w:t>
      </w:r>
      <w:r>
        <w:rPr>
          <w:noProof/>
        </w:rPr>
        <w:fldChar w:fldCharType="end"/>
      </w:r>
    </w:p>
    <w:p w14:paraId="75C97E37" w14:textId="3573F234" w:rsidR="00D573B4" w:rsidRDefault="00D573B4">
      <w:pPr>
        <w:pStyle w:val="1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ru-RU"/>
          <w14:ligatures w14:val="standardContextual"/>
        </w:rPr>
      </w:pPr>
      <w:r w:rsidRPr="00823690">
        <w:rPr>
          <w:rFonts w:eastAsia="Times New Roman"/>
          <w:bCs/>
          <w:noProof/>
          <w:lang w:eastAsia="ru-RU"/>
        </w:rPr>
        <w:t>Постановка задачи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_Toc198209202 \h </w:instrText>
      </w:r>
      <w:r>
        <w:rPr>
          <w:noProof/>
        </w:rPr>
      </w:r>
      <w:r>
        <w:rPr>
          <w:noProof/>
        </w:rPr>
        <w:fldChar w:fldCharType="separate"/>
      </w:r>
      <w:r w:rsidR="00BC768D">
        <w:rPr>
          <w:noProof/>
        </w:rPr>
        <w:t>4</w:t>
      </w:r>
      <w:r>
        <w:rPr>
          <w:noProof/>
        </w:rPr>
        <w:fldChar w:fldCharType="end"/>
      </w:r>
    </w:p>
    <w:p w14:paraId="4DFC0D40" w14:textId="226B6555" w:rsidR="00D573B4" w:rsidRDefault="00D573B4">
      <w:pPr>
        <w:pStyle w:val="1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ru-RU"/>
          <w14:ligatures w14:val="standardContextual"/>
        </w:rPr>
      </w:pPr>
      <w:r w:rsidRPr="00823690">
        <w:rPr>
          <w:rFonts w:eastAsia="Times New Roman"/>
          <w:bCs/>
          <w:noProof/>
          <w:lang w:eastAsia="ru-RU"/>
        </w:rPr>
        <w:t>Применён метод полного перебора, реализованный средствами Python.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_Toc198209203 \h </w:instrText>
      </w:r>
      <w:r>
        <w:rPr>
          <w:noProof/>
        </w:rPr>
      </w:r>
      <w:r>
        <w:rPr>
          <w:noProof/>
        </w:rPr>
        <w:fldChar w:fldCharType="separate"/>
      </w:r>
      <w:r w:rsidR="00BC768D">
        <w:rPr>
          <w:noProof/>
        </w:rPr>
        <w:t>7</w:t>
      </w:r>
      <w:r>
        <w:rPr>
          <w:noProof/>
        </w:rPr>
        <w:fldChar w:fldCharType="end"/>
      </w:r>
    </w:p>
    <w:p w14:paraId="59952119" w14:textId="65822A3A" w:rsidR="00D573B4" w:rsidRDefault="00D573B4">
      <w:pPr>
        <w:pStyle w:val="1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ru-RU"/>
          <w14:ligatures w14:val="standardContextual"/>
        </w:rPr>
      </w:pPr>
      <w:r w:rsidRPr="00823690">
        <w:rPr>
          <w:rFonts w:eastAsia="Times New Roman"/>
          <w:bCs/>
          <w:noProof/>
          <w:lang w:eastAsia="ru-RU"/>
        </w:rPr>
        <w:t xml:space="preserve">Решение задачи методом ветвей и границ в среде </w:t>
      </w:r>
      <w:r w:rsidRPr="00823690">
        <w:rPr>
          <w:rFonts w:eastAsia="Times New Roman"/>
          <w:bCs/>
          <w:noProof/>
          <w:lang w:val="en-US" w:eastAsia="ru-RU"/>
        </w:rPr>
        <w:t>Excel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_Toc198209204 \h </w:instrText>
      </w:r>
      <w:r>
        <w:rPr>
          <w:noProof/>
        </w:rPr>
      </w:r>
      <w:r>
        <w:rPr>
          <w:noProof/>
        </w:rPr>
        <w:fldChar w:fldCharType="separate"/>
      </w:r>
      <w:r w:rsidR="00BC768D">
        <w:rPr>
          <w:noProof/>
        </w:rPr>
        <w:t>7</w:t>
      </w:r>
      <w:r>
        <w:rPr>
          <w:noProof/>
        </w:rPr>
        <w:fldChar w:fldCharType="end"/>
      </w:r>
    </w:p>
    <w:p w14:paraId="4923958C" w14:textId="4B0F2623" w:rsidR="00D573B4" w:rsidRDefault="00D573B4">
      <w:pPr>
        <w:pStyle w:val="1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ru-RU"/>
          <w14:ligatures w14:val="standardContextual"/>
        </w:rPr>
      </w:pPr>
      <w:r w:rsidRPr="00823690">
        <w:rPr>
          <w:rFonts w:eastAsia="Times New Roman"/>
          <w:bCs/>
          <w:noProof/>
          <w:lang w:eastAsia="ru-RU"/>
        </w:rPr>
        <w:t xml:space="preserve">Решение задачи генетическим алгоритмом в системе </w:t>
      </w:r>
      <w:r w:rsidRPr="00823690">
        <w:rPr>
          <w:rFonts w:eastAsia="Times New Roman"/>
          <w:bCs/>
          <w:noProof/>
          <w:lang w:val="en-US" w:eastAsia="ru-RU"/>
        </w:rPr>
        <w:t>GOA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_Toc198209205 \h </w:instrText>
      </w:r>
      <w:r>
        <w:rPr>
          <w:noProof/>
        </w:rPr>
      </w:r>
      <w:r>
        <w:rPr>
          <w:noProof/>
        </w:rPr>
        <w:fldChar w:fldCharType="separate"/>
      </w:r>
      <w:r w:rsidR="00BC768D">
        <w:rPr>
          <w:noProof/>
        </w:rPr>
        <w:t>9</w:t>
      </w:r>
      <w:r>
        <w:rPr>
          <w:noProof/>
        </w:rPr>
        <w:fldChar w:fldCharType="end"/>
      </w:r>
    </w:p>
    <w:p w14:paraId="752CF10D" w14:textId="19FDD2D4" w:rsidR="00D573B4" w:rsidRDefault="00D573B4">
      <w:pPr>
        <w:pStyle w:val="1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ru-RU"/>
          <w14:ligatures w14:val="standardContextual"/>
        </w:rPr>
      </w:pPr>
      <w:r w:rsidRPr="00823690">
        <w:rPr>
          <w:rFonts w:eastAsia="Times New Roman"/>
          <w:bCs/>
          <w:noProof/>
          <w:lang w:eastAsia="ru-RU"/>
        </w:rPr>
        <w:t>Планирование эксперимента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_Toc198209206 \h </w:instrText>
      </w:r>
      <w:r>
        <w:rPr>
          <w:noProof/>
        </w:rPr>
      </w:r>
      <w:r>
        <w:rPr>
          <w:noProof/>
        </w:rPr>
        <w:fldChar w:fldCharType="separate"/>
      </w:r>
      <w:r w:rsidR="00BC768D">
        <w:rPr>
          <w:noProof/>
        </w:rPr>
        <w:t>10</w:t>
      </w:r>
      <w:r>
        <w:rPr>
          <w:noProof/>
        </w:rPr>
        <w:fldChar w:fldCharType="end"/>
      </w:r>
    </w:p>
    <w:p w14:paraId="58286DB7" w14:textId="0E822C6A" w:rsidR="00D573B4" w:rsidRDefault="00D573B4">
      <w:pPr>
        <w:pStyle w:val="1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ru-RU"/>
          <w14:ligatures w14:val="standardContextual"/>
        </w:rPr>
      </w:pPr>
      <w:r w:rsidRPr="00823690">
        <w:rPr>
          <w:rFonts w:eastAsia="Times New Roman"/>
          <w:bCs/>
          <w:noProof/>
          <w:lang w:eastAsia="ru-RU"/>
        </w:rPr>
        <w:t>Выводы по результатам проведения эксперимента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_Toc198209207 \h </w:instrText>
      </w:r>
      <w:r>
        <w:rPr>
          <w:noProof/>
        </w:rPr>
      </w:r>
      <w:r>
        <w:rPr>
          <w:noProof/>
        </w:rPr>
        <w:fldChar w:fldCharType="separate"/>
      </w:r>
      <w:r w:rsidR="00BC768D">
        <w:rPr>
          <w:noProof/>
        </w:rPr>
        <w:t>12</w:t>
      </w:r>
      <w:r>
        <w:rPr>
          <w:noProof/>
        </w:rPr>
        <w:fldChar w:fldCharType="end"/>
      </w:r>
    </w:p>
    <w:p w14:paraId="2205F833" w14:textId="0620F9B0" w:rsidR="00D573B4" w:rsidRDefault="00D573B4">
      <w:pPr>
        <w:pStyle w:val="1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ru-RU"/>
          <w14:ligatures w14:val="standardContextual"/>
        </w:rPr>
      </w:pPr>
      <w:r w:rsidRPr="00823690">
        <w:rPr>
          <w:rFonts w:eastAsia="Times New Roman"/>
          <w:noProof/>
          <w:lang w:eastAsia="ru-RU"/>
        </w:rPr>
        <w:t>ЗАКЛЮЧЕНИЕ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_Toc198209208 \h </w:instrText>
      </w:r>
      <w:r>
        <w:rPr>
          <w:noProof/>
        </w:rPr>
      </w:r>
      <w:r>
        <w:rPr>
          <w:noProof/>
        </w:rPr>
        <w:fldChar w:fldCharType="separate"/>
      </w:r>
      <w:r w:rsidR="00BC768D">
        <w:rPr>
          <w:noProof/>
        </w:rPr>
        <w:t>14</w:t>
      </w:r>
      <w:r>
        <w:rPr>
          <w:noProof/>
        </w:rPr>
        <w:fldChar w:fldCharType="end"/>
      </w:r>
    </w:p>
    <w:p w14:paraId="5A0F7386" w14:textId="3343A2E8" w:rsidR="00D573B4" w:rsidRDefault="00D573B4">
      <w:pPr>
        <w:pStyle w:val="1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ru-RU"/>
          <w14:ligatures w14:val="standardContextual"/>
        </w:rPr>
      </w:pPr>
      <w:r w:rsidRPr="00823690">
        <w:rPr>
          <w:rFonts w:eastAsia="Times New Roman"/>
          <w:noProof/>
          <w:lang w:eastAsia="ru-RU"/>
        </w:rPr>
        <w:t>ПРИЛОЖЕНИЕ 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_Toc198209209 \h </w:instrText>
      </w:r>
      <w:r>
        <w:rPr>
          <w:noProof/>
        </w:rPr>
      </w:r>
      <w:r>
        <w:rPr>
          <w:noProof/>
        </w:rPr>
        <w:fldChar w:fldCharType="separate"/>
      </w:r>
      <w:r w:rsidR="00BC768D">
        <w:rPr>
          <w:noProof/>
        </w:rPr>
        <w:t>15</w:t>
      </w:r>
      <w:r>
        <w:rPr>
          <w:noProof/>
        </w:rPr>
        <w:fldChar w:fldCharType="end"/>
      </w:r>
    </w:p>
    <w:p w14:paraId="3DAB26C0" w14:textId="1DCFC1F6" w:rsidR="00D96ECF" w:rsidRPr="00D96ECF" w:rsidRDefault="00D96ECF" w:rsidP="00D96ECF">
      <w:pPr>
        <w:rPr>
          <w:rFonts w:ascii="Times New Roman" w:hAnsi="Times New Roman" w:cs="Times New Roman"/>
          <w:sz w:val="28"/>
          <w:szCs w:val="28"/>
        </w:rPr>
      </w:pPr>
      <w:r w:rsidRPr="008D6753">
        <w:rPr>
          <w:rFonts w:ascii="Times New Roman" w:hAnsi="Times New Roman" w:cs="Times New Roman"/>
          <w:b/>
          <w:sz w:val="28"/>
          <w:szCs w:val="28"/>
        </w:rPr>
        <w:fldChar w:fldCharType="end"/>
      </w:r>
    </w:p>
    <w:p w14:paraId="69FA64BF" w14:textId="77777777" w:rsidR="00D96ECF" w:rsidRPr="00D96ECF" w:rsidRDefault="00D96ECF" w:rsidP="00D96ECF">
      <w:pPr>
        <w:rPr>
          <w:rFonts w:ascii="Times New Roman" w:hAnsi="Times New Roman" w:cs="Times New Roman"/>
          <w:sz w:val="28"/>
          <w:szCs w:val="28"/>
        </w:rPr>
      </w:pPr>
      <w:r w:rsidRPr="00D96ECF">
        <w:rPr>
          <w:rFonts w:ascii="Times New Roman" w:hAnsi="Times New Roman" w:cs="Times New Roman"/>
          <w:sz w:val="28"/>
          <w:szCs w:val="28"/>
        </w:rPr>
        <w:br w:type="page"/>
      </w:r>
    </w:p>
    <w:p w14:paraId="45F7DACA" w14:textId="77777777" w:rsidR="00D96ECF" w:rsidRPr="00D96ECF" w:rsidRDefault="00D96ECF" w:rsidP="00D96ECF">
      <w:pPr>
        <w:pStyle w:val="1"/>
        <w:ind w:left="0" w:firstLine="0"/>
        <w:jc w:val="center"/>
      </w:pPr>
      <w:bookmarkStart w:id="0" w:name="_Toc179550032"/>
      <w:bookmarkStart w:id="1" w:name="_Toc198209200"/>
      <w:r w:rsidRPr="00D96ECF">
        <w:lastRenderedPageBreak/>
        <w:t>ВВЕДЕНИЕ</w:t>
      </w:r>
      <w:bookmarkEnd w:id="0"/>
      <w:bookmarkEnd w:id="1"/>
    </w:p>
    <w:p w14:paraId="3D241D5C" w14:textId="77777777" w:rsidR="00522341" w:rsidRPr="00522341" w:rsidRDefault="00522341" w:rsidP="00522341">
      <w:pPr>
        <w:rPr>
          <w:rFonts w:ascii="Times New Roman" w:hAnsi="Times New Roman" w:cs="Times New Roman"/>
          <w:sz w:val="28"/>
        </w:rPr>
      </w:pPr>
      <w:r w:rsidRPr="00522341">
        <w:rPr>
          <w:rFonts w:ascii="Times New Roman" w:hAnsi="Times New Roman" w:cs="Times New Roman"/>
          <w:b/>
          <w:bCs/>
          <w:sz w:val="28"/>
        </w:rPr>
        <w:t>1. Цель лабораторной работы</w:t>
      </w:r>
      <w:r w:rsidRPr="00522341">
        <w:rPr>
          <w:rFonts w:ascii="Times New Roman" w:hAnsi="Times New Roman" w:cs="Times New Roman"/>
          <w:sz w:val="28"/>
        </w:rPr>
        <w:br/>
        <w:t>Изучить и на практике закрепить базовые приёмы безусловной оптимизации на двумерных квадратичных функциях:</w:t>
      </w:r>
    </w:p>
    <w:p w14:paraId="2D872020" w14:textId="77777777" w:rsidR="00522341" w:rsidRPr="00522341" w:rsidRDefault="00522341" w:rsidP="00522341">
      <w:pPr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522341">
        <w:rPr>
          <w:rFonts w:ascii="Times New Roman" w:hAnsi="Times New Roman" w:cs="Times New Roman"/>
          <w:sz w:val="28"/>
        </w:rPr>
        <w:t>освоить метод наискорейшего спуска с точным линейным поиском;</w:t>
      </w:r>
    </w:p>
    <w:p w14:paraId="33E82CF7" w14:textId="77777777" w:rsidR="00522341" w:rsidRPr="00522341" w:rsidRDefault="00522341" w:rsidP="00522341">
      <w:pPr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522341">
        <w:rPr>
          <w:rFonts w:ascii="Times New Roman" w:hAnsi="Times New Roman" w:cs="Times New Roman"/>
          <w:sz w:val="28"/>
        </w:rPr>
        <w:t>освоить метод Хука–Дживса (</w:t>
      </w:r>
      <w:proofErr w:type="spellStart"/>
      <w:r w:rsidRPr="00522341">
        <w:rPr>
          <w:rFonts w:ascii="Times New Roman" w:hAnsi="Times New Roman" w:cs="Times New Roman"/>
          <w:sz w:val="28"/>
        </w:rPr>
        <w:t>pattern</w:t>
      </w:r>
      <w:proofErr w:type="spellEnd"/>
      <w:r w:rsidRPr="0052234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22341">
        <w:rPr>
          <w:rFonts w:ascii="Times New Roman" w:hAnsi="Times New Roman" w:cs="Times New Roman"/>
          <w:sz w:val="28"/>
        </w:rPr>
        <w:t>search</w:t>
      </w:r>
      <w:proofErr w:type="spellEnd"/>
      <w:r w:rsidRPr="00522341">
        <w:rPr>
          <w:rFonts w:ascii="Times New Roman" w:hAnsi="Times New Roman" w:cs="Times New Roman"/>
          <w:sz w:val="28"/>
        </w:rPr>
        <w:t>);</w:t>
      </w:r>
    </w:p>
    <w:p w14:paraId="6D11C230" w14:textId="77777777" w:rsidR="00522341" w:rsidRDefault="00522341" w:rsidP="00522341">
      <w:pPr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522341">
        <w:rPr>
          <w:rFonts w:ascii="Times New Roman" w:hAnsi="Times New Roman" w:cs="Times New Roman"/>
          <w:sz w:val="28"/>
        </w:rPr>
        <w:t>сравнить их сходимость и влияние начальных параметров (шагов, критерия останова).</w:t>
      </w:r>
    </w:p>
    <w:p w14:paraId="294A8539" w14:textId="77777777" w:rsidR="00522341" w:rsidRPr="00522341" w:rsidRDefault="00522341" w:rsidP="00522341">
      <w:pPr>
        <w:rPr>
          <w:rFonts w:ascii="Times New Roman" w:hAnsi="Times New Roman" w:cs="Times New Roman"/>
          <w:sz w:val="28"/>
        </w:rPr>
      </w:pPr>
      <w:r w:rsidRPr="00522341">
        <w:rPr>
          <w:rFonts w:ascii="Times New Roman" w:hAnsi="Times New Roman" w:cs="Times New Roman"/>
          <w:b/>
          <w:bCs/>
          <w:sz w:val="28"/>
        </w:rPr>
        <w:t>2. Задание к лабораторной работе</w:t>
      </w:r>
    </w:p>
    <w:p w14:paraId="2AE59B53" w14:textId="2F46F00A" w:rsidR="00522341" w:rsidRPr="00AC67D2" w:rsidRDefault="00522341" w:rsidP="00AC67D2">
      <w:pPr>
        <w:pStyle w:val="a3"/>
        <w:numPr>
          <w:ilvl w:val="0"/>
          <w:numId w:val="12"/>
        </w:numPr>
        <w:rPr>
          <w:sz w:val="28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7682DCD9" wp14:editId="42E78D89">
            <wp:simplePos x="0" y="0"/>
            <wp:positionH relativeFrom="margin">
              <wp:align>center</wp:align>
            </wp:positionH>
            <wp:positionV relativeFrom="paragraph">
              <wp:posOffset>363855</wp:posOffset>
            </wp:positionV>
            <wp:extent cx="3321050" cy="436880"/>
            <wp:effectExtent l="0" t="0" r="0" b="1270"/>
            <wp:wrapTopAndBottom/>
            <wp:docPr id="105410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060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1050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C67D2">
        <w:rPr>
          <w:sz w:val="28"/>
        </w:rPr>
        <w:t>Задать функцию двух переменных</w:t>
      </w:r>
    </w:p>
    <w:p w14:paraId="3FBB195A" w14:textId="77777777" w:rsidR="00522341" w:rsidRPr="00AC67D2" w:rsidRDefault="00522341" w:rsidP="00AC67D2">
      <w:pPr>
        <w:pStyle w:val="a3"/>
        <w:numPr>
          <w:ilvl w:val="0"/>
          <w:numId w:val="12"/>
        </w:numPr>
        <w:rPr>
          <w:sz w:val="28"/>
        </w:rPr>
      </w:pPr>
      <w:r w:rsidRPr="00AC67D2">
        <w:rPr>
          <w:sz w:val="28"/>
        </w:rPr>
        <w:t>Реализовать на выбранном языке программирования:</w:t>
      </w:r>
    </w:p>
    <w:p w14:paraId="07C86099" w14:textId="66842427" w:rsidR="00522341" w:rsidRPr="00522341" w:rsidRDefault="00522341" w:rsidP="00522341">
      <w:pPr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387870EC" wp14:editId="10D550DF">
            <wp:simplePos x="0" y="0"/>
            <wp:positionH relativeFrom="column">
              <wp:posOffset>456565</wp:posOffset>
            </wp:positionH>
            <wp:positionV relativeFrom="paragraph">
              <wp:posOffset>296545</wp:posOffset>
            </wp:positionV>
            <wp:extent cx="1288761" cy="596900"/>
            <wp:effectExtent l="0" t="0" r="6985" b="0"/>
            <wp:wrapTopAndBottom/>
            <wp:docPr id="2083508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0831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8761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22341">
        <w:rPr>
          <w:rFonts w:ascii="Times New Roman" w:hAnsi="Times New Roman" w:cs="Times New Roman"/>
          <w:sz w:val="28"/>
        </w:rPr>
        <w:t>метод наискорейшего спуска с аналитическим подбором шага</w:t>
      </w:r>
    </w:p>
    <w:p w14:paraId="6796AE70" w14:textId="5179B74C" w:rsidR="00522341" w:rsidRPr="00522341" w:rsidRDefault="00522341" w:rsidP="00522341">
      <w:pPr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 w:rsidRPr="00522341">
        <w:rPr>
          <w:rFonts w:ascii="Times New Roman" w:hAnsi="Times New Roman" w:cs="Times New Roman"/>
          <w:sz w:val="28"/>
        </w:rPr>
        <w:t>метод Хука–Дживса с эвристическим исследовательским и паттерн-ходом.</w:t>
      </w:r>
    </w:p>
    <w:p w14:paraId="1AAEEC63" w14:textId="4011AC99" w:rsidR="00522341" w:rsidRPr="00AC67D2" w:rsidRDefault="00522341" w:rsidP="00AC67D2">
      <w:pPr>
        <w:pStyle w:val="a3"/>
        <w:numPr>
          <w:ilvl w:val="0"/>
          <w:numId w:val="12"/>
        </w:numPr>
        <w:rPr>
          <w:sz w:val="28"/>
        </w:rPr>
      </w:pPr>
      <w:r w:rsidRPr="00AC67D2">
        <w:rPr>
          <w:sz w:val="28"/>
        </w:rPr>
        <w:t>Для каждого метода:</w:t>
      </w:r>
    </w:p>
    <w:p w14:paraId="43AF4272" w14:textId="604AB2A1" w:rsidR="00522341" w:rsidRPr="00522341" w:rsidRDefault="00522341" w:rsidP="00522341">
      <w:pPr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 w:rsidRPr="00522341">
        <w:rPr>
          <w:rFonts w:ascii="Times New Roman" w:hAnsi="Times New Roman" w:cs="Times New Roman"/>
          <w:sz w:val="28"/>
        </w:rPr>
        <w:t>выполнить серию вычислений до достижения заданной точности (</w:t>
      </w:r>
      <w:r w:rsidRPr="00522341">
        <w:rPr>
          <w:rFonts w:ascii="Cambria Math" w:hAnsi="Cambria Math" w:cs="Cambria Math"/>
          <w:sz w:val="28"/>
        </w:rPr>
        <w:t>∥∇</w:t>
      </w:r>
      <w:r w:rsidRPr="00522341">
        <w:rPr>
          <w:rFonts w:ascii="Times New Roman" w:hAnsi="Times New Roman" w:cs="Times New Roman"/>
          <w:sz w:val="28"/>
        </w:rPr>
        <w:t>f</w:t>
      </w:r>
      <w:proofErr w:type="gramStart"/>
      <w:r w:rsidRPr="00522341">
        <w:rPr>
          <w:rFonts w:ascii="Cambria Math" w:hAnsi="Cambria Math" w:cs="Cambria Math"/>
          <w:sz w:val="28"/>
        </w:rPr>
        <w:t>∥</w:t>
      </w:r>
      <w:r w:rsidRPr="00522341">
        <w:rPr>
          <w:rFonts w:ascii="Times New Roman" w:hAnsi="Times New Roman" w:cs="Times New Roman"/>
          <w:sz w:val="28"/>
        </w:rPr>
        <w:t>&lt;</w:t>
      </w:r>
      <w:proofErr w:type="gramEnd"/>
      <w:r w:rsidRPr="00522341">
        <w:rPr>
          <w:rFonts w:ascii="Times New Roman" w:hAnsi="Times New Roman" w:cs="Times New Roman"/>
          <w:sz w:val="28"/>
        </w:rPr>
        <w:t xml:space="preserve">ε или </w:t>
      </w:r>
      <w:proofErr w:type="spellStart"/>
      <w:r w:rsidRPr="00522341">
        <w:rPr>
          <w:rFonts w:ascii="Times New Roman" w:hAnsi="Times New Roman" w:cs="Times New Roman"/>
          <w:sz w:val="28"/>
        </w:rPr>
        <w:t>max</w:t>
      </w:r>
      <w:proofErr w:type="spellEnd"/>
      <w:r w:rsidRPr="00522341">
        <w:rPr>
          <w:rFonts w:ascii="Times New Roman" w:hAnsi="Times New Roman" w:cs="Times New Roman"/>
          <w:sz w:val="28"/>
        </w:rPr>
        <w:t>{</w:t>
      </w:r>
      <w:proofErr w:type="spellStart"/>
      <w:r w:rsidRPr="00522341">
        <w:rPr>
          <w:rFonts w:ascii="Times New Roman" w:hAnsi="Times New Roman" w:cs="Times New Roman"/>
          <w:sz w:val="28"/>
        </w:rPr>
        <w:t>Δ</w:t>
      </w:r>
      <w:proofErr w:type="gramStart"/>
      <w:r w:rsidRPr="00522341">
        <w:rPr>
          <w:rFonts w:ascii="Times New Roman" w:hAnsi="Times New Roman" w:cs="Times New Roman"/>
          <w:sz w:val="28"/>
        </w:rPr>
        <w:t>i</w:t>
      </w:r>
      <w:proofErr w:type="spellEnd"/>
      <w:r w:rsidRPr="00522341">
        <w:rPr>
          <w:rFonts w:ascii="Times New Roman" w:hAnsi="Times New Roman" w:cs="Times New Roman"/>
          <w:sz w:val="28"/>
        </w:rPr>
        <w:t>}&lt;</w:t>
      </w:r>
      <w:proofErr w:type="gramEnd"/>
      <w:r w:rsidRPr="00522341">
        <w:rPr>
          <w:rFonts w:ascii="Times New Roman" w:hAnsi="Times New Roman" w:cs="Times New Roman"/>
          <w:sz w:val="28"/>
        </w:rPr>
        <w:t>ε);</w:t>
      </w:r>
    </w:p>
    <w:p w14:paraId="3594D6E6" w14:textId="77777777" w:rsidR="00522341" w:rsidRPr="00522341" w:rsidRDefault="00522341" w:rsidP="00522341">
      <w:pPr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 w:rsidRPr="00522341">
        <w:rPr>
          <w:rFonts w:ascii="Times New Roman" w:hAnsi="Times New Roman" w:cs="Times New Roman"/>
          <w:sz w:val="28"/>
        </w:rPr>
        <w:t>вывести историю итераций (точки, значения функции, шаги, критерий останова) в табличном виде;</w:t>
      </w:r>
    </w:p>
    <w:p w14:paraId="1BB475BD" w14:textId="719E936D" w:rsidR="00522341" w:rsidRDefault="00AC67D2" w:rsidP="00522341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0780D78F" wp14:editId="1B80331A">
            <wp:simplePos x="0" y="0"/>
            <wp:positionH relativeFrom="margin">
              <wp:align>center</wp:align>
            </wp:positionH>
            <wp:positionV relativeFrom="paragraph">
              <wp:posOffset>530860</wp:posOffset>
            </wp:positionV>
            <wp:extent cx="3416300" cy="459740"/>
            <wp:effectExtent l="0" t="0" r="0" b="0"/>
            <wp:wrapTopAndBottom/>
            <wp:docPr id="1532086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8637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C67D2">
        <w:rPr>
          <w:rFonts w:ascii="Times New Roman" w:hAnsi="Times New Roman" w:cs="Times New Roman"/>
          <w:b/>
          <w:bCs/>
          <w:sz w:val="28"/>
        </w:rPr>
        <w:t>3. Исходная задача</w:t>
      </w:r>
      <w:r w:rsidRPr="00AC67D2">
        <w:rPr>
          <w:rFonts w:ascii="Times New Roman" w:hAnsi="Times New Roman" w:cs="Times New Roman"/>
          <w:sz w:val="28"/>
        </w:rPr>
        <w:br/>
        <w:t>Найти глобальный минимум функции</w:t>
      </w:r>
    </w:p>
    <w:p w14:paraId="73102A5B" w14:textId="7E559A4D" w:rsidR="00AC67D2" w:rsidRDefault="00AC67D2" w:rsidP="00522341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0C0BDB51" wp14:editId="634D260E">
            <wp:simplePos x="0" y="0"/>
            <wp:positionH relativeFrom="margin">
              <wp:align>center</wp:align>
            </wp:positionH>
            <wp:positionV relativeFrom="paragraph">
              <wp:posOffset>788035</wp:posOffset>
            </wp:positionV>
            <wp:extent cx="2241550" cy="461010"/>
            <wp:effectExtent l="0" t="0" r="6350" b="0"/>
            <wp:wrapTopAndBottom/>
            <wp:docPr id="1103353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5343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1550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C67D2">
        <w:rPr>
          <w:rFonts w:ascii="Times New Roman" w:hAnsi="Times New Roman" w:cs="Times New Roman"/>
          <w:sz w:val="28"/>
        </w:rPr>
        <w:t>на всей плоскости (x</w:t>
      </w:r>
      <w:proofErr w:type="gramStart"/>
      <w:r w:rsidRPr="00AC67D2">
        <w:rPr>
          <w:rFonts w:ascii="Times New Roman" w:hAnsi="Times New Roman" w:cs="Times New Roman"/>
          <w:sz w:val="28"/>
        </w:rPr>
        <w:t>1,x2)</w:t>
      </w:r>
      <w:r w:rsidRPr="00AC67D2">
        <w:rPr>
          <w:rFonts w:ascii="Cambria Math" w:hAnsi="Cambria Math" w:cs="Cambria Math"/>
          <w:sz w:val="28"/>
        </w:rPr>
        <w:t>∈</w:t>
      </w:r>
      <w:proofErr w:type="gramEnd"/>
      <w:r w:rsidRPr="00AC67D2">
        <w:rPr>
          <w:rFonts w:ascii="Times New Roman" w:hAnsi="Times New Roman" w:cs="Times New Roman"/>
          <w:sz w:val="28"/>
        </w:rPr>
        <w:t>R. Ожидаемое решение:</w:t>
      </w:r>
    </w:p>
    <w:p w14:paraId="0E544D9C" w14:textId="350D88FD" w:rsidR="00AC67D2" w:rsidRDefault="00AC67D2" w:rsidP="00522341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3D1D9859" wp14:editId="29C9A15D">
            <wp:simplePos x="0" y="0"/>
            <wp:positionH relativeFrom="column">
              <wp:posOffset>4615815</wp:posOffset>
            </wp:positionH>
            <wp:positionV relativeFrom="paragraph">
              <wp:posOffset>483870</wp:posOffset>
            </wp:positionV>
            <wp:extent cx="467360" cy="298450"/>
            <wp:effectExtent l="0" t="0" r="8890" b="6350"/>
            <wp:wrapSquare wrapText="bothSides"/>
            <wp:docPr id="1828228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2832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60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C67D2">
        <w:rPr>
          <w:rFonts w:ascii="Times New Roman" w:hAnsi="Times New Roman" w:cs="Times New Roman"/>
          <w:sz w:val="28"/>
        </w:rPr>
        <w:t>Для практических расчётов взять начальные приближения,</w:t>
      </w:r>
    </w:p>
    <w:p w14:paraId="1270C41F" w14:textId="6E5FB63A" w:rsidR="008B5C55" w:rsidRDefault="00AC67D2">
      <w:pPr>
        <w:rPr>
          <w:rFonts w:ascii="Times New Roman" w:hAnsi="Times New Roman" w:cs="Times New Roman"/>
          <w:sz w:val="28"/>
        </w:rPr>
      </w:pPr>
      <w:r w:rsidRPr="00AC67D2">
        <w:rPr>
          <w:rFonts w:ascii="Times New Roman" w:hAnsi="Times New Roman" w:cs="Times New Roman"/>
          <w:sz w:val="28"/>
        </w:rPr>
        <w:t>а критерий точности ε=10</w:t>
      </w:r>
      <w:proofErr w:type="gramStart"/>
      <w:r w:rsidRPr="00AC67D2">
        <w:rPr>
          <w:rFonts w:ascii="Times New Roman" w:hAnsi="Times New Roman" w:cs="Times New Roman"/>
          <w:sz w:val="28"/>
        </w:rPr>
        <w:t>^</w:t>
      </w:r>
      <w:r>
        <w:rPr>
          <w:rFonts w:ascii="Times New Roman" w:hAnsi="Times New Roman" w:cs="Times New Roman"/>
          <w:sz w:val="28"/>
        </w:rPr>
        <w:t>(</w:t>
      </w:r>
      <w:proofErr w:type="gramEnd"/>
      <w:r w:rsidRPr="00AC67D2">
        <w:rPr>
          <w:rFonts w:ascii="Times New Roman" w:hAnsi="Times New Roman" w:cs="Times New Roman"/>
          <w:sz w:val="28"/>
        </w:rPr>
        <w:t>−1</w:t>
      </w:r>
      <w:r>
        <w:rPr>
          <w:rFonts w:ascii="Times New Roman" w:hAnsi="Times New Roman" w:cs="Times New Roman"/>
          <w:sz w:val="28"/>
        </w:rPr>
        <w:t>)</w:t>
      </w:r>
      <w:r w:rsidRPr="00AC67D2">
        <w:rPr>
          <w:rFonts w:ascii="Times New Roman" w:hAnsi="Times New Roman" w:cs="Times New Roman"/>
          <w:sz w:val="28"/>
        </w:rPr>
        <w:t xml:space="preserve"> (для демонстрации) или более жёсткий при необходимости.</w:t>
      </w:r>
      <w:r w:rsidR="008B5C55">
        <w:rPr>
          <w:rFonts w:ascii="Times New Roman" w:hAnsi="Times New Roman" w:cs="Times New Roman"/>
          <w:sz w:val="28"/>
        </w:rPr>
        <w:br w:type="page"/>
      </w:r>
    </w:p>
    <w:p w14:paraId="0FDAB561" w14:textId="7C55EE4C" w:rsidR="00543B81" w:rsidRDefault="00543B81" w:rsidP="00543B81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2" w:name="_Toc198209202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Ход работы</w:t>
      </w:r>
    </w:p>
    <w:bookmarkEnd w:id="2"/>
    <w:p w14:paraId="4A14455E" w14:textId="77777777" w:rsidR="00543B81" w:rsidRDefault="00543B81" w:rsidP="00543B81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43B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Аналитический анализ экстремума функции</w:t>
      </w:r>
    </w:p>
    <w:p w14:paraId="29263946" w14:textId="3063561F" w:rsidR="00EE1446" w:rsidRDefault="00543B81" w:rsidP="00EE1446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2F8355D4" wp14:editId="6DEBA07A">
            <wp:simplePos x="0" y="0"/>
            <wp:positionH relativeFrom="page">
              <wp:align>center</wp:align>
            </wp:positionH>
            <wp:positionV relativeFrom="paragraph">
              <wp:posOffset>311150</wp:posOffset>
            </wp:positionV>
            <wp:extent cx="3321050" cy="436880"/>
            <wp:effectExtent l="0" t="0" r="0" b="1270"/>
            <wp:wrapTopAndBottom/>
            <wp:docPr id="615427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060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1050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3B81">
        <w:rPr>
          <w:rFonts w:ascii="Times New Roman" w:eastAsia="Times New Roman" w:hAnsi="Times New Roman" w:cs="Times New Roman"/>
          <w:sz w:val="28"/>
          <w:szCs w:val="24"/>
          <w:lang w:eastAsia="ru-RU"/>
        </w:rPr>
        <w:t>Рассмотрим функцию</w:t>
      </w:r>
    </w:p>
    <w:p w14:paraId="368AE4C4" w14:textId="60CA35C1" w:rsidR="00543B81" w:rsidRDefault="001F28A1" w:rsidP="00543B81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1001CCEA" wp14:editId="72CA5E1B">
            <wp:simplePos x="0" y="0"/>
            <wp:positionH relativeFrom="margin">
              <wp:align>center</wp:align>
            </wp:positionH>
            <wp:positionV relativeFrom="paragraph">
              <wp:posOffset>753745</wp:posOffset>
            </wp:positionV>
            <wp:extent cx="3933825" cy="1123950"/>
            <wp:effectExtent l="0" t="0" r="9525" b="0"/>
            <wp:wrapTopAndBottom/>
            <wp:docPr id="1118999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9954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3B81" w:rsidRPr="00543B81">
        <w:rPr>
          <w:rFonts w:ascii="Times New Roman" w:eastAsia="Times New Roman" w:hAnsi="Times New Roman" w:cs="Times New Roman"/>
          <w:sz w:val="28"/>
          <w:szCs w:val="24"/>
          <w:lang w:eastAsia="ru-RU"/>
        </w:rPr>
        <w:t>Вычислим её градиент:</w:t>
      </w:r>
    </w:p>
    <w:p w14:paraId="3ECDAFD6" w14:textId="176609EE" w:rsidR="001F28A1" w:rsidRDefault="001F28A1" w:rsidP="00543B81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F28A1">
        <w:rPr>
          <w:rFonts w:ascii="Times New Roman" w:eastAsia="Times New Roman" w:hAnsi="Times New Roman" w:cs="Times New Roman"/>
          <w:sz w:val="28"/>
          <w:szCs w:val="24"/>
          <w:lang w:eastAsia="ru-RU"/>
        </w:rPr>
        <w:t>Стационарные точки определяются из условия</w:t>
      </w:r>
    </w:p>
    <w:p w14:paraId="72211647" w14:textId="4F7D5FD8" w:rsidR="001F28A1" w:rsidRDefault="001F28A1" w:rsidP="00543B81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F28A1">
        <w:rPr>
          <w:rFonts w:ascii="Cambria Math" w:eastAsia="Times New Roman" w:hAnsi="Cambria Math" w:cs="Cambria Math"/>
          <w:sz w:val="28"/>
          <w:szCs w:val="24"/>
          <w:lang w:eastAsia="ru-RU"/>
        </w:rPr>
        <w:t>∇</w:t>
      </w:r>
      <w:r w:rsidRPr="001F28A1">
        <w:rPr>
          <w:rFonts w:ascii="Times New Roman" w:eastAsia="Times New Roman" w:hAnsi="Times New Roman" w:cs="Times New Roman"/>
          <w:sz w:val="28"/>
          <w:szCs w:val="24"/>
          <w:lang w:eastAsia="ru-RU"/>
        </w:rPr>
        <w:t>f(x</w:t>
      </w:r>
      <w:proofErr w:type="gramStart"/>
      <w:r w:rsidRPr="001F28A1">
        <w:rPr>
          <w:rFonts w:ascii="Times New Roman" w:eastAsia="Times New Roman" w:hAnsi="Times New Roman" w:cs="Times New Roman"/>
          <w:sz w:val="28"/>
          <w:szCs w:val="24"/>
          <w:lang w:eastAsia="ru-RU"/>
        </w:rPr>
        <w:t>1,x2)=</w:t>
      </w:r>
      <w:proofErr w:type="gramEnd"/>
      <w:r w:rsidRPr="001F28A1">
        <w:rPr>
          <w:rFonts w:ascii="Times New Roman" w:eastAsia="Times New Roman" w:hAnsi="Times New Roman" w:cs="Times New Roman"/>
          <w:sz w:val="28"/>
          <w:szCs w:val="24"/>
          <w:lang w:eastAsia="ru-RU"/>
        </w:rPr>
        <w:t>0, то есть</w:t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6C22328B" wp14:editId="176EDF0A">
            <wp:simplePos x="0" y="0"/>
            <wp:positionH relativeFrom="margin">
              <wp:align>center</wp:align>
            </wp:positionH>
            <wp:positionV relativeFrom="paragraph">
              <wp:posOffset>258445</wp:posOffset>
            </wp:positionV>
            <wp:extent cx="3911600" cy="751378"/>
            <wp:effectExtent l="0" t="0" r="0" b="0"/>
            <wp:wrapTopAndBottom/>
            <wp:docPr id="1080584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8464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751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D7F712" w14:textId="7B01826C" w:rsidR="001F28A1" w:rsidRDefault="001F28A1" w:rsidP="00543B81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76E5FA2F" wp14:editId="09791450">
            <wp:simplePos x="0" y="0"/>
            <wp:positionH relativeFrom="page">
              <wp:align>center</wp:align>
            </wp:positionH>
            <wp:positionV relativeFrom="paragraph">
              <wp:posOffset>981075</wp:posOffset>
            </wp:positionV>
            <wp:extent cx="4457700" cy="1193800"/>
            <wp:effectExtent l="0" t="0" r="0" b="6350"/>
            <wp:wrapTopAndBottom/>
            <wp:docPr id="1365502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0206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28A1">
        <w:rPr>
          <w:rFonts w:ascii="Times New Roman" w:eastAsia="Times New Roman" w:hAnsi="Times New Roman" w:cs="Times New Roman"/>
          <w:sz w:val="28"/>
          <w:szCs w:val="24"/>
          <w:lang w:eastAsia="ru-RU"/>
        </w:rPr>
        <w:t>Построим матрицу вторых производных (гессиан):</w:t>
      </w:r>
    </w:p>
    <w:p w14:paraId="0755AAF2" w14:textId="233D4BC6" w:rsidR="001F28A1" w:rsidRDefault="001F28A1" w:rsidP="00543B81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F28A1">
        <w:rPr>
          <w:rFonts w:ascii="Times New Roman" w:eastAsia="Times New Roman" w:hAnsi="Times New Roman" w:cs="Times New Roman"/>
          <w:sz w:val="28"/>
          <w:szCs w:val="24"/>
          <w:lang w:eastAsia="ru-RU"/>
        </w:rPr>
        <w:t>Собственные значения этой матрицы равны 2&gt;0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</w:t>
      </w:r>
      <w:r w:rsidRPr="001F28A1">
        <w:rPr>
          <w:rFonts w:ascii="Times New Roman" w:eastAsia="Times New Roman" w:hAnsi="Times New Roman" w:cs="Times New Roman"/>
          <w:sz w:val="28"/>
          <w:szCs w:val="24"/>
          <w:lang w:eastAsia="ru-RU"/>
        </w:rPr>
        <w:t>12&gt;0.</w:t>
      </w:r>
      <w:r w:rsidRPr="001F28A1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 xml:space="preserve">Так как все собственные значения положительны, функция в точке (5,2) имеет </w:t>
      </w:r>
      <w:r w:rsidRPr="001F28A1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строгий локальный (а в данном случае и глобальный) минимум</w:t>
      </w:r>
      <w:r w:rsidRPr="001F28A1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24928806" w14:textId="481A2244" w:rsidR="001F28A1" w:rsidRDefault="001F28A1" w:rsidP="00543B81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692C92A8" wp14:editId="1822074E">
            <wp:simplePos x="0" y="0"/>
            <wp:positionH relativeFrom="margin">
              <wp:align>center</wp:align>
            </wp:positionH>
            <wp:positionV relativeFrom="paragraph">
              <wp:posOffset>286385</wp:posOffset>
            </wp:positionV>
            <wp:extent cx="2927350" cy="365125"/>
            <wp:effectExtent l="0" t="0" r="6350" b="0"/>
            <wp:wrapTopAndBottom/>
            <wp:docPr id="771869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6988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735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28A1">
        <w:rPr>
          <w:rFonts w:ascii="Times New Roman" w:eastAsia="Times New Roman" w:hAnsi="Times New Roman" w:cs="Times New Roman"/>
          <w:sz w:val="28"/>
          <w:szCs w:val="24"/>
          <w:lang w:eastAsia="ru-RU"/>
        </w:rPr>
        <w:t>Оценим f в найденной точке:</w:t>
      </w:r>
    </w:p>
    <w:p w14:paraId="20A62F2F" w14:textId="65FC7977" w:rsidR="001F28A1" w:rsidRPr="00EE1446" w:rsidRDefault="001F28A1" w:rsidP="00543B81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noProof/>
        </w:rPr>
        <w:drawing>
          <wp:inline distT="0" distB="0" distL="0" distR="0" wp14:anchorId="21CCBD53" wp14:editId="0FE4919B">
            <wp:extent cx="3917950" cy="232020"/>
            <wp:effectExtent l="0" t="0" r="0" b="0"/>
            <wp:docPr id="1963310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100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4328" cy="2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1F2A1" w14:textId="35DA57D4" w:rsidR="00EE1446" w:rsidRDefault="00EE1446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E1446">
        <w:rPr>
          <w:rFonts w:ascii="Times New Roman" w:eastAsia="Times New Roman" w:hAnsi="Times New Roman" w:cs="Times New Roman"/>
          <w:sz w:val="28"/>
          <w:szCs w:val="24"/>
          <w:lang w:eastAsia="ru-RU"/>
        </w:rPr>
        <w:br w:type="page"/>
      </w:r>
    </w:p>
    <w:p w14:paraId="5CFED31D" w14:textId="2426FC57" w:rsidR="001F28A1" w:rsidRDefault="00335501">
      <w:pP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335501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lastRenderedPageBreak/>
        <w:t>Теоретические предпосылки</w:t>
      </w:r>
    </w:p>
    <w:p w14:paraId="69CC6CFC" w14:textId="4E3F967B" w:rsidR="00335501" w:rsidRPr="00335501" w:rsidRDefault="00335501">
      <w:pP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335501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Метод наискорейшего спуска</w:t>
      </w:r>
    </w:p>
    <w:p w14:paraId="15E60039" w14:textId="0B2880C8" w:rsidR="00335501" w:rsidRPr="00335501" w:rsidRDefault="00335501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29C1C9DF" wp14:editId="2BE12E62">
            <wp:simplePos x="0" y="0"/>
            <wp:positionH relativeFrom="margin">
              <wp:align>center</wp:align>
            </wp:positionH>
            <wp:positionV relativeFrom="paragraph">
              <wp:posOffset>775335</wp:posOffset>
            </wp:positionV>
            <wp:extent cx="1689100" cy="511488"/>
            <wp:effectExtent l="0" t="0" r="6350" b="3175"/>
            <wp:wrapTopAndBottom/>
            <wp:docPr id="693162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6232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100" cy="511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35501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Идея метода</w:t>
      </w:r>
      <w:r w:rsidRPr="00335501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 xml:space="preserve">В каждой точке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k</m:t>
            </m:r>
          </m:sup>
        </m:sSup>
      </m:oMath>
      <w:r w:rsidRPr="00335501">
        <w:rPr>
          <w:rFonts w:ascii="Times New Roman" w:eastAsia="Times New Roman" w:hAnsi="Times New Roman" w:cs="Times New Roman"/>
          <w:sz w:val="28"/>
          <w:szCs w:val="24"/>
          <w:lang w:eastAsia="ru-RU"/>
        </w:rPr>
        <w:t>движемся по направлению наибольшего убывания функции антиградиенту:</w:t>
      </w:r>
    </w:p>
    <w:p w14:paraId="74D43208" w14:textId="78C49746" w:rsidR="00335501" w:rsidRDefault="00335501">
      <w:pP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335501">
        <w:rPr>
          <w:rFonts w:ascii="Times New Roman" w:eastAsia="Times New Roman" w:hAnsi="Times New Roman" w:cs="Times New Roman"/>
          <w:sz w:val="28"/>
          <w:szCs w:val="24"/>
          <w:lang w:eastAsia="ru-RU"/>
        </w:rPr>
        <w:t>Этот метод полностью опирается на наличие и вычислимость первых производных.</w:t>
      </w:r>
    </w:p>
    <w:p w14:paraId="1160F7D5" w14:textId="057BB8D4" w:rsidR="00335501" w:rsidRPr="00335501" w:rsidRDefault="00335501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13BB6264" wp14:editId="766E4241">
            <wp:simplePos x="0" y="0"/>
            <wp:positionH relativeFrom="margin">
              <wp:align>center</wp:align>
            </wp:positionH>
            <wp:positionV relativeFrom="paragraph">
              <wp:posOffset>536575</wp:posOffset>
            </wp:positionV>
            <wp:extent cx="3016250" cy="487923"/>
            <wp:effectExtent l="0" t="0" r="0" b="7620"/>
            <wp:wrapTopAndBottom/>
            <wp:docPr id="1539296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9624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250" cy="487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35501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Выбор шага (точный линейный поиск)</w:t>
      </w:r>
      <w:r w:rsidRPr="00335501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Шаг</w:t>
      </w:r>
      <w:r w:rsidRPr="0033550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k</m:t>
            </m:r>
          </m:sup>
        </m:sSup>
      </m:oMath>
      <w:r w:rsidRPr="0033550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определяется так, чтобы минимизировать одномерную функцию</w:t>
      </w:r>
    </w:p>
    <w:p w14:paraId="56CD6381" w14:textId="3ABCDC46" w:rsidR="00335501" w:rsidRPr="00453343" w:rsidRDefault="00335501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35501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квадратичных функций</w:t>
      </w:r>
    </w:p>
    <w:p w14:paraId="60514FBE" w14:textId="7A5B3926" w:rsidR="00335501" w:rsidRPr="00453343" w:rsidRDefault="00335501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4DA11323" wp14:editId="3D3F81CE">
            <wp:simplePos x="0" y="0"/>
            <wp:positionH relativeFrom="page">
              <wp:posOffset>2608580</wp:posOffset>
            </wp:positionH>
            <wp:positionV relativeFrom="paragraph">
              <wp:posOffset>395605</wp:posOffset>
            </wp:positionV>
            <wp:extent cx="2374900" cy="562610"/>
            <wp:effectExtent l="0" t="0" r="6350" b="8890"/>
            <wp:wrapTopAndBottom/>
            <wp:docPr id="800382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8265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66A9075" wp14:editId="4BE58858">
            <wp:extent cx="2051050" cy="288069"/>
            <wp:effectExtent l="0" t="0" r="6350" b="0"/>
            <wp:docPr id="1642527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271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16563" cy="29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334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335501">
        <w:rPr>
          <w:rFonts w:ascii="Times New Roman" w:eastAsia="Times New Roman" w:hAnsi="Times New Roman" w:cs="Times New Roman"/>
          <w:sz w:val="28"/>
          <w:szCs w:val="24"/>
          <w:lang w:eastAsia="ru-RU"/>
        </w:rPr>
        <w:t>аналитически</w:t>
      </w:r>
      <w:r w:rsidRPr="00453343"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</w:p>
    <w:p w14:paraId="05EB95ED" w14:textId="776DA0E1" w:rsidR="00335501" w:rsidRDefault="00453343">
      <w:pP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53343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Критерий останова</w:t>
      </w:r>
      <w:r w:rsidRPr="00453343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Чаще всего проверяют норму градиента:</w:t>
      </w:r>
    </w:p>
    <w:p w14:paraId="2199C46E" w14:textId="0A972171" w:rsidR="00453343" w:rsidRDefault="00453343" w:rsidP="00453343">
      <w:pPr>
        <w:ind w:left="3261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>
        <w:rPr>
          <w:noProof/>
        </w:rPr>
        <w:drawing>
          <wp:inline distT="0" distB="0" distL="0" distR="0" wp14:anchorId="62EA9D21" wp14:editId="2AF698E4">
            <wp:extent cx="1333500" cy="284480"/>
            <wp:effectExtent l="0" t="0" r="0" b="1270"/>
            <wp:docPr id="1888324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245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70940" cy="292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2F39" w14:textId="332BA3D5" w:rsidR="00453343" w:rsidRDefault="00453343">
      <w:pP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53343">
        <w:rPr>
          <w:rFonts w:ascii="Times New Roman" w:eastAsia="Times New Roman" w:hAnsi="Times New Roman" w:cs="Times New Roman"/>
          <w:sz w:val="28"/>
          <w:szCs w:val="24"/>
          <w:lang w:eastAsia="ru-RU"/>
        </w:rPr>
        <w:t>Преимущества и недостатки</w:t>
      </w:r>
    </w:p>
    <w:p w14:paraId="3DCA474A" w14:textId="13CA4E3E" w:rsidR="00453343" w:rsidRPr="00453343" w:rsidRDefault="00453343" w:rsidP="00453343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53343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Плюсы:</w:t>
      </w:r>
    </w:p>
    <w:p w14:paraId="141DB97A" w14:textId="77777777" w:rsidR="00453343" w:rsidRPr="00453343" w:rsidRDefault="00453343" w:rsidP="00453343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53343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Простая реализация при наличии аналитического градиента.</w:t>
      </w:r>
    </w:p>
    <w:p w14:paraId="53613DC2" w14:textId="77777777" w:rsidR="00453343" w:rsidRPr="00453343" w:rsidRDefault="00453343" w:rsidP="00453343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5334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Гарантированная сходимость на выпуклых задачах с точным линейным </w:t>
      </w:r>
      <w:proofErr w:type="gramStart"/>
      <w:r w:rsidRPr="00453343">
        <w:rPr>
          <w:rFonts w:ascii="Times New Roman" w:eastAsia="Times New Roman" w:hAnsi="Times New Roman" w:cs="Times New Roman"/>
          <w:sz w:val="28"/>
          <w:szCs w:val="24"/>
          <w:lang w:eastAsia="ru-RU"/>
        </w:rPr>
        <w:t>поиском .</w:t>
      </w:r>
      <w:proofErr w:type="gramEnd"/>
    </w:p>
    <w:p w14:paraId="548B1D68" w14:textId="50E2CADD" w:rsidR="00453343" w:rsidRPr="00453343" w:rsidRDefault="00453343" w:rsidP="00453343">
      <w:pP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53343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Минусы:</w:t>
      </w:r>
    </w:p>
    <w:p w14:paraId="77F40821" w14:textId="06074FEA" w:rsidR="00453343" w:rsidRPr="00453343" w:rsidRDefault="00453343" w:rsidP="00453343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5334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Чувствительность к плохому </w:t>
      </w:r>
      <w:proofErr w:type="spellStart"/>
      <w:r w:rsidRPr="00453343">
        <w:rPr>
          <w:rFonts w:ascii="Times New Roman" w:eastAsia="Times New Roman" w:hAnsi="Times New Roman" w:cs="Times New Roman"/>
          <w:sz w:val="28"/>
          <w:szCs w:val="24"/>
          <w:lang w:eastAsia="ru-RU"/>
        </w:rPr>
        <w:t>обусловлению</w:t>
      </w:r>
      <w:proofErr w:type="spellEnd"/>
      <w:r w:rsidRPr="0045334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(отношение максимального к минимальному собственному значению H);</w:t>
      </w:r>
    </w:p>
    <w:p w14:paraId="67E8C2A9" w14:textId="77777777" w:rsidR="00453343" w:rsidRPr="00453343" w:rsidRDefault="00453343" w:rsidP="00453343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53343">
        <w:rPr>
          <w:rFonts w:ascii="Times New Roman" w:eastAsia="Times New Roman" w:hAnsi="Times New Roman" w:cs="Times New Roman"/>
          <w:sz w:val="28"/>
          <w:szCs w:val="24"/>
          <w:lang w:eastAsia="ru-RU"/>
        </w:rPr>
        <w:t>На сильно вытянутых «эллипсах» возникает «змейка» (чередование слишком больших и слишком малых шагов).</w:t>
      </w:r>
    </w:p>
    <w:p w14:paraId="50BEA381" w14:textId="77777777" w:rsidR="00BE4107" w:rsidRDefault="00BE4107">
      <w:pP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br w:type="page"/>
      </w:r>
    </w:p>
    <w:p w14:paraId="7011969F" w14:textId="036B91A2" w:rsidR="00453343" w:rsidRPr="00453343" w:rsidRDefault="00453343" w:rsidP="00453343">
      <w:pP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453343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lastRenderedPageBreak/>
        <w:t>Метод Хука–Дживса (</w:t>
      </w:r>
      <w:proofErr w:type="spellStart"/>
      <w:r w:rsidRPr="00453343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Hooke</w:t>
      </w:r>
      <w:proofErr w:type="spellEnd"/>
      <w:r w:rsidRPr="00453343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–</w:t>
      </w:r>
      <w:proofErr w:type="spellStart"/>
      <w:r w:rsidRPr="00453343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Jeeves</w:t>
      </w:r>
      <w:proofErr w:type="spellEnd"/>
      <w:r w:rsidRPr="00453343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)</w:t>
      </w:r>
    </w:p>
    <w:p w14:paraId="6DCC3A6F" w14:textId="77777777" w:rsidR="00453343" w:rsidRPr="00453343" w:rsidRDefault="00453343" w:rsidP="00BE4107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53343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Идея метода</w:t>
      </w:r>
      <w:r w:rsidRPr="00453343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Неопределённый (без градиентов) пошаговый алгоритм, чередующий:</w:t>
      </w:r>
    </w:p>
    <w:p w14:paraId="4EEAAB16" w14:textId="24F8CB77" w:rsidR="00453343" w:rsidRPr="0006317F" w:rsidRDefault="00453343" w:rsidP="0006317F">
      <w:pPr>
        <w:pStyle w:val="a3"/>
        <w:numPr>
          <w:ilvl w:val="0"/>
          <w:numId w:val="19"/>
        </w:numPr>
        <w:rPr>
          <w:sz w:val="28"/>
        </w:rPr>
      </w:pPr>
      <w:r w:rsidRPr="0006317F">
        <w:rPr>
          <w:b/>
          <w:bCs/>
          <w:sz w:val="28"/>
        </w:rPr>
        <w:t>Исследовательский шаг</w:t>
      </w:r>
      <w:r w:rsidRPr="0006317F">
        <w:rPr>
          <w:sz w:val="28"/>
        </w:rPr>
        <w:t xml:space="preserve"> («</w:t>
      </w:r>
      <w:proofErr w:type="spellStart"/>
      <w:r w:rsidRPr="0006317F">
        <w:rPr>
          <w:sz w:val="28"/>
        </w:rPr>
        <w:t>exploratory</w:t>
      </w:r>
      <w:proofErr w:type="spellEnd"/>
      <w:r w:rsidRPr="0006317F">
        <w:rPr>
          <w:sz w:val="28"/>
        </w:rPr>
        <w:t xml:space="preserve"> </w:t>
      </w:r>
      <w:proofErr w:type="spellStart"/>
      <w:r w:rsidRPr="0006317F">
        <w:rPr>
          <w:sz w:val="28"/>
        </w:rPr>
        <w:t>move</w:t>
      </w:r>
      <w:proofErr w:type="spellEnd"/>
      <w:r w:rsidRPr="0006317F">
        <w:rPr>
          <w:sz w:val="28"/>
        </w:rPr>
        <w:t>») в базисных направлениях с фиксированными приращениями δ.</w:t>
      </w:r>
    </w:p>
    <w:p w14:paraId="1BB24116" w14:textId="77777777" w:rsidR="00453343" w:rsidRPr="0006317F" w:rsidRDefault="00453343" w:rsidP="0006317F">
      <w:pPr>
        <w:pStyle w:val="a3"/>
        <w:numPr>
          <w:ilvl w:val="0"/>
          <w:numId w:val="19"/>
        </w:numPr>
        <w:rPr>
          <w:sz w:val="28"/>
        </w:rPr>
      </w:pPr>
      <w:r w:rsidRPr="0006317F">
        <w:rPr>
          <w:b/>
          <w:bCs/>
          <w:sz w:val="28"/>
        </w:rPr>
        <w:t>Паттерн-ход</w:t>
      </w:r>
      <w:r w:rsidRPr="0006317F">
        <w:rPr>
          <w:sz w:val="28"/>
        </w:rPr>
        <w:t xml:space="preserve"> («</w:t>
      </w:r>
      <w:proofErr w:type="spellStart"/>
      <w:r w:rsidRPr="0006317F">
        <w:rPr>
          <w:sz w:val="28"/>
        </w:rPr>
        <w:t>pattern</w:t>
      </w:r>
      <w:proofErr w:type="spellEnd"/>
      <w:r w:rsidRPr="0006317F">
        <w:rPr>
          <w:sz w:val="28"/>
        </w:rPr>
        <w:t xml:space="preserve"> </w:t>
      </w:r>
      <w:proofErr w:type="spellStart"/>
      <w:r w:rsidRPr="0006317F">
        <w:rPr>
          <w:sz w:val="28"/>
        </w:rPr>
        <w:t>move</w:t>
      </w:r>
      <w:proofErr w:type="spellEnd"/>
      <w:r w:rsidRPr="0006317F">
        <w:rPr>
          <w:sz w:val="28"/>
        </w:rPr>
        <w:t>») — продвижение дальше вдоль вектора улучшения от базовой точки.</w:t>
      </w:r>
    </w:p>
    <w:p w14:paraId="2077B785" w14:textId="2D4B9B60" w:rsidR="00453343" w:rsidRPr="00453343" w:rsidRDefault="00453343" w:rsidP="00BE4107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53343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Исследовательский шаг</w:t>
      </w:r>
      <w:r w:rsidRPr="00453343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Для каждой координаты i:</w:t>
      </w:r>
    </w:p>
    <w:p w14:paraId="2BC82A95" w14:textId="47063111" w:rsidR="00453343" w:rsidRPr="0006317F" w:rsidRDefault="00BE4107" w:rsidP="0006317F">
      <w:pPr>
        <w:pStyle w:val="a3"/>
        <w:numPr>
          <w:ilvl w:val="0"/>
          <w:numId w:val="18"/>
        </w:numPr>
        <w:rPr>
          <w:sz w:val="28"/>
          <w:lang w:val="en-US"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0CFC4AF7" wp14:editId="12D921B7">
            <wp:simplePos x="0" y="0"/>
            <wp:positionH relativeFrom="column">
              <wp:posOffset>1292085</wp:posOffset>
            </wp:positionH>
            <wp:positionV relativeFrom="paragraph">
              <wp:posOffset>5715</wp:posOffset>
            </wp:positionV>
            <wp:extent cx="487680" cy="234315"/>
            <wp:effectExtent l="0" t="0" r="7620" b="0"/>
            <wp:wrapSquare wrapText="bothSides"/>
            <wp:docPr id="1729418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1804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53343" w:rsidRPr="0006317F">
        <w:rPr>
          <w:sz w:val="28"/>
        </w:rPr>
        <w:t>Пробуем</w:t>
      </w:r>
      <w:r w:rsidRPr="0006317F">
        <w:rPr>
          <w:sz w:val="28"/>
        </w:rPr>
        <w:t xml:space="preserve"> </w:t>
      </w:r>
    </w:p>
    <w:p w14:paraId="235D836B" w14:textId="332FB5B4" w:rsidR="00BE4107" w:rsidRPr="0006317F" w:rsidRDefault="0006317F" w:rsidP="0006317F">
      <w:pPr>
        <w:pStyle w:val="a3"/>
        <w:numPr>
          <w:ilvl w:val="0"/>
          <w:numId w:val="18"/>
        </w:numPr>
        <w:rPr>
          <w:sz w:val="28"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7A991956" wp14:editId="34BE973C">
            <wp:simplePos x="0" y="0"/>
            <wp:positionH relativeFrom="column">
              <wp:posOffset>495300</wp:posOffset>
            </wp:positionH>
            <wp:positionV relativeFrom="paragraph">
              <wp:posOffset>294640</wp:posOffset>
            </wp:positionV>
            <wp:extent cx="660400" cy="269240"/>
            <wp:effectExtent l="0" t="0" r="6350" b="0"/>
            <wp:wrapTopAndBottom/>
            <wp:docPr id="1973405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05639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53343" w:rsidRPr="0006317F">
        <w:rPr>
          <w:sz w:val="28"/>
        </w:rPr>
        <w:t xml:space="preserve">Если улучшение, принимаем новое значение, иначе пробуем </w:t>
      </w:r>
    </w:p>
    <w:p w14:paraId="3916519F" w14:textId="533BAB83" w:rsidR="00453343" w:rsidRPr="0006317F" w:rsidRDefault="00453343" w:rsidP="0006317F">
      <w:pPr>
        <w:pStyle w:val="a3"/>
        <w:numPr>
          <w:ilvl w:val="0"/>
          <w:numId w:val="18"/>
        </w:numPr>
        <w:rPr>
          <w:sz w:val="28"/>
        </w:rPr>
      </w:pPr>
      <w:r w:rsidRPr="0006317F">
        <w:rPr>
          <w:sz w:val="28"/>
        </w:rPr>
        <w:t>Функция считается до 2×n раз (для n-мерного случая).</w:t>
      </w:r>
    </w:p>
    <w:p w14:paraId="28462325" w14:textId="30DB5940" w:rsidR="00453343" w:rsidRPr="00453343" w:rsidRDefault="00BE4107" w:rsidP="00BE4107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45D5B751" wp14:editId="752457E2">
            <wp:simplePos x="0" y="0"/>
            <wp:positionH relativeFrom="page">
              <wp:align>center</wp:align>
            </wp:positionH>
            <wp:positionV relativeFrom="paragraph">
              <wp:posOffset>779780</wp:posOffset>
            </wp:positionV>
            <wp:extent cx="2235200" cy="402590"/>
            <wp:effectExtent l="0" t="0" r="0" b="0"/>
            <wp:wrapTopAndBottom/>
            <wp:docPr id="463190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90048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3343" w:rsidRPr="00453343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Паттерн-ход</w:t>
      </w:r>
      <w:r w:rsidR="00453343" w:rsidRPr="00453343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 xml:space="preserve">Если исследовательский шаг дал точку </w:t>
      </w:r>
      <w:r w:rsidR="00453343" w:rsidRPr="00453343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то паттерн-ход строит</w:t>
      </w:r>
    </w:p>
    <w:p w14:paraId="2CC44953" w14:textId="12218107" w:rsidR="00453343" w:rsidRPr="00453343" w:rsidRDefault="00453343" w:rsidP="00453343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5334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Если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pat</m:t>
                </m:r>
              </m:sub>
            </m:sSub>
          </m:e>
        </m:d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&lt;f(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exp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)</m:t>
        </m:r>
      </m:oMath>
      <w:r w:rsidRPr="0045334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базовой становится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pat</m:t>
            </m:r>
          </m:sub>
        </m:sSub>
      </m:oMath>
      <w:r w:rsidRPr="00453343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45334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иначе —</w:t>
      </w:r>
      <w:r w:rsidR="0006317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exp</m:t>
            </m:r>
          </m:sub>
        </m:sSub>
      </m:oMath>
      <w:r w:rsidRPr="004533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13DC7BA" w14:textId="0450B099" w:rsidR="00453343" w:rsidRPr="00453343" w:rsidRDefault="00453343" w:rsidP="00BE4107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53343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Сжатие шага (</w:t>
      </w:r>
      <w:proofErr w:type="spellStart"/>
      <w:r w:rsidRPr="00453343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shrink</w:t>
      </w:r>
      <w:proofErr w:type="spellEnd"/>
      <w:r w:rsidRPr="00453343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)</w:t>
      </w:r>
      <w:r w:rsidRPr="00453343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 xml:space="preserve">Когда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exp</m:t>
            </m:r>
          </m:sub>
        </m:sSub>
      </m:oMath>
      <w:r w:rsidRPr="0045334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не лучше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exp</m:t>
            </m:r>
          </m:sub>
        </m:sSub>
      </m:oMath>
      <w:r w:rsidRPr="0045334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 w:rsidR="00A967A4" w:rsidRPr="00453343">
        <w:rPr>
          <w:rFonts w:ascii="Times New Roman" w:eastAsia="Times New Roman" w:hAnsi="Times New Roman" w:cs="Times New Roman"/>
          <w:sz w:val="28"/>
          <w:szCs w:val="24"/>
          <w:lang w:eastAsia="ru-RU"/>
        </w:rPr>
        <w:t>все умножаются</w:t>
      </w:r>
      <w:r w:rsidRPr="0045334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на коэффициент 0&lt;</w:t>
      </w:r>
      <w:proofErr w:type="gramStart"/>
      <w:r w:rsidRPr="00453343">
        <w:rPr>
          <w:rFonts w:ascii="Times New Roman" w:eastAsia="Times New Roman" w:hAnsi="Times New Roman" w:cs="Times New Roman"/>
          <w:sz w:val="28"/>
          <w:szCs w:val="24"/>
          <w:lang w:eastAsia="ru-RU"/>
        </w:rPr>
        <w:t>α&lt;</w:t>
      </w:r>
      <w:proofErr w:type="gramEnd"/>
      <w:r w:rsidRPr="00453343">
        <w:rPr>
          <w:rFonts w:ascii="Times New Roman" w:eastAsia="Times New Roman" w:hAnsi="Times New Roman" w:cs="Times New Roman"/>
          <w:sz w:val="28"/>
          <w:szCs w:val="24"/>
          <w:lang w:eastAsia="ru-RU"/>
        </w:rPr>
        <w:t>10 (обычно α=0.5).</w:t>
      </w:r>
    </w:p>
    <w:p w14:paraId="0E0178EA" w14:textId="724181EE" w:rsidR="00453343" w:rsidRPr="00453343" w:rsidRDefault="00453343" w:rsidP="00BE4107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53343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Преимущества и недостатки</w:t>
      </w:r>
    </w:p>
    <w:p w14:paraId="69885E5B" w14:textId="77777777" w:rsidR="00453343" w:rsidRPr="00453343" w:rsidRDefault="00453343" w:rsidP="00453343">
      <w:pPr>
        <w:numPr>
          <w:ilvl w:val="1"/>
          <w:numId w:val="16"/>
        </w:num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53343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Плюсы:</w:t>
      </w:r>
    </w:p>
    <w:p w14:paraId="2F98AF7D" w14:textId="2B5EC77F" w:rsidR="00453343" w:rsidRPr="00453343" w:rsidRDefault="00453343" w:rsidP="00453343">
      <w:pPr>
        <w:numPr>
          <w:ilvl w:val="2"/>
          <w:numId w:val="16"/>
        </w:num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5334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Не требует производных — применим к «чёрным ящикам» и негладким </w:t>
      </w:r>
      <w:r w:rsidRPr="00453343">
        <w:rPr>
          <w:rFonts w:ascii="Times New Roman" w:eastAsia="Times New Roman" w:hAnsi="Times New Roman" w:cs="Times New Roman"/>
          <w:sz w:val="28"/>
          <w:szCs w:val="24"/>
          <w:lang w:eastAsia="ru-RU"/>
        </w:rPr>
        <w:t>функциям.</w:t>
      </w:r>
    </w:p>
    <w:p w14:paraId="0F910D81" w14:textId="77777777" w:rsidR="00453343" w:rsidRPr="00453343" w:rsidRDefault="00453343" w:rsidP="00453343">
      <w:pPr>
        <w:numPr>
          <w:ilvl w:val="2"/>
          <w:numId w:val="16"/>
        </w:num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53343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Прост в реализации и наглядной визуализации «разведки» пространства.</w:t>
      </w:r>
    </w:p>
    <w:p w14:paraId="4ABFBF17" w14:textId="77777777" w:rsidR="00453343" w:rsidRPr="00453343" w:rsidRDefault="00453343" w:rsidP="00453343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53343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Минусы:</w:t>
      </w:r>
    </w:p>
    <w:p w14:paraId="3912BC28" w14:textId="39CFE2E8" w:rsidR="00453343" w:rsidRPr="00453343" w:rsidRDefault="00453343" w:rsidP="00453343">
      <w:pPr>
        <w:numPr>
          <w:ilvl w:val="2"/>
          <w:numId w:val="16"/>
        </w:num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53343">
        <w:rPr>
          <w:rFonts w:ascii="Times New Roman" w:eastAsia="Times New Roman" w:hAnsi="Times New Roman" w:cs="Times New Roman"/>
          <w:sz w:val="28"/>
          <w:szCs w:val="24"/>
          <w:lang w:eastAsia="ru-RU"/>
        </w:rPr>
        <w:t>Число оценок f растёт пропорционально размерности задачи и числу сжатий;</w:t>
      </w:r>
    </w:p>
    <w:p w14:paraId="371917B0" w14:textId="72FA65B7" w:rsidR="00453343" w:rsidRDefault="00453343" w:rsidP="00A967A4">
      <w:pPr>
        <w:numPr>
          <w:ilvl w:val="2"/>
          <w:numId w:val="16"/>
        </w:num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53343">
        <w:rPr>
          <w:rFonts w:ascii="Times New Roman" w:eastAsia="Times New Roman" w:hAnsi="Times New Roman" w:cs="Times New Roman"/>
          <w:sz w:val="28"/>
          <w:szCs w:val="24"/>
          <w:lang w:eastAsia="ru-RU"/>
        </w:rPr>
        <w:t>Нет гарантии оптимального шага, может «залипать» в локальных минимумах на сложных поверхностях.</w:t>
      </w:r>
    </w:p>
    <w:p w14:paraId="05B88BCE" w14:textId="17A02422" w:rsidR="00A967A4" w:rsidRDefault="00A967A4" w:rsidP="00A967A4">
      <w:pP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A967A4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lastRenderedPageBreak/>
        <w:t xml:space="preserve">Графическое решение </w:t>
      </w:r>
    </w:p>
    <w:p w14:paraId="232D7C42" w14:textId="7596FBEC" w:rsidR="00C0065B" w:rsidRDefault="00C0065B" w:rsidP="00A967A4">
      <w:pPr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</w:pPr>
      <w:r>
        <w:rPr>
          <w:noProof/>
        </w:rPr>
        <w:drawing>
          <wp:inline distT="0" distB="0" distL="0" distR="0" wp14:anchorId="486376D5" wp14:editId="0234E965">
            <wp:extent cx="2863695" cy="1962444"/>
            <wp:effectExtent l="0" t="0" r="0" b="0"/>
            <wp:docPr id="1976894819" name="Рисунок 3" descr="Выход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Выход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6080" cy="1964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4B8931" wp14:editId="38DAEB67">
            <wp:extent cx="2645731" cy="2342271"/>
            <wp:effectExtent l="0" t="0" r="2540" b="1270"/>
            <wp:docPr id="1080665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653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55895" cy="235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64E1C" w14:textId="77777777" w:rsidR="00C0065B" w:rsidRPr="00C0065B" w:rsidRDefault="00C0065B" w:rsidP="00C00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065B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картинке вы видите серию вложенных «якорей» — каждый из них показывает точки, где функция принимает одно и то же значение. Они выглядят как вытянутые эллипсы:</w:t>
      </w:r>
    </w:p>
    <w:p w14:paraId="055F8275" w14:textId="77777777" w:rsidR="00C0065B" w:rsidRPr="00C0065B" w:rsidRDefault="00C0065B" w:rsidP="00C006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065B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Внешние эллипсы — это «дорогие» уровни, где значение функции большое.</w:t>
      </w:r>
    </w:p>
    <w:p w14:paraId="3C1C86C4" w14:textId="77777777" w:rsidR="00C0065B" w:rsidRPr="00C0065B" w:rsidRDefault="00C0065B" w:rsidP="00C006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065B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мере приближения к центру они сжимаются, показывая, что значение функции становится всё меньше.</w:t>
      </w:r>
    </w:p>
    <w:p w14:paraId="2D6AD2E3" w14:textId="77777777" w:rsidR="00C0065B" w:rsidRPr="00C0065B" w:rsidRDefault="00C0065B" w:rsidP="00C006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065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Самая маленькая «пуговка» в середине — и есть точка, где функция достигает своего наименьшего значения.</w:t>
      </w:r>
    </w:p>
    <w:p w14:paraId="074F64AA" w14:textId="598FB282" w:rsidR="00C0065B" w:rsidRPr="00C0065B" w:rsidRDefault="00C0065B" w:rsidP="00C00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065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Графическое решение</w:t>
      </w:r>
      <w:r w:rsidRPr="00C006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сводится к тому, чтобы найти самый внутренний эллипс и его «центр» — эта точка и есть искомый минимум</w:t>
      </w:r>
      <w:r w:rsidRPr="00C006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(5,2)</w:t>
      </w:r>
      <w:r w:rsidRPr="00C0065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CDA697A" w14:textId="0E87490B" w:rsidR="00A967A4" w:rsidRDefault="00A967A4" w:rsidP="00A967A4">
      <w:pP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558FA01E" wp14:editId="7BD8B70A">
            <wp:simplePos x="0" y="0"/>
            <wp:positionH relativeFrom="page">
              <wp:align>center</wp:align>
            </wp:positionH>
            <wp:positionV relativeFrom="paragraph">
              <wp:posOffset>287486</wp:posOffset>
            </wp:positionV>
            <wp:extent cx="3267950" cy="2790770"/>
            <wp:effectExtent l="0" t="0" r="8890" b="0"/>
            <wp:wrapTopAndBottom/>
            <wp:docPr id="822695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95953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950" cy="2790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Решение </w:t>
      </w: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м</w:t>
      </w:r>
      <w:r w:rsidRPr="00335501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етод наискорейшего спуска</w:t>
      </w:r>
    </w:p>
    <w:p w14:paraId="3B71E9C5" w14:textId="3557A597" w:rsidR="00A967A4" w:rsidRDefault="00A967A4" w:rsidP="00A967A4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 1 – траектория итераций</w:t>
      </w:r>
    </w:p>
    <w:p w14:paraId="45CF324E" w14:textId="77777777" w:rsidR="003137EB" w:rsidRPr="00A967A4" w:rsidRDefault="003137EB" w:rsidP="00A967A4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FA99C4B" w14:textId="6693495A" w:rsidR="00A967A4" w:rsidRPr="00A967A4" w:rsidRDefault="00A967A4" w:rsidP="00A967A4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967A4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Таблица итераций</w:t>
      </w:r>
    </w:p>
    <w:p w14:paraId="6B80AC14" w14:textId="6811EC50" w:rsidR="00A967A4" w:rsidRDefault="00A967A4" w:rsidP="00A967A4">
      <w:pP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A967A4">
        <w:drawing>
          <wp:inline distT="0" distB="0" distL="0" distR="0" wp14:anchorId="6C41B020" wp14:editId="1A707A56">
            <wp:extent cx="5179695" cy="1294765"/>
            <wp:effectExtent l="0" t="0" r="1905" b="635"/>
            <wp:docPr id="1106067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9695" cy="129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535F9" w14:textId="77777777" w:rsidR="00A967A4" w:rsidRPr="00A967A4" w:rsidRDefault="00A967A4" w:rsidP="00A967A4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967A4">
        <w:rPr>
          <w:rFonts w:ascii="Times New Roman" w:eastAsia="Times New Roman" w:hAnsi="Times New Roman" w:cs="Times New Roman"/>
          <w:sz w:val="28"/>
          <w:szCs w:val="24"/>
          <w:lang w:eastAsia="ru-RU"/>
        </w:rPr>
        <w:t>На каждой итерации метод вычисляет направление наиболее быстрого спуска (градиент) и подбирает оптимальный по длине шаг, чтобы максимально снизить значение функции.</w:t>
      </w:r>
    </w:p>
    <w:p w14:paraId="3C246155" w14:textId="77777777" w:rsidR="00A967A4" w:rsidRPr="00A967A4" w:rsidRDefault="00A967A4" w:rsidP="00A967A4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967A4">
        <w:rPr>
          <w:rFonts w:ascii="Times New Roman" w:eastAsia="Times New Roman" w:hAnsi="Times New Roman" w:cs="Times New Roman"/>
          <w:sz w:val="28"/>
          <w:szCs w:val="24"/>
          <w:lang w:eastAsia="ru-RU"/>
        </w:rPr>
        <w:t>При старте в точке (3, 4) градиент показывает сильный «</w:t>
      </w:r>
      <w:proofErr w:type="spellStart"/>
      <w:r w:rsidRPr="00A967A4">
        <w:rPr>
          <w:rFonts w:ascii="Times New Roman" w:eastAsia="Times New Roman" w:hAnsi="Times New Roman" w:cs="Times New Roman"/>
          <w:sz w:val="28"/>
          <w:szCs w:val="24"/>
          <w:lang w:eastAsia="ru-RU"/>
        </w:rPr>
        <w:t>тенденциальный</w:t>
      </w:r>
      <w:proofErr w:type="spellEnd"/>
      <w:r w:rsidRPr="00A967A4">
        <w:rPr>
          <w:rFonts w:ascii="Times New Roman" w:eastAsia="Times New Roman" w:hAnsi="Times New Roman" w:cs="Times New Roman"/>
          <w:sz w:val="28"/>
          <w:szCs w:val="24"/>
          <w:lang w:eastAsia="ru-RU"/>
        </w:rPr>
        <w:t>» спад по второй координате, поэтому шаг выходит маленьким, и мы быстро опускаемся вниз к уровню около x₂≈2, получая новую точку примерно (3.34, 1.95).</w:t>
      </w:r>
    </w:p>
    <w:p w14:paraId="5AB6C57B" w14:textId="77777777" w:rsidR="00A967A4" w:rsidRPr="00A967A4" w:rsidRDefault="00A967A4" w:rsidP="00A967A4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967A4">
        <w:rPr>
          <w:rFonts w:ascii="Times New Roman" w:eastAsia="Times New Roman" w:hAnsi="Times New Roman" w:cs="Times New Roman"/>
          <w:sz w:val="28"/>
          <w:szCs w:val="24"/>
          <w:lang w:eastAsia="ru-RU"/>
        </w:rPr>
        <w:t>На следующем шаге градиент вырождается почти вдоль первой оси, давая гораздо более крупный шаг по x₁, и мы «перескакиваем» к (4.80, 2.20).</w:t>
      </w:r>
    </w:p>
    <w:p w14:paraId="30C2E417" w14:textId="77777777" w:rsidR="00A967A4" w:rsidRPr="00A967A4" w:rsidRDefault="00A967A4" w:rsidP="00A967A4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967A4">
        <w:rPr>
          <w:rFonts w:ascii="Times New Roman" w:eastAsia="Times New Roman" w:hAnsi="Times New Roman" w:cs="Times New Roman"/>
          <w:sz w:val="28"/>
          <w:szCs w:val="24"/>
          <w:lang w:eastAsia="ru-RU"/>
        </w:rPr>
        <w:t>Далее градиент снова меняет ориентацию, и шаг уменьшается, подбирая новое приближение (4.84, 2.00), после чего шаг вновь становится большим, и мы оказываемся почти в (4.98, 2.02).</w:t>
      </w:r>
    </w:p>
    <w:p w14:paraId="3FB5091E" w14:textId="77777777" w:rsidR="00A967A4" w:rsidRPr="00A967A4" w:rsidRDefault="00A967A4" w:rsidP="00A967A4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967A4">
        <w:rPr>
          <w:rFonts w:ascii="Times New Roman" w:eastAsia="Times New Roman" w:hAnsi="Times New Roman" w:cs="Times New Roman"/>
          <w:sz w:val="28"/>
          <w:szCs w:val="24"/>
          <w:lang w:eastAsia="ru-RU"/>
        </w:rPr>
        <w:t>Затем два финальных цикла «мелкий шаг – крупный шаг» доводят координаты до (5.00, 2.00), после чего сходимость по норме градиента достигает заданного порога.</w:t>
      </w:r>
    </w:p>
    <w:p w14:paraId="2B2FF819" w14:textId="4F652F20" w:rsidR="00A967A4" w:rsidRPr="00A967A4" w:rsidRDefault="00A967A4" w:rsidP="00A967A4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967A4">
        <w:rPr>
          <w:rFonts w:ascii="Times New Roman" w:eastAsia="Times New Roman" w:hAnsi="Times New Roman" w:cs="Times New Roman"/>
          <w:sz w:val="28"/>
          <w:szCs w:val="24"/>
          <w:lang w:eastAsia="ru-RU"/>
        </w:rPr>
        <w:t>Таким образом, метод за шесть итераций “змейкой” обходит эллиптические контуры и точно находит единственный глобальный минимум в точке (5, 2).</w:t>
      </w:r>
    </w:p>
    <w:p w14:paraId="0B6C8545" w14:textId="6522AF21" w:rsidR="00A967A4" w:rsidRDefault="00680D00" w:rsidP="00A967A4">
      <w:pPr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</w:pPr>
      <w:r>
        <w:rPr>
          <w:noProof/>
        </w:rPr>
        <w:lastRenderedPageBreak/>
        <w:drawing>
          <wp:anchor distT="0" distB="0" distL="114300" distR="114300" simplePos="0" relativeHeight="251688960" behindDoc="0" locked="0" layoutInCell="1" allowOverlap="1" wp14:anchorId="32E8FCB0" wp14:editId="318910DD">
            <wp:simplePos x="0" y="0"/>
            <wp:positionH relativeFrom="margin">
              <wp:align>center</wp:align>
            </wp:positionH>
            <wp:positionV relativeFrom="paragraph">
              <wp:posOffset>259373</wp:posOffset>
            </wp:positionV>
            <wp:extent cx="3636645" cy="2771140"/>
            <wp:effectExtent l="0" t="0" r="1905" b="0"/>
            <wp:wrapTopAndBottom/>
            <wp:docPr id="88075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5547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6645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67A4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Решение м</w:t>
      </w:r>
      <w:r w:rsidR="00A967A4" w:rsidRPr="00453343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етод Хука–Дживса</w:t>
      </w:r>
      <w:r w:rsidR="00A967A4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</w:t>
      </w:r>
    </w:p>
    <w:p w14:paraId="0F6DF0A1" w14:textId="1C923F0A" w:rsidR="00680D00" w:rsidRDefault="00680D00" w:rsidP="00680D00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</w:t>
      </w:r>
      <w:r w:rsidRPr="007D2DB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2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траектория итераций</w:t>
      </w:r>
    </w:p>
    <w:p w14:paraId="07A29296" w14:textId="77777777" w:rsidR="00FE28CB" w:rsidRPr="00A967A4" w:rsidRDefault="00FE28CB" w:rsidP="00FE28CB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967A4">
        <w:rPr>
          <w:rFonts w:ascii="Times New Roman" w:eastAsia="Times New Roman" w:hAnsi="Times New Roman" w:cs="Times New Roman"/>
          <w:sz w:val="28"/>
          <w:szCs w:val="24"/>
          <w:lang w:eastAsia="ru-RU"/>
        </w:rPr>
        <w:t>Таблица итераций</w:t>
      </w:r>
    </w:p>
    <w:p w14:paraId="250185C8" w14:textId="15E68733" w:rsidR="00680D00" w:rsidRPr="007D2DBD" w:rsidRDefault="007D2DBD" w:rsidP="00A967A4">
      <w:pP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7D2DBD">
        <w:drawing>
          <wp:inline distT="0" distB="0" distL="0" distR="0" wp14:anchorId="7697D03D" wp14:editId="6290E33A">
            <wp:extent cx="5940425" cy="861060"/>
            <wp:effectExtent l="0" t="0" r="3175" b="0"/>
            <wp:docPr id="158448014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C60BE" w14:textId="77777777" w:rsidR="007D2DBD" w:rsidRDefault="007D2DBD" w:rsidP="007D2DBD">
      <w:pPr>
        <w:pStyle w:val="a7"/>
      </w:pPr>
      <w:r>
        <w:rPr>
          <w:rFonts w:hAnsi="Symbol"/>
        </w:rPr>
        <w:t></w:t>
      </w:r>
      <w:r>
        <w:t xml:space="preserve">  </w:t>
      </w:r>
      <w:r>
        <w:rPr>
          <w:rStyle w:val="a4"/>
        </w:rPr>
        <w:t>Итерация 1 (</w:t>
      </w:r>
      <w:proofErr w:type="spellStart"/>
      <w:r>
        <w:rPr>
          <w:rStyle w:val="a4"/>
        </w:rPr>
        <w:t>pattern</w:t>
      </w:r>
      <w:proofErr w:type="spellEnd"/>
      <w:r>
        <w:rPr>
          <w:rStyle w:val="a4"/>
        </w:rPr>
        <w:t>-ход)</w:t>
      </w:r>
      <w:r>
        <w:br/>
        <w:t>– Стартовали из точки (3, 4), где значение функции было 28.</w:t>
      </w:r>
      <w:r>
        <w:br/>
        <w:t>– После разведки получили точку с f≈15.7, а затем «паттерн-ход» сразу снизил f до 7.</w:t>
      </w:r>
      <w:r>
        <w:br/>
        <w:t>– Новая база: (4, 3), приращения остались по 0.5.</w:t>
      </w:r>
    </w:p>
    <w:p w14:paraId="572842F9" w14:textId="77777777" w:rsidR="007D2DBD" w:rsidRDefault="007D2DBD" w:rsidP="007D2DBD">
      <w:pPr>
        <w:pStyle w:val="a7"/>
      </w:pPr>
      <w:r>
        <w:rPr>
          <w:rFonts w:hAnsi="Symbol"/>
        </w:rPr>
        <w:t></w:t>
      </w:r>
      <w:r>
        <w:t xml:space="preserve">  </w:t>
      </w:r>
      <w:r>
        <w:rPr>
          <w:rStyle w:val="a4"/>
        </w:rPr>
        <w:t>Итерация 2 (</w:t>
      </w:r>
      <w:proofErr w:type="spellStart"/>
      <w:r>
        <w:rPr>
          <w:rStyle w:val="a4"/>
        </w:rPr>
        <w:t>pattern</w:t>
      </w:r>
      <w:proofErr w:type="spellEnd"/>
      <w:r>
        <w:rPr>
          <w:rStyle w:val="a4"/>
        </w:rPr>
        <w:t>-ход)</w:t>
      </w:r>
      <w:r>
        <w:br/>
        <w:t>– Из точки (4, 3) значение f уже 7.</w:t>
      </w:r>
      <w:r>
        <w:br/>
        <w:t>– Разведка дала f≈1.7, а «паттерн-ход» буквально «прыгнул» в глобальный минимум f=0 в точке (5, 2).</w:t>
      </w:r>
      <w:r>
        <w:br/>
        <w:t>– База обновилась на (5, 2), приращения всё ещё 0.5.</w:t>
      </w:r>
    </w:p>
    <w:p w14:paraId="1C6F719D" w14:textId="6B6A0F9E" w:rsidR="00680D00" w:rsidRPr="007D2DBD" w:rsidRDefault="007D2DBD" w:rsidP="007D2DBD">
      <w:pPr>
        <w:pStyle w:val="a7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4"/>
        </w:rPr>
        <w:t>Итерация</w:t>
      </w:r>
      <w:proofErr w:type="gramEnd"/>
      <w:r>
        <w:rPr>
          <w:rStyle w:val="a4"/>
        </w:rPr>
        <w:t xml:space="preserve"> 3 (</w:t>
      </w:r>
      <w:proofErr w:type="spellStart"/>
      <w:r>
        <w:rPr>
          <w:rStyle w:val="a4"/>
        </w:rPr>
        <w:t>shrink</w:t>
      </w:r>
      <w:proofErr w:type="spellEnd"/>
      <w:r>
        <w:rPr>
          <w:rStyle w:val="a4"/>
        </w:rPr>
        <w:t>)</w:t>
      </w:r>
      <w:r>
        <w:br/>
        <w:t>– В базе f=0, разведка ничего не улучшила (f остался 0),</w:t>
      </w:r>
      <w:r>
        <w:br/>
        <w:t>– Следовательно, метод перешёл к сжатию приращений до 0.1 для более тонкой проверки.</w:t>
      </w:r>
    </w:p>
    <w:p w14:paraId="70B8E0A3" w14:textId="07C94F63" w:rsidR="00335501" w:rsidRPr="007D2DBD" w:rsidRDefault="00335501">
      <w:pP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br w:type="page"/>
      </w:r>
    </w:p>
    <w:p w14:paraId="606F4BCC" w14:textId="77777777" w:rsidR="00252327" w:rsidRPr="00252327" w:rsidRDefault="00252327" w:rsidP="00252327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3" w:name="_Toc198209208"/>
      <w:r w:rsidRPr="0025232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ЗАКЛЮЧЕНИЕ</w:t>
      </w:r>
      <w:bookmarkEnd w:id="3"/>
    </w:p>
    <w:p w14:paraId="15D9A8F1" w14:textId="77777777" w:rsidR="00C0065B" w:rsidRPr="00C0065B" w:rsidRDefault="00C0065B" w:rsidP="00C0065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065B">
        <w:rPr>
          <w:rFonts w:ascii="Times New Roman" w:eastAsia="Times New Roman" w:hAnsi="Times New Roman" w:cs="Times New Roman"/>
          <w:sz w:val="28"/>
          <w:szCs w:val="24"/>
          <w:lang w:eastAsia="ru-RU"/>
        </w:rPr>
        <w:t>В ходе эксперимента мы сравнили два подхода к минимизации одинаковой квадратичной функции:</w:t>
      </w:r>
      <w:r w:rsidRPr="00C0065B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 xml:space="preserve">– </w:t>
      </w:r>
      <w:r w:rsidRPr="00C0065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метод Хука–Дживса</w:t>
      </w:r>
      <w:r w:rsidRPr="00C0065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(без использования градиента) и</w:t>
      </w:r>
      <w:r w:rsidRPr="00C0065B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 xml:space="preserve">– </w:t>
      </w:r>
      <w:r w:rsidRPr="00C0065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градиентный спуск</w:t>
      </w:r>
      <w:r w:rsidRPr="00C0065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(с вычислением градиента и подбором длины шага).</w:t>
      </w:r>
    </w:p>
    <w:p w14:paraId="5A32E996" w14:textId="77777777" w:rsidR="00C0065B" w:rsidRPr="00C0065B" w:rsidRDefault="00C0065B" w:rsidP="00C0065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065B">
        <w:rPr>
          <w:rFonts w:ascii="Times New Roman" w:eastAsia="Times New Roman" w:hAnsi="Times New Roman" w:cs="Times New Roman"/>
          <w:sz w:val="28"/>
          <w:szCs w:val="24"/>
          <w:lang w:eastAsia="ru-RU"/>
        </w:rPr>
        <w:t>Из таблиц видно следующее:</w:t>
      </w:r>
    </w:p>
    <w:p w14:paraId="6E37F6A2" w14:textId="77777777" w:rsidR="00C0065B" w:rsidRPr="00C0065B" w:rsidRDefault="00C0065B" w:rsidP="00C0065B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065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Число итераций</w:t>
      </w:r>
      <w:r w:rsidRPr="00C0065B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– Хука–Дживса: всего 3 шага (2 «паттерн-движения» и 1 сжатие шага до проверки критерия), после чего был достигнут точный минимум.</w:t>
      </w:r>
      <w:r w:rsidRPr="00C0065B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– Градиентный спуск: потребовал 5 итераций, прежде чем норма градиента стала достаточно малой и алгоритм завершился.</w:t>
      </w:r>
    </w:p>
    <w:p w14:paraId="73FD8834" w14:textId="77777777" w:rsidR="00C0065B" w:rsidRPr="00C0065B" w:rsidRDefault="00C0065B" w:rsidP="00C0065B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065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Стоимость одной итерации</w:t>
      </w:r>
      <w:r w:rsidRPr="00C0065B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– У Хука–Дживса на каждой итерации делается несколько проверок функции (</w:t>
      </w:r>
      <w:proofErr w:type="spellStart"/>
      <w:r w:rsidRPr="00C0065B">
        <w:rPr>
          <w:rFonts w:ascii="Times New Roman" w:eastAsia="Times New Roman" w:hAnsi="Times New Roman" w:cs="Times New Roman"/>
          <w:sz w:val="28"/>
          <w:szCs w:val="24"/>
          <w:lang w:eastAsia="ru-RU"/>
        </w:rPr>
        <w:t>exploratory</w:t>
      </w:r>
      <w:proofErr w:type="spellEnd"/>
      <w:r w:rsidRPr="00C0065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и, возможно, </w:t>
      </w:r>
      <w:proofErr w:type="spellStart"/>
      <w:r w:rsidRPr="00C0065B">
        <w:rPr>
          <w:rFonts w:ascii="Times New Roman" w:eastAsia="Times New Roman" w:hAnsi="Times New Roman" w:cs="Times New Roman"/>
          <w:sz w:val="28"/>
          <w:szCs w:val="24"/>
          <w:lang w:eastAsia="ru-RU"/>
        </w:rPr>
        <w:t>pattern-move</w:t>
      </w:r>
      <w:proofErr w:type="spellEnd"/>
      <w:r w:rsidRPr="00C0065B">
        <w:rPr>
          <w:rFonts w:ascii="Times New Roman" w:eastAsia="Times New Roman" w:hAnsi="Times New Roman" w:cs="Times New Roman"/>
          <w:sz w:val="28"/>
          <w:szCs w:val="24"/>
          <w:lang w:eastAsia="ru-RU"/>
        </w:rPr>
        <w:t>), но не вычисляются производные.</w:t>
      </w:r>
      <w:r w:rsidRPr="00C0065B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– У градиентного спуска вычисляется полный градиент и (при линейном поиске) осуществляется подбор длины шага, что требует отдельного вычисления функции.</w:t>
      </w:r>
    </w:p>
    <w:p w14:paraId="605F2DB2" w14:textId="77777777" w:rsidR="00C0065B" w:rsidRPr="00C0065B" w:rsidRDefault="00C0065B" w:rsidP="00C0065B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065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Поведение сходимости</w:t>
      </w:r>
      <w:r w:rsidRPr="00C0065B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– Хука–Дживса продемонстрировал «крупные», одномоментные перескоки к минимуму, обошёл «долину» функции всего за пару шагов и почти сразу оказался в точке (5,</w:t>
      </w:r>
      <w:proofErr w:type="gramStart"/>
      <w:r w:rsidRPr="00C0065B">
        <w:rPr>
          <w:rFonts w:ascii="Times New Roman" w:eastAsia="Times New Roman" w:hAnsi="Times New Roman" w:cs="Times New Roman"/>
          <w:sz w:val="28"/>
          <w:szCs w:val="24"/>
          <w:lang w:eastAsia="ru-RU"/>
        </w:rPr>
        <w:t>2)(</w:t>
      </w:r>
      <w:proofErr w:type="gramEnd"/>
      <w:r w:rsidRPr="00C0065B">
        <w:rPr>
          <w:rFonts w:ascii="Times New Roman" w:eastAsia="Times New Roman" w:hAnsi="Times New Roman" w:cs="Times New Roman"/>
          <w:sz w:val="28"/>
          <w:szCs w:val="24"/>
          <w:lang w:eastAsia="ru-RU"/>
        </w:rPr>
        <w:t>5,</w:t>
      </w:r>
      <w:proofErr w:type="gramStart"/>
      <w:r w:rsidRPr="00C0065B">
        <w:rPr>
          <w:rFonts w:ascii="Times New Roman" w:eastAsia="Times New Roman" w:hAnsi="Times New Roman" w:cs="Times New Roman"/>
          <w:sz w:val="28"/>
          <w:szCs w:val="24"/>
          <w:lang w:eastAsia="ru-RU"/>
        </w:rPr>
        <w:t>2)(</w:t>
      </w:r>
      <w:proofErr w:type="gramEnd"/>
      <w:r w:rsidRPr="00C0065B">
        <w:rPr>
          <w:rFonts w:ascii="Times New Roman" w:eastAsia="Times New Roman" w:hAnsi="Times New Roman" w:cs="Times New Roman"/>
          <w:sz w:val="28"/>
          <w:szCs w:val="24"/>
          <w:lang w:eastAsia="ru-RU"/>
        </w:rPr>
        <w:t>5,2).</w:t>
      </w:r>
      <w:r w:rsidRPr="00C0065B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– Градиентный спуск двигался более плавно и постепенно уменьшал норму градиента, приближаясь к минимуму ступенчато.</w:t>
      </w:r>
    </w:p>
    <w:p w14:paraId="3E68FAC7" w14:textId="77777777" w:rsidR="00C0065B" w:rsidRPr="00C0065B" w:rsidRDefault="00C0065B" w:rsidP="00C0065B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065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Когда какой метод предпочтительнее</w:t>
      </w:r>
      <w:r w:rsidRPr="00C0065B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 xml:space="preserve">– </w:t>
      </w:r>
      <w:r w:rsidRPr="00C0065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Метод Хука–Дживса</w:t>
      </w:r>
      <w:r w:rsidRPr="00C0065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удобен, если аналитическая производная недоступна или слишком дорогая, и задача имеет небольшую размерность.</w:t>
      </w:r>
      <w:r w:rsidRPr="00C0065B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 xml:space="preserve">– </w:t>
      </w:r>
      <w:r w:rsidRPr="00C0065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Градиентный спуск</w:t>
      </w:r>
      <w:r w:rsidRPr="00C0065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эффективен для гладких задач, где градиент </w:t>
      </w:r>
      <w:r w:rsidRPr="00C0065B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легко вычисляется, особенно в высоких размерностях — он даёт стабильную и предсказуемую сходимость.</w:t>
      </w:r>
    </w:p>
    <w:p w14:paraId="294667A5" w14:textId="565EF905" w:rsidR="00C0065B" w:rsidRDefault="00C0065B" w:rsidP="00C0065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065B">
        <w:rPr>
          <w:rFonts w:ascii="Times New Roman" w:eastAsia="Times New Roman" w:hAnsi="Times New Roman" w:cs="Times New Roman"/>
          <w:sz w:val="28"/>
          <w:szCs w:val="24"/>
          <w:lang w:eastAsia="ru-RU"/>
        </w:rPr>
        <w:t>Таким образом, для нашей двухмерной квадратичной функции без явного ограничения вычислений обоих методов, Хука–Дживса оказался быстрее по числу итераций, а градиентный спуск — более «равномерным» и предсказуемым в движении к минимуму.</w:t>
      </w:r>
    </w:p>
    <w:p w14:paraId="4F9A5E87" w14:textId="298C30B2" w:rsidR="00942C97" w:rsidRPr="00C0065B" w:rsidRDefault="00942C97" w:rsidP="00C0065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sectPr w:rsidR="00942C97" w:rsidRPr="00C006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441B"/>
    <w:multiLevelType w:val="multilevel"/>
    <w:tmpl w:val="094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86A5B"/>
    <w:multiLevelType w:val="hybridMultilevel"/>
    <w:tmpl w:val="ED14C9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811AC"/>
    <w:multiLevelType w:val="multilevel"/>
    <w:tmpl w:val="5454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24795"/>
    <w:multiLevelType w:val="multilevel"/>
    <w:tmpl w:val="C70E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F3D09"/>
    <w:multiLevelType w:val="multilevel"/>
    <w:tmpl w:val="8DBCD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7D368E"/>
    <w:multiLevelType w:val="hybridMultilevel"/>
    <w:tmpl w:val="44BE8A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E41499"/>
    <w:multiLevelType w:val="multilevel"/>
    <w:tmpl w:val="E88A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CC3B8E"/>
    <w:multiLevelType w:val="multilevel"/>
    <w:tmpl w:val="094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41354F"/>
    <w:multiLevelType w:val="multilevel"/>
    <w:tmpl w:val="9A82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F3F4E"/>
    <w:multiLevelType w:val="multilevel"/>
    <w:tmpl w:val="8CB6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5D03F2"/>
    <w:multiLevelType w:val="multilevel"/>
    <w:tmpl w:val="05F8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835061"/>
    <w:multiLevelType w:val="multilevel"/>
    <w:tmpl w:val="094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D21E8F"/>
    <w:multiLevelType w:val="multilevel"/>
    <w:tmpl w:val="1F88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FA19F2"/>
    <w:multiLevelType w:val="multilevel"/>
    <w:tmpl w:val="094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8F4F13"/>
    <w:multiLevelType w:val="multilevel"/>
    <w:tmpl w:val="C5BE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D12234"/>
    <w:multiLevelType w:val="multilevel"/>
    <w:tmpl w:val="094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0A0352"/>
    <w:multiLevelType w:val="multilevel"/>
    <w:tmpl w:val="20DC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6122AE"/>
    <w:multiLevelType w:val="multilevel"/>
    <w:tmpl w:val="5DCC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336A99"/>
    <w:multiLevelType w:val="hybridMultilevel"/>
    <w:tmpl w:val="77FC606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0A6096F"/>
    <w:multiLevelType w:val="multilevel"/>
    <w:tmpl w:val="20A8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AE2758"/>
    <w:multiLevelType w:val="multilevel"/>
    <w:tmpl w:val="2794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8C191E"/>
    <w:multiLevelType w:val="multilevel"/>
    <w:tmpl w:val="78BC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31457C"/>
    <w:multiLevelType w:val="multilevel"/>
    <w:tmpl w:val="CA243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913221">
    <w:abstractNumId w:val="18"/>
  </w:num>
  <w:num w:numId="2" w16cid:durableId="1457872610">
    <w:abstractNumId w:val="8"/>
  </w:num>
  <w:num w:numId="3" w16cid:durableId="120879234">
    <w:abstractNumId w:val="22"/>
  </w:num>
  <w:num w:numId="4" w16cid:durableId="1202674059">
    <w:abstractNumId w:val="10"/>
  </w:num>
  <w:num w:numId="5" w16cid:durableId="295794548">
    <w:abstractNumId w:val="6"/>
  </w:num>
  <w:num w:numId="6" w16cid:durableId="1594707455">
    <w:abstractNumId w:val="20"/>
  </w:num>
  <w:num w:numId="7" w16cid:durableId="857351500">
    <w:abstractNumId w:val="4"/>
  </w:num>
  <w:num w:numId="8" w16cid:durableId="1729724261">
    <w:abstractNumId w:val="21"/>
  </w:num>
  <w:num w:numId="9" w16cid:durableId="892422010">
    <w:abstractNumId w:val="2"/>
  </w:num>
  <w:num w:numId="10" w16cid:durableId="666194">
    <w:abstractNumId w:val="14"/>
  </w:num>
  <w:num w:numId="11" w16cid:durableId="1908370348">
    <w:abstractNumId w:val="0"/>
  </w:num>
  <w:num w:numId="12" w16cid:durableId="1047099247">
    <w:abstractNumId w:val="7"/>
  </w:num>
  <w:num w:numId="13" w16cid:durableId="1146166400">
    <w:abstractNumId w:val="19"/>
  </w:num>
  <w:num w:numId="14" w16cid:durableId="1429305043">
    <w:abstractNumId w:val="12"/>
  </w:num>
  <w:num w:numId="15" w16cid:durableId="2116367275">
    <w:abstractNumId w:val="17"/>
  </w:num>
  <w:num w:numId="16" w16cid:durableId="1882011944">
    <w:abstractNumId w:val="11"/>
  </w:num>
  <w:num w:numId="17" w16cid:durableId="535656904">
    <w:abstractNumId w:val="13"/>
  </w:num>
  <w:num w:numId="18" w16cid:durableId="295185894">
    <w:abstractNumId w:val="1"/>
  </w:num>
  <w:num w:numId="19" w16cid:durableId="64183596">
    <w:abstractNumId w:val="5"/>
  </w:num>
  <w:num w:numId="20" w16cid:durableId="1033311121">
    <w:abstractNumId w:val="3"/>
  </w:num>
  <w:num w:numId="21" w16cid:durableId="713037991">
    <w:abstractNumId w:val="9"/>
  </w:num>
  <w:num w:numId="22" w16cid:durableId="877543286">
    <w:abstractNumId w:val="16"/>
  </w:num>
  <w:num w:numId="23" w16cid:durableId="125647719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FC8"/>
    <w:rsid w:val="00003260"/>
    <w:rsid w:val="0006317F"/>
    <w:rsid w:val="000D7B50"/>
    <w:rsid w:val="00102D10"/>
    <w:rsid w:val="00103965"/>
    <w:rsid w:val="00151453"/>
    <w:rsid w:val="0016726B"/>
    <w:rsid w:val="001B4B94"/>
    <w:rsid w:val="001E6B28"/>
    <w:rsid w:val="001F28A1"/>
    <w:rsid w:val="00252327"/>
    <w:rsid w:val="002A70C2"/>
    <w:rsid w:val="002B0E38"/>
    <w:rsid w:val="00312D99"/>
    <w:rsid w:val="003137EB"/>
    <w:rsid w:val="00323730"/>
    <w:rsid w:val="00335501"/>
    <w:rsid w:val="003778FF"/>
    <w:rsid w:val="003D537F"/>
    <w:rsid w:val="004120AA"/>
    <w:rsid w:val="00414ACA"/>
    <w:rsid w:val="00417ACD"/>
    <w:rsid w:val="00453343"/>
    <w:rsid w:val="00487C50"/>
    <w:rsid w:val="00522341"/>
    <w:rsid w:val="00537348"/>
    <w:rsid w:val="00543B81"/>
    <w:rsid w:val="00561132"/>
    <w:rsid w:val="00610C18"/>
    <w:rsid w:val="00680D00"/>
    <w:rsid w:val="006A2231"/>
    <w:rsid w:val="006B7C49"/>
    <w:rsid w:val="0073319F"/>
    <w:rsid w:val="00765FC8"/>
    <w:rsid w:val="00776098"/>
    <w:rsid w:val="007841C4"/>
    <w:rsid w:val="007D2DBD"/>
    <w:rsid w:val="007D706E"/>
    <w:rsid w:val="007E54EF"/>
    <w:rsid w:val="00816A29"/>
    <w:rsid w:val="00817C0D"/>
    <w:rsid w:val="008B5C55"/>
    <w:rsid w:val="008C3219"/>
    <w:rsid w:val="008C7437"/>
    <w:rsid w:val="008D6753"/>
    <w:rsid w:val="008E4CF7"/>
    <w:rsid w:val="00942C97"/>
    <w:rsid w:val="00A34C82"/>
    <w:rsid w:val="00A61F14"/>
    <w:rsid w:val="00A967A4"/>
    <w:rsid w:val="00AC67D2"/>
    <w:rsid w:val="00B0064E"/>
    <w:rsid w:val="00B46266"/>
    <w:rsid w:val="00B626E3"/>
    <w:rsid w:val="00BB3A3C"/>
    <w:rsid w:val="00BC768D"/>
    <w:rsid w:val="00BE4107"/>
    <w:rsid w:val="00BE6BEF"/>
    <w:rsid w:val="00C0065B"/>
    <w:rsid w:val="00C513C2"/>
    <w:rsid w:val="00CA389C"/>
    <w:rsid w:val="00D14A33"/>
    <w:rsid w:val="00D50A2E"/>
    <w:rsid w:val="00D573B4"/>
    <w:rsid w:val="00D96ECF"/>
    <w:rsid w:val="00DB1123"/>
    <w:rsid w:val="00E22C18"/>
    <w:rsid w:val="00E8462A"/>
    <w:rsid w:val="00EE1446"/>
    <w:rsid w:val="00EF1A07"/>
    <w:rsid w:val="00F03EA3"/>
    <w:rsid w:val="00F83131"/>
    <w:rsid w:val="00F97503"/>
    <w:rsid w:val="00FE2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7B3DD"/>
  <w15:chartTrackingRefBased/>
  <w15:docId w15:val="{0DBAA754-F019-4C95-A97B-A3531E00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6BEF"/>
  </w:style>
  <w:style w:type="paragraph" w:styleId="1">
    <w:name w:val="heading 1"/>
    <w:basedOn w:val="a"/>
    <w:next w:val="a"/>
    <w:link w:val="10"/>
    <w:rsid w:val="00D96ECF"/>
    <w:pPr>
      <w:keepNext/>
      <w:keepLines/>
      <w:spacing w:after="0" w:line="360" w:lineRule="auto"/>
      <w:ind w:left="1440" w:hanging="360"/>
      <w:outlineLvl w:val="0"/>
    </w:pPr>
    <w:rPr>
      <w:rFonts w:ascii="Times New Roman" w:eastAsia="Times New Roman" w:hAnsi="Times New Roman" w:cs="Times New Roman"/>
      <w:b/>
      <w:sz w:val="28"/>
      <w:szCs w:val="28"/>
      <w:lang w:val="ru"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334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065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96ECF"/>
    <w:rPr>
      <w:rFonts w:ascii="Times New Roman" w:eastAsia="Times New Roman" w:hAnsi="Times New Roman" w:cs="Times New Roman"/>
      <w:b/>
      <w:sz w:val="28"/>
      <w:szCs w:val="28"/>
      <w:lang w:val="ru" w:eastAsia="ru-RU"/>
    </w:rPr>
  </w:style>
  <w:style w:type="paragraph" w:styleId="11">
    <w:name w:val="toc 1"/>
    <w:basedOn w:val="a"/>
    <w:next w:val="a"/>
    <w:autoRedefine/>
    <w:uiPriority w:val="39"/>
    <w:unhideWhenUsed/>
    <w:rsid w:val="00D96ECF"/>
    <w:pPr>
      <w:tabs>
        <w:tab w:val="right" w:leader="dot" w:pos="9781"/>
      </w:tabs>
      <w:spacing w:after="100"/>
      <w:jc w:val="center"/>
    </w:pPr>
    <w:rPr>
      <w:rFonts w:ascii="Times New Roman" w:hAnsi="Times New Roman" w:cs="Times New Roman"/>
      <w:b/>
      <w:sz w:val="28"/>
      <w:szCs w:val="28"/>
    </w:rPr>
  </w:style>
  <w:style w:type="paragraph" w:styleId="a3">
    <w:name w:val="List Paragraph"/>
    <w:basedOn w:val="a"/>
    <w:uiPriority w:val="34"/>
    <w:qFormat/>
    <w:rsid w:val="00D96ECF"/>
    <w:pPr>
      <w:spacing w:after="0" w:line="360" w:lineRule="auto"/>
      <w:ind w:left="720" w:firstLine="720"/>
      <w:contextualSpacing/>
    </w:pPr>
    <w:rPr>
      <w:rFonts w:ascii="Times New Roman" w:eastAsia="Times New Roman" w:hAnsi="Times New Roman" w:cs="Times New Roman"/>
      <w:sz w:val="24"/>
      <w:szCs w:val="24"/>
      <w:lang w:val="ru" w:eastAsia="ru-RU"/>
    </w:rPr>
  </w:style>
  <w:style w:type="character" w:styleId="a4">
    <w:name w:val="Strong"/>
    <w:basedOn w:val="a0"/>
    <w:uiPriority w:val="22"/>
    <w:qFormat/>
    <w:rsid w:val="00D96ECF"/>
    <w:rPr>
      <w:b/>
      <w:bCs/>
    </w:rPr>
  </w:style>
  <w:style w:type="table" w:styleId="a5">
    <w:name w:val="Table Grid"/>
    <w:basedOn w:val="a1"/>
    <w:uiPriority w:val="39"/>
    <w:rsid w:val="006A22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D50A2E"/>
    <w:rPr>
      <w:color w:val="666666"/>
    </w:rPr>
  </w:style>
  <w:style w:type="character" w:customStyle="1" w:styleId="30">
    <w:name w:val="Заголовок 3 Знак"/>
    <w:basedOn w:val="a0"/>
    <w:link w:val="3"/>
    <w:uiPriority w:val="9"/>
    <w:semiHidden/>
    <w:rsid w:val="0045334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7">
    <w:name w:val="Normal (Web)"/>
    <w:basedOn w:val="a"/>
    <w:uiPriority w:val="99"/>
    <w:unhideWhenUsed/>
    <w:rsid w:val="007D2D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C0065B"/>
    <w:rPr>
      <w:rFonts w:asciiTheme="majorHAnsi" w:eastAsiaTheme="majorEastAsia" w:hAnsiTheme="majorHAnsi" w:cstheme="majorBidi"/>
      <w:color w:val="1F4D78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10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32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21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9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841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9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9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9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2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0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88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055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135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255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76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3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9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7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0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96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7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57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5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8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03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67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48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294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036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49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34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01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53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7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20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73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2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9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8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6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9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8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6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4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4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emf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emf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87852-C235-4FED-B816-AB0BBAFF18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1950</TotalTime>
  <Pages>11</Pages>
  <Words>1298</Words>
  <Characters>7400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Nulli</dc:creator>
  <cp:keywords/>
  <dc:description/>
  <cp:lastModifiedBy>Lisco</cp:lastModifiedBy>
  <cp:revision>23</cp:revision>
  <cp:lastPrinted>2025-05-15T06:56:00Z</cp:lastPrinted>
  <dcterms:created xsi:type="dcterms:W3CDTF">2025-04-02T14:34:00Z</dcterms:created>
  <dcterms:modified xsi:type="dcterms:W3CDTF">2025-05-28T16:34:00Z</dcterms:modified>
</cp:coreProperties>
</file>