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3539DA" w14:textId="77777777" w:rsidR="00785983" w:rsidRDefault="00785983" w:rsidP="00626011">
      <w:pPr>
        <w:pStyle w:val="5"/>
        <w:spacing w:before="65" w:line="360" w:lineRule="auto"/>
        <w:ind w:left="0" w:right="-1"/>
      </w:pPr>
      <w:r>
        <w:rPr>
          <w:spacing w:val="-5"/>
        </w:rPr>
        <w:t xml:space="preserve">ФЕДЕРАЛЬНОЕ </w:t>
      </w:r>
      <w:r>
        <w:rPr>
          <w:spacing w:val="-3"/>
        </w:rPr>
        <w:t xml:space="preserve">ГОСУДАРСТВЕННОЕ БЮДЖЕТНОЕ </w:t>
      </w:r>
      <w:r>
        <w:rPr>
          <w:spacing w:val="-7"/>
        </w:rPr>
        <w:t xml:space="preserve">ОБРАЗОВАТЕЛЬНОЕ </w:t>
      </w:r>
      <w:r>
        <w:t xml:space="preserve">УЧРЕЖДЕНИЕ ВЫСШЕГО </w:t>
      </w:r>
      <w:r>
        <w:rPr>
          <w:spacing w:val="-7"/>
        </w:rPr>
        <w:t>ОБРАЗОВАНИЯ</w:t>
      </w:r>
    </w:p>
    <w:p w14:paraId="10F918FF" w14:textId="77777777" w:rsidR="00785983" w:rsidRDefault="00785983" w:rsidP="00626011">
      <w:pPr>
        <w:pStyle w:val="5"/>
        <w:spacing w:before="120" w:line="360" w:lineRule="auto"/>
        <w:ind w:left="0" w:right="-1"/>
      </w:pPr>
      <w:r>
        <w:t>«</w:t>
      </w:r>
      <w:r w:rsidRPr="008D0C8C">
        <w:t>Н</w:t>
      </w:r>
      <w:r>
        <w:t>ОВОСИБИРСКИЙ</w:t>
      </w:r>
      <w:r w:rsidRPr="008D0C8C">
        <w:t xml:space="preserve"> </w:t>
      </w:r>
      <w:r>
        <w:t>ГОСУДАРСТВЕННЫЙ</w:t>
      </w:r>
      <w:r w:rsidRPr="008D0C8C">
        <w:t xml:space="preserve"> </w:t>
      </w:r>
      <w:r>
        <w:t>ТЕХНИЧЕСКИЙ УНИВЕРСИТЕТ»</w:t>
      </w:r>
    </w:p>
    <w:p w14:paraId="3F4095F9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2BC65929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73573C5A" w14:textId="77777777" w:rsidR="00785983" w:rsidRDefault="00785983" w:rsidP="00785983">
      <w:pPr>
        <w:pStyle w:val="a3"/>
        <w:rPr>
          <w:rFonts w:ascii="Times New Roman"/>
          <w:sz w:val="24"/>
        </w:rPr>
      </w:pPr>
    </w:p>
    <w:p w14:paraId="74B34D51" w14:textId="77777777" w:rsidR="00785983" w:rsidRDefault="00785983" w:rsidP="00785983">
      <w:pPr>
        <w:pStyle w:val="5"/>
        <w:ind w:left="0" w:right="108"/>
        <w:jc w:val="right"/>
      </w:pPr>
      <w:r>
        <w:t xml:space="preserve">КАФЕДРА </w:t>
      </w:r>
      <w:r w:rsidRPr="008D0C8C">
        <w:t>В</w:t>
      </w:r>
      <w:r>
        <w:t>Т</w:t>
      </w:r>
    </w:p>
    <w:p w14:paraId="1DAA09C0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1F44BED4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2B5987B6" w14:textId="77777777" w:rsidR="00785983" w:rsidRDefault="00785983" w:rsidP="00785983">
      <w:pPr>
        <w:pStyle w:val="a3"/>
        <w:spacing w:before="10"/>
        <w:rPr>
          <w:rFonts w:ascii="Times New Roman"/>
          <w:sz w:val="37"/>
        </w:rPr>
      </w:pPr>
    </w:p>
    <w:p w14:paraId="24B8098A" w14:textId="5038AADC" w:rsidR="00785983" w:rsidRPr="00E51A0C" w:rsidRDefault="00BA1911" w:rsidP="00785983">
      <w:pPr>
        <w:pStyle w:val="5"/>
        <w:ind w:left="0" w:right="-1"/>
      </w:pPr>
      <w:r>
        <w:t>РАСЧЕТНО-ГРАФИЧЕСКАЯ РАБОТА</w:t>
      </w:r>
    </w:p>
    <w:p w14:paraId="78F899B3" w14:textId="77777777" w:rsidR="00FD64E7" w:rsidRDefault="00626011" w:rsidP="00785983">
      <w:pPr>
        <w:pStyle w:val="5"/>
        <w:spacing w:before="162" w:line="360" w:lineRule="auto"/>
        <w:ind w:left="0" w:right="-1"/>
      </w:pPr>
      <w:r>
        <w:t xml:space="preserve"> </w:t>
      </w:r>
      <w:r w:rsidRPr="00626011">
        <w:t xml:space="preserve">по дисциплине «Автономные роботы и </w:t>
      </w:r>
      <w:proofErr w:type="spellStart"/>
      <w:r w:rsidRPr="00626011">
        <w:t>многоагентные</w:t>
      </w:r>
      <w:proofErr w:type="spellEnd"/>
      <w:r w:rsidRPr="00626011">
        <w:t xml:space="preserve"> системы»</w:t>
      </w:r>
    </w:p>
    <w:p w14:paraId="4352C45B" w14:textId="798E6C1D" w:rsidR="00785983" w:rsidRPr="00EE4D4F" w:rsidRDefault="00FD64E7" w:rsidP="00785983">
      <w:pPr>
        <w:pStyle w:val="5"/>
        <w:spacing w:before="162" w:line="360" w:lineRule="auto"/>
        <w:ind w:left="0" w:right="-1"/>
      </w:pPr>
      <w:r>
        <w:t>ПРОМОБОТЫ</w:t>
      </w:r>
      <w:r w:rsidR="00785983">
        <w:t xml:space="preserve"> </w:t>
      </w:r>
    </w:p>
    <w:p w14:paraId="5943AD00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1450BFF4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78E0BD24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60C5158C" w14:textId="77777777" w:rsidR="00785983" w:rsidRPr="00D97B8A" w:rsidRDefault="00785983" w:rsidP="00785983">
      <w:pPr>
        <w:pStyle w:val="a3"/>
        <w:rPr>
          <w:rFonts w:ascii="Times New Roman"/>
          <w:sz w:val="30"/>
        </w:rPr>
      </w:pPr>
    </w:p>
    <w:p w14:paraId="03D8854A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247E0ACD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15F66797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28F0BC43" w14:textId="7EFF6618" w:rsidR="00785983" w:rsidRDefault="00785983" w:rsidP="00785983">
      <w:pPr>
        <w:pStyle w:val="5"/>
        <w:spacing w:before="178" w:line="360" w:lineRule="auto"/>
        <w:ind w:left="4962" w:right="514"/>
        <w:jc w:val="left"/>
      </w:pPr>
      <w:r>
        <w:t xml:space="preserve">Выполнил: студент гр. АММ2-24 </w:t>
      </w:r>
      <w:proofErr w:type="spellStart"/>
      <w:r w:rsidR="00D73C0A">
        <w:t>Ириков</w:t>
      </w:r>
      <w:proofErr w:type="spellEnd"/>
      <w:r w:rsidR="00D73C0A">
        <w:t xml:space="preserve"> Евгений Алексеевич</w:t>
      </w:r>
    </w:p>
    <w:p w14:paraId="367316DB" w14:textId="60FEEC46" w:rsidR="00785983" w:rsidRDefault="00785983" w:rsidP="00785983">
      <w:pPr>
        <w:pStyle w:val="5"/>
        <w:spacing w:before="178" w:line="360" w:lineRule="auto"/>
        <w:ind w:left="4962" w:right="514"/>
        <w:jc w:val="left"/>
      </w:pPr>
      <w:r>
        <w:t xml:space="preserve">Проверил: </w:t>
      </w:r>
      <w:r w:rsidRPr="008D0C8C">
        <w:t>к.т.н., доцент</w:t>
      </w:r>
      <w:r>
        <w:t xml:space="preserve"> Кафедры ВТ </w:t>
      </w:r>
      <w:r w:rsidR="00003B91">
        <w:t xml:space="preserve">Яковина Ирина </w:t>
      </w:r>
      <w:r w:rsidRPr="008D0C8C">
        <w:t>Николаевна</w:t>
      </w:r>
    </w:p>
    <w:p w14:paraId="78409218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603187F2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67393809" w14:textId="56B5AEBE" w:rsidR="00785983" w:rsidRDefault="00785983" w:rsidP="00785983">
      <w:pPr>
        <w:pStyle w:val="a3"/>
        <w:rPr>
          <w:rFonts w:ascii="Times New Roman"/>
          <w:sz w:val="30"/>
        </w:rPr>
      </w:pPr>
    </w:p>
    <w:p w14:paraId="12FD9335" w14:textId="77777777" w:rsidR="004A6ECC" w:rsidRDefault="004A6ECC" w:rsidP="00785983">
      <w:pPr>
        <w:pStyle w:val="a3"/>
        <w:rPr>
          <w:rFonts w:ascii="Times New Roman"/>
          <w:sz w:val="30"/>
        </w:rPr>
      </w:pPr>
    </w:p>
    <w:p w14:paraId="4604B8BC" w14:textId="77777777" w:rsidR="00785983" w:rsidRDefault="00785983" w:rsidP="00785983">
      <w:pPr>
        <w:pStyle w:val="a3"/>
        <w:rPr>
          <w:rFonts w:ascii="Times New Roman"/>
          <w:sz w:val="30"/>
        </w:rPr>
      </w:pPr>
    </w:p>
    <w:p w14:paraId="3E2FDA8A" w14:textId="40CFC823" w:rsidR="00785983" w:rsidRDefault="00785983" w:rsidP="00785983">
      <w:pPr>
        <w:pStyle w:val="a3"/>
        <w:rPr>
          <w:rFonts w:ascii="Times New Roman"/>
          <w:sz w:val="41"/>
        </w:rPr>
      </w:pPr>
    </w:p>
    <w:p w14:paraId="7E3DB71C" w14:textId="77777777" w:rsidR="00752A48" w:rsidRDefault="00752A48" w:rsidP="00785983">
      <w:pPr>
        <w:pStyle w:val="a3"/>
        <w:rPr>
          <w:rFonts w:ascii="Times New Roman"/>
          <w:sz w:val="41"/>
        </w:rPr>
      </w:pPr>
    </w:p>
    <w:p w14:paraId="4C425234" w14:textId="31E3AFC5" w:rsidR="004F4BA8" w:rsidRDefault="00785983" w:rsidP="0022286E">
      <w:pPr>
        <w:pStyle w:val="5"/>
        <w:spacing w:before="1"/>
        <w:ind w:left="1412"/>
      </w:pPr>
      <w:r>
        <w:t>Новосибирск 202</w:t>
      </w:r>
      <w:r w:rsidR="004F4BA8">
        <w:t>5</w:t>
      </w:r>
    </w:p>
    <w:p w14:paraId="4A2CF190" w14:textId="77777777" w:rsidR="005642CA" w:rsidRPr="004F0BDA" w:rsidRDefault="005642CA" w:rsidP="004F0BDA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F0B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Содержание</w:t>
      </w:r>
    </w:p>
    <w:sdt>
      <w:sdtPr>
        <w:id w:val="-1695375763"/>
        <w:docPartObj>
          <w:docPartGallery w:val="Table of Contents"/>
          <w:docPartUnique/>
        </w:docPartObj>
      </w:sdtPr>
      <w:sdtEndPr/>
      <w:sdtContent>
        <w:p w14:paraId="393C0F88" w14:textId="215128E2" w:rsidR="005642CA" w:rsidRDefault="00AC4B88" w:rsidP="005642CA">
          <w:pPr>
            <w:pStyle w:val="11"/>
            <w:tabs>
              <w:tab w:val="right" w:leader="dot" w:pos="9621"/>
            </w:tabs>
            <w:spacing w:before="30"/>
          </w:pPr>
          <w:hyperlink w:anchor="_bookmark0" w:history="1">
            <w:r w:rsidR="0022286E">
              <w:t>Введение</w:t>
            </w:r>
            <w:r w:rsidR="005642CA">
              <w:tab/>
              <w:t>3</w:t>
            </w:r>
          </w:hyperlink>
        </w:p>
        <w:p w14:paraId="502CB5AA" w14:textId="6761F348" w:rsidR="005642CA" w:rsidRDefault="00AC4B88" w:rsidP="005642CA">
          <w:pPr>
            <w:pStyle w:val="11"/>
            <w:tabs>
              <w:tab w:val="right" w:leader="dot" w:pos="9621"/>
            </w:tabs>
          </w:pPr>
          <w:hyperlink w:anchor="_bookmark1" w:history="1">
            <w:r w:rsidR="004522C0">
              <w:t>Основные понятия и определения</w:t>
            </w:r>
            <w:r w:rsidR="005642CA">
              <w:tab/>
            </w:r>
            <w:r w:rsidR="00F71596">
              <w:t>4</w:t>
            </w:r>
          </w:hyperlink>
        </w:p>
        <w:p w14:paraId="6A35ED09" w14:textId="56D06058" w:rsidR="004522C0" w:rsidRDefault="00AC4B88" w:rsidP="005642CA">
          <w:pPr>
            <w:pStyle w:val="11"/>
            <w:tabs>
              <w:tab w:val="right" w:leader="dot" w:pos="9621"/>
            </w:tabs>
          </w:pPr>
          <w:hyperlink w:anchor="_bookmark3" w:history="1">
            <w:r w:rsidR="001F7867" w:rsidRPr="001F7867">
              <w:t>Отличия от промышленных роботов</w:t>
            </w:r>
            <w:r w:rsidR="005642CA">
              <w:tab/>
            </w:r>
            <w:r w:rsidR="00C02269">
              <w:t>5</w:t>
            </w:r>
          </w:hyperlink>
        </w:p>
        <w:p w14:paraId="3A86D58E" w14:textId="23F04EBD" w:rsidR="004522C0" w:rsidRDefault="00AC4B88" w:rsidP="005642CA">
          <w:pPr>
            <w:pStyle w:val="11"/>
            <w:tabs>
              <w:tab w:val="right" w:leader="dot" w:pos="9621"/>
            </w:tabs>
          </w:pPr>
          <w:hyperlink w:anchor="_bookmark3" w:history="1">
            <w:r w:rsidR="001F7867" w:rsidRPr="001F7867">
              <w:t xml:space="preserve">История создания </w:t>
            </w:r>
            <w:proofErr w:type="spellStart"/>
            <w:r w:rsidR="001F7867" w:rsidRPr="001F7867">
              <w:t>промоботов</w:t>
            </w:r>
            <w:proofErr w:type="spellEnd"/>
            <w:r w:rsidR="004522C0">
              <w:tab/>
            </w:r>
            <w:r w:rsidR="00C02269">
              <w:t>6</w:t>
            </w:r>
          </w:hyperlink>
        </w:p>
        <w:p w14:paraId="62CE541C" w14:textId="2160041B" w:rsidR="001F7867" w:rsidRDefault="001F7867" w:rsidP="005642CA">
          <w:pPr>
            <w:pStyle w:val="11"/>
            <w:tabs>
              <w:tab w:val="right" w:leader="dot" w:pos="9621"/>
            </w:tabs>
          </w:pPr>
          <w:r w:rsidRPr="001F7867">
            <w:t xml:space="preserve">Виды </w:t>
          </w:r>
          <w:proofErr w:type="spellStart"/>
          <w:r w:rsidRPr="001F7867">
            <w:t>промоботов</w:t>
          </w:r>
          <w:proofErr w:type="spellEnd"/>
          <w:r w:rsidRPr="001F7867">
            <w:tab/>
          </w:r>
          <w:r w:rsidR="00C02269">
            <w:t>8</w:t>
          </w:r>
        </w:p>
        <w:p w14:paraId="4BF405DA" w14:textId="77AD39A0" w:rsidR="004522C0" w:rsidRDefault="00AC4B88" w:rsidP="005642CA">
          <w:pPr>
            <w:pStyle w:val="11"/>
            <w:tabs>
              <w:tab w:val="right" w:leader="dot" w:pos="9621"/>
            </w:tabs>
          </w:pPr>
          <w:hyperlink w:anchor="_bookmark3" w:history="1">
            <w:r w:rsidR="004522C0">
              <w:t>Заключение</w:t>
            </w:r>
            <w:r w:rsidR="004522C0">
              <w:tab/>
            </w:r>
            <w:r w:rsidR="00C02269">
              <w:t>18</w:t>
            </w:r>
          </w:hyperlink>
        </w:p>
        <w:p w14:paraId="26C9D284" w14:textId="1D917E5E" w:rsidR="005642CA" w:rsidRDefault="00AC51D6" w:rsidP="005642CA">
          <w:pPr>
            <w:pStyle w:val="11"/>
            <w:tabs>
              <w:tab w:val="right" w:leader="dot" w:pos="9621"/>
            </w:tabs>
          </w:pPr>
          <w:hyperlink w:anchor="_bookmark3" w:history="1">
            <w:r w:rsidR="004522C0">
              <w:t>Список литературы</w:t>
            </w:r>
            <w:r w:rsidR="004522C0">
              <w:tab/>
            </w:r>
            <w:r w:rsidR="00C02269">
              <w:t>19</w:t>
            </w:r>
          </w:hyperlink>
        </w:p>
      </w:sdtContent>
    </w:sdt>
    <w:p w14:paraId="38264FA0" w14:textId="7C2098CE" w:rsidR="00884F80" w:rsidRDefault="00884F80"/>
    <w:p w14:paraId="09930F19" w14:textId="69B6FA16" w:rsidR="005642CA" w:rsidRDefault="005642CA"/>
    <w:p w14:paraId="2BA50D30" w14:textId="75F7B331" w:rsidR="005642CA" w:rsidRDefault="005642CA"/>
    <w:p w14:paraId="3AA246F4" w14:textId="7E88C4B2" w:rsidR="005642CA" w:rsidRDefault="005642CA"/>
    <w:p w14:paraId="5FEEDA7F" w14:textId="69412176" w:rsidR="005642CA" w:rsidRDefault="005642CA"/>
    <w:p w14:paraId="02AD9838" w14:textId="58B5427B" w:rsidR="005642CA" w:rsidRDefault="005642CA"/>
    <w:p w14:paraId="3CC453FC" w14:textId="52D6B939" w:rsidR="005642CA" w:rsidRDefault="005642CA"/>
    <w:p w14:paraId="128C8EE9" w14:textId="355333E5" w:rsidR="005642CA" w:rsidRDefault="005642CA"/>
    <w:p w14:paraId="53FABB52" w14:textId="54F11E8A" w:rsidR="005642CA" w:rsidRDefault="005642CA"/>
    <w:p w14:paraId="412D8799" w14:textId="0AB7CEE7" w:rsidR="005642CA" w:rsidRDefault="005642CA"/>
    <w:p w14:paraId="488930FC" w14:textId="52290ECF" w:rsidR="005642CA" w:rsidRDefault="005642CA"/>
    <w:p w14:paraId="0C29FE2F" w14:textId="42090287" w:rsidR="005642CA" w:rsidRDefault="005642CA"/>
    <w:p w14:paraId="6EB2CA62" w14:textId="5C0B0D88" w:rsidR="005642CA" w:rsidRDefault="005642CA"/>
    <w:p w14:paraId="2F130508" w14:textId="07B4C998" w:rsidR="005642CA" w:rsidRDefault="005642CA"/>
    <w:p w14:paraId="3DA67CD9" w14:textId="37106640" w:rsidR="005642CA" w:rsidRDefault="005642CA"/>
    <w:p w14:paraId="0B2F81CA" w14:textId="3892E25F" w:rsidR="005642CA" w:rsidRDefault="005642CA"/>
    <w:p w14:paraId="760334FE" w14:textId="7414F659" w:rsidR="005642CA" w:rsidRDefault="005642CA"/>
    <w:p w14:paraId="633B9AC2" w14:textId="00ACEA02" w:rsidR="005642CA" w:rsidRDefault="005642CA"/>
    <w:p w14:paraId="049A06ED" w14:textId="24086E6B" w:rsidR="005642CA" w:rsidRDefault="005642CA"/>
    <w:p w14:paraId="7280C64F" w14:textId="5144B188" w:rsidR="005642CA" w:rsidRDefault="005642CA"/>
    <w:p w14:paraId="535B9522" w14:textId="7B751450" w:rsidR="005642CA" w:rsidRDefault="005642CA"/>
    <w:p w14:paraId="55992E88" w14:textId="709AFFC7" w:rsidR="005642CA" w:rsidRDefault="005642CA"/>
    <w:p w14:paraId="05537679" w14:textId="6DF4B920" w:rsidR="005642CA" w:rsidRDefault="005642CA"/>
    <w:p w14:paraId="606EF12A" w14:textId="1B26D1DE" w:rsidR="005642CA" w:rsidRDefault="005642CA"/>
    <w:p w14:paraId="1BAB28CF" w14:textId="5BB23E9C" w:rsidR="00CA73E9" w:rsidRDefault="00CA73E9"/>
    <w:p w14:paraId="648EA798" w14:textId="39860452" w:rsidR="005642CA" w:rsidRDefault="002B33CF" w:rsidP="001F786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B33C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Введение </w:t>
      </w:r>
    </w:p>
    <w:p w14:paraId="257891A8" w14:textId="77777777" w:rsidR="004A6ECC" w:rsidRPr="004A6ECC" w:rsidRDefault="004A6ECC" w:rsidP="004A6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ECC">
        <w:rPr>
          <w:rFonts w:ascii="Times New Roman" w:hAnsi="Times New Roman" w:cs="Times New Roman"/>
          <w:sz w:val="28"/>
          <w:szCs w:val="28"/>
        </w:rPr>
        <w:t xml:space="preserve">Компания </w:t>
      </w:r>
      <w:proofErr w:type="spellStart"/>
      <w:r w:rsidRPr="004A6ECC">
        <w:rPr>
          <w:rFonts w:ascii="Times New Roman" w:hAnsi="Times New Roman" w:cs="Times New Roman"/>
          <w:sz w:val="28"/>
          <w:szCs w:val="28"/>
        </w:rPr>
        <w:t>Промобот</w:t>
      </w:r>
      <w:proofErr w:type="spellEnd"/>
      <w:r w:rsidRPr="004A6ECC">
        <w:rPr>
          <w:rFonts w:ascii="Times New Roman" w:hAnsi="Times New Roman" w:cs="Times New Roman"/>
          <w:sz w:val="28"/>
          <w:szCs w:val="28"/>
        </w:rPr>
        <w:t xml:space="preserve"> – крупнейший производитель автономных человекоподобных роботов на территории Северной и Восточной Европы. Более 500 роботов из Перми работают по всему миру.</w:t>
      </w:r>
    </w:p>
    <w:p w14:paraId="1D78AB08" w14:textId="77777777" w:rsidR="004A6ECC" w:rsidRPr="004A6ECC" w:rsidRDefault="004A6ECC" w:rsidP="004A6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ECC">
        <w:rPr>
          <w:rFonts w:ascii="Times New Roman" w:hAnsi="Times New Roman" w:cs="Times New Roman"/>
          <w:sz w:val="28"/>
          <w:szCs w:val="28"/>
        </w:rPr>
        <w:t xml:space="preserve">Они трудятся в качестве администраторов, промоутеров, </w:t>
      </w:r>
      <w:proofErr w:type="spellStart"/>
      <w:r w:rsidRPr="004A6ECC">
        <w:rPr>
          <w:rFonts w:ascii="Times New Roman" w:hAnsi="Times New Roman" w:cs="Times New Roman"/>
          <w:sz w:val="28"/>
          <w:szCs w:val="28"/>
        </w:rPr>
        <w:t>хостес</w:t>
      </w:r>
      <w:proofErr w:type="spellEnd"/>
      <w:r w:rsidRPr="004A6ECC">
        <w:rPr>
          <w:rFonts w:ascii="Times New Roman" w:hAnsi="Times New Roman" w:cs="Times New Roman"/>
          <w:sz w:val="28"/>
          <w:szCs w:val="28"/>
        </w:rPr>
        <w:t>, музейных гидов, в банках, отделениях сотовой связи, музеях и других организациях. Способны увеличить финансовые показатели компаний, качество сервиса и лояльность клиентов.</w:t>
      </w:r>
    </w:p>
    <w:p w14:paraId="394612F2" w14:textId="77777777" w:rsidR="004A6ECC" w:rsidRPr="004A6ECC" w:rsidRDefault="004A6ECC" w:rsidP="004A6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ECC">
        <w:rPr>
          <w:rFonts w:ascii="Times New Roman" w:hAnsi="Times New Roman" w:cs="Times New Roman"/>
          <w:sz w:val="28"/>
          <w:szCs w:val="28"/>
        </w:rPr>
        <w:t xml:space="preserve">Компания </w:t>
      </w:r>
      <w:proofErr w:type="spellStart"/>
      <w:r w:rsidRPr="004A6ECC">
        <w:rPr>
          <w:rFonts w:ascii="Times New Roman" w:hAnsi="Times New Roman" w:cs="Times New Roman"/>
          <w:sz w:val="28"/>
          <w:szCs w:val="28"/>
        </w:rPr>
        <w:t>Промобот</w:t>
      </w:r>
      <w:proofErr w:type="spellEnd"/>
      <w:r w:rsidRPr="004A6ECC">
        <w:rPr>
          <w:rFonts w:ascii="Times New Roman" w:hAnsi="Times New Roman" w:cs="Times New Roman"/>
          <w:sz w:val="28"/>
          <w:szCs w:val="28"/>
        </w:rPr>
        <w:t xml:space="preserve"> ведёт разработки в области распознавания речи, автономной навигации, распознавания лиц, компьютерного зрения, </w:t>
      </w:r>
      <w:proofErr w:type="spellStart"/>
      <w:r w:rsidRPr="004A6ECC">
        <w:rPr>
          <w:rFonts w:ascii="Times New Roman" w:hAnsi="Times New Roman" w:cs="Times New Roman"/>
          <w:sz w:val="28"/>
          <w:szCs w:val="28"/>
        </w:rPr>
        <w:t>мехатроники</w:t>
      </w:r>
      <w:proofErr w:type="spellEnd"/>
      <w:r w:rsidRPr="004A6ECC">
        <w:rPr>
          <w:rFonts w:ascii="Times New Roman" w:hAnsi="Times New Roman" w:cs="Times New Roman"/>
          <w:sz w:val="28"/>
          <w:szCs w:val="28"/>
        </w:rPr>
        <w:t xml:space="preserve">, технологий больших данных, </w:t>
      </w:r>
      <w:proofErr w:type="spellStart"/>
      <w:r w:rsidRPr="004A6ECC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4A6ECC">
        <w:rPr>
          <w:rFonts w:ascii="Times New Roman" w:hAnsi="Times New Roman" w:cs="Times New Roman"/>
          <w:sz w:val="28"/>
          <w:szCs w:val="28"/>
        </w:rPr>
        <w:t xml:space="preserve"> и искусственного интеллекта.</w:t>
      </w:r>
    </w:p>
    <w:p w14:paraId="50519ADD" w14:textId="77777777" w:rsidR="004A6ECC" w:rsidRPr="004A6ECC" w:rsidRDefault="004A6ECC" w:rsidP="004A6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ECC">
        <w:rPr>
          <w:rFonts w:ascii="Times New Roman" w:hAnsi="Times New Roman" w:cs="Times New Roman"/>
          <w:sz w:val="28"/>
          <w:szCs w:val="28"/>
        </w:rPr>
        <w:t xml:space="preserve">Производство компании занимает две тысячи квадратных метров в </w:t>
      </w:r>
      <w:proofErr w:type="spellStart"/>
      <w:r w:rsidRPr="004A6ECC">
        <w:rPr>
          <w:rFonts w:ascii="Times New Roman" w:hAnsi="Times New Roman" w:cs="Times New Roman"/>
          <w:sz w:val="28"/>
          <w:szCs w:val="28"/>
        </w:rPr>
        <w:t>г.Перми</w:t>
      </w:r>
      <w:proofErr w:type="spellEnd"/>
      <w:r w:rsidRPr="004A6ECC">
        <w:rPr>
          <w:rFonts w:ascii="Times New Roman" w:hAnsi="Times New Roman" w:cs="Times New Roman"/>
          <w:sz w:val="28"/>
          <w:szCs w:val="28"/>
        </w:rPr>
        <w:t>, на базе технопарка «Морион».</w:t>
      </w:r>
    </w:p>
    <w:p w14:paraId="52AA1B93" w14:textId="245DE512" w:rsidR="00185C70" w:rsidRDefault="004A6ECC" w:rsidP="004A6E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ECC">
        <w:rPr>
          <w:rFonts w:ascii="Times New Roman" w:hAnsi="Times New Roman" w:cs="Times New Roman"/>
          <w:sz w:val="28"/>
          <w:szCs w:val="28"/>
        </w:rPr>
        <w:t>Производственный цикл включает в себя производство электроники, пластиковых и металлических деталей. На базе предприятия осуществляется разработка программного обеспечения, сборочные операции, тестирование основных систем, пусконаладочные раб</w:t>
      </w:r>
      <w:r w:rsidR="00456AC7">
        <w:rPr>
          <w:rFonts w:ascii="Times New Roman" w:hAnsi="Times New Roman" w:cs="Times New Roman"/>
          <w:sz w:val="28"/>
          <w:szCs w:val="28"/>
        </w:rPr>
        <w:t>оты и техническая поддержка</w:t>
      </w:r>
      <w:r w:rsidRPr="004A6ECC">
        <w:rPr>
          <w:rFonts w:ascii="Times New Roman" w:hAnsi="Times New Roman" w:cs="Times New Roman"/>
          <w:sz w:val="28"/>
          <w:szCs w:val="28"/>
        </w:rPr>
        <w:t>.</w:t>
      </w:r>
    </w:p>
    <w:p w14:paraId="49C81394" w14:textId="1BA3E744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BCEA7" w14:textId="6663CA49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5448D5" w14:textId="457AE5F3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47B90" w14:textId="70950672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53A07" w14:textId="4F2FE6B3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B237CA" w14:textId="7F134D9E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5B5BD" w14:textId="6469D991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CC7B92" w14:textId="7EAD7F74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F892A" w14:textId="463DEC32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9B0F22" w14:textId="67A06470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A1BC5" w14:textId="43480A71" w:rsidR="00185C70" w:rsidRDefault="00185C70" w:rsidP="004A7C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9024D" w14:textId="3AB9CA11" w:rsidR="00185C70" w:rsidRDefault="00185C70" w:rsidP="00F715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CE664" w14:textId="4842F8C4" w:rsidR="006A0809" w:rsidRDefault="007366CE" w:rsidP="00FE776D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 понятия и определения</w:t>
      </w:r>
    </w:p>
    <w:p w14:paraId="6785B557" w14:textId="618E4BD2" w:rsidR="00BA0C9E" w:rsidRDefault="0045183F" w:rsidP="000A00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83F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45183F">
        <w:rPr>
          <w:rFonts w:ascii="Times New Roman" w:hAnsi="Times New Roman" w:cs="Times New Roman"/>
          <w:sz w:val="28"/>
          <w:szCs w:val="28"/>
        </w:rPr>
        <w:t xml:space="preserve"> — это не просто промышленные роботы, а уникальное явление, зародившееся в Перми как часть цифровой трансформации предприятий. В отличие от традиционных промышленных роботов, которые представляют собой сложные автоматизированные механизмы для выполнения конкретных производственных задач, </w:t>
      </w:r>
      <w:proofErr w:type="spellStart"/>
      <w:r w:rsidRPr="0045183F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45183F">
        <w:rPr>
          <w:rFonts w:ascii="Times New Roman" w:hAnsi="Times New Roman" w:cs="Times New Roman"/>
          <w:sz w:val="28"/>
          <w:szCs w:val="28"/>
        </w:rPr>
        <w:t xml:space="preserve"> — это более широкое понятие, включающее в себя не только техническую составляющую, но и новые подходы к автоматизации, взаимодействию с человеком и интеграции в бизнес-процессы.</w:t>
      </w:r>
    </w:p>
    <w:p w14:paraId="3F1BECC8" w14:textId="402D8D2A" w:rsidR="0045183F" w:rsidRPr="0045183F" w:rsidRDefault="0045183F" w:rsidP="00451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183F">
        <w:rPr>
          <w:rFonts w:ascii="Times New Roman" w:hAnsi="Times New Roman" w:cs="Times New Roman"/>
          <w:sz w:val="28"/>
          <w:szCs w:val="28"/>
        </w:rPr>
        <w:t>Промобот</w:t>
      </w:r>
      <w:proofErr w:type="spellEnd"/>
      <w:r w:rsidRPr="0045183F">
        <w:rPr>
          <w:rFonts w:ascii="Times New Roman" w:hAnsi="Times New Roman" w:cs="Times New Roman"/>
          <w:sz w:val="28"/>
          <w:szCs w:val="28"/>
        </w:rPr>
        <w:t xml:space="preserve"> — это цифровой помощник, автоматизирующий рутинные и интеллектуальные задачи в бизнесе, производстве и сервисе. В отличие от классических промышленных роботов, </w:t>
      </w:r>
      <w:proofErr w:type="spellStart"/>
      <w:r w:rsidRPr="0045183F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45183F">
        <w:rPr>
          <w:rFonts w:ascii="Times New Roman" w:hAnsi="Times New Roman" w:cs="Times New Roman"/>
          <w:sz w:val="28"/>
          <w:szCs w:val="28"/>
        </w:rPr>
        <w:t xml:space="preserve"> могут работать не только с физическими объектами, но и с данными, коммуникациями и процессами. Они могут быть как программными (чат-боты, алгоритмы автоматизации отчётности), так и гибридными (роботизиров</w:t>
      </w:r>
      <w:r>
        <w:rPr>
          <w:rFonts w:ascii="Times New Roman" w:hAnsi="Times New Roman" w:cs="Times New Roman"/>
          <w:sz w:val="28"/>
          <w:szCs w:val="28"/>
        </w:rPr>
        <w:t>анные системы с элементами ИИ).</w:t>
      </w:r>
    </w:p>
    <w:p w14:paraId="11A69F76" w14:textId="2D3C3548" w:rsidR="0045183F" w:rsidRPr="0045183F" w:rsidRDefault="0045183F" w:rsidP="004518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183F">
        <w:rPr>
          <w:rFonts w:ascii="Times New Roman" w:hAnsi="Times New Roman" w:cs="Times New Roman"/>
          <w:sz w:val="28"/>
          <w:szCs w:val="28"/>
        </w:rPr>
        <w:t xml:space="preserve">Изначально концепция </w:t>
      </w:r>
      <w:proofErr w:type="spellStart"/>
      <w:r w:rsidRPr="0045183F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45183F">
        <w:rPr>
          <w:rFonts w:ascii="Times New Roman" w:hAnsi="Times New Roman" w:cs="Times New Roman"/>
          <w:sz w:val="28"/>
          <w:szCs w:val="28"/>
        </w:rPr>
        <w:t xml:space="preserve"> была разработана в Перми как часть проекта </w:t>
      </w:r>
      <w:proofErr w:type="spellStart"/>
      <w:r w:rsidRPr="0045183F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45183F">
        <w:rPr>
          <w:rFonts w:ascii="Times New Roman" w:hAnsi="Times New Roman" w:cs="Times New Roman"/>
          <w:sz w:val="28"/>
          <w:szCs w:val="28"/>
        </w:rPr>
        <w:t xml:space="preserve"> предприятий. Их ключевая особенность — адаптивность и ориентация на взаимодействие с людьми, а не просто на замену человеческого т</w:t>
      </w:r>
      <w:r>
        <w:rPr>
          <w:rFonts w:ascii="Times New Roman" w:hAnsi="Times New Roman" w:cs="Times New Roman"/>
          <w:sz w:val="28"/>
          <w:szCs w:val="28"/>
        </w:rPr>
        <w:t xml:space="preserve">руда. Например,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промобот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может:</w:t>
      </w:r>
    </w:p>
    <w:p w14:paraId="77D1538B" w14:textId="7FBEBDFE" w:rsidR="0045183F" w:rsidRPr="0045183F" w:rsidRDefault="0045183F" w:rsidP="0045183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83F">
        <w:rPr>
          <w:rFonts w:ascii="Times New Roman" w:hAnsi="Times New Roman" w:cs="Times New Roman"/>
          <w:sz w:val="28"/>
          <w:szCs w:val="28"/>
        </w:rPr>
        <w:t>автоматически обрабатывать заказы в CRM;</w:t>
      </w:r>
    </w:p>
    <w:p w14:paraId="050C850E" w14:textId="325D0ECF" w:rsidR="0045183F" w:rsidRPr="0045183F" w:rsidRDefault="0045183F" w:rsidP="0045183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83F">
        <w:rPr>
          <w:rFonts w:ascii="Times New Roman" w:hAnsi="Times New Roman" w:cs="Times New Roman"/>
          <w:sz w:val="28"/>
          <w:szCs w:val="28"/>
        </w:rPr>
        <w:t>управлять чат-поддержкой клиентов;</w:t>
      </w:r>
    </w:p>
    <w:p w14:paraId="2AFFA91B" w14:textId="76A6D849" w:rsidR="0045183F" w:rsidRDefault="0045183F" w:rsidP="0045183F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83F">
        <w:rPr>
          <w:rFonts w:ascii="Times New Roman" w:hAnsi="Times New Roman" w:cs="Times New Roman"/>
          <w:sz w:val="28"/>
          <w:szCs w:val="28"/>
        </w:rPr>
        <w:t>анализировать данные датчиков на производстве и предлагать оптимизацию.</w:t>
      </w:r>
    </w:p>
    <w:p w14:paraId="1BB4B8CE" w14:textId="1DFFA888" w:rsidR="0045183F" w:rsidRDefault="0045183F" w:rsidP="004518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F11C0E" w14:textId="28BD3F70" w:rsidR="00F71596" w:rsidRDefault="00F71596" w:rsidP="004518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76574" w14:textId="7F2C6BFF" w:rsidR="00F71596" w:rsidRDefault="00F71596" w:rsidP="004518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381B15" w14:textId="7E65661B" w:rsidR="00F71596" w:rsidRDefault="00F71596" w:rsidP="004518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B0449" w14:textId="431970ED" w:rsidR="00F71596" w:rsidRDefault="00F71596" w:rsidP="004518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0E0B77" w14:textId="77777777" w:rsidR="00F71596" w:rsidRDefault="00F71596" w:rsidP="004518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D35A17" w14:textId="4C4E5AC8" w:rsidR="0045183F" w:rsidRPr="00FE776D" w:rsidRDefault="0045183F" w:rsidP="00FE776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776D">
        <w:rPr>
          <w:rFonts w:ascii="Times New Roman" w:hAnsi="Times New Roman" w:cs="Times New Roman"/>
          <w:b/>
          <w:sz w:val="28"/>
          <w:szCs w:val="28"/>
        </w:rPr>
        <w:lastRenderedPageBreak/>
        <w:t>Отличия от промышленных роботов</w:t>
      </w:r>
    </w:p>
    <w:p w14:paraId="36A544D7" w14:textId="77777777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 xml:space="preserve">Хотя </w:t>
      </w:r>
      <w:proofErr w:type="spellStart"/>
      <w:r w:rsidRPr="00FE776D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 xml:space="preserve"> и промышленные роботы относятся к автоматизированным системам, между ними есть принципиальная разница. Промышленные роботы — это классические автоматизированные механизмы, созданные для выполнения физических задач на производстве, тогда как </w:t>
      </w:r>
      <w:proofErr w:type="spellStart"/>
      <w:r w:rsidRPr="00FE776D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 xml:space="preserve"> представляют собой более широкую концепцию, объединяющую цифровые технологии и гибридные формы автоматизации.</w:t>
      </w:r>
    </w:p>
    <w:p w14:paraId="38EA0F4B" w14:textId="77777777" w:rsid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D4EBA8D" w14:textId="1BEEF2EC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1. Разная природа и назначение</w:t>
      </w:r>
    </w:p>
    <w:p w14:paraId="5057BA3E" w14:textId="77777777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Промышленные роботы — это, как правило, стационарные или подвижные механизмы (манипуляторы, сварочные аппараты, упаковочные линии), запрограммированные на выполнение жёстко заданных операций: сборку, сварку, покраску, перемещение грузов.</w:t>
      </w:r>
    </w:p>
    <w:p w14:paraId="5090C2A6" w14:textId="77777777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776D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 xml:space="preserve"> — это не только физические устройства, но и программные решения, способные работать с данными, коммуникациями и когнитивными задачами. Они могут управлять CRM, вести переговоры через чат-ботов, анализировать большие массивы информации.</w:t>
      </w:r>
    </w:p>
    <w:p w14:paraId="310282F9" w14:textId="77777777" w:rsid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884A3F" w14:textId="065975A2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2. Степень автономности и адаптивности</w:t>
      </w:r>
    </w:p>
    <w:p w14:paraId="73953AF6" w14:textId="2C69D10D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 xml:space="preserve">Промышленные роботы </w:t>
      </w:r>
      <w:r w:rsidR="005F4CE7">
        <w:rPr>
          <w:rFonts w:ascii="Times New Roman" w:hAnsi="Times New Roman" w:cs="Times New Roman"/>
          <w:sz w:val="28"/>
          <w:szCs w:val="28"/>
        </w:rPr>
        <w:t xml:space="preserve">как правило </w:t>
      </w:r>
      <w:r w:rsidRPr="00FE776D">
        <w:rPr>
          <w:rFonts w:ascii="Times New Roman" w:hAnsi="Times New Roman" w:cs="Times New Roman"/>
          <w:sz w:val="28"/>
          <w:szCs w:val="28"/>
        </w:rPr>
        <w:t>работают по заранее прописанным алгоритмам и требуют перенастройки при изменении задачи.</w:t>
      </w:r>
    </w:p>
    <w:p w14:paraId="3F03D4AC" w14:textId="77777777" w:rsidR="00FE776D" w:rsidRPr="00FE776D" w:rsidRDefault="00FE776D" w:rsidP="00FE77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776D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 xml:space="preserve"> могут использовать искусственный интеллект и машинное обучение, подстраиваясь под новые условия без полного перепрограммирования. Например, </w:t>
      </w:r>
      <w:proofErr w:type="spellStart"/>
      <w:r w:rsidRPr="00FE776D">
        <w:rPr>
          <w:rFonts w:ascii="Times New Roman" w:hAnsi="Times New Roman" w:cs="Times New Roman"/>
          <w:sz w:val="28"/>
          <w:szCs w:val="28"/>
        </w:rPr>
        <w:t>промобот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 xml:space="preserve"> в службе поддержки учится на диалогах с клиентами и улучшает свои ответы.</w:t>
      </w:r>
    </w:p>
    <w:p w14:paraId="3D8E96AD" w14:textId="77777777" w:rsid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029424" w14:textId="486749FF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3. Взаимодействие с человеком</w:t>
      </w:r>
    </w:p>
    <w:p w14:paraId="2AF9F1C3" w14:textId="77777777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Промышленные роботы чаще всего функционируют изолированно от людей (в клетках или за ограждениями) из-за требований безопасности.</w:t>
      </w:r>
    </w:p>
    <w:p w14:paraId="51BC80A8" w14:textId="77777777" w:rsidR="00FE776D" w:rsidRPr="00FE776D" w:rsidRDefault="00FE776D" w:rsidP="00FE77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776D">
        <w:rPr>
          <w:rFonts w:ascii="Times New Roman" w:hAnsi="Times New Roman" w:cs="Times New Roman"/>
          <w:sz w:val="28"/>
          <w:szCs w:val="28"/>
        </w:rPr>
        <w:lastRenderedPageBreak/>
        <w:t>Промоботы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 xml:space="preserve"> рассчитаны на совместную работу с сотрудниками: они могут быть виртуальными ассистентами, помогать в принятии решений или управлять процессами в режиме реального времени.</w:t>
      </w:r>
    </w:p>
    <w:p w14:paraId="3B8F99EA" w14:textId="77777777" w:rsidR="00FE776D" w:rsidRDefault="00FE776D" w:rsidP="00FE77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2DE335" w14:textId="77777777" w:rsid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7A09D6C" w14:textId="0F107A3B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4. Сфера применения</w:t>
      </w:r>
    </w:p>
    <w:p w14:paraId="77C423C1" w14:textId="77777777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Промышленные роботы используются преимущественно в производстве (автомобилестроение, металлообработка, пищевая промышленность).</w:t>
      </w:r>
    </w:p>
    <w:p w14:paraId="3A9C960E" w14:textId="77777777" w:rsidR="00FE776D" w:rsidRPr="00FE776D" w:rsidRDefault="00FE776D" w:rsidP="00FE77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776D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 xml:space="preserve"> находят применение в самых разных отраслях: от логистики и ритейла до финансов и медицины. Они не привязаны к конвейеру и могут работать в офисах, </w:t>
      </w:r>
      <w:proofErr w:type="spellStart"/>
      <w:r w:rsidRPr="00FE776D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>-центрах, складах.</w:t>
      </w:r>
    </w:p>
    <w:p w14:paraId="19E0C3A2" w14:textId="77777777" w:rsidR="00FE776D" w:rsidRDefault="00FE776D" w:rsidP="00FE77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356324" w14:textId="29721D74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5. Экономическая модель</w:t>
      </w:r>
    </w:p>
    <w:p w14:paraId="2F291D91" w14:textId="77777777" w:rsidR="00FE776D" w:rsidRPr="00FE776D" w:rsidRDefault="00FE776D" w:rsidP="00FE776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776D">
        <w:rPr>
          <w:rFonts w:ascii="Times New Roman" w:hAnsi="Times New Roman" w:cs="Times New Roman"/>
          <w:sz w:val="28"/>
          <w:szCs w:val="28"/>
        </w:rPr>
        <w:t>Внедрение промышленных роботов требует больших капитальных затрат (дорогое оборудование, интеграция в производственные линии).</w:t>
      </w:r>
    </w:p>
    <w:p w14:paraId="57601413" w14:textId="77777777" w:rsidR="00FE776D" w:rsidRPr="00FE776D" w:rsidRDefault="00FE776D" w:rsidP="00FE77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E776D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FE776D">
        <w:rPr>
          <w:rFonts w:ascii="Times New Roman" w:hAnsi="Times New Roman" w:cs="Times New Roman"/>
          <w:sz w:val="28"/>
          <w:szCs w:val="28"/>
        </w:rPr>
        <w:t xml:space="preserve"> часто внедряются постепенно и могут быть облачными сервисами с подпиской, что делает их доступнее для малого и среднего бизнеса.</w:t>
      </w:r>
    </w:p>
    <w:p w14:paraId="131A84FC" w14:textId="77777777" w:rsidR="006C0F6A" w:rsidRDefault="006C0F6A" w:rsidP="006C0F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AE095B4" w14:textId="74FD93DA" w:rsidR="006C0F6A" w:rsidRPr="006C0F6A" w:rsidRDefault="006C0F6A" w:rsidP="006C0F6A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0F6A">
        <w:rPr>
          <w:rFonts w:ascii="Times New Roman" w:hAnsi="Times New Roman" w:cs="Times New Roman"/>
          <w:b/>
          <w:sz w:val="28"/>
          <w:szCs w:val="28"/>
        </w:rPr>
        <w:t xml:space="preserve">История создания </w:t>
      </w:r>
      <w:proofErr w:type="spellStart"/>
      <w:r w:rsidRPr="006C0F6A">
        <w:rPr>
          <w:rFonts w:ascii="Times New Roman" w:hAnsi="Times New Roman" w:cs="Times New Roman"/>
          <w:b/>
          <w:sz w:val="28"/>
          <w:szCs w:val="28"/>
        </w:rPr>
        <w:t>промоботов</w:t>
      </w:r>
      <w:proofErr w:type="spellEnd"/>
    </w:p>
    <w:p w14:paraId="32A86DC5" w14:textId="170661BF" w:rsidR="006C0F6A" w:rsidRPr="006C0F6A" w:rsidRDefault="006C0F6A" w:rsidP="006C0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F6A">
        <w:rPr>
          <w:rFonts w:ascii="Times New Roman" w:hAnsi="Times New Roman" w:cs="Times New Roman"/>
          <w:sz w:val="28"/>
          <w:szCs w:val="28"/>
        </w:rPr>
        <w:t xml:space="preserve">Концепция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зародилась в Перми как инновационный проект на стыке цифровых технологий и практического бизнес-применения. В отличие от традиционных промышленных роботов, создававшихся для автоматизации физического труда,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изначально задумывались как интеллектуальные помощники, способные взаимодействовать с людьми и оптимизировать различные бизнес-процессы.</w:t>
      </w:r>
    </w:p>
    <w:p w14:paraId="0287E873" w14:textId="77777777" w:rsidR="006C0F6A" w:rsidRPr="006C0F6A" w:rsidRDefault="006C0F6A" w:rsidP="006C0F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ED3B00" w14:textId="77777777" w:rsidR="006C0F6A" w:rsidRPr="006C0F6A" w:rsidRDefault="006C0F6A" w:rsidP="006C0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F6A">
        <w:rPr>
          <w:rFonts w:ascii="Times New Roman" w:hAnsi="Times New Roman" w:cs="Times New Roman"/>
          <w:sz w:val="28"/>
          <w:szCs w:val="28"/>
        </w:rPr>
        <w:t xml:space="preserve">Идея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появилась в начале 2010-х годов, когда российские компании начали активно внедрять цифровые технологии. Пермские разработчики обратили внимание, что существующие автоматизированные системы часто слишком сложны для повседневного использования и требуют </w:t>
      </w:r>
      <w:r w:rsidRPr="006C0F6A">
        <w:rPr>
          <w:rFonts w:ascii="Times New Roman" w:hAnsi="Times New Roman" w:cs="Times New Roman"/>
          <w:sz w:val="28"/>
          <w:szCs w:val="28"/>
        </w:rPr>
        <w:lastRenderedPageBreak/>
        <w:t>специальных знаний. Тогда возникла мысль создать принципиально новый тип роботов — простых в управлении, адаптивных и ориентированных на взаимодействие с обычными сотрудниками, а не только с IT-специалистами.</w:t>
      </w:r>
    </w:p>
    <w:p w14:paraId="51FD43D2" w14:textId="77777777" w:rsidR="006C0F6A" w:rsidRPr="006C0F6A" w:rsidRDefault="006C0F6A" w:rsidP="006C0F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1FB171" w14:textId="77777777" w:rsidR="006C0F6A" w:rsidRPr="006C0F6A" w:rsidRDefault="006C0F6A" w:rsidP="006C0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F6A">
        <w:rPr>
          <w:rFonts w:ascii="Times New Roman" w:hAnsi="Times New Roman" w:cs="Times New Roman"/>
          <w:sz w:val="28"/>
          <w:szCs w:val="28"/>
        </w:rPr>
        <w:t xml:space="preserve">Первые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появились в сфере услуг и торговли. Это были простые чат-боты и информационные киоски, способные отвечать на базовые вопросы клиентов. Однако уже тогда разработчики закладывали в них возможности машинного обучения, что позволяло системам постепенно совершенствоваться в процессе работы. Важным этапом стало создание мобильных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— физических устройств, которые могли не только предоставлять информацию, но и перемещаться в пространстве, например, встречать посетителей или проводить экскурсии.</w:t>
      </w:r>
    </w:p>
    <w:p w14:paraId="66E73A4E" w14:textId="77777777" w:rsidR="006C0F6A" w:rsidRPr="006C0F6A" w:rsidRDefault="006C0F6A" w:rsidP="006C0F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B49EB9" w14:textId="77777777" w:rsidR="006C0F6A" w:rsidRPr="006C0F6A" w:rsidRDefault="006C0F6A" w:rsidP="006C0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F6A">
        <w:rPr>
          <w:rFonts w:ascii="Times New Roman" w:hAnsi="Times New Roman" w:cs="Times New Roman"/>
          <w:sz w:val="28"/>
          <w:szCs w:val="28"/>
        </w:rPr>
        <w:t xml:space="preserve">Особенностью пермских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стал акцент на "дружелюбный" интерфейс. Если промышленные роботы проектировались как чисто функциональные машины, то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с самого начала разрабатывались с учетом психологии пользователей. Это выражалось в простом управлении, узнаваемом дизайне и даже элементах юмора в коммуникации. Такой подход позволил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промоботам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быстрее завоевать доверие как бизнеса, так и конечных пользователей.</w:t>
      </w:r>
    </w:p>
    <w:p w14:paraId="5F39F79F" w14:textId="77777777" w:rsidR="006C0F6A" w:rsidRPr="006C0F6A" w:rsidRDefault="006C0F6A" w:rsidP="006C0F6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097AE4" w14:textId="4753D3D1" w:rsidR="001904A3" w:rsidRDefault="006C0F6A" w:rsidP="006C0F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C0F6A">
        <w:rPr>
          <w:rFonts w:ascii="Times New Roman" w:hAnsi="Times New Roman" w:cs="Times New Roman"/>
          <w:sz w:val="28"/>
          <w:szCs w:val="28"/>
        </w:rPr>
        <w:t xml:space="preserve">Сегодня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переживают новый этап развития, интегрируя технологии искусственного интеллекта и работая в самых разных сферах — от ритейла до медицины. При этом пермская школа продолжает влиять на их развитие, делая акцент на практическую полезность и удобство использования. История </w:t>
      </w:r>
      <w:proofErr w:type="spellStart"/>
      <w:r w:rsidRPr="006C0F6A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C0F6A">
        <w:rPr>
          <w:rFonts w:ascii="Times New Roman" w:hAnsi="Times New Roman" w:cs="Times New Roman"/>
          <w:sz w:val="28"/>
          <w:szCs w:val="28"/>
        </w:rPr>
        <w:t xml:space="preserve"> — это пример того, как региональная инициатива может перерасти в значимое технологическое направление, меняющее подходы к автоматизации в масштабах всей страны.</w:t>
      </w:r>
    </w:p>
    <w:p w14:paraId="3861F2DD" w14:textId="1A99F395" w:rsidR="006C0F6A" w:rsidRDefault="006C0F6A" w:rsidP="001904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64309C" w14:textId="5A632C77" w:rsidR="002B13DB" w:rsidRPr="001904A3" w:rsidRDefault="002B13DB" w:rsidP="001904A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91B502" w14:textId="3F1E134C" w:rsidR="0078320C" w:rsidRDefault="0078320C" w:rsidP="00937A4C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Виды </w:t>
      </w:r>
      <w:proofErr w:type="spellStart"/>
      <w:r w:rsidR="00F75DA6">
        <w:rPr>
          <w:rFonts w:ascii="Times New Roman" w:hAnsi="Times New Roman" w:cs="Times New Roman"/>
          <w:b/>
          <w:bCs/>
          <w:sz w:val="28"/>
          <w:szCs w:val="28"/>
        </w:rPr>
        <w:t>промоботов</w:t>
      </w:r>
      <w:proofErr w:type="spellEnd"/>
    </w:p>
    <w:p w14:paraId="24FDE306" w14:textId="6E2ED5AE" w:rsidR="00671B01" w:rsidRPr="00671B01" w:rsidRDefault="00671B01" w:rsidP="00671B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B01">
        <w:rPr>
          <w:rFonts w:ascii="Times New Roman" w:hAnsi="Times New Roman" w:cs="Times New Roman"/>
          <w:sz w:val="28"/>
          <w:szCs w:val="28"/>
        </w:rPr>
        <w:t xml:space="preserve">Развитие 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 xml:space="preserve"> прошло несколько ключевых этапов, каждый из которых знаменовал собой качественный скачок в их функциональности и возможностях применения. Первые поколения этих систем были достаточно простыми, но именно они заложили основу для современных интеллектуальных решений.</w:t>
      </w:r>
    </w:p>
    <w:p w14:paraId="3AFB11DB" w14:textId="77777777" w:rsidR="00671B01" w:rsidRPr="00671B01" w:rsidRDefault="00671B01" w:rsidP="00671B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CE8CCA2" w14:textId="77777777" w:rsidR="00671B01" w:rsidRPr="00671B01" w:rsidRDefault="00671B01" w:rsidP="00671B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B01">
        <w:rPr>
          <w:rFonts w:ascii="Times New Roman" w:hAnsi="Times New Roman" w:cs="Times New Roman"/>
          <w:sz w:val="28"/>
          <w:szCs w:val="28"/>
        </w:rPr>
        <w:t xml:space="preserve">Начальная версия 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r w:rsidRPr="00671B01">
        <w:rPr>
          <w:rFonts w:ascii="Times New Roman" w:hAnsi="Times New Roman" w:cs="Times New Roman"/>
          <w:sz w:val="28"/>
          <w:szCs w:val="28"/>
        </w:rPr>
        <w:t>появилась</w:t>
      </w:r>
      <w:bookmarkEnd w:id="0"/>
      <w:r w:rsidRPr="00671B01">
        <w:rPr>
          <w:rFonts w:ascii="Times New Roman" w:hAnsi="Times New Roman" w:cs="Times New Roman"/>
          <w:sz w:val="28"/>
          <w:szCs w:val="28"/>
        </w:rPr>
        <w:t xml:space="preserve"> в 2012-2014 годах и представляла собой базовые информационные киоски с ограниченным набором функций. Эти устройства могли отвечать на заранее запрограммированные вопросы, показывать справочную информацию и помогать с навигацией в торговых центрах или административных зданиях. Их взаимодействие с пользователями строилось по принципу простейших скриптов, без возможности адаптации к конкретному человеку.</w:t>
      </w:r>
    </w:p>
    <w:p w14:paraId="19FF4709" w14:textId="77777777" w:rsidR="00671B01" w:rsidRPr="00671B01" w:rsidRDefault="00671B01" w:rsidP="00671B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154D21F" w14:textId="77777777" w:rsidR="00671B01" w:rsidRPr="00671B01" w:rsidRDefault="00671B01" w:rsidP="00671B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B01">
        <w:rPr>
          <w:rFonts w:ascii="Times New Roman" w:hAnsi="Times New Roman" w:cs="Times New Roman"/>
          <w:sz w:val="28"/>
          <w:szCs w:val="28"/>
        </w:rPr>
        <w:t xml:space="preserve">Второе поколение 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 xml:space="preserve"> (2015-2017 гг.) уже обладало элементами адаптивности. Разработчики внедрили базовые алгоритмы машинного обучения, что позволяло системам анализировать частоту запросов и постепенно оптимизировать свои ответы. Появились первые мобильные модели, способные перемещаться по заданному маршруту и взаимодействовать с посетителями в разных точках пространства. Именно в этот период сформировалась специализация 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 xml:space="preserve"> - начали появляться отдельные модели для консультирования, промо-акций и административной работы.</w:t>
      </w:r>
    </w:p>
    <w:p w14:paraId="5E0DF5C2" w14:textId="77777777" w:rsidR="00671B01" w:rsidRPr="00671B01" w:rsidRDefault="00671B01" w:rsidP="00671B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99EF1D" w14:textId="77777777" w:rsidR="00671B01" w:rsidRPr="00671B01" w:rsidRDefault="00671B01" w:rsidP="00671B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B01">
        <w:rPr>
          <w:rFonts w:ascii="Times New Roman" w:hAnsi="Times New Roman" w:cs="Times New Roman"/>
          <w:sz w:val="28"/>
          <w:szCs w:val="28"/>
        </w:rPr>
        <w:t xml:space="preserve">Современные 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 xml:space="preserve"> третьего поколения (2018-2022 гг.) представляют собой сложные интегрированные системы. Они объединяют технологии компьютерного зрения, обработки естественного языка и предиктивной аналитики. Такие устройства не просто реагируют на запросы, но могут предугадывать потребности пользователей, запоминать </w:t>
      </w:r>
      <w:r w:rsidRPr="00671B01">
        <w:rPr>
          <w:rFonts w:ascii="Times New Roman" w:hAnsi="Times New Roman" w:cs="Times New Roman"/>
          <w:sz w:val="28"/>
          <w:szCs w:val="28"/>
        </w:rPr>
        <w:lastRenderedPageBreak/>
        <w:t xml:space="preserve">индивидуальные предпочтения и даже демонстрировать элементы эмоционального интеллекта. Например, 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промобот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>-консьерж в отеле теперь может не только выдать ключ от номера, но и по выражению лица гостя определить, нужна ли ему дополнительная помощь.</w:t>
      </w:r>
    </w:p>
    <w:p w14:paraId="24770AFF" w14:textId="77777777" w:rsidR="00671B01" w:rsidRPr="00671B01" w:rsidRDefault="00671B01" w:rsidP="00671B0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2517D8" w14:textId="53CF92F7" w:rsidR="00072BC8" w:rsidRPr="00072BC8" w:rsidRDefault="00072BC8" w:rsidP="00671B01">
      <w:pPr>
        <w:spacing w:after="20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410B1BB" w14:textId="77777777" w:rsidR="00072BC8" w:rsidRPr="00072BC8" w:rsidRDefault="00072BC8" w:rsidP="00072BC8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2BC8">
        <w:rPr>
          <w:rFonts w:ascii="Calibri" w:eastAsia="Calibri" w:hAnsi="Calibri" w:cs="Times New Roman"/>
          <w:noProof/>
          <w:lang w:eastAsia="ru-RU"/>
        </w:rPr>
        <w:drawing>
          <wp:inline distT="0" distB="0" distL="0" distR="0" wp14:anchorId="7464610F" wp14:editId="46F170F3">
            <wp:extent cx="4343400" cy="2632887"/>
            <wp:effectExtent l="0" t="0" r="0" b="0"/>
            <wp:docPr id="192" name="Рисунок 192" descr="Promobot V.4 | PROM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mobot V.4 | PROMOBO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329" cy="264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1ADD" w14:textId="77777777" w:rsidR="00072BC8" w:rsidRPr="00072BC8" w:rsidRDefault="00072BC8" w:rsidP="00072BC8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072BC8">
        <w:rPr>
          <w:rFonts w:ascii="Times New Roman" w:eastAsia="Calibri" w:hAnsi="Times New Roman" w:cs="Times New Roman"/>
          <w:bCs/>
          <w:color w:val="000000"/>
          <w:sz w:val="28"/>
          <w:szCs w:val="28"/>
        </w:rPr>
        <w:t xml:space="preserve">Рисунок 1. – </w:t>
      </w:r>
      <w:proofErr w:type="spellStart"/>
      <w:r w:rsidRPr="00072BC8">
        <w:rPr>
          <w:rFonts w:ascii="Times New Roman" w:eastAsia="Calibri" w:hAnsi="Times New Roman" w:cs="Times New Roman"/>
          <w:bCs/>
          <w:sz w:val="28"/>
          <w:szCs w:val="28"/>
        </w:rPr>
        <w:t>Promobot</w:t>
      </w:r>
      <w:proofErr w:type="spellEnd"/>
      <w:r w:rsidRPr="00072BC8">
        <w:rPr>
          <w:rFonts w:ascii="Times New Roman" w:eastAsia="Calibri" w:hAnsi="Times New Roman" w:cs="Times New Roman"/>
          <w:bCs/>
          <w:sz w:val="28"/>
          <w:szCs w:val="28"/>
        </w:rPr>
        <w:t xml:space="preserve"> V.4</w:t>
      </w:r>
    </w:p>
    <w:p w14:paraId="62EBCBD0" w14:textId="77777777" w:rsidR="001E14F0" w:rsidRDefault="001E14F0" w:rsidP="001E14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EE0BDCD" w14:textId="6EDE583B" w:rsidR="001E14F0" w:rsidRDefault="001E14F0" w:rsidP="001E14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B01">
        <w:rPr>
          <w:rFonts w:ascii="Times New Roman" w:hAnsi="Times New Roman" w:cs="Times New Roman"/>
          <w:sz w:val="28"/>
          <w:szCs w:val="28"/>
        </w:rPr>
        <w:t xml:space="preserve">Сегодня разработчики работают над созданием 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 xml:space="preserve"> нового, четвертого поколения, которые будут представлять собой полноценные автономные системы. Они смогут самостоятельно принимать решения в нестандартных ситуациях, координировать работу нескольких устройств и адаптироваться к изменениям окружающей среды в реальном времени. Особое внимание уделяется интеграции 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 xml:space="preserve"> в интернет вещей (</w:t>
      </w:r>
      <w:proofErr w:type="spellStart"/>
      <w:r w:rsidRPr="00671B0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671B01">
        <w:rPr>
          <w:rFonts w:ascii="Times New Roman" w:hAnsi="Times New Roman" w:cs="Times New Roman"/>
          <w:sz w:val="28"/>
          <w:szCs w:val="28"/>
        </w:rPr>
        <w:t>), что позволит им взаимодействовать с другими умными устройствами и формировать единую экосистему автоматизации пространства.</w:t>
      </w:r>
    </w:p>
    <w:p w14:paraId="5A367882" w14:textId="0AF6D87C" w:rsidR="00072BC8" w:rsidRDefault="00072BC8" w:rsidP="001E14F0">
      <w:pPr>
        <w:spacing w:after="20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ADBD26E" w14:textId="1E24A772" w:rsidR="001E14F0" w:rsidRDefault="001E14F0" w:rsidP="001E14F0">
      <w:pPr>
        <w:spacing w:after="20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F387FF3" w14:textId="35918EAE" w:rsidR="001E14F0" w:rsidRDefault="001E14F0" w:rsidP="001E14F0">
      <w:pPr>
        <w:spacing w:after="20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BF98424" w14:textId="442BE8A2" w:rsidR="001E14F0" w:rsidRPr="00072BC8" w:rsidRDefault="001E14F0" w:rsidP="001E14F0">
      <w:pPr>
        <w:spacing w:after="20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6BA0677" w14:textId="77777777" w:rsidR="00072BC8" w:rsidRPr="00072BC8" w:rsidRDefault="00072BC8" w:rsidP="001E14F0">
      <w:pPr>
        <w:spacing w:after="200" w:line="276" w:lineRule="auto"/>
        <w:jc w:val="center"/>
        <w:rPr>
          <w:rFonts w:ascii="Times New Roman" w:eastAsia="Times New Roman" w:hAnsi="Times New Roman" w:cs="Times New Roman"/>
          <w:bCs/>
          <w:color w:val="222025"/>
          <w:sz w:val="28"/>
          <w:szCs w:val="28"/>
          <w:lang w:eastAsia="ru-RU"/>
        </w:rPr>
      </w:pPr>
      <w:r w:rsidRPr="00072BC8">
        <w:rPr>
          <w:rFonts w:ascii="Times New Roman" w:eastAsia="Times New Roman" w:hAnsi="Times New Roman" w:cs="Times New Roman"/>
          <w:bCs/>
          <w:color w:val="222025"/>
          <w:sz w:val="28"/>
          <w:szCs w:val="28"/>
          <w:lang w:eastAsia="ru-RU"/>
        </w:rPr>
        <w:lastRenderedPageBreak/>
        <w:t xml:space="preserve">Таблица 1. - Что умеет </w:t>
      </w:r>
      <w:proofErr w:type="spellStart"/>
      <w:r w:rsidRPr="00072BC8">
        <w:rPr>
          <w:rFonts w:ascii="Times New Roman" w:eastAsia="Times New Roman" w:hAnsi="Times New Roman" w:cs="Times New Roman"/>
          <w:bCs/>
          <w:color w:val="222025"/>
          <w:sz w:val="28"/>
          <w:szCs w:val="28"/>
          <w:lang w:eastAsia="ru-RU"/>
        </w:rPr>
        <w:t>Promobot</w:t>
      </w:r>
      <w:proofErr w:type="spellEnd"/>
      <w:r w:rsidRPr="00072BC8">
        <w:rPr>
          <w:rFonts w:ascii="Times New Roman" w:eastAsia="Times New Roman" w:hAnsi="Times New Roman" w:cs="Times New Roman"/>
          <w:bCs/>
          <w:color w:val="222025"/>
          <w:sz w:val="28"/>
          <w:szCs w:val="28"/>
          <w:lang w:eastAsia="ru-RU"/>
        </w:rPr>
        <w:t xml:space="preserve"> V.4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4669"/>
        <w:gridCol w:w="4676"/>
      </w:tblGrid>
      <w:tr w:rsidR="00072BC8" w:rsidRPr="00072BC8" w14:paraId="26D9D34E" w14:textId="77777777" w:rsidTr="00352948">
        <w:tc>
          <w:tcPr>
            <w:tcW w:w="5210" w:type="dxa"/>
          </w:tcPr>
          <w:p w14:paraId="1C599589" w14:textId="77777777" w:rsidR="00671B01" w:rsidRDefault="00671B01" w:rsidP="00671B01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4D61010" wp14:editId="53332E39">
                  <wp:extent cx="480060" cy="480060"/>
                  <wp:effectExtent l="0" t="0" r="3810" b="3810"/>
                  <wp:docPr id="193" name="Рисунок 193" descr="https://promo-bot.ru/wp-content/uploads/2020/01/icon-85-information-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https://promo-bot.ru/wp-content/uploads/2020/01/icon-85-information-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2753C" w14:textId="44F23EA2" w:rsidR="00072BC8" w:rsidRPr="00072BC8" w:rsidRDefault="00072BC8" w:rsidP="00671B01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Рассказывать об услугах компании</w:t>
            </w:r>
          </w:p>
        </w:tc>
        <w:tc>
          <w:tcPr>
            <w:tcW w:w="5211" w:type="dxa"/>
          </w:tcPr>
          <w:p w14:paraId="7818398A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8DCD0BC" wp14:editId="76E31834">
                  <wp:extent cx="480060" cy="480060"/>
                  <wp:effectExtent l="0" t="0" r="0" b="0"/>
                  <wp:docPr id="194" name="Рисунок 194" descr="https://promo-bot.ru/wp-content/uploads/2020/01/icon-85-information-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promo-bot.ru/wp-content/uploads/2020/01/icon-85-information-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44C8E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Запоминать и узнавать лица людей</w:t>
            </w:r>
          </w:p>
        </w:tc>
      </w:tr>
      <w:tr w:rsidR="00072BC8" w:rsidRPr="00072BC8" w14:paraId="3DC6AF99" w14:textId="77777777" w:rsidTr="00352948">
        <w:tc>
          <w:tcPr>
            <w:tcW w:w="5210" w:type="dxa"/>
          </w:tcPr>
          <w:p w14:paraId="0D8C2A82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9BB7AAC" wp14:editId="4BF1E264">
                  <wp:extent cx="457200" cy="457200"/>
                  <wp:effectExtent l="0" t="0" r="0" b="0"/>
                  <wp:docPr id="195" name="Рисунок 195" descr="https://promo-bot.ru/wp-content/uploads/2020/01/icon-85-information-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promo-bot.ru/wp-content/uploads/2020/01/icon-85-information-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478887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Общаться, отвечать на вопросы</w:t>
            </w:r>
          </w:p>
        </w:tc>
        <w:tc>
          <w:tcPr>
            <w:tcW w:w="5211" w:type="dxa"/>
          </w:tcPr>
          <w:p w14:paraId="344D91F0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842BF06" wp14:editId="03398C78">
                  <wp:extent cx="457200" cy="457200"/>
                  <wp:effectExtent l="0" t="0" r="0" b="0"/>
                  <wp:docPr id="196" name="Рисунок 196" descr="https://promo-bot.ru/wp-content/uploads/2020/01/icon-85-information-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https://promo-bot.ru/wp-content/uploads/2020/01/icon-85-information-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4776F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Общаться, отвечать на вопросы</w:t>
            </w:r>
          </w:p>
        </w:tc>
      </w:tr>
      <w:tr w:rsidR="00072BC8" w:rsidRPr="00072BC8" w14:paraId="1509F97D" w14:textId="77777777" w:rsidTr="00352948">
        <w:tc>
          <w:tcPr>
            <w:tcW w:w="5210" w:type="dxa"/>
          </w:tcPr>
          <w:p w14:paraId="0A4B44FF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A3FD34B" wp14:editId="5E30B481">
                  <wp:extent cx="480060" cy="480060"/>
                  <wp:effectExtent l="0" t="0" r="0" b="0"/>
                  <wp:docPr id="197" name="Рисунок 197" descr="https://promo-bot.ru/wp-content/uploads/2020/01/icon-85-information-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promo-bot.ru/wp-content/uploads/2020/01/icon-85-information-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297E6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3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Подключаться к внешним системам и сервисам</w:t>
            </w:r>
          </w:p>
        </w:tc>
        <w:tc>
          <w:tcPr>
            <w:tcW w:w="5211" w:type="dxa"/>
          </w:tcPr>
          <w:p w14:paraId="6CA9FAF0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1401F94" wp14:editId="5A2B622A">
                  <wp:extent cx="464820" cy="464820"/>
                  <wp:effectExtent l="0" t="0" r="0" b="0"/>
                  <wp:docPr id="198" name="Рисунок 198" descr="https://promo-bot.ru/wp-content/uploads/2020/01/icon-85-information-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https://promo-bot.ru/wp-content/uploads/2020/01/icon-85-information-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20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0CC5B8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Сканировать и заполнять документы</w:t>
            </w:r>
          </w:p>
        </w:tc>
      </w:tr>
      <w:tr w:rsidR="00072BC8" w:rsidRPr="00072BC8" w14:paraId="337BB142" w14:textId="77777777" w:rsidTr="00352948">
        <w:tc>
          <w:tcPr>
            <w:tcW w:w="5210" w:type="dxa"/>
          </w:tcPr>
          <w:p w14:paraId="3AB4FB7D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2FC8A9B" wp14:editId="72536768">
                  <wp:extent cx="487680" cy="487680"/>
                  <wp:effectExtent l="0" t="0" r="0" b="7620"/>
                  <wp:docPr id="199" name="Рисунок 199" descr="https://promo-bot.ru/wp-content/uploads/2020/01/icon-85-information-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promo-bot.ru/wp-content/uploads/2020/01/icon-85-information-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20C466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Работать с электронной очередью</w:t>
            </w:r>
          </w:p>
        </w:tc>
        <w:tc>
          <w:tcPr>
            <w:tcW w:w="5211" w:type="dxa"/>
          </w:tcPr>
          <w:p w14:paraId="201B5CAA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CB00245" wp14:editId="6B01FA45">
                  <wp:extent cx="480060" cy="480060"/>
                  <wp:effectExtent l="0" t="0" r="0" b="0"/>
                  <wp:docPr id="200" name="Рисунок 200" descr="https://promo-bot.ru/wp-content/uploads/2020/01/icon-85-information-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s://promo-bot.ru/wp-content/uploads/2020/01/icon-85-information-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BEB6E7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3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Вести целевой диалог</w:t>
            </w:r>
          </w:p>
        </w:tc>
      </w:tr>
      <w:tr w:rsidR="00072BC8" w:rsidRPr="00072BC8" w14:paraId="1F35FC46" w14:textId="77777777" w:rsidTr="00352948">
        <w:tc>
          <w:tcPr>
            <w:tcW w:w="5210" w:type="dxa"/>
          </w:tcPr>
          <w:p w14:paraId="2B4BF5B0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84DE4A0" wp14:editId="3322DB39">
                  <wp:extent cx="495300" cy="495300"/>
                  <wp:effectExtent l="0" t="0" r="0" b="0"/>
                  <wp:docPr id="201" name="Рисунок 201" descr="https://promo-bot.ru/wp-content/uploads/2020/01/icon-85-information-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s://promo-bot.ru/wp-content/uploads/2020/01/icon-85-information-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D2A12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3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Вести целевой диалог</w:t>
            </w:r>
          </w:p>
        </w:tc>
        <w:tc>
          <w:tcPr>
            <w:tcW w:w="5211" w:type="dxa"/>
          </w:tcPr>
          <w:p w14:paraId="25E3B2CE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4575E42" wp14:editId="278018C4">
                  <wp:extent cx="518160" cy="518160"/>
                  <wp:effectExtent l="0" t="0" r="0" b="0"/>
                  <wp:docPr id="202" name="Рисунок 202" descr="https://promo-bot.ru/wp-content/uploads/2020/01/icon-85-information-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s://promo-bot.ru/wp-content/uploads/2020/01/icon-85-information-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4F6081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Показывать промо-материалы на экране</w:t>
            </w:r>
          </w:p>
        </w:tc>
      </w:tr>
      <w:tr w:rsidR="00072BC8" w:rsidRPr="00072BC8" w14:paraId="038DE08E" w14:textId="77777777" w:rsidTr="00352948">
        <w:tc>
          <w:tcPr>
            <w:tcW w:w="5210" w:type="dxa"/>
          </w:tcPr>
          <w:p w14:paraId="751BC0E0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11930F4" wp14:editId="7FF6FDCA">
                  <wp:extent cx="487680" cy="487680"/>
                  <wp:effectExtent l="0" t="0" r="7620" b="0"/>
                  <wp:docPr id="203" name="Рисунок 203" descr="https://promo-bot.ru/wp-content/uploads/2020/01/icon-85-information-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s://promo-bot.ru/wp-content/uploads/2020/01/icon-85-information-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C33B19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Выдавать карты доступа</w:t>
            </w:r>
          </w:p>
        </w:tc>
        <w:tc>
          <w:tcPr>
            <w:tcW w:w="5211" w:type="dxa"/>
          </w:tcPr>
          <w:p w14:paraId="10BF1350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94FD7F9" wp14:editId="0260F6F1">
                  <wp:extent cx="487680" cy="487680"/>
                  <wp:effectExtent l="0" t="0" r="0" b="7620"/>
                  <wp:docPr id="204" name="Рисунок 204" descr="https://promo-bot.ru/wp-content/uploads/2020/01/icon-85-information-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s://promo-bot.ru/wp-content/uploads/2020/01/icon-85-information-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4A6C1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3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Принимать оплату</w:t>
            </w:r>
          </w:p>
        </w:tc>
      </w:tr>
      <w:tr w:rsidR="00072BC8" w:rsidRPr="00072BC8" w14:paraId="6EA2BE1D" w14:textId="77777777" w:rsidTr="00352948">
        <w:tc>
          <w:tcPr>
            <w:tcW w:w="5210" w:type="dxa"/>
          </w:tcPr>
          <w:p w14:paraId="74EC6207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96B411B" wp14:editId="0E47E3BE">
                  <wp:extent cx="518160" cy="518160"/>
                  <wp:effectExtent l="0" t="0" r="0" b="0"/>
                  <wp:docPr id="205" name="Рисунок 205" descr="https://promo-bot.ru/wp-content/uploads/2020/01/icon-85-information-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s://promo-bot.ru/wp-content/uploads/2020/01/icon-85-information-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799A75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Печатать чеки, талоны и фото</w:t>
            </w:r>
          </w:p>
        </w:tc>
        <w:tc>
          <w:tcPr>
            <w:tcW w:w="5211" w:type="dxa"/>
          </w:tcPr>
          <w:p w14:paraId="73275457" w14:textId="77777777" w:rsidR="00072BC8" w:rsidRPr="00072BC8" w:rsidRDefault="00072BC8" w:rsidP="00072BC8">
            <w:pPr>
              <w:spacing w:after="200" w:line="276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9737E31" wp14:editId="509257B3">
                  <wp:extent cx="441960" cy="441960"/>
                  <wp:effectExtent l="0" t="0" r="0" b="0"/>
                  <wp:docPr id="206" name="Рисунок 206" descr="https://promo-bot.ru/wp-content/uploads/2020/01/icon-85-information-27-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s://promo-bot.ru/wp-content/uploads/2020/01/icon-85-information-27-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B85A4" w14:textId="77777777" w:rsidR="00072BC8" w:rsidRPr="00072BC8" w:rsidRDefault="00072BC8" w:rsidP="00072BC8">
            <w:pPr>
              <w:spacing w:after="200" w:line="276" w:lineRule="auto"/>
              <w:textAlignment w:val="baseline"/>
              <w:outlineLvl w:val="4"/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</w:pPr>
            <w:r w:rsidRPr="00072BC8">
              <w:rPr>
                <w:rFonts w:ascii="Times New Roman" w:eastAsia="Times New Roman" w:hAnsi="Times New Roman" w:cs="Times New Roman"/>
                <w:color w:val="222025"/>
                <w:sz w:val="28"/>
                <w:szCs w:val="28"/>
                <w:lang w:eastAsia="ru-RU"/>
              </w:rPr>
              <w:t>Свободно передвигаться, избегая препятствия</w:t>
            </w:r>
          </w:p>
        </w:tc>
      </w:tr>
    </w:tbl>
    <w:p w14:paraId="0C41D082" w14:textId="4E4F1339" w:rsidR="00072BC8" w:rsidRDefault="00072BC8" w:rsidP="0044759C">
      <w:pPr>
        <w:spacing w:before="240" w:after="20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46194C6B" w14:textId="63237F75" w:rsidR="001E14F0" w:rsidRDefault="001E14F0" w:rsidP="0044759C">
      <w:pPr>
        <w:spacing w:before="240" w:after="200" w:line="240" w:lineRule="auto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40974F2" w14:textId="473D0DA8" w:rsidR="0044759C" w:rsidRPr="0044759C" w:rsidRDefault="0044759C" w:rsidP="001E14F0">
      <w:pPr>
        <w:spacing w:before="240" w:after="20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 xml:space="preserve">Таблица </w:t>
      </w:r>
      <w:r w:rsidRPr="0044759C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2</w:t>
      </w:r>
      <w:r w:rsidRPr="0044759C">
        <w:rPr>
          <w:rFonts w:ascii="Times New Roman" w:eastAsia="Calibri" w:hAnsi="Times New Roman" w:cs="Times New Roman"/>
          <w:bCs/>
          <w:sz w:val="28"/>
          <w:szCs w:val="28"/>
        </w:rPr>
        <w:t>. - Сферы применения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759C" w:rsidRPr="0044759C" w14:paraId="51FBD1C1" w14:textId="77777777" w:rsidTr="00352948">
        <w:tc>
          <w:tcPr>
            <w:tcW w:w="5210" w:type="dxa"/>
          </w:tcPr>
          <w:p w14:paraId="29D857B5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8CF4329" wp14:editId="62504865">
                  <wp:extent cx="1900800" cy="1713600"/>
                  <wp:effectExtent l="0" t="0" r="4445" b="1270"/>
                  <wp:docPr id="2" name="Рисунок 2" descr="img-case-robo-c-9-consulta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img-case-robo-c-9-consultant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800" cy="171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994E4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Консультант</w:t>
            </w:r>
          </w:p>
          <w:p w14:paraId="63C1DC5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Сканирует документы, отвечает на вопросы</w:t>
            </w:r>
          </w:p>
        </w:tc>
        <w:tc>
          <w:tcPr>
            <w:tcW w:w="5211" w:type="dxa"/>
          </w:tcPr>
          <w:p w14:paraId="1F3017E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CF635FD" wp14:editId="4C8208F2">
                  <wp:extent cx="1897200" cy="1713600"/>
                  <wp:effectExtent l="0" t="0" r="8255" b="1270"/>
                  <wp:docPr id="3" name="Рисунок 3" descr="case-promoter-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ase-promoter-002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200" cy="171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2E320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Промоутер</w:t>
            </w:r>
          </w:p>
          <w:p w14:paraId="569FF80C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Привлекает внимание на форумах и выставках</w:t>
            </w:r>
          </w:p>
        </w:tc>
      </w:tr>
      <w:tr w:rsidR="0044759C" w:rsidRPr="0044759C" w14:paraId="0EC3D186" w14:textId="77777777" w:rsidTr="00352948">
        <w:tc>
          <w:tcPr>
            <w:tcW w:w="5210" w:type="dxa"/>
          </w:tcPr>
          <w:p w14:paraId="44AABA72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39E042E" wp14:editId="50133180">
                  <wp:extent cx="1897200" cy="1713600"/>
                  <wp:effectExtent l="0" t="0" r="8255" b="1270"/>
                  <wp:docPr id="4" name="Рисунок 4" descr="img-case-robo-c-10-building-mana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img-case-robo-c-10-building-manager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200" cy="171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F7F61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Консьерж</w:t>
            </w:r>
          </w:p>
          <w:p w14:paraId="21868F85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Заменяет бюро пропусков</w:t>
            </w:r>
          </w:p>
        </w:tc>
        <w:tc>
          <w:tcPr>
            <w:tcW w:w="5211" w:type="dxa"/>
          </w:tcPr>
          <w:p w14:paraId="423CAEA5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0B5EDEB5" wp14:editId="51928C1C">
                  <wp:extent cx="1854000" cy="1674000"/>
                  <wp:effectExtent l="0" t="0" r="0" b="2540"/>
                  <wp:docPr id="5" name="Рисунок 5" descr="https://promo-bot.ru/wp-content/uploads/2019/12/bg-img-cases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https://promo-bot.ru/wp-content/uploads/2019/12/bg-img-cases-4.jpg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000" cy="167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4B4CD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b/>
                <w:bCs/>
                <w:color w:val="222025"/>
                <w:sz w:val="28"/>
                <w:szCs w:val="28"/>
              </w:rPr>
              <w:t>Экскурсовод</w:t>
            </w:r>
          </w:p>
          <w:p w14:paraId="2898F38B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  <w:t>Проводит экскурсии</w:t>
            </w:r>
          </w:p>
        </w:tc>
      </w:tr>
      <w:tr w:rsidR="0044759C" w:rsidRPr="0044759C" w14:paraId="590C969F" w14:textId="77777777" w:rsidTr="00352948">
        <w:tc>
          <w:tcPr>
            <w:tcW w:w="5210" w:type="dxa"/>
          </w:tcPr>
          <w:p w14:paraId="0949B3BC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7E15FD83" wp14:editId="2CAB87A6">
                  <wp:extent cx="1854000" cy="1674000"/>
                  <wp:effectExtent l="0" t="0" r="0" b="2540"/>
                  <wp:docPr id="6" name="Рисунок 6" descr="img-case-robo-c-11-mana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img-case-robo-c-11-manager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000" cy="167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80F3A8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b/>
                <w:bCs/>
                <w:color w:val="222025"/>
                <w:sz w:val="28"/>
                <w:szCs w:val="28"/>
              </w:rPr>
              <w:t>Администратор</w:t>
            </w:r>
          </w:p>
          <w:p w14:paraId="4D10755B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  <w:t>Выдаёт ключи доступа, помогает с навигацией</w:t>
            </w:r>
          </w:p>
        </w:tc>
        <w:tc>
          <w:tcPr>
            <w:tcW w:w="5211" w:type="dxa"/>
          </w:tcPr>
          <w:p w14:paraId="0B7311A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4B7FA4ED" wp14:editId="7AE6E5B8">
                  <wp:extent cx="1854000" cy="1674000"/>
                  <wp:effectExtent l="0" t="0" r="0" b="2540"/>
                  <wp:docPr id="7" name="Рисунок 7" descr="bg-img-cases-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bg-img-cases-7">
                            <a:hlinkClick r:id="rId3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000" cy="167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7A1015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b/>
                <w:bCs/>
                <w:color w:val="222025"/>
                <w:sz w:val="28"/>
                <w:szCs w:val="28"/>
              </w:rPr>
              <w:t>Диагност</w:t>
            </w:r>
          </w:p>
          <w:p w14:paraId="5DC7E798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  <w:t>Измеряет показатели здоровья</w:t>
            </w:r>
          </w:p>
        </w:tc>
      </w:tr>
    </w:tbl>
    <w:p w14:paraId="2BD41F24" w14:textId="092395D2" w:rsidR="001E14F0" w:rsidRPr="0044759C" w:rsidRDefault="001E14F0" w:rsidP="00F71596">
      <w:pPr>
        <w:spacing w:after="20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B0EEA3D" w14:textId="77777777" w:rsidR="0044759C" w:rsidRPr="0044759C" w:rsidRDefault="0044759C" w:rsidP="0044759C">
      <w:pPr>
        <w:numPr>
          <w:ilvl w:val="0"/>
          <w:numId w:val="18"/>
        </w:numPr>
        <w:spacing w:after="200" w:line="24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Робот-консультант</w:t>
      </w:r>
    </w:p>
    <w:p w14:paraId="563CDC7B" w14:textId="6A22194B" w:rsid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Промобот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может подключаться к базам данных, сайтам и сервисам. Он сканирует паспорт, автоматически заполняет документы, выдаёт талоны электронной очереди и консультирует клиентов.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Андроид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никогда не опаздывает, не отвлекается, не уходит в отпуск и на обед.</w:t>
      </w:r>
    </w:p>
    <w:p w14:paraId="393152F9" w14:textId="77777777" w:rsidR="00F71596" w:rsidRPr="0044759C" w:rsidRDefault="00F71596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E34EF8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Что умеет</w:t>
      </w:r>
    </w:p>
    <w:p w14:paraId="66597CB3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07CAF1" wp14:editId="51014635">
            <wp:extent cx="360000" cy="360000"/>
            <wp:effectExtent l="0" t="0" r="2540" b="2540"/>
            <wp:docPr id="8" name="Рисунок 8" descr="https://promo-bot.ru/wp-content/uploads/2020/01/icon-85-information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promo-bot.ru/wp-content/uploads/2020/01/icon-85-information-2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Рассказывать об услугах компании</w:t>
      </w:r>
    </w:p>
    <w:p w14:paraId="1211BB91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EF441C" wp14:editId="4E14AC61">
            <wp:extent cx="360000" cy="360000"/>
            <wp:effectExtent l="0" t="0" r="2540" b="2540"/>
            <wp:docPr id="9" name="Рисунок 9" descr="https://promo-bot.ru/wp-content/uploads/2020/02/icon-85-information-37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s://promo-bot.ru/wp-content/uploads/2020/02/icon-85-information-37-0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Подключаться к внешним системам и сервисам</w:t>
      </w:r>
    </w:p>
    <w:p w14:paraId="4D5569AA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25E6A6" wp14:editId="6B0E26E0">
            <wp:extent cx="360000" cy="360000"/>
            <wp:effectExtent l="0" t="0" r="2540" b="2540"/>
            <wp:docPr id="10" name="Рисунок 10" descr="https://promo-bot.ru/wp-content/uploads/2020/01/icon-85-information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promo-bot.ru/wp-content/uploads/2020/01/icon-85-information-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Запоминать и узнавать лица людей</w:t>
      </w:r>
    </w:p>
    <w:p w14:paraId="60C37D3E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F63E89" wp14:editId="39C9DB9F">
            <wp:extent cx="360000" cy="360000"/>
            <wp:effectExtent l="0" t="0" r="2540" b="2540"/>
            <wp:docPr id="11" name="Рисунок 11" descr="https://promo-bot.ru/wp-content/uploads/2020/01/icon-85-information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https://promo-bot.ru/wp-content/uploads/2020/01/icon-85-information-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Сканировать и заполнять документы</w:t>
      </w:r>
    </w:p>
    <w:p w14:paraId="46A88F3C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FB320A" wp14:editId="32BB63DA">
            <wp:extent cx="360000" cy="360000"/>
            <wp:effectExtent l="0" t="0" r="2540" b="2540"/>
            <wp:docPr id="12" name="Рисунок 12" descr="https://promo-bot.ru/wp-content/uploads/2020/01/icon-85-information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https://promo-bot.ru/wp-content/uploads/2020/01/icon-85-information-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Общаться, отвечать на вопросы</w:t>
      </w:r>
    </w:p>
    <w:p w14:paraId="4B8BD739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F28134" wp14:editId="47538E05">
            <wp:extent cx="360000" cy="360000"/>
            <wp:effectExtent l="0" t="0" r="2540" b="2540"/>
            <wp:docPr id="13" name="Рисунок 13" descr="https://promo-bot.ru/wp-content/uploads/2020/01/icon-85-information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https://promo-bot.ru/wp-content/uploads/2020/01/icon-85-information-3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Работать с электронной очередью</w:t>
      </w:r>
    </w:p>
    <w:p w14:paraId="4ECC8B29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037B7D" w14:textId="77777777" w:rsidR="0044759C" w:rsidRPr="0044759C" w:rsidRDefault="0044759C" w:rsidP="0044759C">
      <w:pPr>
        <w:spacing w:after="20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Где применяется</w:t>
      </w:r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3"/>
        <w:gridCol w:w="3286"/>
        <w:gridCol w:w="3096"/>
      </w:tblGrid>
      <w:tr w:rsidR="0044759C" w:rsidRPr="0044759C" w14:paraId="14303E23" w14:textId="77777777" w:rsidTr="00352948">
        <w:trPr>
          <w:jc w:val="center"/>
        </w:trPr>
        <w:tc>
          <w:tcPr>
            <w:tcW w:w="3473" w:type="dxa"/>
            <w:vAlign w:val="center"/>
          </w:tcPr>
          <w:p w14:paraId="58A52AD9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B7C1F65" wp14:editId="13CD4DC5">
                  <wp:extent cx="360000" cy="360000"/>
                  <wp:effectExtent l="0" t="0" r="2540" b="2540"/>
                  <wp:docPr id="14" name="Рисунок 14" descr="https://promo-bot.ru/wp-content/uploads/2020/02/icon-65-0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https://promo-bot.ru/wp-content/uploads/2020/02/icon-65-0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69A8C3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Банки</w:t>
            </w:r>
          </w:p>
        </w:tc>
        <w:tc>
          <w:tcPr>
            <w:tcW w:w="3474" w:type="dxa"/>
            <w:vAlign w:val="center"/>
          </w:tcPr>
          <w:p w14:paraId="177C2A31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62D3D95" wp14:editId="50A04DC0">
                  <wp:extent cx="360000" cy="360000"/>
                  <wp:effectExtent l="0" t="0" r="2540" b="2540"/>
                  <wp:docPr id="29" name="Рисунок 29" descr="https://promo-bot.ru/wp-content/uploads/2020/02/icon-65-0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https://promo-bot.ru/wp-content/uploads/2020/02/icon-65-0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6B5C1E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Госучреждения</w:t>
            </w:r>
          </w:p>
        </w:tc>
        <w:tc>
          <w:tcPr>
            <w:tcW w:w="3474" w:type="dxa"/>
            <w:vAlign w:val="center"/>
          </w:tcPr>
          <w:p w14:paraId="5EB994DB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0D3A9AD" wp14:editId="43210D0B">
                  <wp:extent cx="360000" cy="360000"/>
                  <wp:effectExtent l="0" t="0" r="2540" b="2540"/>
                  <wp:docPr id="111" name="Рисунок 111" descr="https://promo-bot.ru/wp-content/uploads/2020/02/case-icon-0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https://promo-bot.ru/wp-content/uploads/2020/02/case-icon-0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908AF9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МФЦ</w:t>
            </w:r>
          </w:p>
        </w:tc>
      </w:tr>
      <w:tr w:rsidR="0044759C" w:rsidRPr="0044759C" w14:paraId="2D6EECD4" w14:textId="77777777" w:rsidTr="00352948">
        <w:trPr>
          <w:jc w:val="center"/>
        </w:trPr>
        <w:tc>
          <w:tcPr>
            <w:tcW w:w="3473" w:type="dxa"/>
            <w:vAlign w:val="center"/>
          </w:tcPr>
          <w:p w14:paraId="19CC89BA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5FE2580" wp14:editId="61F19CC7">
                  <wp:extent cx="360000" cy="360000"/>
                  <wp:effectExtent l="0" t="0" r="2540" b="2540"/>
                  <wp:docPr id="112" name="Рисунок 112" descr="https://promo-bot.ru/wp-content/uploads/2020/02/icon-65-0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https://promo-bot.ru/wp-content/uploads/2020/02/icon-65-0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C6336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Отели</w:t>
            </w:r>
          </w:p>
        </w:tc>
        <w:tc>
          <w:tcPr>
            <w:tcW w:w="3474" w:type="dxa"/>
            <w:vAlign w:val="center"/>
          </w:tcPr>
          <w:p w14:paraId="7A06E2C2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D18731C" wp14:editId="7E04B376">
                  <wp:extent cx="360000" cy="360000"/>
                  <wp:effectExtent l="0" t="0" r="2540" b="2540"/>
                  <wp:docPr id="113" name="Рисунок 113" descr="https://promo-bot.ru/wp-content/uploads/2020/02/icon-65-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https://promo-bot.ru/wp-content/uploads/2020/02/icon-65-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62C00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Аэропорты</w:t>
            </w:r>
          </w:p>
        </w:tc>
        <w:tc>
          <w:tcPr>
            <w:tcW w:w="3474" w:type="dxa"/>
            <w:vAlign w:val="center"/>
          </w:tcPr>
          <w:p w14:paraId="3A430232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565C236" wp14:editId="7BD84D55">
                  <wp:extent cx="360000" cy="360000"/>
                  <wp:effectExtent l="0" t="0" r="2540" b="2540"/>
                  <wp:docPr id="114" name="Рисунок 114" descr="https://promo-bot.ru/wp-content/uploads/2020/02/icon-65-0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https://promo-bot.ru/wp-content/uploads/2020/02/icon-65-0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81E4B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Офисы компаний</w:t>
            </w:r>
          </w:p>
        </w:tc>
      </w:tr>
    </w:tbl>
    <w:p w14:paraId="138042BB" w14:textId="77777777" w:rsidR="0044759C" w:rsidRPr="0044759C" w:rsidRDefault="0044759C" w:rsidP="0044759C">
      <w:pPr>
        <w:spacing w:after="200" w:line="240" w:lineRule="auto"/>
        <w:ind w:left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A8CBEE0" w14:textId="77777777" w:rsidR="0044759C" w:rsidRPr="0044759C" w:rsidRDefault="0044759C" w:rsidP="0044759C">
      <w:pPr>
        <w:numPr>
          <w:ilvl w:val="0"/>
          <w:numId w:val="18"/>
        </w:numPr>
        <w:spacing w:after="20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sz w:val="28"/>
          <w:szCs w:val="28"/>
        </w:rPr>
        <w:t>Робот-промоутер</w:t>
      </w:r>
    </w:p>
    <w:p w14:paraId="44836108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Брендированный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робот привлекает внимание к стенду компании на выставке или форуме: он может рассказать о ваших услугах, поделиться скидкой или провести интерактивную игру.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Промобот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— постоянный герой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инстаграма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>: клиенты сами будут делиться контентом и рассказывать друзьям о вашем бренде</w:t>
      </w:r>
    </w:p>
    <w:p w14:paraId="7F2E3895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Что умеет</w:t>
      </w:r>
    </w:p>
    <w:p w14:paraId="2B3DB3AD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1BAD2A" wp14:editId="24CF04B1">
            <wp:extent cx="360000" cy="360000"/>
            <wp:effectExtent l="0" t="0" r="2540" b="2540"/>
            <wp:docPr id="115" name="Рисунок 115" descr="https://promo-bot.ru/wp-content/uploads/2020/01/icon-85-information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s://promo-bot.ru/wp-content/uploads/2020/01/icon-85-information-2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Рассказывать об услугах компании</w:t>
      </w:r>
    </w:p>
    <w:p w14:paraId="7922BDF3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F3CB60" wp14:editId="07CDE9E3">
            <wp:extent cx="360000" cy="360000"/>
            <wp:effectExtent l="0" t="0" r="2540" b="2540"/>
            <wp:docPr id="116" name="Рисунок 116" descr="https://promo-bot.ru/wp-content/uploads/2020/02/icon-85-information-3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s://promo-bot.ru/wp-content/uploads/2020/02/icon-85-information-36-1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Печатать чеки, купоны и фотографии</w:t>
      </w:r>
    </w:p>
    <w:p w14:paraId="44DE05C5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924BF0" wp14:editId="6477D894">
            <wp:extent cx="360000" cy="360000"/>
            <wp:effectExtent l="0" t="0" r="2540" b="2540"/>
            <wp:docPr id="117" name="Рисунок 117" descr="https://promo-bot.ru/wp-content/uploads/2020/01/icon-85-information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s://promo-bot.ru/wp-content/uploads/2020/01/icon-85-information-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Запоминать и узнавать лица людей</w:t>
      </w:r>
    </w:p>
    <w:p w14:paraId="14901F06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BC8DEA" wp14:editId="309D41BF">
            <wp:extent cx="360000" cy="360000"/>
            <wp:effectExtent l="0" t="0" r="2540" b="2540"/>
            <wp:docPr id="118" name="Рисунок 118" descr="https://promo-bot.ru/wp-content/uploads/2020/01/icon-85-information-27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s://promo-bot.ru/wp-content/uploads/2020/01/icon-85-information-27-0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Свободно передвигаться, избегая препятствия</w:t>
      </w:r>
    </w:p>
    <w:p w14:paraId="7802F574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EFF9E8" wp14:editId="6052F1A0">
            <wp:extent cx="360000" cy="360000"/>
            <wp:effectExtent l="0" t="0" r="2540" b="2540"/>
            <wp:docPr id="119" name="Рисунок 119" descr="https://promo-bot.ru/wp-content/uploads/2020/01/icon-85-information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s://promo-bot.ru/wp-content/uploads/2020/01/icon-85-information-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Общаться, отвечать на вопросы</w:t>
      </w:r>
    </w:p>
    <w:p w14:paraId="2B5EBEAB" w14:textId="48BF2536" w:rsidR="0044759C" w:rsidRPr="0044759C" w:rsidRDefault="0044759C" w:rsidP="001E14F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0C77BD" wp14:editId="1E5A8E17">
            <wp:extent cx="360000" cy="360000"/>
            <wp:effectExtent l="0" t="0" r="2540" b="0"/>
            <wp:docPr id="120" name="Рисунок 120" descr="https://promo-bot.ru/wp-content/uploads/2020/01/icon-85-information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https://promo-bot.ru/wp-content/uploads/2020/01/icon-85-information-2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Показывать промо-материалы на экране</w:t>
      </w:r>
    </w:p>
    <w:p w14:paraId="6CC55DDE" w14:textId="77777777" w:rsidR="0044759C" w:rsidRPr="0044759C" w:rsidRDefault="0044759C" w:rsidP="0044759C">
      <w:pPr>
        <w:spacing w:before="240"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Где применяется</w:t>
      </w:r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0"/>
        <w:gridCol w:w="2911"/>
        <w:gridCol w:w="2119"/>
        <w:gridCol w:w="2225"/>
      </w:tblGrid>
      <w:tr w:rsidR="0044759C" w:rsidRPr="0044759C" w14:paraId="6495F62E" w14:textId="77777777" w:rsidTr="00352948">
        <w:trPr>
          <w:jc w:val="center"/>
        </w:trPr>
        <w:tc>
          <w:tcPr>
            <w:tcW w:w="1384" w:type="dxa"/>
            <w:vAlign w:val="center"/>
          </w:tcPr>
          <w:p w14:paraId="6AAEECE1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309C892" wp14:editId="79605610">
                  <wp:extent cx="360000" cy="360000"/>
                  <wp:effectExtent l="0" t="0" r="2540" b="2540"/>
                  <wp:docPr id="121" name="Рисунок 121" descr="https://promo-bot.ru/wp-content/uploads/2020/02/icon-65-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https://promo-bot.ru/wp-content/uploads/2020/02/icon-65-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26ED8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Выставки</w:t>
            </w:r>
          </w:p>
          <w:p w14:paraId="65233F04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826" w:type="dxa"/>
            <w:vAlign w:val="center"/>
          </w:tcPr>
          <w:p w14:paraId="14356189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FD29985" wp14:editId="4D58914E">
                  <wp:extent cx="360000" cy="360000"/>
                  <wp:effectExtent l="0" t="0" r="2540" b="2540"/>
                  <wp:docPr id="122" name="Рисунок 122" descr="https://promo-bot.ru/wp-content/uploads/2020/02/icon-65-0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https://promo-bot.ru/wp-content/uploads/2020/02/icon-65-0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B7984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Конференции и форумы</w:t>
            </w:r>
          </w:p>
          <w:p w14:paraId="0AA1B85D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05" w:type="dxa"/>
            <w:vAlign w:val="center"/>
          </w:tcPr>
          <w:p w14:paraId="792A817A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9CB3F44" wp14:editId="6546FD0D">
                  <wp:extent cx="360000" cy="360000"/>
                  <wp:effectExtent l="0" t="0" r="2540" b="2540"/>
                  <wp:docPr id="123" name="Рисунок 123" descr="https://promo-bot.ru/wp-content/uploads/2020/02/icon-65-0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https://promo-bot.ru/wp-content/uploads/2020/02/icon-65-0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62046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Форумы</w:t>
            </w:r>
          </w:p>
          <w:p w14:paraId="5C01207A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06" w:type="dxa"/>
            <w:vAlign w:val="center"/>
          </w:tcPr>
          <w:p w14:paraId="3247DCA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F66C465" wp14:editId="54894D60">
                  <wp:extent cx="360000" cy="360000"/>
                  <wp:effectExtent l="0" t="0" r="2540" b="2540"/>
                  <wp:docPr id="124" name="Рисунок 124" descr="https://promo-bot.ru/wp-content/uploads/2020/02/icon-65-0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https://promo-bot.ru/wp-content/uploads/2020/02/icon-65-0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EA02CA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Торговые центры</w:t>
            </w:r>
          </w:p>
          <w:p w14:paraId="7179B15B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81221F1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AAD1596" w14:textId="642FDC52" w:rsidR="0044759C" w:rsidRPr="0044759C" w:rsidRDefault="0044759C" w:rsidP="0044759C">
      <w:pPr>
        <w:numPr>
          <w:ilvl w:val="0"/>
          <w:numId w:val="18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Робот-консьерж</w:t>
      </w:r>
    </w:p>
    <w:p w14:paraId="7D21D8B5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Промобот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может подключаться к системе безопасности, базам данных и телефонии. Всех жителей дома или сотрудников офиса робот знает в лицо — это консьерж с идеальной памятью и всегда хорошим настроением.</w:t>
      </w:r>
    </w:p>
    <w:p w14:paraId="168380F5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Что умеет</w:t>
      </w:r>
    </w:p>
    <w:p w14:paraId="4DF6EB61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6A514A" wp14:editId="33BD4F90">
            <wp:extent cx="360000" cy="360000"/>
            <wp:effectExtent l="0" t="0" r="2540" b="2540"/>
            <wp:docPr id="125" name="Рисунок 125" descr="https://promo-bot.ru/wp-content/uploads/2020/01/icon-85-information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https://promo-bot.ru/wp-content/uploads/2020/01/icon-85-information-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Запоминать и узнавать лица людей</w:t>
      </w:r>
    </w:p>
    <w:p w14:paraId="14B0C0CE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A20C53" wp14:editId="63BF8ACA">
            <wp:extent cx="360000" cy="360000"/>
            <wp:effectExtent l="0" t="0" r="2540" b="2540"/>
            <wp:docPr id="126" name="Рисунок 126" descr="https://promo-bot.ru/wp-content/uploads/2020/02/icon-85-information-3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https://promo-bot.ru/wp-content/uploads/2020/02/icon-85-information-36-1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Выдавать пропуски гостям</w:t>
      </w:r>
    </w:p>
    <w:p w14:paraId="5BE16D22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3C61E4" wp14:editId="15844C76">
            <wp:extent cx="360000" cy="360000"/>
            <wp:effectExtent l="0" t="0" r="2540" b="2540"/>
            <wp:docPr id="127" name="Рисунок 127" descr="https://promo-bot.ru/wp-content/uploads/2020/01/icon-85-information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https://promo-bot.ru/wp-content/uploads/2020/01/icon-85-information-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Общаться, отвечать на вопросы</w:t>
      </w:r>
    </w:p>
    <w:p w14:paraId="7224AA6F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75FC2C" wp14:editId="3C57EB64">
            <wp:extent cx="360000" cy="360000"/>
            <wp:effectExtent l="0" t="0" r="0" b="2540"/>
            <wp:docPr id="128" name="Рисунок 128" descr="https://promo-bot.ru/wp-content/uploads/2020/01/icon-85-information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https://promo-bot.ru/wp-content/uploads/2020/01/icon-85-information-34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Интегрироваться с умным домом</w:t>
      </w:r>
    </w:p>
    <w:p w14:paraId="03AB528C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EE3924" wp14:editId="3512DD71">
            <wp:extent cx="360000" cy="360000"/>
            <wp:effectExtent l="0" t="0" r="2540" b="2540"/>
            <wp:docPr id="129" name="Рисунок 129" descr="https://promo-bot.ru/wp-content/uploads/2020/01/icon-85-information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https://promo-bot.ru/wp-content/uploads/2020/01/icon-85-information-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Сканировать документы</w:t>
      </w:r>
    </w:p>
    <w:p w14:paraId="5E8A7FD4" w14:textId="77777777" w:rsidR="0044759C" w:rsidRPr="0044759C" w:rsidRDefault="0044759C" w:rsidP="0044759C">
      <w:pPr>
        <w:spacing w:after="200" w:line="240" w:lineRule="auto"/>
        <w:ind w:left="1418" w:hanging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C5F6D8" wp14:editId="589B782F">
            <wp:extent cx="360000" cy="360000"/>
            <wp:effectExtent l="0" t="0" r="2540" b="2540"/>
            <wp:docPr id="130" name="Рисунок 130" descr="https://promo-bot.ru/wp-content/uploads/2020/01/icon-85-information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https://promo-bot.ru/wp-content/uploads/2020/01/icon-85-information-2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Запрашивать разрешение пустить гостя с помощью звонка или приложения</w:t>
      </w:r>
    </w:p>
    <w:p w14:paraId="0256BFFC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Где применяется</w:t>
      </w:r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2"/>
        <w:gridCol w:w="2796"/>
        <w:gridCol w:w="2328"/>
        <w:gridCol w:w="2219"/>
      </w:tblGrid>
      <w:tr w:rsidR="0044759C" w:rsidRPr="0044759C" w14:paraId="6AA97C37" w14:textId="77777777" w:rsidTr="00352948">
        <w:trPr>
          <w:jc w:val="center"/>
        </w:trPr>
        <w:tc>
          <w:tcPr>
            <w:tcW w:w="2605" w:type="dxa"/>
            <w:vAlign w:val="center"/>
          </w:tcPr>
          <w:p w14:paraId="550FE376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F5E9A5C" wp14:editId="4B549BDB">
                  <wp:extent cx="360000" cy="360000"/>
                  <wp:effectExtent l="0" t="0" r="2540" b="2540"/>
                  <wp:docPr id="131" name="Рисунок 131" descr="https://promo-bot.ru/wp-content/uploads/2020/02/icon-65-0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 descr="https://promo-bot.ru/wp-content/uploads/2020/02/icon-65-0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96198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Бизнес-центры</w:t>
            </w:r>
          </w:p>
        </w:tc>
        <w:tc>
          <w:tcPr>
            <w:tcW w:w="2605" w:type="dxa"/>
            <w:vAlign w:val="center"/>
          </w:tcPr>
          <w:p w14:paraId="625F5EC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7EBF1A2" wp14:editId="01A19BDD">
                  <wp:extent cx="360000" cy="360000"/>
                  <wp:effectExtent l="0" t="0" r="2540" b="2540"/>
                  <wp:docPr id="132" name="Рисунок 132" descr="https://promo-bot.ru/wp-content/uploads/2020/02/icon-65-0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 descr="https://promo-bot.ru/wp-content/uploads/2020/02/icon-65-0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51F8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Госучреждения</w:t>
            </w:r>
          </w:p>
        </w:tc>
        <w:tc>
          <w:tcPr>
            <w:tcW w:w="2605" w:type="dxa"/>
            <w:vAlign w:val="center"/>
          </w:tcPr>
          <w:p w14:paraId="4858B486" w14:textId="77777777" w:rsidR="0044759C" w:rsidRPr="0044759C" w:rsidRDefault="0044759C" w:rsidP="0044759C">
            <w:pPr>
              <w:spacing w:after="200" w:line="276" w:lineRule="auto"/>
              <w:ind w:left="720" w:firstLine="35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FE50FC1" wp14:editId="019A27E0">
                  <wp:extent cx="360000" cy="360000"/>
                  <wp:effectExtent l="0" t="0" r="2540" b="2540"/>
                  <wp:docPr id="133" name="Рисунок 133" descr="https://promo-bot.ru/wp-content/uploads/2020/02/icon-65-0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 descr="https://promo-bot.ru/wp-content/uploads/2020/02/icon-65-0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25106" w14:textId="77777777" w:rsidR="0044759C" w:rsidRPr="0044759C" w:rsidRDefault="0044759C" w:rsidP="0044759C">
            <w:pPr>
              <w:spacing w:after="200" w:line="276" w:lineRule="auto"/>
              <w:ind w:left="720" w:firstLine="35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Жилые комплексы</w:t>
            </w:r>
          </w:p>
        </w:tc>
        <w:tc>
          <w:tcPr>
            <w:tcW w:w="2606" w:type="dxa"/>
            <w:vAlign w:val="center"/>
          </w:tcPr>
          <w:p w14:paraId="6FBB0C92" w14:textId="77777777" w:rsidR="0044759C" w:rsidRPr="0044759C" w:rsidRDefault="0044759C" w:rsidP="0044759C">
            <w:pPr>
              <w:spacing w:after="200" w:line="276" w:lineRule="auto"/>
              <w:ind w:left="720" w:hanging="18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1F8634E" wp14:editId="01065589">
                  <wp:extent cx="360000" cy="360000"/>
                  <wp:effectExtent l="0" t="0" r="2540" b="2540"/>
                  <wp:docPr id="134" name="Рисунок 134" descr="https://promo-bot.ru/wp-content/uploads/2020/02/icon-65-0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 descr="https://promo-bot.ru/wp-content/uploads/2020/02/icon-65-0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E427C" w14:textId="77777777" w:rsidR="0044759C" w:rsidRPr="0044759C" w:rsidRDefault="0044759C" w:rsidP="0044759C">
            <w:pPr>
              <w:spacing w:after="200" w:line="276" w:lineRule="auto"/>
              <w:ind w:left="720" w:hanging="18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Офисы компаний</w:t>
            </w:r>
          </w:p>
        </w:tc>
      </w:tr>
    </w:tbl>
    <w:p w14:paraId="030F3CD9" w14:textId="66A145F5" w:rsid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E5DEF96" w14:textId="4D7D303A" w:rsidR="00F71596" w:rsidRPr="0044759C" w:rsidRDefault="00F71596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A9E15C3" w14:textId="77777777" w:rsidR="0044759C" w:rsidRPr="0044759C" w:rsidRDefault="0044759C" w:rsidP="0044759C">
      <w:pPr>
        <w:numPr>
          <w:ilvl w:val="0"/>
          <w:numId w:val="18"/>
        </w:numPr>
        <w:spacing w:after="200" w:line="24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Робот-экскурсовод</w:t>
      </w:r>
    </w:p>
    <w:p w14:paraId="1DB5DE3E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Промобот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— это одновременно и сотрудник музея, и экспонат. Робот знает буквально всё о месте, в котором работает — и никогда этого не забывает. Это инновационное, безопасное и интерактивное решение для проведения экскурсий, которое нравится и взрослым, и детям.</w:t>
      </w:r>
    </w:p>
    <w:p w14:paraId="651BB96D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Что умеет</w:t>
      </w:r>
    </w:p>
    <w:p w14:paraId="73A580AF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0C13DA" wp14:editId="49627D0B">
            <wp:extent cx="360000" cy="360000"/>
            <wp:effectExtent l="0" t="0" r="2540" b="2540"/>
            <wp:docPr id="135" name="Рисунок 135" descr="https://promo-bot.ru/wp-content/uploads/2020/01/icon-85-information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 descr="https://promo-bot.ru/wp-content/uploads/2020/01/icon-85-information-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Общаться, отвечать на вопросы</w:t>
      </w:r>
    </w:p>
    <w:p w14:paraId="2F469D9B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63F51F" wp14:editId="2FBF9635">
            <wp:extent cx="360000" cy="360000"/>
            <wp:effectExtent l="0" t="0" r="2540" b="0"/>
            <wp:docPr id="136" name="Рисунок 136" descr="https://promo-bot.ru/wp-content/uploads/2020/01/icon-85-information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https://promo-bot.ru/wp-content/uploads/2020/01/icon-85-information-2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Показывать промо-материалы на экране</w:t>
      </w:r>
    </w:p>
    <w:p w14:paraId="431909AB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F230F7" wp14:editId="5D4D5908">
            <wp:extent cx="360000" cy="360000"/>
            <wp:effectExtent l="0" t="0" r="2540" b="2540"/>
            <wp:docPr id="137" name="Рисунок 137" descr="https://promo-bot.ru/wp-content/uploads/2020/02/icon-85-information-37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https://promo-bot.ru/wp-content/uploads/2020/02/icon-85-information-37-0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Подключаться к внешним системам и сервисам</w:t>
      </w:r>
    </w:p>
    <w:p w14:paraId="3294AE1A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5D77EC" wp14:editId="4BCE87C7">
            <wp:extent cx="360000" cy="360000"/>
            <wp:effectExtent l="0" t="0" r="2540" b="2540"/>
            <wp:docPr id="138" name="Рисунок 138" descr="https://promo-bot.ru/wp-content/uploads/2020/01/icon-85-information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https://promo-bot.ru/wp-content/uploads/2020/01/icon-85-information-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Свободно передвигаться</w:t>
      </w:r>
    </w:p>
    <w:p w14:paraId="0CE7F224" w14:textId="77777777" w:rsidR="0044759C" w:rsidRPr="0044759C" w:rsidRDefault="0044759C" w:rsidP="0044759C">
      <w:pPr>
        <w:spacing w:before="240"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Где применяется</w:t>
      </w: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2397"/>
        <w:gridCol w:w="2391"/>
        <w:gridCol w:w="2341"/>
      </w:tblGrid>
      <w:tr w:rsidR="0044759C" w:rsidRPr="0044759C" w14:paraId="14D7E55C" w14:textId="77777777" w:rsidTr="00352948">
        <w:tc>
          <w:tcPr>
            <w:tcW w:w="2605" w:type="dxa"/>
          </w:tcPr>
          <w:p w14:paraId="394108A0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4D3BBEA0" wp14:editId="080CD818">
                  <wp:extent cx="360000" cy="360000"/>
                  <wp:effectExtent l="0" t="0" r="2540" b="2540"/>
                  <wp:docPr id="139" name="Рисунок 139" descr="https://promo-bot.ru/wp-content/uploads/2020/02/icon-65-0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 descr="https://promo-bot.ru/wp-content/uploads/2020/02/icon-65-0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4A8C9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Музеи</w:t>
            </w:r>
          </w:p>
        </w:tc>
        <w:tc>
          <w:tcPr>
            <w:tcW w:w="2605" w:type="dxa"/>
          </w:tcPr>
          <w:p w14:paraId="5AFBE582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6FCACDA2" wp14:editId="523FB38A">
                  <wp:extent cx="360000" cy="360000"/>
                  <wp:effectExtent l="0" t="0" r="2540" b="2540"/>
                  <wp:docPr id="140" name="Рисунок 140" descr="https://promo-bot.ru/wp-content/uploads/2020/02/icon-65-0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https://promo-bot.ru/wp-content/uploads/2020/02/icon-65-0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A098CD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Офисы компаний</w:t>
            </w:r>
          </w:p>
        </w:tc>
        <w:tc>
          <w:tcPr>
            <w:tcW w:w="2605" w:type="dxa"/>
          </w:tcPr>
          <w:p w14:paraId="0812AB85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0D7A05A" wp14:editId="1B2F9A21">
                  <wp:extent cx="360000" cy="360000"/>
                  <wp:effectExtent l="0" t="0" r="2540" b="2540"/>
                  <wp:docPr id="141" name="Рисунок 141" descr="https://promo-bot.ru/wp-content/uploads/2020/02/icon-65-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 descr="https://promo-bot.ru/wp-content/uploads/2020/02/icon-65-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AC5E3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Выставки</w:t>
            </w:r>
          </w:p>
        </w:tc>
        <w:tc>
          <w:tcPr>
            <w:tcW w:w="2606" w:type="dxa"/>
          </w:tcPr>
          <w:p w14:paraId="029674A1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C389A2A" wp14:editId="727EFD3E">
                  <wp:extent cx="360000" cy="360000"/>
                  <wp:effectExtent l="0" t="0" r="2540" b="2540"/>
                  <wp:docPr id="142" name="Рисунок 142" descr="https://promo-bot.ru/wp-content/uploads/2020/02/icon-65-0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 descr="https://promo-bot.ru/wp-content/uploads/2020/02/icon-65-0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04EBD3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Стенды на форумах</w:t>
            </w:r>
          </w:p>
        </w:tc>
      </w:tr>
    </w:tbl>
    <w:p w14:paraId="3986AD86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EBBC2DF" w14:textId="77777777" w:rsidR="0044759C" w:rsidRPr="0044759C" w:rsidRDefault="0044759C" w:rsidP="0044759C">
      <w:pPr>
        <w:numPr>
          <w:ilvl w:val="0"/>
          <w:numId w:val="18"/>
        </w:numPr>
        <w:spacing w:after="200" w:line="24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Робот-администратор.</w:t>
      </w:r>
    </w:p>
    <w:p w14:paraId="042FD303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Промобот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поможет записать на приём к врачу, забронировать номер в отеле или сориентироваться в бизнес-центре. Благодаря интеграции с любыми внешними сервисами, робот самостоятельно проводит процесс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check-in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— без помощи «живого» сотрудника.</w:t>
      </w:r>
    </w:p>
    <w:p w14:paraId="39BEC014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Что умеет</w:t>
      </w:r>
    </w:p>
    <w:p w14:paraId="65DB9CA0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C63860" wp14:editId="2B6D704D">
            <wp:extent cx="360000" cy="360000"/>
            <wp:effectExtent l="0" t="0" r="2540" b="2540"/>
            <wp:docPr id="143" name="Рисунок 143" descr="https://promo-bot.ru/wp-content/uploads/2020/01/icon-85-information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https://promo-bot.ru/wp-content/uploads/2020/01/icon-85-information-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Запоминать и узнавать лица людей</w:t>
      </w:r>
    </w:p>
    <w:p w14:paraId="35148C67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A0102" wp14:editId="038564B3">
            <wp:extent cx="360000" cy="360000"/>
            <wp:effectExtent l="0" t="0" r="2540" b="2540"/>
            <wp:docPr id="144" name="Рисунок 144" descr="https://promo-bot.ru/wp-content/uploads/2020/01/icon-85-information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https://promo-bot.ru/wp-content/uploads/2020/01/icon-85-information-3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Принимать оплату</w:t>
      </w:r>
    </w:p>
    <w:p w14:paraId="705B22EE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74D8A2" wp14:editId="30A77BC5">
            <wp:extent cx="360000" cy="360000"/>
            <wp:effectExtent l="0" t="0" r="2540" b="2540"/>
            <wp:docPr id="145" name="Рисунок 145" descr="https://promo-bot.ru/wp-content/uploads/2020/01/icon-85-information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https://promo-bot.ru/wp-content/uploads/2020/01/icon-85-information-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Общаться, отвечать на вопросы</w:t>
      </w:r>
    </w:p>
    <w:p w14:paraId="73580AA8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4401E5" wp14:editId="6009730D">
            <wp:extent cx="360000" cy="360000"/>
            <wp:effectExtent l="0" t="0" r="0" b="2540"/>
            <wp:docPr id="146" name="Рисунок 146" descr="https://promo-bot.ru/wp-content/uploads/2020/02/icon-85-information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https://promo-bot.ru/wp-content/uploads/2020/02/icon-85-information-3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Провожать до нужного кабинета</w:t>
      </w:r>
    </w:p>
    <w:p w14:paraId="139DB529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8F90CA" wp14:editId="4FB271C5">
            <wp:extent cx="360000" cy="360000"/>
            <wp:effectExtent l="0" t="0" r="2540" b="2540"/>
            <wp:docPr id="147" name="Рисунок 147" descr="https://promo-bot.ru/wp-content/uploads/2020/01/icon-85-information-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https://promo-bot.ru/wp-content/uploads/2020/01/icon-85-information-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Сканировать и заполнять документы</w:t>
      </w:r>
    </w:p>
    <w:p w14:paraId="243BAF8D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C36AFC" wp14:editId="62EC05E9">
            <wp:extent cx="360000" cy="360000"/>
            <wp:effectExtent l="0" t="0" r="2540" b="2540"/>
            <wp:docPr id="148" name="Рисунок 148" descr="https://promo-bot.ru/wp-content/uploads/2020/02/icon-85-information-3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https://promo-bot.ru/wp-content/uploads/2020/02/icon-85-information-36-1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Выдавать карты доступа</w:t>
      </w:r>
    </w:p>
    <w:p w14:paraId="20CA7CE8" w14:textId="77777777" w:rsidR="0044759C" w:rsidRPr="0044759C" w:rsidRDefault="0044759C" w:rsidP="0044759C">
      <w:pPr>
        <w:spacing w:before="240"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Где применяется</w:t>
      </w:r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9"/>
        <w:gridCol w:w="3191"/>
        <w:gridCol w:w="2905"/>
      </w:tblGrid>
      <w:tr w:rsidR="0044759C" w:rsidRPr="0044759C" w14:paraId="7F5F1553" w14:textId="77777777" w:rsidTr="00352948">
        <w:trPr>
          <w:jc w:val="center"/>
        </w:trPr>
        <w:tc>
          <w:tcPr>
            <w:tcW w:w="3473" w:type="dxa"/>
            <w:vAlign w:val="center"/>
          </w:tcPr>
          <w:p w14:paraId="13268B1A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3AB969C" wp14:editId="38BDA5C8">
                  <wp:extent cx="360000" cy="360000"/>
                  <wp:effectExtent l="0" t="0" r="2540" b="2540"/>
                  <wp:docPr id="149" name="Рисунок 149" descr="https://promo-bot.ru/wp-content/uploads/2020/02/icon-65-0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https://promo-bot.ru/wp-content/uploads/2020/02/icon-65-0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B32E79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Отели</w:t>
            </w:r>
          </w:p>
        </w:tc>
        <w:tc>
          <w:tcPr>
            <w:tcW w:w="3474" w:type="dxa"/>
            <w:vAlign w:val="center"/>
          </w:tcPr>
          <w:p w14:paraId="1D0AC37B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E8DAB97" wp14:editId="7BFCBA0F">
                  <wp:extent cx="360000" cy="360000"/>
                  <wp:effectExtent l="0" t="0" r="2540" b="2540"/>
                  <wp:docPr id="150" name="Рисунок 150" descr="https://promo-bot.ru/wp-content/uploads/2020/02/icon-65-0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 descr="https://promo-bot.ru/wp-content/uploads/2020/02/icon-65-0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A1243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Госучреждения</w:t>
            </w:r>
          </w:p>
        </w:tc>
        <w:tc>
          <w:tcPr>
            <w:tcW w:w="3474" w:type="dxa"/>
            <w:vAlign w:val="center"/>
          </w:tcPr>
          <w:p w14:paraId="549B603E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97ADB78" wp14:editId="6942548C">
                  <wp:extent cx="360000" cy="360000"/>
                  <wp:effectExtent l="0" t="0" r="2540" b="2540"/>
                  <wp:docPr id="151" name="Рисунок 151" descr="https://promo-bot.ru/wp-content/uploads/2020/02/icon-65-0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 descr="https://promo-bot.ru/wp-content/uploads/2020/02/icon-65-0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C8046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Клиники</w:t>
            </w:r>
          </w:p>
        </w:tc>
      </w:tr>
      <w:tr w:rsidR="0044759C" w:rsidRPr="0044759C" w14:paraId="6DA33DE4" w14:textId="77777777" w:rsidTr="00352948">
        <w:trPr>
          <w:jc w:val="center"/>
        </w:trPr>
        <w:tc>
          <w:tcPr>
            <w:tcW w:w="3473" w:type="dxa"/>
            <w:vAlign w:val="center"/>
          </w:tcPr>
          <w:p w14:paraId="7DC20CC8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0B2636A" wp14:editId="469CAA35">
                  <wp:extent cx="360000" cy="360000"/>
                  <wp:effectExtent l="0" t="0" r="2540" b="2540"/>
                  <wp:docPr id="152" name="Рисунок 152" descr="https://promo-bot.ru/wp-content/uploads/2020/02/icon-65-0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 descr="https://promo-bot.ru/wp-content/uploads/2020/02/icon-65-0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149C6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Развлекательные центры</w:t>
            </w:r>
          </w:p>
        </w:tc>
        <w:tc>
          <w:tcPr>
            <w:tcW w:w="3474" w:type="dxa"/>
            <w:vAlign w:val="center"/>
          </w:tcPr>
          <w:p w14:paraId="4D27E0CF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33A7EC9" wp14:editId="761E9C17">
                  <wp:extent cx="360000" cy="360000"/>
                  <wp:effectExtent l="0" t="0" r="2540" b="2540"/>
                  <wp:docPr id="153" name="Рисунок 153" descr="https://promo-bot.ru/wp-content/uploads/2020/02/icon-65-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 descr="https://promo-bot.ru/wp-content/uploads/2020/02/icon-65-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841AA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Аэропорты</w:t>
            </w:r>
          </w:p>
        </w:tc>
        <w:tc>
          <w:tcPr>
            <w:tcW w:w="3474" w:type="dxa"/>
            <w:vAlign w:val="center"/>
          </w:tcPr>
          <w:p w14:paraId="222BCFC8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F570B9B" wp14:editId="1964FD6C">
                  <wp:extent cx="360000" cy="360000"/>
                  <wp:effectExtent l="0" t="0" r="2540" b="2540"/>
                  <wp:docPr id="154" name="Рисунок 154" descr="https://promo-bot.ru/wp-content/uploads/2020/02/icon-65-0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https://promo-bot.ru/wp-content/uploads/2020/02/icon-65-0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EE7E7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Офисы компаний</w:t>
            </w:r>
          </w:p>
        </w:tc>
      </w:tr>
    </w:tbl>
    <w:p w14:paraId="2A8A3DC7" w14:textId="77777777" w:rsidR="0044759C" w:rsidRPr="0044759C" w:rsidRDefault="0044759C" w:rsidP="00F71596">
      <w:pPr>
        <w:spacing w:after="20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470CF24" w14:textId="77777777" w:rsidR="0044759C" w:rsidRPr="0044759C" w:rsidRDefault="0044759C" w:rsidP="0044759C">
      <w:pPr>
        <w:numPr>
          <w:ilvl w:val="0"/>
          <w:numId w:val="18"/>
        </w:numPr>
        <w:spacing w:after="200" w:line="240" w:lineRule="auto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Робот-диагност</w:t>
      </w:r>
    </w:p>
    <w:p w14:paraId="46C7555F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Промобот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может измерить объём лёгких, уровень сахара и кислорода в крови и другие показатели здоровья. Работая в местах повышенного скопления людей, робот поможет вовремя обратить внимание на проблемы со здоровьем, проведя простую диагностику быстро и в интересной форме</w:t>
      </w:r>
    </w:p>
    <w:p w14:paraId="1E10E50C" w14:textId="55D0D31C" w:rsidR="0044759C" w:rsidRPr="0044759C" w:rsidRDefault="0044759C" w:rsidP="001E14F0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Что умеет</w:t>
      </w:r>
    </w:p>
    <w:p w14:paraId="092FAFF1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5ACFFB" wp14:editId="00E9AF6C">
            <wp:extent cx="360000" cy="360000"/>
            <wp:effectExtent l="0" t="0" r="2540" b="2540"/>
            <wp:docPr id="155" name="Рисунок 155" descr="https://promo-bot.ru/wp-content/uploads/2020/01/icon-85-information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https://promo-bot.ru/wp-content/uploads/2020/01/icon-85-information-2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Запоминать и узнавать лица людей</w:t>
      </w:r>
    </w:p>
    <w:p w14:paraId="057D54F8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FB708B" wp14:editId="0C1941B8">
            <wp:extent cx="360000" cy="360000"/>
            <wp:effectExtent l="0" t="0" r="2540" b="2540"/>
            <wp:docPr id="156" name="Рисунок 156" descr="https://promo-bot.ru/wp-content/uploads/2020/02/icon-85-information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https://promo-bot.ru/wp-content/uploads/2020/02/icon-85-information-38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Проводить первичный опрос пациента</w:t>
      </w:r>
    </w:p>
    <w:p w14:paraId="34316C36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FAD7D1" wp14:editId="15365651">
            <wp:extent cx="360000" cy="360000"/>
            <wp:effectExtent l="0" t="0" r="2540" b="2540"/>
            <wp:docPr id="157" name="Рисунок 157" descr="https://promo-bot.ru/wp-content/uploads/2020/01/icon-85-information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https://promo-bot.ru/wp-content/uploads/2020/01/icon-85-information-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Общаться, отвечать на вопросы</w:t>
      </w:r>
    </w:p>
    <w:p w14:paraId="67111D58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9A1413" wp14:editId="12011504">
            <wp:extent cx="360000" cy="360000"/>
            <wp:effectExtent l="0" t="0" r="2540" b="2540"/>
            <wp:docPr id="158" name="Рисунок 158" descr="https://promo-bot.ru/wp-content/uploads/2020/02/icon-85-information-37-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https://promo-bot.ru/wp-content/uploads/2020/02/icon-85-information-37-0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Подключаться к внешним сервисам</w:t>
      </w:r>
    </w:p>
    <w:p w14:paraId="169FAEFC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8FF472" wp14:editId="03A1A9E3">
            <wp:extent cx="360000" cy="360000"/>
            <wp:effectExtent l="0" t="0" r="2540" b="2540"/>
            <wp:docPr id="159" name="Рисунок 159" descr="https://promo-bot.ru/wp-content/uploads/2020/02/icon-85-information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https://promo-bot.ru/wp-content/uploads/2020/02/icon-85-information-40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Измерять показатели здоровья</w:t>
      </w:r>
    </w:p>
    <w:p w14:paraId="0708B040" w14:textId="77777777" w:rsidR="0044759C" w:rsidRPr="0044759C" w:rsidRDefault="0044759C" w:rsidP="0044759C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FF0F3A" wp14:editId="32F812E4">
            <wp:extent cx="360000" cy="360000"/>
            <wp:effectExtent l="0" t="0" r="0" b="2540"/>
            <wp:docPr id="160" name="Рисунок 160" descr="https://promo-bot.ru/wp-content/uploads/2020/02/icon-85-information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https://promo-bot.ru/wp-content/uploads/2020/02/icon-85-information-42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" cy="3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Печатать результаты диагностики и рекомендации</w:t>
      </w:r>
    </w:p>
    <w:p w14:paraId="735E2B4A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EAF9DE1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Оборудование, установленное на робота-диагноста</w:t>
      </w:r>
    </w:p>
    <w:p w14:paraId="3248C570" w14:textId="77777777" w:rsidR="0044759C" w:rsidRPr="0044759C" w:rsidRDefault="0044759C" w:rsidP="001E14F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F9812D" wp14:editId="7D0C00ED">
            <wp:extent cx="297180" cy="297180"/>
            <wp:effectExtent l="0" t="0" r="7620" b="7620"/>
            <wp:docPr id="161" name="Рисунок 161" descr="https://promo-bot.ru/wp-content/uploads/2020/03/icon-85-information-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https://promo-bot.ru/wp-content/uploads/2020/03/icon-85-information-103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68" cy="29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Телемедицинский спирометр для определения дыхательной способности</w:t>
      </w:r>
    </w:p>
    <w:p w14:paraId="2CCB278A" w14:textId="77777777" w:rsidR="0044759C" w:rsidRPr="0044759C" w:rsidRDefault="0044759C" w:rsidP="001E14F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C5BF7" wp14:editId="2D7FAFB8">
            <wp:extent cx="320040" cy="320040"/>
            <wp:effectExtent l="0" t="0" r="0" b="3810"/>
            <wp:docPr id="162" name="Рисунок 162" descr="https://promo-bot.ru/wp-content/uploads/2020/03/icon-85-information-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https://promo-bot.ru/wp-content/uploads/2020/03/icon-85-information-104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70" cy="3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Неинвазивный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пульсоксиметр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для измерения уровня кислорода в крови</w:t>
      </w:r>
    </w:p>
    <w:p w14:paraId="08B8A869" w14:textId="77777777" w:rsidR="0044759C" w:rsidRPr="0044759C" w:rsidRDefault="0044759C" w:rsidP="001E14F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CDFAA9" wp14:editId="27E2B61E">
            <wp:extent cx="312420" cy="312420"/>
            <wp:effectExtent l="0" t="0" r="0" b="0"/>
            <wp:docPr id="163" name="Рисунок 163" descr="https://promo-bot.ru/wp-content/uploads/2020/03/icon-85-information-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https://promo-bot.ru/wp-content/uploads/2020/03/icon-85-information-105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33" cy="31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Неинвазивный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глюкометр</w:t>
      </w:r>
      <w:proofErr w:type="spellEnd"/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для измерения уровня глюкозы в крови</w:t>
      </w:r>
    </w:p>
    <w:p w14:paraId="2F217E5D" w14:textId="77777777" w:rsidR="0044759C" w:rsidRPr="0044759C" w:rsidRDefault="0044759C" w:rsidP="001E14F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9E79E1" wp14:editId="43DA5B4E">
            <wp:extent cx="281940" cy="281940"/>
            <wp:effectExtent l="0" t="0" r="3810" b="3810"/>
            <wp:docPr id="164" name="Рисунок 164" descr="https://promo-bot.ru/wp-content/uploads/2020/03/icon-85-information-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https://promo-bot.ru/wp-content/uploads/2020/03/icon-85-information-106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03" cy="28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Тонометр для измерения артериального давления</w:t>
      </w:r>
    </w:p>
    <w:p w14:paraId="32F994CC" w14:textId="77777777" w:rsidR="0044759C" w:rsidRPr="0044759C" w:rsidRDefault="0044759C" w:rsidP="001E14F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A8B2D1" wp14:editId="3BAADA53">
            <wp:extent cx="266700" cy="266700"/>
            <wp:effectExtent l="0" t="0" r="0" b="0"/>
            <wp:docPr id="165" name="Рисунок 165" descr="https://promo-bot.ru/wp-content/uploads/2020/03/icon-85-information-1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https://promo-bot.ru/wp-content/uploads/2020/03/icon-85-information-107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8" cy="26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Термометр для измерения температуры тела</w:t>
      </w:r>
    </w:p>
    <w:p w14:paraId="1C29FBF5" w14:textId="39D078B5" w:rsidR="0044759C" w:rsidRDefault="0044759C" w:rsidP="001F7867">
      <w:pPr>
        <w:spacing w:after="20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4759C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1F2A3E" wp14:editId="4BDC96CC">
            <wp:extent cx="266700" cy="266700"/>
            <wp:effectExtent l="0" t="0" r="0" b="0"/>
            <wp:docPr id="166" name="Рисунок 166" descr="https://promo-bot.ru/wp-content/uploads/2020/03/icon-85-information-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https://promo-bot.ru/wp-content/uploads/2020/03/icon-85-information-108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8" cy="26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59C">
        <w:rPr>
          <w:rFonts w:ascii="Times New Roman" w:eastAsia="Calibri" w:hAnsi="Times New Roman" w:cs="Times New Roman"/>
          <w:sz w:val="28"/>
          <w:szCs w:val="28"/>
        </w:rPr>
        <w:t xml:space="preserve"> Весы «Здоровье» с </w:t>
      </w:r>
      <w:proofErr w:type="spellStart"/>
      <w:r w:rsidRPr="0044759C">
        <w:rPr>
          <w:rFonts w:ascii="Times New Roman" w:eastAsia="Calibri" w:hAnsi="Times New Roman" w:cs="Times New Roman"/>
          <w:sz w:val="28"/>
          <w:szCs w:val="28"/>
        </w:rPr>
        <w:t>Wi-Fi</w:t>
      </w:r>
      <w:proofErr w:type="spellEnd"/>
    </w:p>
    <w:p w14:paraId="0DB37BDE" w14:textId="77777777" w:rsidR="001F7867" w:rsidRPr="0044759C" w:rsidRDefault="001F7867" w:rsidP="001F7867">
      <w:pPr>
        <w:spacing w:after="20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B3A7B8" w14:textId="77777777" w:rsidR="0044759C" w:rsidRPr="0044759C" w:rsidRDefault="0044759C" w:rsidP="0044759C">
      <w:pPr>
        <w:spacing w:after="200" w:line="24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44759C">
        <w:rPr>
          <w:rFonts w:ascii="Times New Roman" w:eastAsia="Calibri" w:hAnsi="Times New Roman" w:cs="Times New Roman"/>
          <w:bCs/>
          <w:sz w:val="28"/>
          <w:szCs w:val="28"/>
        </w:rPr>
        <w:t>Где применяется</w:t>
      </w:r>
    </w:p>
    <w:tbl>
      <w:tblPr>
        <w:tblStyle w:val="1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0"/>
        <w:gridCol w:w="3183"/>
        <w:gridCol w:w="3182"/>
      </w:tblGrid>
      <w:tr w:rsidR="0044759C" w:rsidRPr="0044759C" w14:paraId="602B10F5" w14:textId="77777777" w:rsidTr="00352948">
        <w:trPr>
          <w:jc w:val="center"/>
        </w:trPr>
        <w:tc>
          <w:tcPr>
            <w:tcW w:w="3473" w:type="dxa"/>
            <w:vAlign w:val="center"/>
          </w:tcPr>
          <w:p w14:paraId="3435FCC9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DB50465" wp14:editId="7476527B">
                  <wp:extent cx="360000" cy="360000"/>
                  <wp:effectExtent l="0" t="0" r="2540" b="2540"/>
                  <wp:docPr id="167" name="Рисунок 167" descr="https://promo-bot.ru/wp-content/uploads/2020/02/icon-65-0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https://promo-bot.ru/wp-content/uploads/2020/02/icon-65-0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2F74AD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Клиники</w:t>
            </w:r>
          </w:p>
        </w:tc>
        <w:tc>
          <w:tcPr>
            <w:tcW w:w="3474" w:type="dxa"/>
            <w:vAlign w:val="center"/>
          </w:tcPr>
          <w:p w14:paraId="359BD987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A4736EF" wp14:editId="19137194">
                  <wp:extent cx="360000" cy="360000"/>
                  <wp:effectExtent l="0" t="0" r="2540" b="2540"/>
                  <wp:docPr id="168" name="Рисунок 168" descr="https://promo-bot.ru/wp-content/uploads/2020/02/icon-65-0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 descr="https://promo-bot.ru/wp-content/uploads/2020/02/icon-65-0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F4F13A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Медицинские вузы</w:t>
            </w:r>
          </w:p>
        </w:tc>
        <w:tc>
          <w:tcPr>
            <w:tcW w:w="3474" w:type="dxa"/>
            <w:vAlign w:val="center"/>
          </w:tcPr>
          <w:p w14:paraId="6DD70819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19F8ECE5" wp14:editId="7DA4D485">
                  <wp:extent cx="360000" cy="360000"/>
                  <wp:effectExtent l="0" t="0" r="2540" b="2540"/>
                  <wp:docPr id="169" name="Рисунок 169" descr="https://promo-bot.ru/wp-content/uploads/2020/02/icon-65-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 descr="https://promo-bot.ru/wp-content/uploads/2020/02/icon-65-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E929A" w14:textId="77777777" w:rsidR="0044759C" w:rsidRPr="0044759C" w:rsidRDefault="0044759C" w:rsidP="0044759C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sz w:val="28"/>
                <w:szCs w:val="28"/>
              </w:rPr>
              <w:t>Места повышенного скопления людей</w:t>
            </w:r>
          </w:p>
        </w:tc>
      </w:tr>
    </w:tbl>
    <w:p w14:paraId="31B3C8B2" w14:textId="6350E997" w:rsidR="0044759C" w:rsidRPr="0044759C" w:rsidRDefault="0044759C" w:rsidP="0044759C">
      <w:pPr>
        <w:spacing w:after="20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92734B9" w14:textId="77777777" w:rsidR="0044759C" w:rsidRPr="0044759C" w:rsidRDefault="0044759C" w:rsidP="00F71596">
      <w:pPr>
        <w:spacing w:after="200" w:line="276" w:lineRule="auto"/>
        <w:jc w:val="center"/>
        <w:rPr>
          <w:rFonts w:ascii="Times New Roman" w:eastAsia="Calibri" w:hAnsi="Times New Roman" w:cs="Times New Roman"/>
          <w:color w:val="222025"/>
          <w:sz w:val="28"/>
          <w:szCs w:val="28"/>
        </w:rPr>
      </w:pPr>
      <w:r w:rsidRPr="0044759C">
        <w:rPr>
          <w:rFonts w:ascii="Times New Roman" w:eastAsia="Calibri" w:hAnsi="Times New Roman" w:cs="Times New Roman"/>
          <w:color w:val="222025"/>
          <w:sz w:val="28"/>
          <w:szCs w:val="28"/>
        </w:rPr>
        <w:lastRenderedPageBreak/>
        <w:t xml:space="preserve">Таблица </w:t>
      </w:r>
      <w:r w:rsidRPr="0044759C"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  <w:t>3</w:t>
      </w:r>
      <w:r w:rsidRPr="0044759C">
        <w:rPr>
          <w:rFonts w:ascii="Times New Roman" w:eastAsia="Calibri" w:hAnsi="Times New Roman" w:cs="Times New Roman"/>
          <w:color w:val="222025"/>
          <w:sz w:val="28"/>
          <w:szCs w:val="28"/>
        </w:rPr>
        <w:t xml:space="preserve">. - </w:t>
      </w:r>
      <w:proofErr w:type="spellStart"/>
      <w:r w:rsidRPr="0044759C">
        <w:rPr>
          <w:rFonts w:ascii="Times New Roman" w:eastAsia="Calibri" w:hAnsi="Times New Roman" w:cs="Times New Roman"/>
          <w:color w:val="222025"/>
          <w:sz w:val="28"/>
          <w:szCs w:val="28"/>
        </w:rPr>
        <w:t>Promobot</w:t>
      </w:r>
      <w:proofErr w:type="spellEnd"/>
      <w:r w:rsidRPr="0044759C">
        <w:rPr>
          <w:rFonts w:ascii="Times New Roman" w:eastAsia="Calibri" w:hAnsi="Times New Roman" w:cs="Times New Roman"/>
          <w:color w:val="222025"/>
          <w:sz w:val="28"/>
          <w:szCs w:val="28"/>
        </w:rPr>
        <w:t xml:space="preserve"> V.4 помогает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5445"/>
        <w:gridCol w:w="3900"/>
      </w:tblGrid>
      <w:tr w:rsidR="0044759C" w:rsidRPr="0044759C" w14:paraId="2D29DDAB" w14:textId="77777777" w:rsidTr="00352948">
        <w:tc>
          <w:tcPr>
            <w:tcW w:w="6062" w:type="dxa"/>
            <w:tcBorders>
              <w:bottom w:val="double" w:sz="4" w:space="0" w:color="auto"/>
            </w:tcBorders>
          </w:tcPr>
          <w:p w14:paraId="501E71CD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3779EF86" wp14:editId="2D6776A2">
                  <wp:extent cx="381000" cy="381000"/>
                  <wp:effectExtent l="0" t="0" r="0" b="0"/>
                  <wp:docPr id="170" name="Рисунок 170" descr="https://promo-bot.ru/wp-content/uploads/2020/01/icon-65-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https://promo-bot.ru/wp-content/uploads/2020/01/icon-65-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175" cy="3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00A216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Экономить на зарплатах</w:t>
            </w:r>
          </w:p>
          <w:p w14:paraId="2256ECF4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3BDD7C8B" wp14:editId="4EC943B7">
                  <wp:extent cx="426720" cy="426720"/>
                  <wp:effectExtent l="0" t="0" r="0" b="0"/>
                  <wp:docPr id="171" name="Рисунок 171" descr="https://promo-bot.ru/wp-content/uploads/2020/01/icon-65-005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https://promo-bot.ru/wp-content/uploads/2020/01/icon-65-005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916" cy="426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CD00A3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Освободить сотрудников от рутинной работы</w:t>
            </w:r>
          </w:p>
          <w:p w14:paraId="029E6FAB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00C179BA" wp14:editId="566F1A8C">
                  <wp:extent cx="441960" cy="441960"/>
                  <wp:effectExtent l="0" t="0" r="0" b="0"/>
                  <wp:docPr id="172" name="Рисунок 172" descr="https://promo-bot.ru/wp-content/uploads/2020/01/icon-65-004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https://promo-bot.ru/wp-content/uploads/2020/01/icon-65-004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164" cy="442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2EAFBE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Автоматизировать бизнес-процессы</w:t>
            </w:r>
          </w:p>
        </w:tc>
        <w:tc>
          <w:tcPr>
            <w:tcW w:w="4359" w:type="dxa"/>
            <w:tcBorders>
              <w:bottom w:val="double" w:sz="4" w:space="0" w:color="auto"/>
            </w:tcBorders>
            <w:vAlign w:val="center"/>
          </w:tcPr>
          <w:p w14:paraId="0118BD7C" w14:textId="77777777" w:rsidR="0044759C" w:rsidRPr="0044759C" w:rsidRDefault="0044759C" w:rsidP="009007AD">
            <w:pPr>
              <w:shd w:val="clear" w:color="auto" w:fill="FFFFFF"/>
              <w:ind w:left="-3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color w:val="222025"/>
                <w:sz w:val="28"/>
                <w:szCs w:val="28"/>
                <w:lang w:eastAsia="ru-RU"/>
              </w:rPr>
              <w:t>BUSINESS</w:t>
            </w:r>
          </w:p>
        </w:tc>
      </w:tr>
      <w:tr w:rsidR="0044759C" w:rsidRPr="0044759C" w14:paraId="6BECEE78" w14:textId="77777777" w:rsidTr="00352948">
        <w:tc>
          <w:tcPr>
            <w:tcW w:w="6062" w:type="dxa"/>
            <w:tcBorders>
              <w:top w:val="double" w:sz="4" w:space="0" w:color="auto"/>
            </w:tcBorders>
          </w:tcPr>
          <w:p w14:paraId="3A29B5A0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340903F7" wp14:editId="178B5099">
                  <wp:extent cx="449580" cy="449580"/>
                  <wp:effectExtent l="0" t="0" r="7620" b="7620"/>
                  <wp:docPr id="173" name="Рисунок 173" descr="https://promo-bot.ru/wp-content/uploads/2020/01/icon-65-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https://promo-bot.ru/wp-content/uploads/2020/01/icon-65-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788" cy="4497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98B8F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Быстрее обслуживать посетителей</w:t>
            </w:r>
          </w:p>
          <w:p w14:paraId="6DDBD998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1FDE833B" wp14:editId="23F37876">
                  <wp:extent cx="472440" cy="472440"/>
                  <wp:effectExtent l="0" t="0" r="3810" b="3810"/>
                  <wp:docPr id="174" name="Рисунок 174" descr="https://promo-bot.ru/wp-content/uploads/2020/01/icon-65-0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https://promo-bot.ru/wp-content/uploads/2020/01/icon-65-0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658" cy="472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3784BF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Повышать настроение и лояльность клиентов</w:t>
            </w:r>
          </w:p>
          <w:p w14:paraId="3AEC55D9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2EEA8DCF" wp14:editId="0C883EB7">
                  <wp:extent cx="480060" cy="480060"/>
                  <wp:effectExtent l="0" t="0" r="0" b="0"/>
                  <wp:docPr id="175" name="Рисунок 175" descr="https://promo-bot.ru/wp-content/uploads/2020/01/icon-65-0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https://promo-bot.ru/wp-content/uploads/2020/01/icon-65-0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283" cy="480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64418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Привлекать новых клиентов</w:t>
            </w:r>
          </w:p>
        </w:tc>
        <w:tc>
          <w:tcPr>
            <w:tcW w:w="4359" w:type="dxa"/>
            <w:tcBorders>
              <w:top w:val="double" w:sz="4" w:space="0" w:color="auto"/>
            </w:tcBorders>
            <w:vAlign w:val="center"/>
          </w:tcPr>
          <w:p w14:paraId="608F1386" w14:textId="77777777" w:rsidR="0044759C" w:rsidRPr="0044759C" w:rsidRDefault="0044759C" w:rsidP="009007AD">
            <w:pPr>
              <w:shd w:val="clear" w:color="auto" w:fill="FFFFFF"/>
              <w:ind w:left="-3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color w:val="222025"/>
                <w:sz w:val="28"/>
                <w:szCs w:val="28"/>
                <w:lang w:eastAsia="ru-RU"/>
              </w:rPr>
              <w:t>CLIENTS</w:t>
            </w:r>
          </w:p>
        </w:tc>
      </w:tr>
      <w:tr w:rsidR="0044759C" w:rsidRPr="0044759C" w14:paraId="61933D1A" w14:textId="77777777" w:rsidTr="00352948">
        <w:tc>
          <w:tcPr>
            <w:tcW w:w="6062" w:type="dxa"/>
            <w:tcBorders>
              <w:top w:val="double" w:sz="4" w:space="0" w:color="auto"/>
            </w:tcBorders>
          </w:tcPr>
          <w:p w14:paraId="7B8555EB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2D0FCF33" wp14:editId="54B816BD">
                  <wp:extent cx="502920" cy="502920"/>
                  <wp:effectExtent l="0" t="0" r="0" b="0"/>
                  <wp:docPr id="176" name="Рисунок 176" descr="https://promo-bot.ru/wp-content/uploads/2020/01/icon-65-00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https://promo-bot.ru/wp-content/uploads/2020/01/icon-65-00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52" cy="503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E20F7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Привлекать внимание медиа</w:t>
            </w:r>
          </w:p>
          <w:p w14:paraId="7B8382A9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77699841" wp14:editId="19881329">
                  <wp:extent cx="502920" cy="502920"/>
                  <wp:effectExtent l="0" t="0" r="0" b="0"/>
                  <wp:docPr id="177" name="Рисунок 177" descr="https://promo-bot.ru/wp-content/uploads/2020/01/icon-65-0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https://promo-bot.ru/wp-content/uploads/2020/01/icon-65-0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55" cy="50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3892EA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Выделяться среди конкурентов</w:t>
            </w:r>
          </w:p>
          <w:p w14:paraId="38690F39" w14:textId="77777777" w:rsidR="0044759C" w:rsidRPr="0044759C" w:rsidRDefault="0044759C" w:rsidP="009007AD">
            <w:pPr>
              <w:shd w:val="clear" w:color="auto" w:fill="FFFFFF"/>
              <w:spacing w:after="200" w:line="276" w:lineRule="auto"/>
              <w:ind w:firstLine="34"/>
              <w:contextualSpacing/>
              <w:textAlignment w:val="baseline"/>
              <w:rPr>
                <w:rFonts w:ascii="Times New Roman" w:eastAsia="Calibri" w:hAnsi="Times New Roman" w:cs="Times New Roman"/>
                <w:color w:val="222025"/>
                <w:sz w:val="28"/>
                <w:szCs w:val="28"/>
              </w:rPr>
            </w:pPr>
            <w:r w:rsidRPr="0044759C">
              <w:rPr>
                <w:rFonts w:ascii="Times New Roman" w:eastAsia="Calibri" w:hAnsi="Times New Roman" w:cs="Times New Roman"/>
                <w:noProof/>
                <w:color w:val="222025"/>
                <w:sz w:val="28"/>
                <w:szCs w:val="28"/>
                <w:lang w:eastAsia="ru-RU"/>
              </w:rPr>
              <w:drawing>
                <wp:inline distT="0" distB="0" distL="0" distR="0" wp14:anchorId="6E4A4AF3" wp14:editId="3E5F8F1C">
                  <wp:extent cx="502920" cy="502920"/>
                  <wp:effectExtent l="0" t="0" r="0" b="0"/>
                  <wp:docPr id="178" name="Рисунок 178" descr="https://promo-bot.ru/wp-content/uploads/2020/01/icon-65-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https://promo-bot.ru/wp-content/uploads/2020/01/icon-65-0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152" cy="503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79CD0F" w14:textId="77777777" w:rsidR="0044759C" w:rsidRPr="0044759C" w:rsidRDefault="0044759C" w:rsidP="009007AD">
            <w:pPr>
              <w:shd w:val="clear" w:color="auto" w:fill="FFFFFF"/>
              <w:ind w:firstLine="34"/>
              <w:contextualSpacing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  <w:t>Создать имидж высокотехнологичной компании</w:t>
            </w:r>
          </w:p>
        </w:tc>
        <w:tc>
          <w:tcPr>
            <w:tcW w:w="4359" w:type="dxa"/>
            <w:tcBorders>
              <w:top w:val="double" w:sz="4" w:space="0" w:color="auto"/>
            </w:tcBorders>
            <w:vAlign w:val="center"/>
          </w:tcPr>
          <w:p w14:paraId="28BC79A3" w14:textId="77777777" w:rsidR="0044759C" w:rsidRPr="0044759C" w:rsidRDefault="0044759C" w:rsidP="009007AD">
            <w:pPr>
              <w:shd w:val="clear" w:color="auto" w:fill="FFFFFF"/>
              <w:ind w:left="-3"/>
              <w:contextualSpacing/>
              <w:jc w:val="center"/>
              <w:textAlignment w:val="baseline"/>
              <w:rPr>
                <w:rFonts w:ascii="Times New Roman" w:eastAsia="Times New Roman" w:hAnsi="Times New Roman" w:cs="Times New Roman"/>
                <w:color w:val="363539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color w:val="222025"/>
                <w:sz w:val="28"/>
                <w:szCs w:val="28"/>
                <w:lang w:eastAsia="ru-RU"/>
              </w:rPr>
              <w:t>IMPRESSION</w:t>
            </w:r>
          </w:p>
        </w:tc>
      </w:tr>
    </w:tbl>
    <w:p w14:paraId="689BF4F2" w14:textId="730208E6" w:rsidR="0044759C" w:rsidRDefault="0044759C" w:rsidP="0044759C">
      <w:pPr>
        <w:spacing w:after="0" w:line="240" w:lineRule="auto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301C56B1" w14:textId="4A3696F2" w:rsidR="001E14F0" w:rsidRDefault="001E14F0" w:rsidP="0044759C">
      <w:pPr>
        <w:spacing w:after="0" w:line="240" w:lineRule="auto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2B49A92B" w14:textId="43EB95A3" w:rsidR="001E14F0" w:rsidRDefault="001E14F0" w:rsidP="0044759C">
      <w:pPr>
        <w:spacing w:after="0" w:line="240" w:lineRule="auto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3FD85ED7" w14:textId="6ABB22AA" w:rsidR="001E14F0" w:rsidRDefault="001E14F0" w:rsidP="0044759C">
      <w:pPr>
        <w:spacing w:after="0" w:line="240" w:lineRule="auto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282DB551" w14:textId="7C91AAEE" w:rsidR="001E14F0" w:rsidRDefault="001E14F0" w:rsidP="0044759C">
      <w:pPr>
        <w:spacing w:after="0" w:line="240" w:lineRule="auto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7B5769BD" w14:textId="256A24B5" w:rsidR="001E14F0" w:rsidRDefault="001E14F0" w:rsidP="0044759C">
      <w:pPr>
        <w:spacing w:after="0" w:line="240" w:lineRule="auto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740EFC5B" w14:textId="4424CCE3" w:rsidR="00F71596" w:rsidRDefault="00F71596" w:rsidP="0044759C">
      <w:pPr>
        <w:spacing w:after="0" w:line="240" w:lineRule="auto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52D4F715" w14:textId="77777777" w:rsidR="00F71596" w:rsidRDefault="00F71596" w:rsidP="00F71596">
      <w:pPr>
        <w:spacing w:after="0" w:line="240" w:lineRule="auto"/>
        <w:jc w:val="center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50CE3EB0" w14:textId="77777777" w:rsidR="001E14F0" w:rsidRPr="0044759C" w:rsidRDefault="001E14F0" w:rsidP="0044759C">
      <w:pPr>
        <w:spacing w:after="0" w:line="240" w:lineRule="auto"/>
        <w:rPr>
          <w:rFonts w:ascii="Times New Roman" w:eastAsia="Calibri" w:hAnsi="Times New Roman" w:cs="Times New Roman"/>
          <w:color w:val="222025"/>
          <w:sz w:val="28"/>
          <w:szCs w:val="28"/>
          <w:lang w:val="en-US"/>
        </w:rPr>
      </w:pPr>
    </w:p>
    <w:p w14:paraId="4210D456" w14:textId="77777777" w:rsidR="0044759C" w:rsidRPr="0044759C" w:rsidRDefault="0044759C" w:rsidP="00F71596">
      <w:pPr>
        <w:spacing w:after="200" w:line="276" w:lineRule="auto"/>
        <w:jc w:val="center"/>
        <w:rPr>
          <w:rFonts w:ascii="Times New Roman" w:eastAsia="Times New Roman" w:hAnsi="Times New Roman" w:cs="Times New Roman"/>
          <w:bCs/>
          <w:color w:val="222025"/>
          <w:sz w:val="28"/>
          <w:szCs w:val="28"/>
          <w:lang w:eastAsia="ru-RU"/>
        </w:rPr>
      </w:pPr>
      <w:r w:rsidRPr="0044759C">
        <w:rPr>
          <w:rFonts w:ascii="Times New Roman" w:eastAsia="Times New Roman" w:hAnsi="Times New Roman" w:cs="Times New Roman"/>
          <w:bCs/>
          <w:color w:val="222025"/>
          <w:sz w:val="28"/>
          <w:szCs w:val="28"/>
          <w:lang w:eastAsia="ru-RU"/>
        </w:rPr>
        <w:lastRenderedPageBreak/>
        <w:t xml:space="preserve">Таблица </w:t>
      </w:r>
      <w:r w:rsidRPr="0044759C">
        <w:rPr>
          <w:rFonts w:ascii="Times New Roman" w:eastAsia="Times New Roman" w:hAnsi="Times New Roman" w:cs="Times New Roman"/>
          <w:bCs/>
          <w:color w:val="222025"/>
          <w:sz w:val="28"/>
          <w:szCs w:val="28"/>
          <w:lang w:val="en-US" w:eastAsia="ru-RU"/>
        </w:rPr>
        <w:t>4</w:t>
      </w:r>
      <w:r w:rsidRPr="0044759C">
        <w:rPr>
          <w:rFonts w:ascii="Times New Roman" w:eastAsia="Times New Roman" w:hAnsi="Times New Roman" w:cs="Times New Roman"/>
          <w:bCs/>
          <w:color w:val="222025"/>
          <w:sz w:val="28"/>
          <w:szCs w:val="28"/>
          <w:lang w:eastAsia="ru-RU"/>
        </w:rPr>
        <w:t>. - Этапы создания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77"/>
        <w:gridCol w:w="2048"/>
        <w:gridCol w:w="6820"/>
      </w:tblGrid>
      <w:tr w:rsidR="0044759C" w:rsidRPr="0044759C" w14:paraId="6A67C7C6" w14:textId="77777777" w:rsidTr="00352948">
        <w:tc>
          <w:tcPr>
            <w:tcW w:w="534" w:type="dxa"/>
            <w:vAlign w:val="center"/>
          </w:tcPr>
          <w:p w14:paraId="1AAEBAB7" w14:textId="77777777" w:rsidR="0044759C" w:rsidRPr="0044759C" w:rsidRDefault="0044759C" w:rsidP="009007AD">
            <w:pPr>
              <w:spacing w:after="150" w:line="336" w:lineRule="atLeast"/>
              <w:ind w:left="-10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984" w:type="dxa"/>
            <w:vAlign w:val="center"/>
          </w:tcPr>
          <w:p w14:paraId="3C3DBF4B" w14:textId="77777777" w:rsidR="0044759C" w:rsidRPr="0044759C" w:rsidRDefault="0044759C" w:rsidP="009007AD">
            <w:pPr>
              <w:spacing w:after="150" w:line="336" w:lineRule="atLeast"/>
              <w:ind w:left="8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Каркас</w:t>
            </w:r>
          </w:p>
        </w:tc>
        <w:tc>
          <w:tcPr>
            <w:tcW w:w="7903" w:type="dxa"/>
          </w:tcPr>
          <w:p w14:paraId="27E07EA8" w14:textId="77777777" w:rsidR="0044759C" w:rsidRPr="0044759C" w:rsidRDefault="0044759C" w:rsidP="009007AD">
            <w:pPr>
              <w:spacing w:after="200" w:line="336" w:lineRule="atLeast"/>
              <w:ind w:left="105"/>
              <w:contextualSpacing/>
              <w:jc w:val="both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Каркас сделан из облегченного алюминия, а узлы — из стали</w:t>
            </w:r>
          </w:p>
        </w:tc>
      </w:tr>
      <w:tr w:rsidR="0044759C" w:rsidRPr="0044759C" w14:paraId="732714A9" w14:textId="77777777" w:rsidTr="0044759C">
        <w:trPr>
          <w:trHeight w:val="1791"/>
        </w:trPr>
        <w:tc>
          <w:tcPr>
            <w:tcW w:w="534" w:type="dxa"/>
            <w:vAlign w:val="center"/>
          </w:tcPr>
          <w:p w14:paraId="2A67E17B" w14:textId="77777777" w:rsidR="0044759C" w:rsidRPr="0044759C" w:rsidRDefault="0044759C" w:rsidP="009007AD">
            <w:pPr>
              <w:spacing w:after="150" w:line="336" w:lineRule="atLeast"/>
              <w:ind w:left="-10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984" w:type="dxa"/>
            <w:vAlign w:val="center"/>
          </w:tcPr>
          <w:p w14:paraId="6E41EA65" w14:textId="77777777" w:rsidR="0044759C" w:rsidRPr="0044759C" w:rsidRDefault="0044759C" w:rsidP="009007AD">
            <w:pPr>
              <w:spacing w:after="150" w:line="336" w:lineRule="atLeast"/>
              <w:ind w:left="8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Электроника</w:t>
            </w:r>
          </w:p>
        </w:tc>
        <w:tc>
          <w:tcPr>
            <w:tcW w:w="7903" w:type="dxa"/>
          </w:tcPr>
          <w:p w14:paraId="71CA262A" w14:textId="77777777" w:rsidR="0044759C" w:rsidRPr="0044759C" w:rsidRDefault="0044759C" w:rsidP="009007AD">
            <w:pPr>
              <w:spacing w:after="200" w:line="336" w:lineRule="atLeast"/>
              <w:ind w:left="105"/>
              <w:contextualSpacing/>
              <w:jc w:val="both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Заготовка и прокладка проводов, установка плат, процессора и электронных компонентов. На этом этапе инженеры устанавливают те устройства, которые необходимы для работы конкретному роботу: принтер, сканер документов, банковский терминал и другое</w:t>
            </w:r>
          </w:p>
        </w:tc>
      </w:tr>
      <w:tr w:rsidR="0044759C" w:rsidRPr="0044759C" w14:paraId="219B7483" w14:textId="77777777" w:rsidTr="00352948">
        <w:tc>
          <w:tcPr>
            <w:tcW w:w="534" w:type="dxa"/>
            <w:vAlign w:val="center"/>
          </w:tcPr>
          <w:p w14:paraId="3D509DE4" w14:textId="77777777" w:rsidR="0044759C" w:rsidRPr="0044759C" w:rsidRDefault="0044759C" w:rsidP="009007AD">
            <w:pPr>
              <w:spacing w:after="150" w:line="336" w:lineRule="atLeast"/>
              <w:ind w:left="-10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984" w:type="dxa"/>
            <w:vAlign w:val="center"/>
          </w:tcPr>
          <w:p w14:paraId="58C60F77" w14:textId="77777777" w:rsidR="0044759C" w:rsidRPr="0044759C" w:rsidRDefault="0044759C" w:rsidP="009007AD">
            <w:pPr>
              <w:spacing w:after="150" w:line="336" w:lineRule="atLeast"/>
              <w:ind w:left="8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Корпус</w:t>
            </w:r>
          </w:p>
        </w:tc>
        <w:tc>
          <w:tcPr>
            <w:tcW w:w="7903" w:type="dxa"/>
          </w:tcPr>
          <w:p w14:paraId="414C27B0" w14:textId="77777777" w:rsidR="0044759C" w:rsidRPr="0044759C" w:rsidRDefault="0044759C" w:rsidP="009007AD">
            <w:pPr>
              <w:spacing w:after="200" w:line="336" w:lineRule="atLeast"/>
              <w:ind w:left="105"/>
              <w:contextualSpacing/>
              <w:jc w:val="both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Пластик проходит через </w:t>
            </w:r>
            <w:proofErr w:type="spellStart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термо</w:t>
            </w:r>
            <w:proofErr w:type="spellEnd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-вакуумную формовку. Затем детали обрабатывают, красят и устанавливают на робота (каждая пластиковая деталь </w:t>
            </w:r>
            <w:proofErr w:type="spellStart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Promobot</w:t>
            </w:r>
            <w:proofErr w:type="spellEnd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— с противопожарной обработкой)</w:t>
            </w:r>
          </w:p>
        </w:tc>
      </w:tr>
      <w:tr w:rsidR="0044759C" w:rsidRPr="0044759C" w14:paraId="2A0E51CE" w14:textId="77777777" w:rsidTr="00352948">
        <w:tc>
          <w:tcPr>
            <w:tcW w:w="534" w:type="dxa"/>
            <w:vAlign w:val="center"/>
          </w:tcPr>
          <w:p w14:paraId="63D19CCE" w14:textId="77777777" w:rsidR="0044759C" w:rsidRPr="0044759C" w:rsidRDefault="0044759C" w:rsidP="009007AD">
            <w:pPr>
              <w:spacing w:after="150" w:line="336" w:lineRule="atLeast"/>
              <w:ind w:left="-10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984" w:type="dxa"/>
            <w:vAlign w:val="center"/>
          </w:tcPr>
          <w:p w14:paraId="7B797528" w14:textId="77777777" w:rsidR="0044759C" w:rsidRPr="0044759C" w:rsidRDefault="0044759C" w:rsidP="009007AD">
            <w:pPr>
              <w:spacing w:after="150" w:line="336" w:lineRule="atLeast"/>
              <w:ind w:left="8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Программное обеспечение</w:t>
            </w:r>
          </w:p>
        </w:tc>
        <w:tc>
          <w:tcPr>
            <w:tcW w:w="7903" w:type="dxa"/>
          </w:tcPr>
          <w:p w14:paraId="7D907610" w14:textId="77777777" w:rsidR="0044759C" w:rsidRPr="0044759C" w:rsidRDefault="0044759C" w:rsidP="009007AD">
            <w:pPr>
              <w:spacing w:after="200" w:line="336" w:lineRule="atLeast"/>
              <w:ind w:left="105"/>
              <w:contextualSpacing/>
              <w:jc w:val="both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Роботы </w:t>
            </w:r>
            <w:proofErr w:type="spellStart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Promobot</w:t>
            </w:r>
            <w:proofErr w:type="spellEnd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работают на операционной системе </w:t>
            </w:r>
            <w:proofErr w:type="spellStart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Linux</w:t>
            </w:r>
            <w:proofErr w:type="spellEnd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Программисты и лингвисты разрабатывают лингвистическую базу, систему распознавания речи и лиц, автономную навигацию, интеграцию со сторонними сервисами, необходимыми для работы</w:t>
            </w:r>
          </w:p>
        </w:tc>
      </w:tr>
      <w:tr w:rsidR="0044759C" w:rsidRPr="0044759C" w14:paraId="5CBEA510" w14:textId="77777777" w:rsidTr="00352948">
        <w:tc>
          <w:tcPr>
            <w:tcW w:w="534" w:type="dxa"/>
            <w:vAlign w:val="center"/>
          </w:tcPr>
          <w:p w14:paraId="02650768" w14:textId="77777777" w:rsidR="0044759C" w:rsidRPr="0044759C" w:rsidRDefault="0044759C" w:rsidP="009007AD">
            <w:pPr>
              <w:spacing w:after="150" w:line="336" w:lineRule="atLeast"/>
              <w:ind w:left="-10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984" w:type="dxa"/>
            <w:vAlign w:val="center"/>
          </w:tcPr>
          <w:p w14:paraId="78D9E3C4" w14:textId="77777777" w:rsidR="0044759C" w:rsidRPr="0044759C" w:rsidRDefault="0044759C" w:rsidP="009007AD">
            <w:pPr>
              <w:spacing w:after="150" w:line="336" w:lineRule="atLeast"/>
              <w:ind w:left="88"/>
              <w:contextualSpacing/>
              <w:jc w:val="center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  <w:t>Тесты</w:t>
            </w:r>
          </w:p>
        </w:tc>
        <w:tc>
          <w:tcPr>
            <w:tcW w:w="7903" w:type="dxa"/>
          </w:tcPr>
          <w:p w14:paraId="5A03BEE1" w14:textId="77777777" w:rsidR="0044759C" w:rsidRPr="0044759C" w:rsidRDefault="0044759C" w:rsidP="009007AD">
            <w:pPr>
              <w:spacing w:after="200" w:line="336" w:lineRule="atLeast"/>
              <w:ind w:left="105"/>
              <w:contextualSpacing/>
              <w:jc w:val="both"/>
              <w:textAlignment w:val="baseline"/>
              <w:outlineLvl w:val="4"/>
              <w:rPr>
                <w:rFonts w:ascii="Times New Roman" w:eastAsia="Times New Roman" w:hAnsi="Times New Roman" w:cs="Times New Roman"/>
                <w:b/>
                <w:bCs/>
                <w:color w:val="222025"/>
                <w:sz w:val="28"/>
                <w:szCs w:val="28"/>
                <w:lang w:eastAsia="ru-RU"/>
              </w:rPr>
            </w:pPr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Каждый робот </w:t>
            </w:r>
            <w:proofErr w:type="spellStart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Promobot</w:t>
            </w:r>
            <w:proofErr w:type="spellEnd"/>
            <w:r w:rsidRPr="0044759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проходит более 10 часов тестов — инженеры ищут и устраняют неполадки до тех пор, пока робот не будет работать идеально</w:t>
            </w:r>
          </w:p>
        </w:tc>
      </w:tr>
    </w:tbl>
    <w:p w14:paraId="7F45CE50" w14:textId="60A9DAE1" w:rsidR="00A769D4" w:rsidRDefault="00A769D4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3ED6C2" w14:textId="58C1B554" w:rsidR="00A873BD" w:rsidRDefault="00A873B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6443D" w14:textId="7A84A123" w:rsidR="00A873BD" w:rsidRDefault="00A873B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6B8C5" w14:textId="618B3D8C" w:rsidR="00A873BD" w:rsidRDefault="00A873B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C517D9" w14:textId="1347D2E3" w:rsidR="00A873BD" w:rsidRDefault="00A873B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7205FD" w14:textId="425C853D" w:rsidR="001E14F0" w:rsidRDefault="001E14F0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705631" w14:textId="5AA77841" w:rsidR="001E14F0" w:rsidRDefault="001E14F0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BD4986" w14:textId="2820156F" w:rsidR="001E14F0" w:rsidRDefault="001E14F0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E306FB" w14:textId="2D8FCC36" w:rsidR="009007AD" w:rsidRDefault="009007A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9A055E" w14:textId="2FCCA125" w:rsidR="009007AD" w:rsidRDefault="009007A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4ED28C" w14:textId="62F01C7C" w:rsidR="009007AD" w:rsidRDefault="009007A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81BE7A" w14:textId="7C752AB4" w:rsidR="009007AD" w:rsidRDefault="009007A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F43A2C" w14:textId="75686A58" w:rsidR="009007AD" w:rsidRDefault="009007A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C4B34C" w14:textId="77777777" w:rsidR="009007AD" w:rsidRDefault="009007A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D6C124" w14:textId="14BC61FD" w:rsidR="00A873BD" w:rsidRDefault="00A873BD" w:rsidP="009F44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07ED92" w14:textId="34554AD5" w:rsidR="00A873BD" w:rsidRDefault="00A873BD" w:rsidP="00A11823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A873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C9E898D" w14:textId="77777777" w:rsidR="004A5903" w:rsidRPr="004A5903" w:rsidRDefault="004A5903" w:rsidP="004A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903">
        <w:rPr>
          <w:rFonts w:ascii="Times New Roman" w:hAnsi="Times New Roman" w:cs="Times New Roman"/>
          <w:sz w:val="28"/>
          <w:szCs w:val="28"/>
        </w:rPr>
        <w:t xml:space="preserve">В ходе исследования были всесторонне рассмотрены ключевые аспекты, связанные с </w:t>
      </w:r>
      <w:proofErr w:type="spellStart"/>
      <w:r w:rsidRPr="004A5903">
        <w:rPr>
          <w:rFonts w:ascii="Times New Roman" w:hAnsi="Times New Roman" w:cs="Times New Roman"/>
          <w:sz w:val="28"/>
          <w:szCs w:val="28"/>
        </w:rPr>
        <w:t>промоботами</w:t>
      </w:r>
      <w:proofErr w:type="spellEnd"/>
      <w:r w:rsidRPr="004A5903">
        <w:rPr>
          <w:rFonts w:ascii="Times New Roman" w:hAnsi="Times New Roman" w:cs="Times New Roman"/>
          <w:sz w:val="28"/>
          <w:szCs w:val="28"/>
        </w:rPr>
        <w:t xml:space="preserve"> - перспективным направлением в области сервисной робототехники. Мы дали определение понятию "</w:t>
      </w:r>
      <w:proofErr w:type="spellStart"/>
      <w:r w:rsidRPr="004A5903">
        <w:rPr>
          <w:rFonts w:ascii="Times New Roman" w:hAnsi="Times New Roman" w:cs="Times New Roman"/>
          <w:sz w:val="28"/>
          <w:szCs w:val="28"/>
        </w:rPr>
        <w:t>промобот</w:t>
      </w:r>
      <w:proofErr w:type="spellEnd"/>
      <w:r w:rsidRPr="004A5903">
        <w:rPr>
          <w:rFonts w:ascii="Times New Roman" w:hAnsi="Times New Roman" w:cs="Times New Roman"/>
          <w:sz w:val="28"/>
          <w:szCs w:val="28"/>
        </w:rPr>
        <w:t>", подчеркнув его принципиальные отличия от традиционных промышленных роботов, и рассмотрели важнейшие характеристики, включая адаптивность, функциональную специализацию и сферы применения.</w:t>
      </w:r>
    </w:p>
    <w:p w14:paraId="390FABAF" w14:textId="77777777" w:rsidR="004A5903" w:rsidRPr="004A5903" w:rsidRDefault="004A5903" w:rsidP="004A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3A31A8" w14:textId="77777777" w:rsidR="004A5903" w:rsidRPr="004A5903" w:rsidRDefault="004A5903" w:rsidP="004A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903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классификации </w:t>
      </w:r>
      <w:proofErr w:type="spellStart"/>
      <w:r w:rsidRPr="004A5903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4A5903">
        <w:rPr>
          <w:rFonts w:ascii="Times New Roman" w:hAnsi="Times New Roman" w:cs="Times New Roman"/>
          <w:sz w:val="28"/>
          <w:szCs w:val="28"/>
        </w:rPr>
        <w:t xml:space="preserve"> по их функциональному назначению. Были подробно проанализированы такие специализированные виды, как </w:t>
      </w:r>
      <w:proofErr w:type="spellStart"/>
      <w:r w:rsidRPr="004A5903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4A5903">
        <w:rPr>
          <w:rFonts w:ascii="Times New Roman" w:hAnsi="Times New Roman" w:cs="Times New Roman"/>
          <w:sz w:val="28"/>
          <w:szCs w:val="28"/>
        </w:rPr>
        <w:t>-консультанты, промоутеры, консьержи, экскурсоводы, администраторы и диагносты. Каждый из них обладает уникальными особенностями и предназначен для решения конкретного круга задач в различных отраслях - от ритейла и гостиничного бизнеса до медицины и культурно-просветительской деятельности.</w:t>
      </w:r>
    </w:p>
    <w:p w14:paraId="388FC376" w14:textId="77777777" w:rsidR="004A5903" w:rsidRPr="004A5903" w:rsidRDefault="004A5903" w:rsidP="004A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4A6001" w14:textId="77777777" w:rsidR="004A5903" w:rsidRPr="004A5903" w:rsidRDefault="004A5903" w:rsidP="004A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903">
        <w:rPr>
          <w:rFonts w:ascii="Times New Roman" w:hAnsi="Times New Roman" w:cs="Times New Roman"/>
          <w:sz w:val="28"/>
          <w:szCs w:val="28"/>
        </w:rPr>
        <w:t xml:space="preserve">В работе также прослежена эволюция </w:t>
      </w:r>
      <w:proofErr w:type="spellStart"/>
      <w:r w:rsidRPr="004A5903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4A5903">
        <w:rPr>
          <w:rFonts w:ascii="Times New Roman" w:hAnsi="Times New Roman" w:cs="Times New Roman"/>
          <w:sz w:val="28"/>
          <w:szCs w:val="28"/>
        </w:rPr>
        <w:t xml:space="preserve"> - от первых простейших информационных киосков до современных интеллектуальных систем, обладающих элементами искусственного интеллекта и машинного обучения. Особый акцент был сделан на пермскую школу разработки </w:t>
      </w:r>
      <w:proofErr w:type="spellStart"/>
      <w:r w:rsidRPr="004A5903">
        <w:rPr>
          <w:rFonts w:ascii="Times New Roman" w:hAnsi="Times New Roman" w:cs="Times New Roman"/>
          <w:sz w:val="28"/>
          <w:szCs w:val="28"/>
        </w:rPr>
        <w:t>промоботов</w:t>
      </w:r>
      <w:proofErr w:type="spellEnd"/>
      <w:r w:rsidRPr="004A5903">
        <w:rPr>
          <w:rFonts w:ascii="Times New Roman" w:hAnsi="Times New Roman" w:cs="Times New Roman"/>
          <w:sz w:val="28"/>
          <w:szCs w:val="28"/>
        </w:rPr>
        <w:t>, которая внесла значительный вклад в развитие этого направления в России.</w:t>
      </w:r>
    </w:p>
    <w:p w14:paraId="0651F3EA" w14:textId="78E747AA" w:rsidR="004A5903" w:rsidRPr="004A5903" w:rsidRDefault="004A5903" w:rsidP="004A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B9218" w14:textId="67BE75B9" w:rsidR="00F37B83" w:rsidRDefault="004A5903" w:rsidP="004A5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903">
        <w:rPr>
          <w:rFonts w:ascii="Times New Roman" w:hAnsi="Times New Roman" w:cs="Times New Roman"/>
          <w:sz w:val="28"/>
          <w:szCs w:val="28"/>
        </w:rPr>
        <w:t xml:space="preserve">Таким образом, проведенное исследование позволяет сделать вывод, что </w:t>
      </w:r>
      <w:proofErr w:type="spellStart"/>
      <w:r w:rsidRPr="004A5903">
        <w:rPr>
          <w:rFonts w:ascii="Times New Roman" w:hAnsi="Times New Roman" w:cs="Times New Roman"/>
          <w:sz w:val="28"/>
          <w:szCs w:val="28"/>
        </w:rPr>
        <w:t>промоботы</w:t>
      </w:r>
      <w:proofErr w:type="spellEnd"/>
      <w:r w:rsidRPr="004A5903">
        <w:rPr>
          <w:rFonts w:ascii="Times New Roman" w:hAnsi="Times New Roman" w:cs="Times New Roman"/>
          <w:sz w:val="28"/>
          <w:szCs w:val="28"/>
        </w:rPr>
        <w:t xml:space="preserve"> представляют собой динамично развивающееся направление сервисной робототехники, предлагающее инновационные решения для автоматизации взаимодействия с клиентами и оптимизации бизнес-процессов. Понимание их функциональных возможностей и сфер применения имеет важное значение для специалистов, занимающихся внедрением цифровых технологий в различных отраслях экономики.</w:t>
      </w:r>
    </w:p>
    <w:p w14:paraId="36E2295E" w14:textId="0F177BC5" w:rsidR="00F37B83" w:rsidRDefault="00F37B83" w:rsidP="003A0DE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Список </w:t>
      </w:r>
      <w:r w:rsidR="002A5269">
        <w:rPr>
          <w:rFonts w:ascii="Times New Roman" w:hAnsi="Times New Roman" w:cs="Times New Roman"/>
          <w:b/>
          <w:bCs/>
          <w:sz w:val="28"/>
          <w:szCs w:val="28"/>
        </w:rPr>
        <w:t>источников</w:t>
      </w:r>
    </w:p>
    <w:p w14:paraId="12F3E3A0" w14:textId="4866F9D0" w:rsidR="002A5269" w:rsidRDefault="00361CCA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CCA">
        <w:rPr>
          <w:rFonts w:ascii="Times New Roman" w:hAnsi="Times New Roman" w:cs="Times New Roman"/>
          <w:sz w:val="28"/>
          <w:szCs w:val="28"/>
        </w:rPr>
        <w:t xml:space="preserve">Архипов, М. В., Вартанов, М. В., Мищенко, Р. С. Промышленные роботы: управление манипуляционными роботами: учебник для вузов. — 2-е изд., </w:t>
      </w:r>
      <w:proofErr w:type="spellStart"/>
      <w:r w:rsidRPr="00361CCA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361CC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61CCA">
        <w:rPr>
          <w:rFonts w:ascii="Times New Roman" w:hAnsi="Times New Roman" w:cs="Times New Roman"/>
          <w:sz w:val="28"/>
          <w:szCs w:val="28"/>
        </w:rPr>
        <w:t xml:space="preserve"> и доп. — Москва: Издательство </w:t>
      </w:r>
      <w:proofErr w:type="spellStart"/>
      <w:r w:rsidRPr="00361CCA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61CCA">
        <w:rPr>
          <w:rFonts w:ascii="Times New Roman" w:hAnsi="Times New Roman" w:cs="Times New Roman"/>
          <w:sz w:val="28"/>
          <w:szCs w:val="28"/>
        </w:rPr>
        <w:t>, 2025. — 170 с. — (Высшее образование). — ISBN 978-5-534-11992-3.</w:t>
      </w:r>
    </w:p>
    <w:p w14:paraId="318A8E1C" w14:textId="413EEFD5" w:rsidR="00361CCA" w:rsidRDefault="00361CCA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61CCA">
        <w:rPr>
          <w:rFonts w:ascii="Times New Roman" w:hAnsi="Times New Roman" w:cs="Times New Roman"/>
          <w:sz w:val="28"/>
          <w:szCs w:val="28"/>
          <w:lang w:val="en-US"/>
        </w:rPr>
        <w:t>Karabegović</w:t>
      </w:r>
      <w:proofErr w:type="spellEnd"/>
      <w:r w:rsidRPr="00361CCA">
        <w:rPr>
          <w:rFonts w:ascii="Times New Roman" w:hAnsi="Times New Roman" w:cs="Times New Roman"/>
          <w:sz w:val="28"/>
          <w:szCs w:val="28"/>
          <w:lang w:val="en-US"/>
        </w:rPr>
        <w:t>, I. Industrial Robots: Design, Applications and Technology. — New York: Nova Science Publishers, 2020. — 461 p. — ISBN 978-1-5361-7779-4.</w:t>
      </w:r>
    </w:p>
    <w:p w14:paraId="2683A6C2" w14:textId="6CE55226" w:rsidR="00361CCA" w:rsidRDefault="00361CCA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1CCA">
        <w:rPr>
          <w:rFonts w:ascii="Times New Roman" w:hAnsi="Times New Roman" w:cs="Times New Roman"/>
          <w:sz w:val="28"/>
          <w:szCs w:val="28"/>
        </w:rPr>
        <w:t>Москвичев, А. А., Кварталов, А. Р., Устинов, Б. В. Захватные устройства промышленных роботов и манипуляторов: учебное пособие. — Москва: Инфра-М, 2021. — 176 с.</w:t>
      </w:r>
    </w:p>
    <w:p w14:paraId="348D7484" w14:textId="127389A3" w:rsidR="00361CCA" w:rsidRDefault="00361CCA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1CCA">
        <w:rPr>
          <w:rFonts w:ascii="Times New Roman" w:hAnsi="Times New Roman" w:cs="Times New Roman"/>
          <w:sz w:val="28"/>
          <w:szCs w:val="28"/>
        </w:rPr>
        <w:t>Почанин</w:t>
      </w:r>
      <w:proofErr w:type="spellEnd"/>
      <w:r w:rsidRPr="00361CCA">
        <w:rPr>
          <w:rFonts w:ascii="Times New Roman" w:hAnsi="Times New Roman" w:cs="Times New Roman"/>
          <w:sz w:val="28"/>
          <w:szCs w:val="28"/>
        </w:rPr>
        <w:t xml:space="preserve">, Ю. С. Робототехника в промышленности. — Москва: </w:t>
      </w:r>
      <w:proofErr w:type="spellStart"/>
      <w:r w:rsidRPr="00361CCA"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 w:rsidRPr="00361CCA">
        <w:rPr>
          <w:rFonts w:ascii="Times New Roman" w:hAnsi="Times New Roman" w:cs="Times New Roman"/>
          <w:sz w:val="28"/>
          <w:szCs w:val="28"/>
        </w:rPr>
        <w:t>, 2021.</w:t>
      </w:r>
    </w:p>
    <w:p w14:paraId="7573EF94" w14:textId="375B6694" w:rsidR="00361CCA" w:rsidRDefault="00361CCA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CCA">
        <w:rPr>
          <w:rFonts w:ascii="Times New Roman" w:hAnsi="Times New Roman" w:cs="Times New Roman"/>
          <w:sz w:val="28"/>
          <w:szCs w:val="28"/>
          <w:lang w:val="en-US"/>
        </w:rPr>
        <w:t>World Robotics: Industrial Robots 2024. — International Federation of Robotics (IFR), 2024.</w:t>
      </w:r>
    </w:p>
    <w:p w14:paraId="487B05DF" w14:textId="6D71DB35" w:rsidR="0053003C" w:rsidRDefault="0053003C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003C">
        <w:rPr>
          <w:rFonts w:ascii="Times New Roman" w:hAnsi="Times New Roman" w:cs="Times New Roman"/>
          <w:sz w:val="28"/>
          <w:szCs w:val="28"/>
        </w:rPr>
        <w:t xml:space="preserve">Шишмарёв, В. Ю. </w:t>
      </w:r>
      <w:r w:rsidR="009B132E">
        <w:rPr>
          <w:rFonts w:ascii="Times New Roman" w:hAnsi="Times New Roman" w:cs="Times New Roman"/>
          <w:sz w:val="28"/>
          <w:szCs w:val="28"/>
        </w:rPr>
        <w:t xml:space="preserve"> </w:t>
      </w:r>
      <w:r w:rsidRPr="0053003C">
        <w:rPr>
          <w:rFonts w:ascii="Times New Roman" w:hAnsi="Times New Roman" w:cs="Times New Roman"/>
          <w:sz w:val="28"/>
          <w:szCs w:val="28"/>
        </w:rPr>
        <w:t xml:space="preserve">Диагностика и надежность автоматизированных </w:t>
      </w:r>
      <w:r w:rsidR="009B132E" w:rsidRPr="0053003C">
        <w:rPr>
          <w:rFonts w:ascii="Times New Roman" w:hAnsi="Times New Roman" w:cs="Times New Roman"/>
          <w:sz w:val="28"/>
          <w:szCs w:val="28"/>
        </w:rPr>
        <w:t>систем:</w:t>
      </w:r>
      <w:r w:rsidRPr="0053003C">
        <w:rPr>
          <w:rFonts w:ascii="Times New Roman" w:hAnsi="Times New Roman" w:cs="Times New Roman"/>
          <w:sz w:val="28"/>
          <w:szCs w:val="28"/>
        </w:rPr>
        <w:t xml:space="preserve"> учебник для вузов / В. Ю. Шишмарёв. — 2-е изд. — </w:t>
      </w:r>
      <w:r w:rsidR="009B132E" w:rsidRPr="0053003C">
        <w:rPr>
          <w:rFonts w:ascii="Times New Roman" w:hAnsi="Times New Roman" w:cs="Times New Roman"/>
          <w:sz w:val="28"/>
          <w:szCs w:val="28"/>
        </w:rPr>
        <w:t>Москва:</w:t>
      </w:r>
      <w:r w:rsidRPr="0053003C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53003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53003C">
        <w:rPr>
          <w:rFonts w:ascii="Times New Roman" w:hAnsi="Times New Roman" w:cs="Times New Roman"/>
          <w:sz w:val="28"/>
          <w:szCs w:val="28"/>
        </w:rPr>
        <w:t xml:space="preserve">, 2025. — 341 с. — (Высшее образование). — </w:t>
      </w:r>
      <w:r w:rsidRPr="0053003C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53003C">
        <w:rPr>
          <w:rFonts w:ascii="Times New Roman" w:hAnsi="Times New Roman" w:cs="Times New Roman"/>
          <w:sz w:val="28"/>
          <w:szCs w:val="28"/>
        </w:rPr>
        <w:t xml:space="preserve"> 978-5-534-11452-2.</w:t>
      </w:r>
    </w:p>
    <w:p w14:paraId="43F364F5" w14:textId="25846A72" w:rsidR="00DB1E13" w:rsidRDefault="00DB1E13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1E13">
        <w:rPr>
          <w:rFonts w:ascii="Times New Roman" w:hAnsi="Times New Roman" w:cs="Times New Roman"/>
          <w:sz w:val="28"/>
          <w:szCs w:val="28"/>
        </w:rPr>
        <w:t xml:space="preserve">Интеллектуальные роботы, И.А. </w:t>
      </w:r>
      <w:proofErr w:type="spellStart"/>
      <w:r w:rsidRPr="00DB1E13">
        <w:rPr>
          <w:rFonts w:ascii="Times New Roman" w:hAnsi="Times New Roman" w:cs="Times New Roman"/>
          <w:sz w:val="28"/>
          <w:szCs w:val="28"/>
        </w:rPr>
        <w:t>Каляев</w:t>
      </w:r>
      <w:proofErr w:type="spellEnd"/>
      <w:r w:rsidRPr="00DB1E13">
        <w:rPr>
          <w:rFonts w:ascii="Times New Roman" w:hAnsi="Times New Roman" w:cs="Times New Roman"/>
          <w:sz w:val="28"/>
          <w:szCs w:val="28"/>
        </w:rPr>
        <w:t xml:space="preserve">, В.М. </w:t>
      </w:r>
      <w:proofErr w:type="spellStart"/>
      <w:r w:rsidRPr="00DB1E13">
        <w:rPr>
          <w:rFonts w:ascii="Times New Roman" w:hAnsi="Times New Roman" w:cs="Times New Roman"/>
          <w:sz w:val="28"/>
          <w:szCs w:val="28"/>
        </w:rPr>
        <w:t>Лохин</w:t>
      </w:r>
      <w:proofErr w:type="spellEnd"/>
      <w:r w:rsidRPr="00DB1E13">
        <w:rPr>
          <w:rFonts w:ascii="Times New Roman" w:hAnsi="Times New Roman" w:cs="Times New Roman"/>
          <w:sz w:val="28"/>
          <w:szCs w:val="28"/>
        </w:rPr>
        <w:t>, И.М. Макаров, под общ. ред. Е.И. Юревича, Машиностроение, 20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B1E13">
        <w:rPr>
          <w:rFonts w:ascii="Times New Roman" w:hAnsi="Times New Roman" w:cs="Times New Roman"/>
          <w:sz w:val="28"/>
          <w:szCs w:val="28"/>
        </w:rPr>
        <w:t>7 г., 360 стр., ISBN   5-217-03339-8</w:t>
      </w:r>
    </w:p>
    <w:p w14:paraId="63F4523B" w14:textId="33F480F5" w:rsidR="007D3085" w:rsidRDefault="007D3085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3085">
        <w:rPr>
          <w:rFonts w:ascii="Times New Roman" w:hAnsi="Times New Roman" w:cs="Times New Roman"/>
          <w:sz w:val="28"/>
          <w:szCs w:val="28"/>
        </w:rPr>
        <w:t xml:space="preserve">Управление роботами и робототехническими системами, Юревич Е.И.: Учеб. пособие. СПб.: Изд-во </w:t>
      </w:r>
      <w:proofErr w:type="spellStart"/>
      <w:r w:rsidRPr="007D3085">
        <w:rPr>
          <w:rFonts w:ascii="Times New Roman" w:hAnsi="Times New Roman" w:cs="Times New Roman"/>
          <w:sz w:val="28"/>
          <w:szCs w:val="28"/>
        </w:rPr>
        <w:t>СПбГТУ</w:t>
      </w:r>
      <w:proofErr w:type="spellEnd"/>
      <w:r w:rsidRPr="007D3085">
        <w:rPr>
          <w:rFonts w:ascii="Times New Roman" w:hAnsi="Times New Roman" w:cs="Times New Roman"/>
          <w:sz w:val="28"/>
          <w:szCs w:val="28"/>
        </w:rPr>
        <w:t>, 20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D3085">
        <w:rPr>
          <w:rFonts w:ascii="Times New Roman" w:hAnsi="Times New Roman" w:cs="Times New Roman"/>
          <w:sz w:val="28"/>
          <w:szCs w:val="28"/>
        </w:rPr>
        <w:t>1. 168 с.</w:t>
      </w:r>
    </w:p>
    <w:p w14:paraId="4603F365" w14:textId="2049B37B" w:rsidR="00B169CD" w:rsidRDefault="00B169CD" w:rsidP="00361CCA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9CD">
        <w:rPr>
          <w:rFonts w:ascii="Times New Roman" w:hAnsi="Times New Roman" w:cs="Times New Roman"/>
          <w:sz w:val="28"/>
          <w:szCs w:val="28"/>
        </w:rPr>
        <w:t>Комплексная система управления промышленными роботами,</w:t>
      </w:r>
      <w:r w:rsidRPr="00B169CD">
        <w:t xml:space="preserve"> </w:t>
      </w:r>
      <w:r w:rsidRPr="00B169CD">
        <w:rPr>
          <w:rFonts w:ascii="Times New Roman" w:hAnsi="Times New Roman" w:cs="Times New Roman"/>
          <w:sz w:val="28"/>
          <w:szCs w:val="28"/>
        </w:rPr>
        <w:t xml:space="preserve">С. В. Ванцов, В. А. Соколов, О. В. </w:t>
      </w:r>
      <w:proofErr w:type="spellStart"/>
      <w:r w:rsidRPr="00B169CD">
        <w:rPr>
          <w:rFonts w:ascii="Times New Roman" w:hAnsi="Times New Roman" w:cs="Times New Roman"/>
          <w:sz w:val="28"/>
          <w:szCs w:val="28"/>
        </w:rPr>
        <w:t>Хомутская</w:t>
      </w:r>
      <w:proofErr w:type="spellEnd"/>
      <w:r w:rsidRPr="00B169CD">
        <w:rPr>
          <w:rFonts w:ascii="Times New Roman" w:hAnsi="Times New Roman" w:cs="Times New Roman"/>
          <w:sz w:val="28"/>
          <w:szCs w:val="28"/>
        </w:rPr>
        <w:t>,</w:t>
      </w:r>
      <w:r w:rsidR="003A08C7" w:rsidRPr="003A08C7">
        <w:rPr>
          <w:rFonts w:ascii="Times New Roman" w:hAnsi="Times New Roman" w:cs="Times New Roman"/>
          <w:sz w:val="28"/>
          <w:szCs w:val="28"/>
        </w:rPr>
        <w:t xml:space="preserve"> НАУЧНОЕ ПРИБОРОСТРОЕНИЕ, 2021, том 31, № 1, c. 96–106.</w:t>
      </w:r>
    </w:p>
    <w:p w14:paraId="2A7F388F" w14:textId="0461A5BC" w:rsidR="005B3928" w:rsidRPr="00573F30" w:rsidRDefault="00573F30" w:rsidP="00573F30">
      <w:pPr>
        <w:pStyle w:val="a5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3F30">
        <w:rPr>
          <w:rFonts w:ascii="Times New Roman" w:hAnsi="Times New Roman" w:cs="Times New Roman"/>
          <w:sz w:val="28"/>
          <w:szCs w:val="28"/>
        </w:rPr>
        <w:t>Воротников С. А.  Информационные устройства робототехнических систем. — М.: Изд-во МГТУ им. Н. Э. Баумана, 2005. — 384 с. — ISBN 5-7038-2207-6.</w:t>
      </w:r>
    </w:p>
    <w:sectPr w:rsidR="005B3928" w:rsidRPr="00573F30" w:rsidSect="00535050">
      <w:footerReference w:type="default" r:id="rId7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620AE3" w14:textId="77777777" w:rsidR="00AC4B88" w:rsidRDefault="00AC4B88" w:rsidP="001F7867">
      <w:pPr>
        <w:spacing w:after="0" w:line="240" w:lineRule="auto"/>
      </w:pPr>
      <w:r>
        <w:separator/>
      </w:r>
    </w:p>
  </w:endnote>
  <w:endnote w:type="continuationSeparator" w:id="0">
    <w:p w14:paraId="0BD6D460" w14:textId="77777777" w:rsidR="00AC4B88" w:rsidRDefault="00AC4B88" w:rsidP="001F7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8032682"/>
      <w:docPartObj>
        <w:docPartGallery w:val="Page Numbers (Bottom of Page)"/>
        <w:docPartUnique/>
      </w:docPartObj>
    </w:sdtPr>
    <w:sdtEndPr/>
    <w:sdtContent>
      <w:p w14:paraId="22FC2B74" w14:textId="7BAAAE30" w:rsidR="00535050" w:rsidRDefault="0053505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4CE7">
          <w:rPr>
            <w:noProof/>
          </w:rPr>
          <w:t>19</w:t>
        </w:r>
        <w:r>
          <w:fldChar w:fldCharType="end"/>
        </w:r>
      </w:p>
    </w:sdtContent>
  </w:sdt>
  <w:p w14:paraId="25DCBA7B" w14:textId="77777777" w:rsidR="001F7867" w:rsidRDefault="001F7867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47EBE" w14:textId="77777777" w:rsidR="00AC4B88" w:rsidRDefault="00AC4B88" w:rsidP="001F7867">
      <w:pPr>
        <w:spacing w:after="0" w:line="240" w:lineRule="auto"/>
      </w:pPr>
      <w:r>
        <w:separator/>
      </w:r>
    </w:p>
  </w:footnote>
  <w:footnote w:type="continuationSeparator" w:id="0">
    <w:p w14:paraId="00E7F6C3" w14:textId="77777777" w:rsidR="00AC4B88" w:rsidRDefault="00AC4B88" w:rsidP="001F7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47031"/>
    <w:multiLevelType w:val="hybridMultilevel"/>
    <w:tmpl w:val="278C7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7F0"/>
    <w:multiLevelType w:val="hybridMultilevel"/>
    <w:tmpl w:val="FCDC0D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7D3CB7"/>
    <w:multiLevelType w:val="hybridMultilevel"/>
    <w:tmpl w:val="2482FB5A"/>
    <w:lvl w:ilvl="0" w:tplc="1A7C66C6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14D86731"/>
    <w:multiLevelType w:val="hybridMultilevel"/>
    <w:tmpl w:val="1AFCB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C1EDD"/>
    <w:multiLevelType w:val="hybridMultilevel"/>
    <w:tmpl w:val="95F443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407C2D"/>
    <w:multiLevelType w:val="hybridMultilevel"/>
    <w:tmpl w:val="9906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4D66A7C"/>
    <w:multiLevelType w:val="hybridMultilevel"/>
    <w:tmpl w:val="AB8E1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34053"/>
    <w:multiLevelType w:val="hybridMultilevel"/>
    <w:tmpl w:val="D4E047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70E2B"/>
    <w:multiLevelType w:val="hybridMultilevel"/>
    <w:tmpl w:val="94D2C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C630E3"/>
    <w:multiLevelType w:val="hybridMultilevel"/>
    <w:tmpl w:val="4C107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C7090"/>
    <w:multiLevelType w:val="hybridMultilevel"/>
    <w:tmpl w:val="4218D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66BBF"/>
    <w:multiLevelType w:val="hybridMultilevel"/>
    <w:tmpl w:val="7DB4E14C"/>
    <w:lvl w:ilvl="0" w:tplc="F6888B36">
      <w:start w:val="1"/>
      <w:numFmt w:val="decimal"/>
      <w:lvlText w:val="%1."/>
      <w:lvlJc w:val="left"/>
      <w:pPr>
        <w:ind w:left="944" w:hanging="360"/>
      </w:pPr>
    </w:lvl>
    <w:lvl w:ilvl="1" w:tplc="0DDC03D4" w:tentative="1">
      <w:start w:val="1"/>
      <w:numFmt w:val="lowerLetter"/>
      <w:lvlText w:val="%2."/>
      <w:lvlJc w:val="left"/>
      <w:pPr>
        <w:ind w:left="1664" w:hanging="360"/>
      </w:pPr>
    </w:lvl>
    <w:lvl w:ilvl="2" w:tplc="548AC80A" w:tentative="1">
      <w:start w:val="1"/>
      <w:numFmt w:val="lowerRoman"/>
      <w:lvlText w:val="%3."/>
      <w:lvlJc w:val="right"/>
      <w:pPr>
        <w:ind w:left="2384" w:hanging="180"/>
      </w:pPr>
    </w:lvl>
    <w:lvl w:ilvl="3" w:tplc="ADEE379C" w:tentative="1">
      <w:start w:val="1"/>
      <w:numFmt w:val="decimal"/>
      <w:lvlText w:val="%4."/>
      <w:lvlJc w:val="left"/>
      <w:pPr>
        <w:ind w:left="3104" w:hanging="360"/>
      </w:pPr>
    </w:lvl>
    <w:lvl w:ilvl="4" w:tplc="CFF0D3D0" w:tentative="1">
      <w:start w:val="1"/>
      <w:numFmt w:val="lowerLetter"/>
      <w:lvlText w:val="%5."/>
      <w:lvlJc w:val="left"/>
      <w:pPr>
        <w:ind w:left="3824" w:hanging="360"/>
      </w:pPr>
    </w:lvl>
    <w:lvl w:ilvl="5" w:tplc="73A05084" w:tentative="1">
      <w:start w:val="1"/>
      <w:numFmt w:val="lowerRoman"/>
      <w:lvlText w:val="%6."/>
      <w:lvlJc w:val="right"/>
      <w:pPr>
        <w:ind w:left="4544" w:hanging="180"/>
      </w:pPr>
    </w:lvl>
    <w:lvl w:ilvl="6" w:tplc="515CA216" w:tentative="1">
      <w:start w:val="1"/>
      <w:numFmt w:val="decimal"/>
      <w:lvlText w:val="%7."/>
      <w:lvlJc w:val="left"/>
      <w:pPr>
        <w:ind w:left="5264" w:hanging="360"/>
      </w:pPr>
    </w:lvl>
    <w:lvl w:ilvl="7" w:tplc="D58CEE88" w:tentative="1">
      <w:start w:val="1"/>
      <w:numFmt w:val="lowerLetter"/>
      <w:lvlText w:val="%8."/>
      <w:lvlJc w:val="left"/>
      <w:pPr>
        <w:ind w:left="5984" w:hanging="360"/>
      </w:pPr>
    </w:lvl>
    <w:lvl w:ilvl="8" w:tplc="86E213D8" w:tentative="1">
      <w:start w:val="1"/>
      <w:numFmt w:val="lowerRoman"/>
      <w:lvlText w:val="%9."/>
      <w:lvlJc w:val="right"/>
      <w:pPr>
        <w:ind w:left="6704" w:hanging="180"/>
      </w:pPr>
    </w:lvl>
  </w:abstractNum>
  <w:abstractNum w:abstractNumId="12" w15:restartNumberingAfterBreak="0">
    <w:nsid w:val="360A6987"/>
    <w:multiLevelType w:val="hybridMultilevel"/>
    <w:tmpl w:val="431E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7717A"/>
    <w:multiLevelType w:val="hybridMultilevel"/>
    <w:tmpl w:val="53241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7476E"/>
    <w:multiLevelType w:val="hybridMultilevel"/>
    <w:tmpl w:val="BACA65A6"/>
    <w:lvl w:ilvl="0" w:tplc="168EBCE8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41702E8"/>
    <w:multiLevelType w:val="hybridMultilevel"/>
    <w:tmpl w:val="65BA0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F3533"/>
    <w:multiLevelType w:val="hybridMultilevel"/>
    <w:tmpl w:val="25D4B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D37444"/>
    <w:multiLevelType w:val="hybridMultilevel"/>
    <w:tmpl w:val="5C3855B2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14"/>
  </w:num>
  <w:num w:numId="5">
    <w:abstractNumId w:val="10"/>
  </w:num>
  <w:num w:numId="6">
    <w:abstractNumId w:val="16"/>
  </w:num>
  <w:num w:numId="7">
    <w:abstractNumId w:val="6"/>
  </w:num>
  <w:num w:numId="8">
    <w:abstractNumId w:val="9"/>
  </w:num>
  <w:num w:numId="9">
    <w:abstractNumId w:val="4"/>
  </w:num>
  <w:num w:numId="10">
    <w:abstractNumId w:val="5"/>
  </w:num>
  <w:num w:numId="11">
    <w:abstractNumId w:val="8"/>
  </w:num>
  <w:num w:numId="12">
    <w:abstractNumId w:val="7"/>
  </w:num>
  <w:num w:numId="13">
    <w:abstractNumId w:val="11"/>
  </w:num>
  <w:num w:numId="14">
    <w:abstractNumId w:val="0"/>
  </w:num>
  <w:num w:numId="15">
    <w:abstractNumId w:val="1"/>
  </w:num>
  <w:num w:numId="16">
    <w:abstractNumId w:val="17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E81"/>
    <w:rsid w:val="00003B91"/>
    <w:rsid w:val="00006214"/>
    <w:rsid w:val="00013600"/>
    <w:rsid w:val="00016C6C"/>
    <w:rsid w:val="00024E79"/>
    <w:rsid w:val="00025B5E"/>
    <w:rsid w:val="0004035B"/>
    <w:rsid w:val="00041877"/>
    <w:rsid w:val="0004745A"/>
    <w:rsid w:val="00047D84"/>
    <w:rsid w:val="0006058E"/>
    <w:rsid w:val="0007135C"/>
    <w:rsid w:val="00072BC8"/>
    <w:rsid w:val="00074B16"/>
    <w:rsid w:val="0007575D"/>
    <w:rsid w:val="00080B93"/>
    <w:rsid w:val="000816E6"/>
    <w:rsid w:val="000829B1"/>
    <w:rsid w:val="0008311E"/>
    <w:rsid w:val="00093F59"/>
    <w:rsid w:val="000A0099"/>
    <w:rsid w:val="000A5ADF"/>
    <w:rsid w:val="000B4D97"/>
    <w:rsid w:val="000E1457"/>
    <w:rsid w:val="000E30A4"/>
    <w:rsid w:val="000E4AE6"/>
    <w:rsid w:val="000E5B38"/>
    <w:rsid w:val="00102E50"/>
    <w:rsid w:val="00107292"/>
    <w:rsid w:val="00120AF8"/>
    <w:rsid w:val="0012121E"/>
    <w:rsid w:val="00124AB9"/>
    <w:rsid w:val="0012632C"/>
    <w:rsid w:val="00134AE8"/>
    <w:rsid w:val="00141239"/>
    <w:rsid w:val="00176CE4"/>
    <w:rsid w:val="00177073"/>
    <w:rsid w:val="00185C70"/>
    <w:rsid w:val="001904A3"/>
    <w:rsid w:val="00190E9D"/>
    <w:rsid w:val="00197778"/>
    <w:rsid w:val="001A3F8A"/>
    <w:rsid w:val="001C17B4"/>
    <w:rsid w:val="001C1F07"/>
    <w:rsid w:val="001C7ED3"/>
    <w:rsid w:val="001D241B"/>
    <w:rsid w:val="001E14F0"/>
    <w:rsid w:val="001F3178"/>
    <w:rsid w:val="001F7867"/>
    <w:rsid w:val="002069F3"/>
    <w:rsid w:val="002071CB"/>
    <w:rsid w:val="0022286E"/>
    <w:rsid w:val="00225797"/>
    <w:rsid w:val="002273A0"/>
    <w:rsid w:val="0023629B"/>
    <w:rsid w:val="00261D5B"/>
    <w:rsid w:val="002639BE"/>
    <w:rsid w:val="00263AF0"/>
    <w:rsid w:val="00270D20"/>
    <w:rsid w:val="002770D4"/>
    <w:rsid w:val="00277289"/>
    <w:rsid w:val="002779F7"/>
    <w:rsid w:val="00280C49"/>
    <w:rsid w:val="00283E3D"/>
    <w:rsid w:val="002870BF"/>
    <w:rsid w:val="00287B01"/>
    <w:rsid w:val="00287F09"/>
    <w:rsid w:val="00287F73"/>
    <w:rsid w:val="00291DB7"/>
    <w:rsid w:val="002A2158"/>
    <w:rsid w:val="002A2A87"/>
    <w:rsid w:val="002A5269"/>
    <w:rsid w:val="002B13DB"/>
    <w:rsid w:val="002B33CF"/>
    <w:rsid w:val="002C3EB9"/>
    <w:rsid w:val="002C6FD3"/>
    <w:rsid w:val="002D02FF"/>
    <w:rsid w:val="002D4AFC"/>
    <w:rsid w:val="002E127C"/>
    <w:rsid w:val="002F021E"/>
    <w:rsid w:val="002F44D8"/>
    <w:rsid w:val="00322EBD"/>
    <w:rsid w:val="0032305F"/>
    <w:rsid w:val="003305B8"/>
    <w:rsid w:val="00335F16"/>
    <w:rsid w:val="0033787A"/>
    <w:rsid w:val="0034714E"/>
    <w:rsid w:val="0036189A"/>
    <w:rsid w:val="00361CCA"/>
    <w:rsid w:val="00361F4A"/>
    <w:rsid w:val="00365D69"/>
    <w:rsid w:val="0037039F"/>
    <w:rsid w:val="003746FA"/>
    <w:rsid w:val="003777E4"/>
    <w:rsid w:val="00381C87"/>
    <w:rsid w:val="00387FCC"/>
    <w:rsid w:val="00393532"/>
    <w:rsid w:val="00393AD6"/>
    <w:rsid w:val="003943CE"/>
    <w:rsid w:val="0039475A"/>
    <w:rsid w:val="003A08C7"/>
    <w:rsid w:val="003A0DEB"/>
    <w:rsid w:val="003A144D"/>
    <w:rsid w:val="003B07FA"/>
    <w:rsid w:val="003B3133"/>
    <w:rsid w:val="003B4AB4"/>
    <w:rsid w:val="003B6CCF"/>
    <w:rsid w:val="003C0ECF"/>
    <w:rsid w:val="003C51A2"/>
    <w:rsid w:val="003C73E5"/>
    <w:rsid w:val="003D57DD"/>
    <w:rsid w:val="003D61BD"/>
    <w:rsid w:val="003E1A26"/>
    <w:rsid w:val="003E628B"/>
    <w:rsid w:val="003F58AB"/>
    <w:rsid w:val="003F5AF6"/>
    <w:rsid w:val="003F77F2"/>
    <w:rsid w:val="004003DC"/>
    <w:rsid w:val="004009ED"/>
    <w:rsid w:val="00412373"/>
    <w:rsid w:val="004225A1"/>
    <w:rsid w:val="004229B3"/>
    <w:rsid w:val="004307AF"/>
    <w:rsid w:val="004335E0"/>
    <w:rsid w:val="004428C3"/>
    <w:rsid w:val="00445425"/>
    <w:rsid w:val="00445BAE"/>
    <w:rsid w:val="0044759C"/>
    <w:rsid w:val="0045183F"/>
    <w:rsid w:val="00451E02"/>
    <w:rsid w:val="004522C0"/>
    <w:rsid w:val="00456AC7"/>
    <w:rsid w:val="00456EC5"/>
    <w:rsid w:val="00466773"/>
    <w:rsid w:val="00474079"/>
    <w:rsid w:val="00481AEA"/>
    <w:rsid w:val="00485791"/>
    <w:rsid w:val="004964C2"/>
    <w:rsid w:val="004A5903"/>
    <w:rsid w:val="004A6ECC"/>
    <w:rsid w:val="004A7C16"/>
    <w:rsid w:val="004B0698"/>
    <w:rsid w:val="004B7F9C"/>
    <w:rsid w:val="004C15FB"/>
    <w:rsid w:val="004C5198"/>
    <w:rsid w:val="004C5AE9"/>
    <w:rsid w:val="004C7EE9"/>
    <w:rsid w:val="004E36EE"/>
    <w:rsid w:val="004F0BDA"/>
    <w:rsid w:val="004F15DE"/>
    <w:rsid w:val="004F4BA8"/>
    <w:rsid w:val="00501217"/>
    <w:rsid w:val="005144D1"/>
    <w:rsid w:val="00514C25"/>
    <w:rsid w:val="005155EF"/>
    <w:rsid w:val="005262E6"/>
    <w:rsid w:val="0053003C"/>
    <w:rsid w:val="00531033"/>
    <w:rsid w:val="005331AF"/>
    <w:rsid w:val="00535050"/>
    <w:rsid w:val="00536899"/>
    <w:rsid w:val="0054310A"/>
    <w:rsid w:val="00551880"/>
    <w:rsid w:val="00553BA9"/>
    <w:rsid w:val="005642CA"/>
    <w:rsid w:val="00565785"/>
    <w:rsid w:val="00573F30"/>
    <w:rsid w:val="00574F16"/>
    <w:rsid w:val="005815BA"/>
    <w:rsid w:val="00581E89"/>
    <w:rsid w:val="005859F5"/>
    <w:rsid w:val="00592CAA"/>
    <w:rsid w:val="005B3928"/>
    <w:rsid w:val="005C11DD"/>
    <w:rsid w:val="005C3940"/>
    <w:rsid w:val="005D17B7"/>
    <w:rsid w:val="005D21E2"/>
    <w:rsid w:val="005D7D10"/>
    <w:rsid w:val="005F0066"/>
    <w:rsid w:val="005F3DFF"/>
    <w:rsid w:val="005F4CE7"/>
    <w:rsid w:val="005F51FE"/>
    <w:rsid w:val="005F7593"/>
    <w:rsid w:val="006027FE"/>
    <w:rsid w:val="00602B2A"/>
    <w:rsid w:val="006032CB"/>
    <w:rsid w:val="00605BBC"/>
    <w:rsid w:val="0061071D"/>
    <w:rsid w:val="00616649"/>
    <w:rsid w:val="00626011"/>
    <w:rsid w:val="00633B4A"/>
    <w:rsid w:val="00642A49"/>
    <w:rsid w:val="006457BA"/>
    <w:rsid w:val="00653810"/>
    <w:rsid w:val="0065785A"/>
    <w:rsid w:val="00671B01"/>
    <w:rsid w:val="006800F1"/>
    <w:rsid w:val="00686E8C"/>
    <w:rsid w:val="0068703B"/>
    <w:rsid w:val="00687D2A"/>
    <w:rsid w:val="006979B3"/>
    <w:rsid w:val="006A0809"/>
    <w:rsid w:val="006A099F"/>
    <w:rsid w:val="006A4C46"/>
    <w:rsid w:val="006B039B"/>
    <w:rsid w:val="006C0F6A"/>
    <w:rsid w:val="006C5C84"/>
    <w:rsid w:val="006C69CC"/>
    <w:rsid w:val="006C7A0B"/>
    <w:rsid w:val="006C7E5E"/>
    <w:rsid w:val="006D5D72"/>
    <w:rsid w:val="006D62CE"/>
    <w:rsid w:val="006E0BFA"/>
    <w:rsid w:val="006E48FA"/>
    <w:rsid w:val="006E49FD"/>
    <w:rsid w:val="006F32CD"/>
    <w:rsid w:val="00701390"/>
    <w:rsid w:val="007019FE"/>
    <w:rsid w:val="00702052"/>
    <w:rsid w:val="00720E53"/>
    <w:rsid w:val="00721A49"/>
    <w:rsid w:val="007359F0"/>
    <w:rsid w:val="007366CE"/>
    <w:rsid w:val="00737E1A"/>
    <w:rsid w:val="00747699"/>
    <w:rsid w:val="00752A48"/>
    <w:rsid w:val="00753D36"/>
    <w:rsid w:val="00764A54"/>
    <w:rsid w:val="00773358"/>
    <w:rsid w:val="0078320C"/>
    <w:rsid w:val="00785983"/>
    <w:rsid w:val="0078647C"/>
    <w:rsid w:val="007A2C91"/>
    <w:rsid w:val="007A6FB0"/>
    <w:rsid w:val="007B364A"/>
    <w:rsid w:val="007C33D4"/>
    <w:rsid w:val="007C3DA3"/>
    <w:rsid w:val="007C40AC"/>
    <w:rsid w:val="007D3085"/>
    <w:rsid w:val="007E3019"/>
    <w:rsid w:val="007E7FF9"/>
    <w:rsid w:val="00803D53"/>
    <w:rsid w:val="00803F30"/>
    <w:rsid w:val="0080555A"/>
    <w:rsid w:val="0080682E"/>
    <w:rsid w:val="00807888"/>
    <w:rsid w:val="00807FC2"/>
    <w:rsid w:val="008216C5"/>
    <w:rsid w:val="00831675"/>
    <w:rsid w:val="008324D4"/>
    <w:rsid w:val="008420FD"/>
    <w:rsid w:val="0084283D"/>
    <w:rsid w:val="00844374"/>
    <w:rsid w:val="00866BF1"/>
    <w:rsid w:val="00872F7B"/>
    <w:rsid w:val="00873FB5"/>
    <w:rsid w:val="0088216B"/>
    <w:rsid w:val="00884F80"/>
    <w:rsid w:val="008A410F"/>
    <w:rsid w:val="008A4207"/>
    <w:rsid w:val="008A513F"/>
    <w:rsid w:val="008A6AFA"/>
    <w:rsid w:val="008A7CB3"/>
    <w:rsid w:val="008C0259"/>
    <w:rsid w:val="008D276A"/>
    <w:rsid w:val="008E2B14"/>
    <w:rsid w:val="008E5951"/>
    <w:rsid w:val="008F0FA7"/>
    <w:rsid w:val="009007AD"/>
    <w:rsid w:val="009066F9"/>
    <w:rsid w:val="00910671"/>
    <w:rsid w:val="00911E72"/>
    <w:rsid w:val="00922D56"/>
    <w:rsid w:val="00933A14"/>
    <w:rsid w:val="009340E3"/>
    <w:rsid w:val="00937428"/>
    <w:rsid w:val="00937A4C"/>
    <w:rsid w:val="009462C5"/>
    <w:rsid w:val="0095000B"/>
    <w:rsid w:val="009532A6"/>
    <w:rsid w:val="00954A94"/>
    <w:rsid w:val="009553E2"/>
    <w:rsid w:val="00962D94"/>
    <w:rsid w:val="0096723C"/>
    <w:rsid w:val="00971DC4"/>
    <w:rsid w:val="00972524"/>
    <w:rsid w:val="00974968"/>
    <w:rsid w:val="00977052"/>
    <w:rsid w:val="0098403C"/>
    <w:rsid w:val="009A6A6A"/>
    <w:rsid w:val="009B0F52"/>
    <w:rsid w:val="009B132E"/>
    <w:rsid w:val="009B2492"/>
    <w:rsid w:val="009B3009"/>
    <w:rsid w:val="009C67C9"/>
    <w:rsid w:val="009C6FC3"/>
    <w:rsid w:val="009E5D8C"/>
    <w:rsid w:val="009E6D41"/>
    <w:rsid w:val="009F3F92"/>
    <w:rsid w:val="009F413C"/>
    <w:rsid w:val="009F4403"/>
    <w:rsid w:val="00A11823"/>
    <w:rsid w:val="00A30452"/>
    <w:rsid w:val="00A3356F"/>
    <w:rsid w:val="00A47507"/>
    <w:rsid w:val="00A56D50"/>
    <w:rsid w:val="00A633D4"/>
    <w:rsid w:val="00A67B0D"/>
    <w:rsid w:val="00A71692"/>
    <w:rsid w:val="00A746DE"/>
    <w:rsid w:val="00A75379"/>
    <w:rsid w:val="00A769D4"/>
    <w:rsid w:val="00A873BD"/>
    <w:rsid w:val="00A918BF"/>
    <w:rsid w:val="00A93D71"/>
    <w:rsid w:val="00AA2D5E"/>
    <w:rsid w:val="00AA34BF"/>
    <w:rsid w:val="00AA394C"/>
    <w:rsid w:val="00AA544F"/>
    <w:rsid w:val="00AA5F55"/>
    <w:rsid w:val="00AA63E1"/>
    <w:rsid w:val="00AC2914"/>
    <w:rsid w:val="00AC3E79"/>
    <w:rsid w:val="00AC3E98"/>
    <w:rsid w:val="00AC4B88"/>
    <w:rsid w:val="00AC51D6"/>
    <w:rsid w:val="00AD1391"/>
    <w:rsid w:val="00AF2042"/>
    <w:rsid w:val="00AF3D4C"/>
    <w:rsid w:val="00B03758"/>
    <w:rsid w:val="00B06CD4"/>
    <w:rsid w:val="00B169CD"/>
    <w:rsid w:val="00B21E33"/>
    <w:rsid w:val="00B22AF4"/>
    <w:rsid w:val="00B24455"/>
    <w:rsid w:val="00B26824"/>
    <w:rsid w:val="00B37E32"/>
    <w:rsid w:val="00B43C4F"/>
    <w:rsid w:val="00B45E8E"/>
    <w:rsid w:val="00B52DB2"/>
    <w:rsid w:val="00B5503A"/>
    <w:rsid w:val="00B55C1F"/>
    <w:rsid w:val="00B572CA"/>
    <w:rsid w:val="00B66D99"/>
    <w:rsid w:val="00B72DBA"/>
    <w:rsid w:val="00B80646"/>
    <w:rsid w:val="00B82845"/>
    <w:rsid w:val="00B85161"/>
    <w:rsid w:val="00B93C2E"/>
    <w:rsid w:val="00B97914"/>
    <w:rsid w:val="00BA0C9E"/>
    <w:rsid w:val="00BA1911"/>
    <w:rsid w:val="00BA2B62"/>
    <w:rsid w:val="00BB1601"/>
    <w:rsid w:val="00BB18ED"/>
    <w:rsid w:val="00BB1FAD"/>
    <w:rsid w:val="00BB4B0C"/>
    <w:rsid w:val="00BB7520"/>
    <w:rsid w:val="00BD0A5D"/>
    <w:rsid w:val="00BD4E0C"/>
    <w:rsid w:val="00BE063E"/>
    <w:rsid w:val="00BE3D70"/>
    <w:rsid w:val="00BF074E"/>
    <w:rsid w:val="00BF4BED"/>
    <w:rsid w:val="00C02269"/>
    <w:rsid w:val="00C040FD"/>
    <w:rsid w:val="00C22B40"/>
    <w:rsid w:val="00C355B0"/>
    <w:rsid w:val="00C365B7"/>
    <w:rsid w:val="00C406AC"/>
    <w:rsid w:val="00C4401C"/>
    <w:rsid w:val="00C4488E"/>
    <w:rsid w:val="00C476BB"/>
    <w:rsid w:val="00C50952"/>
    <w:rsid w:val="00C5278C"/>
    <w:rsid w:val="00C63DA1"/>
    <w:rsid w:val="00C6439E"/>
    <w:rsid w:val="00C6665F"/>
    <w:rsid w:val="00C731FD"/>
    <w:rsid w:val="00C8240E"/>
    <w:rsid w:val="00C87FDC"/>
    <w:rsid w:val="00C90037"/>
    <w:rsid w:val="00C93E81"/>
    <w:rsid w:val="00C95678"/>
    <w:rsid w:val="00C97BB5"/>
    <w:rsid w:val="00CA1B3B"/>
    <w:rsid w:val="00CA624A"/>
    <w:rsid w:val="00CA73E9"/>
    <w:rsid w:val="00CB076A"/>
    <w:rsid w:val="00CC321E"/>
    <w:rsid w:val="00CD5351"/>
    <w:rsid w:val="00CE5082"/>
    <w:rsid w:val="00CE705A"/>
    <w:rsid w:val="00CF1B69"/>
    <w:rsid w:val="00D134D3"/>
    <w:rsid w:val="00D16FD4"/>
    <w:rsid w:val="00D2744B"/>
    <w:rsid w:val="00D30356"/>
    <w:rsid w:val="00D43236"/>
    <w:rsid w:val="00D452A0"/>
    <w:rsid w:val="00D51F96"/>
    <w:rsid w:val="00D6202B"/>
    <w:rsid w:val="00D65C5F"/>
    <w:rsid w:val="00D65FAB"/>
    <w:rsid w:val="00D7198A"/>
    <w:rsid w:val="00D7288E"/>
    <w:rsid w:val="00D73C0A"/>
    <w:rsid w:val="00D76408"/>
    <w:rsid w:val="00D76E68"/>
    <w:rsid w:val="00D861B9"/>
    <w:rsid w:val="00D97B8A"/>
    <w:rsid w:val="00DA203B"/>
    <w:rsid w:val="00DA2666"/>
    <w:rsid w:val="00DB03C6"/>
    <w:rsid w:val="00DB1E13"/>
    <w:rsid w:val="00DB47FE"/>
    <w:rsid w:val="00DB6FE3"/>
    <w:rsid w:val="00DD0437"/>
    <w:rsid w:val="00DE29BF"/>
    <w:rsid w:val="00DE7BEF"/>
    <w:rsid w:val="00DE7D1C"/>
    <w:rsid w:val="00DF0972"/>
    <w:rsid w:val="00DF1887"/>
    <w:rsid w:val="00DF64B6"/>
    <w:rsid w:val="00E04C5F"/>
    <w:rsid w:val="00E17E43"/>
    <w:rsid w:val="00E228C1"/>
    <w:rsid w:val="00E22FFB"/>
    <w:rsid w:val="00E23CBF"/>
    <w:rsid w:val="00E27C70"/>
    <w:rsid w:val="00E309A9"/>
    <w:rsid w:val="00E41190"/>
    <w:rsid w:val="00E44B67"/>
    <w:rsid w:val="00E451B9"/>
    <w:rsid w:val="00E51A0C"/>
    <w:rsid w:val="00E55F6E"/>
    <w:rsid w:val="00E62604"/>
    <w:rsid w:val="00E71A38"/>
    <w:rsid w:val="00E8257A"/>
    <w:rsid w:val="00E92918"/>
    <w:rsid w:val="00EA6662"/>
    <w:rsid w:val="00EB0767"/>
    <w:rsid w:val="00ED5C9A"/>
    <w:rsid w:val="00EE3082"/>
    <w:rsid w:val="00EE4D4F"/>
    <w:rsid w:val="00EF71AB"/>
    <w:rsid w:val="00F05EAD"/>
    <w:rsid w:val="00F1167D"/>
    <w:rsid w:val="00F124F3"/>
    <w:rsid w:val="00F12A62"/>
    <w:rsid w:val="00F33489"/>
    <w:rsid w:val="00F37B83"/>
    <w:rsid w:val="00F60BA5"/>
    <w:rsid w:val="00F71596"/>
    <w:rsid w:val="00F75DA6"/>
    <w:rsid w:val="00F7726C"/>
    <w:rsid w:val="00F805A7"/>
    <w:rsid w:val="00F83A2F"/>
    <w:rsid w:val="00F9480A"/>
    <w:rsid w:val="00F9716A"/>
    <w:rsid w:val="00FA0DC9"/>
    <w:rsid w:val="00FA2430"/>
    <w:rsid w:val="00FA77CC"/>
    <w:rsid w:val="00FB2FC3"/>
    <w:rsid w:val="00FB36E0"/>
    <w:rsid w:val="00FB4E0E"/>
    <w:rsid w:val="00FC2825"/>
    <w:rsid w:val="00FD05FD"/>
    <w:rsid w:val="00FD59E5"/>
    <w:rsid w:val="00FD64E7"/>
    <w:rsid w:val="00FE2CBA"/>
    <w:rsid w:val="00FE69AA"/>
    <w:rsid w:val="00FE776D"/>
    <w:rsid w:val="00FF19E2"/>
    <w:rsid w:val="00FF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2738"/>
  <w15:chartTrackingRefBased/>
  <w15:docId w15:val="{F6902FF5-F230-41D2-A69A-F3E7C6D9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4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2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8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7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link w:val="50"/>
    <w:uiPriority w:val="1"/>
    <w:qFormat/>
    <w:rsid w:val="00785983"/>
    <w:pPr>
      <w:widowControl w:val="0"/>
      <w:autoSpaceDE w:val="0"/>
      <w:autoSpaceDN w:val="0"/>
      <w:spacing w:after="0" w:line="240" w:lineRule="auto"/>
      <w:ind w:left="117" w:right="1470"/>
      <w:jc w:val="center"/>
      <w:outlineLvl w:val="4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1"/>
    <w:rsid w:val="0078598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785983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eastAsia="ru-RU" w:bidi="ru-RU"/>
    </w:rPr>
  </w:style>
  <w:style w:type="character" w:customStyle="1" w:styleId="a4">
    <w:name w:val="Основной текст Знак"/>
    <w:basedOn w:val="a0"/>
    <w:link w:val="a3"/>
    <w:uiPriority w:val="1"/>
    <w:rsid w:val="00785983"/>
    <w:rPr>
      <w:rFonts w:ascii="Courier New" w:eastAsia="Courier New" w:hAnsi="Courier New" w:cs="Courier New"/>
      <w:sz w:val="20"/>
      <w:szCs w:val="20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5642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uiPriority w:val="1"/>
    <w:qFormat/>
    <w:rsid w:val="005642CA"/>
    <w:pPr>
      <w:widowControl w:val="0"/>
      <w:autoSpaceDE w:val="0"/>
      <w:autoSpaceDN w:val="0"/>
      <w:spacing w:before="126" w:after="0" w:line="240" w:lineRule="auto"/>
      <w:ind w:right="6"/>
      <w:jc w:val="center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564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1"/>
    <w:qFormat/>
    <w:rsid w:val="00D2744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4518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E77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12">
    <w:name w:val="Сетка таблицы1"/>
    <w:basedOn w:val="a1"/>
    <w:next w:val="a6"/>
    <w:uiPriority w:val="59"/>
    <w:rsid w:val="0044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447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6"/>
    <w:uiPriority w:val="59"/>
    <w:rsid w:val="00072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1D241B"/>
    <w:rPr>
      <w:color w:val="808080"/>
    </w:rPr>
  </w:style>
  <w:style w:type="paragraph" w:styleId="a8">
    <w:name w:val="header"/>
    <w:basedOn w:val="a"/>
    <w:link w:val="a9"/>
    <w:uiPriority w:val="99"/>
    <w:unhideWhenUsed/>
    <w:rsid w:val="001F78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F7867"/>
  </w:style>
  <w:style w:type="paragraph" w:styleId="aa">
    <w:name w:val="footer"/>
    <w:basedOn w:val="a"/>
    <w:link w:val="ab"/>
    <w:uiPriority w:val="99"/>
    <w:unhideWhenUsed/>
    <w:rsid w:val="001F78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F7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2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promo-bot.ru/use-case/tour-guide/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4.jpe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" Type="http://schemas.openxmlformats.org/officeDocument/2006/relationships/image" Target="media/image1.jpeg"/><Relationship Id="rId71" Type="http://schemas.openxmlformats.org/officeDocument/2006/relationships/image" Target="media/image5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18.jpeg"/><Relationship Id="rId11" Type="http://schemas.openxmlformats.org/officeDocument/2006/relationships/image" Target="media/image5.png"/><Relationship Id="rId24" Type="http://schemas.openxmlformats.org/officeDocument/2006/relationships/hyperlink" Target="https://promo-bot.ru/use-case/building-manager/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jpeg"/><Relationship Id="rId28" Type="http://schemas.openxmlformats.org/officeDocument/2006/relationships/hyperlink" Target="https://promo-bot.ru/use-case/manager/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61" Type="http://schemas.openxmlformats.org/officeDocument/2006/relationships/image" Target="media/image4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9.jpe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promo-bot.ru/use-case/promoter/" TargetMode="External"/><Relationship Id="rId27" Type="http://schemas.openxmlformats.org/officeDocument/2006/relationships/image" Target="media/image17.jpeg"/><Relationship Id="rId30" Type="http://schemas.openxmlformats.org/officeDocument/2006/relationships/hyperlink" Target="https://promo-bot.ru/use-case/medical-assessor/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jpe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hyperlink" Target="https://promo-bot.ru/use-case/consultant/" TargetMode="External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19</Pages>
  <Words>2867</Words>
  <Characters>16342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Sollevar</dc:creator>
  <cp:keywords/>
  <dc:description/>
  <cp:lastModifiedBy>Саныч Сан</cp:lastModifiedBy>
  <cp:revision>482</cp:revision>
  <dcterms:created xsi:type="dcterms:W3CDTF">2025-03-23T07:30:00Z</dcterms:created>
  <dcterms:modified xsi:type="dcterms:W3CDTF">2025-06-01T17:02:00Z</dcterms:modified>
</cp:coreProperties>
</file>