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2"/>
          <w:szCs w:val="42"/>
        </w:rPr>
      </w:pPr>
      <w:bookmarkStart w:colFirst="0" w:colLast="0" w:name="_heading=h.gjdgxs" w:id="0"/>
      <w:bookmarkEnd w:id="0"/>
      <w:r w:rsidDel="00000000" w:rsidR="00000000" w:rsidRPr="00000000">
        <w:rPr>
          <w:sz w:val="42"/>
          <w:szCs w:val="42"/>
          <w:rtl w:val="0"/>
        </w:rPr>
        <w:t xml:space="preserve">Лабораторная работа 2</w:t>
      </w:r>
    </w:p>
    <w:p w:rsidR="00000000" w:rsidDel="00000000" w:rsidP="00000000" w:rsidRDefault="00000000" w:rsidRPr="00000000" w14:paraId="00000002">
      <w:pPr>
        <w:pStyle w:val="Title"/>
        <w:jc w:val="center"/>
        <w:rPr/>
      </w:pPr>
      <w:bookmarkStart w:colFirst="0" w:colLast="0" w:name="_heading=h.30j0zll" w:id="1"/>
      <w:bookmarkEnd w:id="1"/>
      <w:r w:rsidDel="00000000" w:rsidR="00000000" w:rsidRPr="00000000">
        <w:rPr>
          <w:sz w:val="42"/>
          <w:szCs w:val="42"/>
          <w:rtl w:val="0"/>
        </w:rPr>
        <w:t xml:space="preserve">«Управление манипулятором»</w:t>
      </w:r>
      <w:r w:rsidDel="00000000" w:rsidR="00000000" w:rsidRPr="00000000">
        <w:rPr>
          <w:rtl w:val="0"/>
        </w:rPr>
      </w:r>
    </w:p>
    <w:tbl>
      <w:tblPr>
        <w:tblStyle w:val="Table1"/>
        <w:tblW w:w="102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7"/>
        <w:tblGridChange w:id="0">
          <w:tblGrid>
            <w:gridCol w:w="102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firstLine="0"/>
              <w:jc w:val="center"/>
              <w:rPr>
                <w:shd w:fill="fce5cd" w:val="clear"/>
              </w:rPr>
            </w:pPr>
            <w:r w:rsidDel="00000000" w:rsidR="00000000" w:rsidRPr="00000000">
              <w:rPr>
                <w:shd w:fill="fce5cd" w:val="clear"/>
                <w:rtl w:val="0"/>
              </w:rPr>
              <w:t xml:space="preserve">Материалы для ЛР расположены в гугл-папке [чтение по ссылке]. </w:t>
            </w:r>
          </w:p>
          <w:p w:rsidR="00000000" w:rsidDel="00000000" w:rsidP="00000000" w:rsidRDefault="00000000" w:rsidRPr="00000000" w14:paraId="00000004">
            <w:pPr>
              <w:widowControl w:val="0"/>
              <w:spacing w:line="240" w:lineRule="auto"/>
              <w:ind w:firstLine="0"/>
              <w:jc w:val="center"/>
              <w:rPr>
                <w:shd w:fill="fce5cd" w:val="clear"/>
              </w:rPr>
            </w:pPr>
            <w:r w:rsidDel="00000000" w:rsidR="00000000" w:rsidRPr="00000000">
              <w:rPr>
                <w:shd w:fill="fce5cd" w:val="clear"/>
                <w:rtl w:val="0"/>
              </w:rPr>
              <w:t xml:space="preserve">“АРиМС-2025.03 [для студентов]”, URL: </w:t>
            </w:r>
            <w:hyperlink r:id="rId7">
              <w:r w:rsidDel="00000000" w:rsidR="00000000" w:rsidRPr="00000000">
                <w:rPr>
                  <w:color w:val="1155cc"/>
                  <w:u w:val="single"/>
                  <w:shd w:fill="fce5cd" w:val="clear"/>
                  <w:rtl w:val="0"/>
                </w:rPr>
                <w:t xml:space="preserve">https://drive.google.com/drive/folders/1CuPhrVKBMqDwgHCD5Y0kTa5DY3oeG1cT</w:t>
              </w:r>
            </w:hyperlink>
            <w:r w:rsidDel="00000000" w:rsidR="00000000" w:rsidRPr="00000000">
              <w:rPr>
                <w:shd w:fill="fce5cd" w:val="clear"/>
                <w:rtl w:val="0"/>
              </w:rPr>
              <w:t xml:space="preserve"> </w:t>
            </w:r>
            <w:r w:rsidDel="00000000" w:rsidR="00000000" w:rsidRPr="00000000">
              <w:rPr>
                <w:shd w:fill="fce5cd" w:val="clear"/>
                <w:rtl w:val="0"/>
              </w:rPr>
              <w:t xml:space="preserve"> </w:t>
            </w:r>
          </w:p>
          <w:p w:rsidR="00000000" w:rsidDel="00000000" w:rsidP="00000000" w:rsidRDefault="00000000" w:rsidRPr="00000000" w14:paraId="00000005">
            <w:pPr>
              <w:widowControl w:val="0"/>
              <w:spacing w:line="240" w:lineRule="auto"/>
              <w:ind w:firstLine="0"/>
              <w:jc w:val="center"/>
              <w:rPr>
                <w:shd w:fill="fce5cd" w:val="clear"/>
              </w:rPr>
            </w:pPr>
            <w:r w:rsidDel="00000000" w:rsidR="00000000" w:rsidRPr="00000000">
              <w:rPr>
                <w:rtl w:val="0"/>
              </w:rPr>
            </w:r>
          </w:p>
          <w:p w:rsidR="00000000" w:rsidDel="00000000" w:rsidP="00000000" w:rsidRDefault="00000000" w:rsidRPr="00000000" w14:paraId="00000006">
            <w:pPr>
              <w:widowControl w:val="0"/>
              <w:spacing w:line="240" w:lineRule="auto"/>
              <w:ind w:firstLine="0"/>
              <w:jc w:val="left"/>
              <w:rPr>
                <w:shd w:fill="fce5cd" w:val="clear"/>
              </w:rPr>
            </w:pPr>
            <w:r w:rsidDel="00000000" w:rsidR="00000000" w:rsidRPr="00000000">
              <w:rPr>
                <w:shd w:fill="fce5cd" w:val="clear"/>
                <w:rtl w:val="0"/>
              </w:rPr>
              <w:t xml:space="preserve">Вебинар ЛР-2 с комментариями к заданию (2023г. 1ч30мин), URL: </w:t>
            </w:r>
            <w:hyperlink r:id="rId8">
              <w:r w:rsidDel="00000000" w:rsidR="00000000" w:rsidRPr="00000000">
                <w:rPr>
                  <w:color w:val="1155cc"/>
                  <w:u w:val="single"/>
                  <w:shd w:fill="fce5cd" w:val="clear"/>
                  <w:rtl w:val="0"/>
                </w:rPr>
                <w:t xml:space="preserve">https://bbb-records.edu.nstu.ru/playback/presentation/2.3/42225931ecb66ee7be6e3ec7f0c5176543186a2c-1663386496945</w:t>
              </w:r>
            </w:hyperlink>
            <w:r w:rsidDel="00000000" w:rsidR="00000000" w:rsidRPr="00000000">
              <w:rPr>
                <w:shd w:fill="fce5cd" w:val="clear"/>
                <w:rtl w:val="0"/>
              </w:rPr>
              <w:t xml:space="preserve"> </w:t>
            </w:r>
          </w:p>
          <w:p w:rsidR="00000000" w:rsidDel="00000000" w:rsidP="00000000" w:rsidRDefault="00000000" w:rsidRPr="00000000" w14:paraId="00000007">
            <w:pPr>
              <w:widowControl w:val="0"/>
              <w:spacing w:line="240" w:lineRule="auto"/>
              <w:ind w:firstLine="0"/>
              <w:jc w:val="left"/>
              <w:rPr>
                <w:shd w:fill="fce5cd" w:val="clear"/>
              </w:rPr>
            </w:pPr>
            <w:r w:rsidDel="00000000" w:rsidR="00000000" w:rsidRPr="00000000">
              <w:rPr>
                <w:shd w:fill="fce5cd" w:val="clear"/>
                <w:rtl w:val="0"/>
              </w:rPr>
              <w:t xml:space="preserve">(Обратите внимание на то, что задание текущего года немного отличается от обсуждаемого в вебинаре)</w:t>
            </w:r>
          </w:p>
          <w:p w:rsidR="00000000" w:rsidDel="00000000" w:rsidP="00000000" w:rsidRDefault="00000000" w:rsidRPr="00000000" w14:paraId="00000008">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- 04 мин 45 сек - Размещение файлов ttm и ttt</w:t>
            </w:r>
          </w:p>
          <w:p w:rsidR="00000000" w:rsidDel="00000000" w:rsidP="00000000" w:rsidRDefault="00000000" w:rsidRPr="00000000" w14:paraId="00000009">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- 08 мин 30 сек - Модель манипулятора ABB IRB140</w:t>
            </w:r>
          </w:p>
          <w:p w:rsidR="00000000" w:rsidDel="00000000" w:rsidP="00000000" w:rsidRDefault="00000000" w:rsidRPr="00000000" w14:paraId="0000000A">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- 11 мин 00 сек - Задача обратной кинематики</w:t>
            </w:r>
          </w:p>
          <w:p w:rsidR="00000000" w:rsidDel="00000000" w:rsidP="00000000" w:rsidRDefault="00000000" w:rsidRPr="00000000" w14:paraId="0000000B">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- 15 мин 00 сек - Задание по ч.1 определение допустимых углов соединений</w:t>
            </w:r>
          </w:p>
          <w:p w:rsidR="00000000" w:rsidDel="00000000" w:rsidP="00000000" w:rsidRDefault="00000000" w:rsidRPr="00000000" w14:paraId="0000000C">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- 20 мин 00 сек - Задание по ч.1 Создание кубика груза</w:t>
            </w:r>
          </w:p>
          <w:p w:rsidR="00000000" w:rsidDel="00000000" w:rsidP="00000000" w:rsidRDefault="00000000" w:rsidRPr="00000000" w14:paraId="0000000D">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- 30 мин 00 сек - Задание по ч.2 Установка актуатора. Захват</w:t>
            </w:r>
          </w:p>
          <w:p w:rsidR="00000000" w:rsidDel="00000000" w:rsidP="00000000" w:rsidRDefault="00000000" w:rsidRPr="00000000" w14:paraId="0000000E">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- 51 мин 00 сек - Задание по ч.2 Установка актуатора. Особенности работы Vacuum Cup</w:t>
            </w:r>
          </w:p>
          <w:p w:rsidR="00000000" w:rsidDel="00000000" w:rsidP="00000000" w:rsidRDefault="00000000" w:rsidRPr="00000000" w14:paraId="0000000F">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- 53 мин 30 сек - Задание по ч.3 Установка доп. инструментов (welder, painter)</w:t>
            </w:r>
          </w:p>
          <w:p w:rsidR="00000000" w:rsidDel="00000000" w:rsidP="00000000" w:rsidRDefault="00000000" w:rsidRPr="00000000" w14:paraId="00000010">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- 57 мин 30 сек - Задание по ч.4 Примеры индивидуальных задач</w:t>
            </w:r>
          </w:p>
          <w:p w:rsidR="00000000" w:rsidDel="00000000" w:rsidP="00000000" w:rsidRDefault="00000000" w:rsidRPr="00000000" w14:paraId="00000011">
            <w:pPr>
              <w:widowControl w:val="0"/>
              <w:numPr>
                <w:ilvl w:val="0"/>
                <w:numId w:val="10"/>
              </w:numPr>
              <w:spacing w:line="240" w:lineRule="auto"/>
              <w:ind w:left="720" w:hanging="360"/>
              <w:rPr>
                <w:shd w:fill="fce5cd" w:val="clear"/>
              </w:rPr>
            </w:pPr>
            <w:r w:rsidDel="00000000" w:rsidR="00000000" w:rsidRPr="00000000">
              <w:rPr>
                <w:shd w:fill="fce5cd" w:val="clear"/>
                <w:rtl w:val="0"/>
              </w:rPr>
              <w:t xml:space="preserve">- 1 ч 21 мин 00 сек - Программное управление захватом sim.setInt32Signal</w:t>
            </w:r>
          </w:p>
          <w:p w:rsidR="00000000" w:rsidDel="00000000" w:rsidP="00000000" w:rsidRDefault="00000000" w:rsidRPr="00000000" w14:paraId="00000012">
            <w:pPr>
              <w:widowControl w:val="0"/>
              <w:spacing w:line="240" w:lineRule="auto"/>
              <w:ind w:firstLine="0"/>
              <w:jc w:val="left"/>
              <w:rPr>
                <w:shd w:fill="fce5cd" w:val="clear"/>
              </w:rPr>
            </w:pPr>
            <w:r w:rsidDel="00000000" w:rsidR="00000000" w:rsidRPr="00000000">
              <w:rPr>
                <w:rtl w:val="0"/>
              </w:rPr>
            </w:r>
          </w:p>
        </w:tc>
      </w:tr>
    </w:tbl>
    <w:p w:rsidR="00000000" w:rsidDel="00000000" w:rsidP="00000000" w:rsidRDefault="00000000" w:rsidRPr="00000000" w14:paraId="00000013">
      <w:pPr>
        <w:spacing w:line="240" w:lineRule="auto"/>
        <w:ind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Задание</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Требования к отчету</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[Часть 1. Знакомство с манипулятором]</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[Часть 2. Установка актуатора]</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[Часть 3. Установка инструментов]</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[Часть 4. Индивидуальные задания с инструментами]</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Написание простого скрипта</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Встроенные функции</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Получение идентификатора объекта сцены</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Управление положением и направлением</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Задача: захват-клешни</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Задача: вакуумный захват</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po5dgi7szm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Задача: обработка объекта (покраска, сварка)</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Материалы для изучения</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Приложение.1 Основные команды CoppeliaSim на языке Python3 для выполнения работы</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lk1ua9hwzyj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Приложение 2. Импорт STL-файлов</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left="0" w:firstLine="0"/>
        <w:rPr>
          <w:shd w:fill="fce5cd" w:val="clear"/>
        </w:rPr>
      </w:pPr>
      <w:r w:rsidDel="00000000" w:rsidR="00000000" w:rsidRPr="00000000">
        <w:rPr>
          <w:rtl w:val="0"/>
        </w:rPr>
      </w:r>
    </w:p>
    <w:p w:rsidR="00000000" w:rsidDel="00000000" w:rsidP="00000000" w:rsidRDefault="00000000" w:rsidRPr="00000000" w14:paraId="00000026">
      <w:pPr>
        <w:pStyle w:val="Heading2"/>
        <w:ind w:left="1800" w:firstLine="0"/>
        <w:rPr/>
      </w:pPr>
      <w:bookmarkStart w:colFirst="0" w:colLast="0" w:name="_heading=h.1fob9te" w:id="2"/>
      <w:bookmarkEnd w:id="2"/>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0"/>
          <w:vertAlign w:val="superscript"/>
        </w:rPr>
      </w:pPr>
      <w:r w:rsidDel="00000000" w:rsidR="00000000" w:rsidRPr="00000000">
        <w:rPr>
          <w:b w:val="1"/>
          <w:sz w:val="28"/>
          <w:szCs w:val="28"/>
          <w:rtl w:val="0"/>
        </w:rPr>
        <w:t xml:space="preserve">Цель: </w:t>
      </w:r>
      <w:r w:rsidDel="00000000" w:rsidR="00000000" w:rsidRPr="00000000">
        <w:rPr>
          <w:rtl w:val="0"/>
        </w:rPr>
        <w:t xml:space="preserve">Освоить</w:t>
      </w:r>
      <w:r w:rsidDel="00000000" w:rsidR="00000000" w:rsidRPr="00000000">
        <w:rPr>
          <w:b w:val="0"/>
          <w:rtl w:val="0"/>
        </w:rPr>
        <w:t xml:space="preserve"> работ</w:t>
      </w:r>
      <w:r w:rsidDel="00000000" w:rsidR="00000000" w:rsidRPr="00000000">
        <w:rPr>
          <w:rtl w:val="0"/>
        </w:rPr>
        <w:t xml:space="preserve">у </w:t>
      </w:r>
      <w:r w:rsidDel="00000000" w:rsidR="00000000" w:rsidRPr="00000000">
        <w:rPr>
          <w:b w:val="0"/>
          <w:rtl w:val="0"/>
        </w:rPr>
        <w:t xml:space="preserve">с моделью </w:t>
      </w:r>
      <w:r w:rsidDel="00000000" w:rsidR="00000000" w:rsidRPr="00000000">
        <w:rPr>
          <w:rtl w:val="0"/>
        </w:rPr>
        <w:t xml:space="preserve">4-осевого </w:t>
      </w:r>
      <w:r w:rsidDel="00000000" w:rsidR="00000000" w:rsidRPr="00000000">
        <w:rPr>
          <w:b w:val="0"/>
          <w:rtl w:val="0"/>
        </w:rPr>
        <w:t xml:space="preserve">манипулятора</w:t>
      </w:r>
      <w:r w:rsidDel="00000000" w:rsidR="00000000" w:rsidRPr="00000000">
        <w:rPr>
          <w:rtl w:val="0"/>
        </w:rPr>
        <w:t xml:space="preserve">. Познакомится с </w:t>
      </w:r>
      <w:r w:rsidDel="00000000" w:rsidR="00000000" w:rsidRPr="00000000">
        <w:rPr>
          <w:b w:val="0"/>
          <w:rtl w:val="0"/>
        </w:rPr>
        <w:t xml:space="preserve">видами </w:t>
      </w:r>
      <w:r w:rsidDel="00000000" w:rsidR="00000000" w:rsidRPr="00000000">
        <w:rPr>
          <w:rtl w:val="0"/>
        </w:rPr>
        <w:t xml:space="preserve">актуаторов </w:t>
      </w:r>
      <w:r w:rsidDel="00000000" w:rsidR="00000000" w:rsidRPr="00000000">
        <w:rPr>
          <w:b w:val="0"/>
          <w:rtl w:val="0"/>
        </w:rPr>
        <w:t xml:space="preserve">доступными в CoppeliaSi</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3znysh7" w:id="3"/>
      <w:bookmarkEnd w:id="3"/>
      <w:r w:rsidDel="00000000" w:rsidR="00000000" w:rsidRPr="00000000">
        <w:rPr>
          <w:rtl w:val="0"/>
        </w:rPr>
        <w:t xml:space="preserve">Задание</w:t>
      </w:r>
    </w:p>
    <w:p w:rsidR="00000000" w:rsidDel="00000000" w:rsidP="00000000" w:rsidRDefault="00000000" w:rsidRPr="00000000" w14:paraId="0000002B">
      <w:pPr>
        <w:ind w:left="1440" w:firstLine="0"/>
        <w:rPr/>
      </w:pPr>
      <w:r w:rsidDel="00000000" w:rsidR="00000000" w:rsidRPr="00000000">
        <w:rPr>
          <w:b w:val="1"/>
          <w:u w:val="single"/>
          <w:rtl w:val="0"/>
        </w:rPr>
        <w:t xml:space="preserve">[Часть 1. Знакомство с манипулятором]</w:t>
      </w:r>
      <w:r w:rsidDel="00000000" w:rsidR="00000000" w:rsidRPr="00000000">
        <w:rPr>
          <w:rtl w:val="0"/>
        </w:rPr>
      </w:r>
    </w:p>
    <w:p w:rsidR="00000000" w:rsidDel="00000000" w:rsidP="00000000" w:rsidRDefault="00000000" w:rsidRPr="00000000" w14:paraId="0000002C">
      <w:pPr>
        <w:numPr>
          <w:ilvl w:val="0"/>
          <w:numId w:val="8"/>
        </w:numPr>
        <w:ind w:left="1440" w:hanging="360"/>
        <w:rPr/>
      </w:pPr>
      <w:r w:rsidDel="00000000" w:rsidR="00000000" w:rsidRPr="00000000">
        <w:rPr>
          <w:rtl w:val="0"/>
        </w:rPr>
        <w:t xml:space="preserve">Получить (скачать) файлы моделей и сцен и разместить их в системной папке CoppeliaSim для быстрого доступа из симулятора</w:t>
      </w:r>
    </w:p>
    <w:p w:rsidR="00000000" w:rsidDel="00000000" w:rsidP="00000000" w:rsidRDefault="00000000" w:rsidRPr="00000000" w14:paraId="0000002D">
      <w:pPr>
        <w:numPr>
          <w:ilvl w:val="1"/>
          <w:numId w:val="8"/>
        </w:numPr>
        <w:ind w:left="2160" w:hanging="360"/>
        <w:rPr/>
      </w:pPr>
      <w:r w:rsidDel="00000000" w:rsidR="00000000" w:rsidRPr="00000000">
        <w:rPr>
          <w:rtl w:val="0"/>
        </w:rPr>
        <w:t xml:space="preserve">Файлы моделей *.ttm поместить в папку </w:t>
      </w:r>
      <w:r w:rsidDel="00000000" w:rsidR="00000000" w:rsidRPr="00000000">
        <w:rPr>
          <w:rFonts w:ascii="Consolas" w:cs="Consolas" w:eastAsia="Consolas" w:hAnsi="Consolas"/>
          <w:rtl w:val="0"/>
        </w:rPr>
        <w:t xml:space="preserve">“./CoppeliaSim/</w:t>
      </w:r>
      <w:r w:rsidDel="00000000" w:rsidR="00000000" w:rsidRPr="00000000">
        <w:rPr>
          <w:rFonts w:ascii="Consolas" w:cs="Consolas" w:eastAsia="Consolas" w:hAnsi="Consolas"/>
          <w:b w:val="1"/>
          <w:rtl w:val="0"/>
        </w:rPr>
        <w:t xml:space="preserve">models</w:t>
      </w:r>
      <w:r w:rsidDel="00000000" w:rsidR="00000000" w:rsidRPr="00000000">
        <w:rPr>
          <w:rFonts w:ascii="Consolas" w:cs="Consolas" w:eastAsia="Consolas" w:hAnsi="Consolas"/>
          <w:rtl w:val="0"/>
        </w:rPr>
        <w:t xml:space="preserve">/_my2024”</w:t>
      </w:r>
      <w:r w:rsidDel="00000000" w:rsidR="00000000" w:rsidRPr="00000000">
        <w:rPr>
          <w:rtl w:val="0"/>
        </w:rPr>
      </w:r>
    </w:p>
    <w:p w:rsidR="00000000" w:rsidDel="00000000" w:rsidP="00000000" w:rsidRDefault="00000000" w:rsidRPr="00000000" w14:paraId="0000002E">
      <w:pPr>
        <w:numPr>
          <w:ilvl w:val="1"/>
          <w:numId w:val="8"/>
        </w:numPr>
        <w:ind w:left="2160" w:hanging="360"/>
        <w:rPr/>
      </w:pPr>
      <w:r w:rsidDel="00000000" w:rsidR="00000000" w:rsidRPr="00000000">
        <w:rPr>
          <w:rtl w:val="0"/>
        </w:rPr>
        <w:t xml:space="preserve">Файлы сцен *.ttt поместить в папку</w:t>
      </w:r>
      <w:r w:rsidDel="00000000" w:rsidR="00000000" w:rsidRPr="00000000">
        <w:rPr>
          <w:rFonts w:ascii="Consolas" w:cs="Consolas" w:eastAsia="Consolas" w:hAnsi="Consolas"/>
          <w:rtl w:val="0"/>
        </w:rPr>
        <w:t xml:space="preserve"> “./CoppeliaSim/</w:t>
      </w:r>
      <w:r w:rsidDel="00000000" w:rsidR="00000000" w:rsidRPr="00000000">
        <w:rPr>
          <w:rFonts w:ascii="Consolas" w:cs="Consolas" w:eastAsia="Consolas" w:hAnsi="Consolas"/>
          <w:b w:val="1"/>
          <w:rtl w:val="0"/>
        </w:rPr>
        <w:t xml:space="preserve">scenes</w:t>
      </w:r>
      <w:r w:rsidDel="00000000" w:rsidR="00000000" w:rsidRPr="00000000">
        <w:rPr>
          <w:rFonts w:ascii="Consolas" w:cs="Consolas" w:eastAsia="Consolas" w:hAnsi="Consolas"/>
          <w:rtl w:val="0"/>
        </w:rPr>
        <w:t xml:space="preserve">/_my2024”</w:t>
      </w:r>
      <w:r w:rsidDel="00000000" w:rsidR="00000000" w:rsidRPr="00000000">
        <w:rPr>
          <w:rtl w:val="0"/>
        </w:rPr>
      </w:r>
    </w:p>
    <w:p w:rsidR="00000000" w:rsidDel="00000000" w:rsidP="00000000" w:rsidRDefault="00000000" w:rsidRPr="00000000" w14:paraId="0000002F">
      <w:pPr>
        <w:numPr>
          <w:ilvl w:val="0"/>
          <w:numId w:val="8"/>
        </w:numPr>
        <w:ind w:left="1440" w:hanging="360"/>
        <w:rPr/>
      </w:pPr>
      <w:r w:rsidDel="00000000" w:rsidR="00000000" w:rsidRPr="00000000">
        <w:rPr>
          <w:rtl w:val="0"/>
        </w:rPr>
        <w:t xml:space="preserve">На новой пустой сцене:</w:t>
      </w:r>
    </w:p>
    <w:p w:rsidR="00000000" w:rsidDel="00000000" w:rsidP="00000000" w:rsidRDefault="00000000" w:rsidRPr="00000000" w14:paraId="00000030">
      <w:pPr>
        <w:numPr>
          <w:ilvl w:val="1"/>
          <w:numId w:val="8"/>
        </w:numPr>
        <w:ind w:left="2160" w:hanging="360"/>
        <w:rPr/>
      </w:pPr>
      <w:r w:rsidDel="00000000" w:rsidR="00000000" w:rsidRPr="00000000">
        <w:rPr>
          <w:rtl w:val="0"/>
        </w:rPr>
        <w:t xml:space="preserve">Добавить и разместить модель </w:t>
      </w:r>
      <w:r w:rsidDel="00000000" w:rsidR="00000000" w:rsidRPr="00000000">
        <w:rPr>
          <w:rFonts w:ascii="Consolas" w:cs="Consolas" w:eastAsia="Consolas" w:hAnsi="Consolas"/>
          <w:rtl w:val="0"/>
        </w:rPr>
        <w:t xml:space="preserve">“./_2022.09/IRB140_Lab2.ttm</w:t>
      </w:r>
      <w:r w:rsidDel="00000000" w:rsidR="00000000" w:rsidRPr="00000000">
        <w:rPr>
          <w:rtl w:val="0"/>
        </w:rPr>
        <w:t xml:space="preserve">”</w:t>
      </w:r>
    </w:p>
    <w:p w:rsidR="00000000" w:rsidDel="00000000" w:rsidP="00000000" w:rsidRDefault="00000000" w:rsidRPr="00000000" w14:paraId="00000031">
      <w:pPr>
        <w:numPr>
          <w:ilvl w:val="1"/>
          <w:numId w:val="8"/>
        </w:numPr>
        <w:ind w:left="2160" w:hanging="360"/>
        <w:rPr/>
      </w:pPr>
      <w:r w:rsidDel="00000000" w:rsidR="00000000" w:rsidRPr="00000000">
        <w:rPr>
          <w:rtl w:val="0"/>
        </w:rPr>
        <w:t xml:space="preserve">Создать несколько моделей кубиков (cuboid) заданного размера</w:t>
      </w:r>
    </w:p>
    <w:p w:rsidR="00000000" w:rsidDel="00000000" w:rsidP="00000000" w:rsidRDefault="00000000" w:rsidRPr="00000000" w14:paraId="00000032">
      <w:pPr>
        <w:numPr>
          <w:ilvl w:val="0"/>
          <w:numId w:val="8"/>
        </w:numPr>
        <w:ind w:left="1440" w:hanging="360"/>
        <w:rPr/>
      </w:pPr>
      <w:r w:rsidDel="00000000" w:rsidR="00000000" w:rsidRPr="00000000">
        <w:rPr>
          <w:rtl w:val="0"/>
        </w:rPr>
        <w:t xml:space="preserve">Изучить структуру модели манипулятора и назначение составных частей.</w:t>
      </w:r>
    </w:p>
    <w:p w:rsidR="00000000" w:rsidDel="00000000" w:rsidP="00000000" w:rsidRDefault="00000000" w:rsidRPr="00000000" w14:paraId="00000033">
      <w:pPr>
        <w:numPr>
          <w:ilvl w:val="0"/>
          <w:numId w:val="8"/>
        </w:numPr>
        <w:ind w:left="1440" w:hanging="360"/>
        <w:rPr/>
      </w:pPr>
      <w:r w:rsidDel="00000000" w:rsidR="00000000" w:rsidRPr="00000000">
        <w:rPr>
          <w:rtl w:val="0"/>
        </w:rPr>
        <w:t xml:space="preserve">Изучить степени свободы следующих узлов манипулятора: rjoint_0, rjoint_1, rjoint_2, rjoint_3. Зафиксировать в таблице 1 отчета значения минимального допустимого углового положения (Pos. min) и разрешенного диапазона (Pos. range) и вычислить значение максимального допустимого углового положения (Pos. max) .</w:t>
      </w:r>
    </w:p>
    <w:p w:rsidR="00000000" w:rsidDel="00000000" w:rsidP="00000000" w:rsidRDefault="00000000" w:rsidRPr="00000000" w14:paraId="00000034">
      <w:pPr>
        <w:numPr>
          <w:ilvl w:val="0"/>
          <w:numId w:val="8"/>
        </w:numPr>
        <w:ind w:left="1440" w:hanging="360"/>
        <w:rPr/>
      </w:pPr>
      <w:r w:rsidDel="00000000" w:rsidR="00000000" w:rsidRPr="00000000">
        <w:rPr>
          <w:rtl w:val="0"/>
        </w:rPr>
        <w:t xml:space="preserve">Нанести на схему манипулятора, для каждого поворотного узла, информацио знаке и значениях крайних положений на рис 3.в.</w:t>
      </w:r>
    </w:p>
    <w:p w:rsidR="00000000" w:rsidDel="00000000" w:rsidP="00000000" w:rsidRDefault="00000000" w:rsidRPr="00000000" w14:paraId="00000035">
      <w:pPr>
        <w:numPr>
          <w:ilvl w:val="0"/>
          <w:numId w:val="8"/>
        </w:numPr>
        <w:ind w:left="1440" w:hanging="360"/>
        <w:rPr/>
      </w:pPr>
      <w:r w:rsidDel="00000000" w:rsidR="00000000" w:rsidRPr="00000000">
        <w:rPr>
          <w:rtl w:val="0"/>
        </w:rPr>
        <w:t xml:space="preserve">Получить внешний вид манипулятора при различных комбинациях крайних положений узлов манипулятора. Зафиксировать в таблице 2 отчета снимки экрана манипулятора с соответствующим им угловым значениям поворотных узлов. Рассмотреть не менее 3 комбинаций угловых значений.</w:t>
      </w:r>
    </w:p>
    <w:p w:rsidR="00000000" w:rsidDel="00000000" w:rsidP="00000000" w:rsidRDefault="00000000" w:rsidRPr="00000000" w14:paraId="00000036">
      <w:pPr>
        <w:numPr>
          <w:ilvl w:val="0"/>
          <w:numId w:val="8"/>
        </w:numPr>
        <w:ind w:left="1440" w:hanging="360"/>
        <w:rPr/>
      </w:pPr>
      <w:r w:rsidDel="00000000" w:rsidR="00000000" w:rsidRPr="00000000">
        <w:rPr>
          <w:rtl w:val="0"/>
        </w:rPr>
        <w:t xml:space="preserve">Запустить режим симуляции и освоить прием управления положением манипулятора, через указание координат целевой точки - объекта “manipulationSphere”</w:t>
      </w:r>
    </w:p>
    <w:p w:rsidR="00000000" w:rsidDel="00000000" w:rsidP="00000000" w:rsidRDefault="00000000" w:rsidRPr="00000000" w14:paraId="00000037">
      <w:pPr>
        <w:ind w:left="1440" w:firstLine="0"/>
        <w:rPr>
          <w:b w:val="1"/>
          <w:u w:val="single"/>
        </w:rPr>
      </w:pPr>
      <w:r w:rsidDel="00000000" w:rsidR="00000000" w:rsidRPr="00000000">
        <w:rPr>
          <w:b w:val="1"/>
          <w:u w:val="single"/>
          <w:rtl w:val="0"/>
        </w:rPr>
        <w:t xml:space="preserve">[Часть 2. Установка актуатора]</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Добавить дополнительные точки крепления (ForceSensor) эффекторов у манипулятора</w:t>
      </w:r>
    </w:p>
    <w:p w:rsidR="00000000" w:rsidDel="00000000" w:rsidP="00000000" w:rsidRDefault="00000000" w:rsidRPr="00000000" w14:paraId="00000039">
      <w:pPr>
        <w:numPr>
          <w:ilvl w:val="0"/>
          <w:numId w:val="8"/>
        </w:numPr>
        <w:ind w:left="1440" w:hanging="360"/>
        <w:rPr/>
      </w:pPr>
      <w:r w:rsidDel="00000000" w:rsidR="00000000" w:rsidRPr="00000000">
        <w:rPr>
          <w:rtl w:val="0"/>
        </w:rPr>
        <w:t xml:space="preserve">Добавить на сцену и присоединить к точкам крепления (ForceSensor) указанные модели захватов</w:t>
      </w:r>
    </w:p>
    <w:p w:rsidR="00000000" w:rsidDel="00000000" w:rsidP="00000000" w:rsidRDefault="00000000" w:rsidRPr="00000000" w14:paraId="0000003A">
      <w:pPr>
        <w:numPr>
          <w:ilvl w:val="0"/>
          <w:numId w:val="8"/>
        </w:numPr>
        <w:ind w:left="1440" w:hanging="360"/>
        <w:rPr/>
      </w:pPr>
      <w:r w:rsidDel="00000000" w:rsidR="00000000" w:rsidRPr="00000000">
        <w:rPr>
          <w:rtl w:val="0"/>
        </w:rPr>
        <w:t xml:space="preserve">Расположить в пространстве точки крепления (ForceSensor) и модели захватов так, чтобы они могли зажать кубики-грузы. </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Провести проверку надежности удержания груза всеми захватами:</w:t>
      </w:r>
    </w:p>
    <w:p w:rsidR="00000000" w:rsidDel="00000000" w:rsidP="00000000" w:rsidRDefault="00000000" w:rsidRPr="00000000" w14:paraId="0000003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Запустить симуляцию, дождаться смыкания удерживающих элементов моделей на кубиках-грузах</w:t>
      </w:r>
    </w:p>
    <w:p w:rsidR="00000000" w:rsidDel="00000000" w:rsidP="00000000" w:rsidRDefault="00000000" w:rsidRPr="00000000" w14:paraId="0000003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Выполнить перемещение в ручном режиме целевой точки манипулятора в стороны(вверх, влево, вправо) и оценить надежность удержания</w:t>
      </w:r>
    </w:p>
    <w:p w:rsidR="00000000" w:rsidDel="00000000" w:rsidP="00000000" w:rsidRDefault="00000000" w:rsidRPr="00000000" w14:paraId="0000003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Сделать общий снимок со всеми захватами и кубиками зафиксировать результаты в отчете</w:t>
      </w:r>
    </w:p>
    <w:p w:rsidR="00000000" w:rsidDel="00000000" w:rsidP="00000000" w:rsidRDefault="00000000" w:rsidRPr="00000000" w14:paraId="0000003F">
      <w:pPr>
        <w:ind w:left="1440" w:firstLine="0"/>
        <w:rPr/>
      </w:pPr>
      <w:r w:rsidDel="00000000" w:rsidR="00000000" w:rsidRPr="00000000">
        <w:rPr>
          <w:b w:val="1"/>
          <w:u w:val="single"/>
          <w:rtl w:val="0"/>
        </w:rPr>
        <w:t xml:space="preserve">[Часть 3. Установка инструментов]</w:t>
      </w:r>
      <w:r w:rsidDel="00000000" w:rsidR="00000000" w:rsidRPr="00000000">
        <w:rPr>
          <w:rtl w:val="0"/>
        </w:rPr>
      </w:r>
    </w:p>
    <w:p w:rsidR="00000000" w:rsidDel="00000000" w:rsidP="00000000" w:rsidRDefault="00000000" w:rsidRPr="00000000" w14:paraId="00000040">
      <w:pPr>
        <w:numPr>
          <w:ilvl w:val="0"/>
          <w:numId w:val="8"/>
        </w:numPr>
        <w:ind w:left="1440" w:hanging="360"/>
        <w:rPr/>
      </w:pPr>
      <w:r w:rsidDel="00000000" w:rsidR="00000000" w:rsidRPr="00000000">
        <w:rPr>
          <w:rtl w:val="0"/>
        </w:rPr>
        <w:t xml:space="preserve">Выбрать модель захвата, которая надежно удерживает груз по результатам проверки. Удалить с сцены все модели захватов, кроме выбранной.</w:t>
      </w:r>
    </w:p>
    <w:p w:rsidR="00000000" w:rsidDel="00000000" w:rsidP="00000000" w:rsidRDefault="00000000" w:rsidRPr="00000000" w14:paraId="00000041">
      <w:pPr>
        <w:numPr>
          <w:ilvl w:val="0"/>
          <w:numId w:val="8"/>
        </w:numPr>
        <w:ind w:left="1440" w:hanging="360"/>
        <w:rPr/>
      </w:pPr>
      <w:r w:rsidDel="00000000" w:rsidR="00000000" w:rsidRPr="00000000">
        <w:rPr>
          <w:rtl w:val="0"/>
        </w:rPr>
        <w:t xml:space="preserve">На освободившиеся точки крепления (ForceSensor) присоединить модели инструментов: вакуумный захват, сварочный аппарат, пульверизатор</w:t>
      </w:r>
    </w:p>
    <w:p w:rsidR="00000000" w:rsidDel="00000000" w:rsidP="00000000" w:rsidRDefault="00000000" w:rsidRPr="00000000" w14:paraId="00000042">
      <w:pPr>
        <w:numPr>
          <w:ilvl w:val="0"/>
          <w:numId w:val="8"/>
        </w:numPr>
        <w:ind w:left="1440" w:hanging="360"/>
        <w:rPr/>
      </w:pPr>
      <w:r w:rsidDel="00000000" w:rsidR="00000000" w:rsidRPr="00000000">
        <w:rPr>
          <w:rtl w:val="0"/>
        </w:rPr>
        <w:t xml:space="preserve">Расположить в пространстве модели захватов так, чтобы они могли взаимодействовать с кубиками. </w:t>
      </w:r>
    </w:p>
    <w:p w:rsidR="00000000" w:rsidDel="00000000" w:rsidP="00000000" w:rsidRDefault="00000000" w:rsidRPr="00000000" w14:paraId="00000043">
      <w:pPr>
        <w:numPr>
          <w:ilvl w:val="0"/>
          <w:numId w:val="8"/>
        </w:numPr>
        <w:ind w:left="1440" w:hanging="360"/>
        <w:rPr/>
      </w:pPr>
      <w:r w:rsidDel="00000000" w:rsidR="00000000" w:rsidRPr="00000000">
        <w:rPr>
          <w:rtl w:val="0"/>
        </w:rPr>
        <w:t xml:space="preserve">Запустить симуляцию и ознакомиться с работой каждого инструмента. Изучить режимы работы и назначение управляющих кнопок в принадлежащим инструментам графическим окнам.</w:t>
      </w:r>
    </w:p>
    <w:p w:rsidR="00000000" w:rsidDel="00000000" w:rsidP="00000000" w:rsidRDefault="00000000" w:rsidRPr="00000000" w14:paraId="00000044">
      <w:pPr>
        <w:ind w:left="1440" w:firstLine="0"/>
        <w:rPr/>
      </w:pPr>
      <w:r w:rsidDel="00000000" w:rsidR="00000000" w:rsidRPr="00000000">
        <w:rPr>
          <w:b w:val="1"/>
          <w:u w:val="single"/>
          <w:rtl w:val="0"/>
        </w:rPr>
        <w:t xml:space="preserve">[Часть 4. Индивидуальные задания с инструментами]</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Получить индивидуальный вариант по задачам</w:t>
      </w:r>
    </w:p>
    <w:p w:rsidR="00000000" w:rsidDel="00000000" w:rsidP="00000000" w:rsidRDefault="00000000" w:rsidRPr="00000000" w14:paraId="000000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u w:val="none"/>
        </w:rPr>
      </w:pPr>
      <w:r w:rsidDel="00000000" w:rsidR="00000000" w:rsidRPr="00000000">
        <w:rPr>
          <w:rtl w:val="0"/>
        </w:rPr>
        <w:t xml:space="preserve">для клешневого захвата Gripper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u w:val="none"/>
        </w:rPr>
      </w:pPr>
      <w:r w:rsidDel="00000000" w:rsidR="00000000" w:rsidRPr="00000000">
        <w:rPr>
          <w:rtl w:val="0"/>
        </w:rPr>
        <w:t xml:space="preserve">для вакуумного захвата VacuumCup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u w:val="none"/>
        </w:rPr>
      </w:pPr>
      <w:r w:rsidDel="00000000" w:rsidR="00000000" w:rsidRPr="00000000">
        <w:rPr>
          <w:rtl w:val="0"/>
        </w:rPr>
        <w:t xml:space="preserve">для инструмента окраски, либо инструмента сварки/резки</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Согласно варианту открыть соответствующую файл сцену</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Закрепить соответствующий варианту инструмент на манипулятор</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Составить маршрут перемещения инструмента для выполнения задачи.</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Для этого найти последовательность из не менее 5 точек (их координат и направлений) </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Зафиксировать найденные точки в отчет, к каждой точке приложить снимок экрана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pStyle w:val="Heading1"/>
        <w:rPr/>
      </w:pPr>
      <w:bookmarkStart w:colFirst="0" w:colLast="0" w:name="_heading=h.2et92p0" w:id="4"/>
      <w:bookmarkEnd w:id="4"/>
      <w:r w:rsidDel="00000000" w:rsidR="00000000" w:rsidRPr="00000000">
        <w:rPr>
          <w:rtl w:val="0"/>
        </w:rPr>
        <w:t xml:space="preserve">Требования к отчету</w:t>
      </w:r>
    </w:p>
    <w:p w:rsidR="00000000" w:rsidDel="00000000" w:rsidP="00000000" w:rsidRDefault="00000000" w:rsidRPr="00000000" w14:paraId="00000050">
      <w:pPr>
        <w:rPr/>
      </w:pPr>
      <w:r w:rsidDel="00000000" w:rsidR="00000000" w:rsidRPr="00000000">
        <w:rPr>
          <w:rtl w:val="0"/>
        </w:rPr>
        <w:t xml:space="preserve">Формат .*docx</w:t>
      </w:r>
    </w:p>
    <w:p w:rsidR="00000000" w:rsidDel="00000000" w:rsidP="00000000" w:rsidRDefault="00000000" w:rsidRPr="00000000" w14:paraId="00000051">
      <w:pPr>
        <w:rPr/>
      </w:pPr>
      <w:r w:rsidDel="00000000" w:rsidR="00000000" w:rsidRPr="00000000">
        <w:rPr>
          <w:rtl w:val="0"/>
        </w:rPr>
        <w:t xml:space="preserve">Название: Группа_ЛР#_Фамилия1_Фамилия2.docx</w:t>
      </w:r>
    </w:p>
    <w:p w:rsidR="00000000" w:rsidDel="00000000" w:rsidP="00000000" w:rsidRDefault="00000000" w:rsidRPr="00000000" w14:paraId="00000052">
      <w:pPr>
        <w:ind w:firstLine="0"/>
        <w:jc w:val="center"/>
        <w:rPr/>
      </w:pPr>
      <w:r w:rsidDel="00000000" w:rsidR="00000000" w:rsidRPr="00000000">
        <w:rPr>
          <w:rtl w:val="0"/>
        </w:rPr>
        <w:t xml:space="preserve">——————————————————————————————————————</w:t>
      </w:r>
    </w:p>
    <w:p w:rsidR="00000000" w:rsidDel="00000000" w:rsidP="00000000" w:rsidRDefault="00000000" w:rsidRPr="00000000" w14:paraId="00000053">
      <w:pPr>
        <w:pStyle w:val="Heading1"/>
        <w:rPr/>
      </w:pPr>
      <w:bookmarkStart w:colFirst="0" w:colLast="0" w:name="_heading=h.tyjcwt" w:id="5"/>
      <w:bookmarkEnd w:id="5"/>
      <w:r w:rsidDel="00000000" w:rsidR="00000000" w:rsidRPr="00000000">
        <w:rPr>
          <w:rtl w:val="0"/>
        </w:rPr>
      </w:r>
    </w:p>
    <w:p w:rsidR="00000000" w:rsidDel="00000000" w:rsidP="00000000" w:rsidRDefault="00000000" w:rsidRPr="00000000" w14:paraId="00000054">
      <w:pPr>
        <w:pStyle w:val="Heading1"/>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1t3h5sf" w:id="7"/>
      <w:bookmarkEnd w:id="7"/>
      <w:r w:rsidDel="00000000" w:rsidR="00000000" w:rsidRPr="00000000">
        <w:rPr>
          <w:rtl w:val="0"/>
        </w:rPr>
        <w:t xml:space="preserve">Ход работы</w:t>
      </w:r>
    </w:p>
    <w:p w:rsidR="00000000" w:rsidDel="00000000" w:rsidP="00000000" w:rsidRDefault="00000000" w:rsidRPr="00000000" w14:paraId="00000056">
      <w:pPr>
        <w:pStyle w:val="Heading2"/>
        <w:rPr/>
      </w:pPr>
      <w:bookmarkStart w:colFirst="0" w:colLast="0" w:name="_heading=h.4d34og8" w:id="8"/>
      <w:bookmarkEnd w:id="8"/>
      <w:r w:rsidDel="00000000" w:rsidR="00000000" w:rsidRPr="00000000">
        <w:rPr>
          <w:rtl w:val="0"/>
        </w:rPr>
        <w:t xml:space="preserve">[Часть 1. Знакомство с манипулятором]</w:t>
      </w:r>
    </w:p>
    <w:p w:rsidR="00000000" w:rsidDel="00000000" w:rsidP="00000000" w:rsidRDefault="00000000" w:rsidRPr="00000000" w14:paraId="00000057">
      <w:pPr>
        <w:rPr>
          <w:shd w:fill="fff2cc" w:val="clear"/>
        </w:rPr>
      </w:pPr>
      <w:r w:rsidDel="00000000" w:rsidR="00000000" w:rsidRPr="00000000">
        <w:rPr>
          <w:rtl w:val="0"/>
        </w:rPr>
        <w:t xml:space="preserve">CoppeliaSim позволяет использовать заранее подготовленные модели роботов. Все файлы-модели с системным расширением *.ttm и размещенные в папке “./CoppeliaSim/models/” доступны из окна библиотеки моделей.</w:t>
      </w:r>
      <w:r w:rsidDel="00000000" w:rsidR="00000000" w:rsidRPr="00000000">
        <w:rPr>
          <w:rtl w:val="0"/>
        </w:rPr>
      </w:r>
    </w:p>
    <w:p w:rsidR="00000000" w:rsidDel="00000000" w:rsidP="00000000" w:rsidRDefault="00000000" w:rsidRPr="00000000" w14:paraId="00000058">
      <w:pPr>
        <w:numPr>
          <w:ilvl w:val="0"/>
          <w:numId w:val="13"/>
        </w:numPr>
        <w:ind w:left="720" w:hanging="360"/>
        <w:rPr/>
      </w:pPr>
      <w:r w:rsidDel="00000000" w:rsidR="00000000" w:rsidRPr="00000000">
        <w:rPr>
          <w:rtl w:val="0"/>
        </w:rPr>
        <w:t xml:space="preserve">Создать новую пустую сцену</w:t>
      </w:r>
    </w:p>
    <w:p w:rsidR="00000000" w:rsidDel="00000000" w:rsidP="00000000" w:rsidRDefault="00000000" w:rsidRPr="00000000" w14:paraId="00000059">
      <w:pPr>
        <w:numPr>
          <w:ilvl w:val="0"/>
          <w:numId w:val="13"/>
        </w:numPr>
        <w:ind w:left="720" w:hanging="360"/>
        <w:rPr/>
      </w:pPr>
      <w:r w:rsidDel="00000000" w:rsidR="00000000" w:rsidRPr="00000000">
        <w:rPr>
          <w:rtl w:val="0"/>
        </w:rPr>
        <w:t xml:space="preserve">Из левого окна библиотеки моделей моделей перенести на сцену модель робота “IRB140_Lab2.ttm”. Разместить модель в центре сцены, используя окно указания абсолютных координат (x=0, y=0)</w:t>
      </w:r>
    </w:p>
    <w:p w:rsidR="00000000" w:rsidDel="00000000" w:rsidP="00000000" w:rsidRDefault="00000000" w:rsidRPr="00000000" w14:paraId="0000005A">
      <w:pPr>
        <w:numPr>
          <w:ilvl w:val="0"/>
          <w:numId w:val="13"/>
        </w:numPr>
        <w:ind w:left="720" w:hanging="360"/>
        <w:rPr/>
      </w:pPr>
      <w:r w:rsidDel="00000000" w:rsidR="00000000" w:rsidRPr="00000000">
        <w:rPr>
          <w:rtl w:val="0"/>
        </w:rPr>
        <w:t xml:space="preserve">Добавить модели кубиков </w:t>
      </w:r>
    </w:p>
    <w:p w:rsidR="00000000" w:rsidDel="00000000" w:rsidP="00000000" w:rsidRDefault="00000000" w:rsidRPr="00000000" w14:paraId="0000005B">
      <w:pPr>
        <w:numPr>
          <w:ilvl w:val="1"/>
          <w:numId w:val="13"/>
        </w:numPr>
        <w:ind w:left="1440" w:hanging="360"/>
        <w:rPr/>
      </w:pPr>
      <w:r w:rsidDel="00000000" w:rsidR="00000000" w:rsidRPr="00000000">
        <w:rPr>
          <w:rtl w:val="0"/>
        </w:rPr>
        <w:t xml:space="preserve">со стороной 3 см плотностью 1000 кг/м^3</w:t>
      </w:r>
    </w:p>
    <w:p w:rsidR="00000000" w:rsidDel="00000000" w:rsidP="00000000" w:rsidRDefault="00000000" w:rsidRPr="00000000" w14:paraId="0000005C">
      <w:pPr>
        <w:numPr>
          <w:ilvl w:val="1"/>
          <w:numId w:val="13"/>
        </w:numPr>
        <w:ind w:left="1440" w:hanging="360"/>
        <w:rPr/>
      </w:pPr>
      <w:r w:rsidDel="00000000" w:rsidR="00000000" w:rsidRPr="00000000">
        <w:rPr>
          <w:rtl w:val="0"/>
        </w:rPr>
        <w:t xml:space="preserve">расположить кубики в одну линию перед роботом на отметке x=+0.5, с равным расстоянием между центрами кубиков 0.25</w:t>
      </w:r>
    </w:p>
    <w:p w:rsidR="00000000" w:rsidDel="00000000" w:rsidP="00000000" w:rsidRDefault="00000000" w:rsidRPr="00000000" w14:paraId="0000005D">
      <w:pPr>
        <w:spacing w:line="240" w:lineRule="auto"/>
        <w:ind w:left="720" w:firstLine="0"/>
        <w:jc w:val="center"/>
        <w:rPr/>
      </w:pPr>
      <w:r w:rsidDel="00000000" w:rsidR="00000000" w:rsidRPr="00000000">
        <w:rPr/>
        <w:drawing>
          <wp:inline distB="114300" distT="114300" distL="114300" distR="114300">
            <wp:extent cx="3036112" cy="1040546"/>
            <wp:effectExtent b="0" l="0" r="0" t="0"/>
            <wp:docPr id="205"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3036112" cy="104054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rtl w:val="0"/>
        </w:rPr>
        <w:t xml:space="preserve">рисунок 1. Расположение кубиков</w:t>
      </w:r>
    </w:p>
    <w:p w:rsidR="00000000" w:rsidDel="00000000" w:rsidP="00000000" w:rsidRDefault="00000000" w:rsidRPr="00000000" w14:paraId="0000005F">
      <w:pPr>
        <w:spacing w:line="240" w:lineRule="auto"/>
        <w:jc w:val="center"/>
        <w:rPr/>
      </w:pPr>
      <w:r w:rsidDel="00000000" w:rsidR="00000000" w:rsidRPr="00000000">
        <w:rPr>
          <w:rtl w:val="0"/>
        </w:rPr>
      </w:r>
    </w:p>
    <w:p w:rsidR="00000000" w:rsidDel="00000000" w:rsidP="00000000" w:rsidRDefault="00000000" w:rsidRPr="00000000" w14:paraId="00000060">
      <w:pPr>
        <w:numPr>
          <w:ilvl w:val="0"/>
          <w:numId w:val="13"/>
        </w:numPr>
        <w:ind w:left="720" w:hanging="360"/>
        <w:rPr>
          <w:shd w:fill="fce5cd" w:val="clear"/>
        </w:rPr>
      </w:pPr>
      <w:r w:rsidDel="00000000" w:rsidR="00000000" w:rsidRPr="00000000">
        <w:rPr>
          <w:shd w:fill="fce5cd" w:val="clear"/>
          <w:rtl w:val="0"/>
        </w:rPr>
        <w:t xml:space="preserve">У кубиков выставить настройки (рис. 2) </w:t>
      </w:r>
    </w:p>
    <w:p w:rsidR="00000000" w:rsidDel="00000000" w:rsidP="00000000" w:rsidRDefault="00000000" w:rsidRPr="00000000" w14:paraId="00000061">
      <w:pPr>
        <w:numPr>
          <w:ilvl w:val="1"/>
          <w:numId w:val="13"/>
        </w:numPr>
        <w:ind w:left="1440" w:hanging="360"/>
        <w:rPr>
          <w:shd w:fill="fce5cd" w:val="clear"/>
        </w:rPr>
      </w:pPr>
      <w:r w:rsidDel="00000000" w:rsidR="00000000" w:rsidRPr="00000000">
        <w:rPr>
          <w:shd w:fill="fce5cd" w:val="clear"/>
          <w:rtl w:val="0"/>
        </w:rPr>
        <w:t xml:space="preserve">Выставить флаги “Collidable”, “Detectable”, “Measurable” на вкладке “Common” окна свойств. Данные флаги позволяют объекту быть видимым для датчиков в режиме симуляции.</w:t>
      </w:r>
    </w:p>
    <w:p w:rsidR="00000000" w:rsidDel="00000000" w:rsidP="00000000" w:rsidRDefault="00000000" w:rsidRPr="00000000" w14:paraId="00000062">
      <w:pPr>
        <w:spacing w:line="240" w:lineRule="auto"/>
        <w:ind w:left="0" w:firstLine="720"/>
        <w:jc w:val="center"/>
        <w:rPr/>
      </w:pPr>
      <w:r w:rsidDel="00000000" w:rsidR="00000000" w:rsidRPr="00000000">
        <w:rPr/>
        <w:drawing>
          <wp:inline distB="114300" distT="114300" distL="114300" distR="114300">
            <wp:extent cx="2365818" cy="2725638"/>
            <wp:effectExtent b="0" l="0" r="0" t="0"/>
            <wp:docPr id="20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365818" cy="272563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center"/>
        <w:rPr>
          <w:shd w:fill="d9ead3" w:val="clear"/>
        </w:rPr>
      </w:pPr>
      <w:r w:rsidDel="00000000" w:rsidR="00000000" w:rsidRPr="00000000">
        <w:rPr>
          <w:rtl w:val="0"/>
        </w:rPr>
        <w:t xml:space="preserve">рисунок 2. Настройка свойств объекта</w:t>
      </w:r>
      <w:r w:rsidDel="00000000" w:rsidR="00000000" w:rsidRPr="00000000">
        <w:br w:type="page"/>
      </w: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rtl w:val="0"/>
        </w:rPr>
        <w:t xml:space="preserve">Используемая модель манипулятора имеет 6 осей вращения и открытую кинематическую цепь. В данной работе будут использованы только 4 оси (рис.3.а,б)</w:t>
      </w: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515"/>
        <w:gridCol w:w="915"/>
        <w:gridCol w:w="4230"/>
        <w:tblGridChange w:id="0">
          <w:tblGrid>
            <w:gridCol w:w="540"/>
            <w:gridCol w:w="4515"/>
            <w:gridCol w:w="915"/>
            <w:gridCol w:w="4230"/>
          </w:tblGrid>
        </w:tblGridChange>
      </w:tblGrid>
      <w:tr>
        <w:trPr>
          <w:cantSplit w:val="0"/>
          <w:trHeight w:val="3473.84765625"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5">
            <w:pPr>
              <w:spacing w:line="240" w:lineRule="auto"/>
              <w:ind w:firstLine="0"/>
              <w:jc w:val="right"/>
              <w:rPr>
                <w:b w:val="1"/>
              </w:rPr>
            </w:pPr>
            <w:r w:rsidDel="00000000" w:rsidR="00000000" w:rsidRPr="00000000">
              <w:rPr>
                <w:rtl w:val="0"/>
              </w:rPr>
              <w:t xml:space="preserve">а)</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6">
            <w:pPr>
              <w:spacing w:line="240" w:lineRule="auto"/>
              <w:ind w:firstLine="0"/>
              <w:jc w:val="center"/>
              <w:rPr>
                <w:b w:val="1"/>
              </w:rPr>
            </w:pPr>
            <w:r w:rsidDel="00000000" w:rsidR="00000000" w:rsidRPr="00000000">
              <w:rPr>
                <w:b w:val="1"/>
              </w:rPr>
              <w:drawing>
                <wp:inline distB="114300" distT="114300" distL="114300" distR="114300">
                  <wp:extent cx="2772327" cy="4045334"/>
                  <wp:effectExtent b="0" l="0" r="0" t="0"/>
                  <wp:docPr id="206"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2772327" cy="404533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ind w:firstLine="0"/>
              <w:jc w:val="cente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8">
            <w:pPr>
              <w:ind w:firstLine="0"/>
              <w:jc w:val="right"/>
              <w:rPr/>
            </w:pPr>
            <w:r w:rsidDel="00000000" w:rsidR="00000000" w:rsidRPr="00000000">
              <w:rPr>
                <w:rtl w:val="0"/>
              </w:rPr>
              <w:t xml:space="preserve">в)</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9">
            <w:pPr>
              <w:ind w:firstLine="0"/>
              <w:jc w:val="center"/>
              <w:rPr/>
            </w:pPr>
            <w:r w:rsidDel="00000000" w:rsidR="00000000" w:rsidRPr="00000000">
              <w:rPr/>
              <w:drawing>
                <wp:inline distB="114300" distT="114300" distL="114300" distR="114300">
                  <wp:extent cx="2354341" cy="2045084"/>
                  <wp:effectExtent b="0" l="0" r="0" t="0"/>
                  <wp:docPr id="209"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2354341" cy="2045084"/>
                          </a:xfrm>
                          <a:prstGeom prst="rect"/>
                          <a:ln/>
                        </pic:spPr>
                      </pic:pic>
                    </a:graphicData>
                  </a:graphic>
                </wp:inline>
              </w:drawing>
            </w:r>
            <w:r w:rsidDel="00000000" w:rsidR="00000000" w:rsidRPr="00000000">
              <w:rPr>
                <w:rtl w:val="0"/>
              </w:rPr>
            </w:r>
          </w:p>
        </w:tc>
      </w:tr>
      <w:tr>
        <w:trPr>
          <w:cantSplit w:val="0"/>
          <w:trHeight w:val="3065.659179687499" w:hRule="atLeast"/>
          <w:tblHeader w:val="0"/>
        </w:trPr>
        <w:tc>
          <w:tcPr>
            <w:vMerge w:val="continue"/>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ind w:firstLine="0"/>
              <w:jc w:val="right"/>
              <w:rPr>
                <w:sz w:val="28"/>
                <w:szCs w:val="28"/>
              </w:rPr>
            </w:pPr>
            <w:r w:rsidDel="00000000" w:rsidR="00000000" w:rsidRPr="00000000">
              <w:rPr>
                <w:sz w:val="28"/>
                <w:szCs w:val="28"/>
                <w:rtl w:val="0"/>
              </w:rPr>
              <w:t xml:space="preserve">б)</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ind w:firstLine="0"/>
              <w:jc w:val="center"/>
              <w:rPr>
                <w:sz w:val="28"/>
                <w:szCs w:val="28"/>
              </w:rPr>
            </w:pPr>
            <w:r w:rsidDel="00000000" w:rsidR="00000000" w:rsidRPr="00000000">
              <w:rPr>
                <w:sz w:val="28"/>
                <w:szCs w:val="28"/>
              </w:rPr>
              <mc:AlternateContent>
                <mc:Choice Requires="wpg">
                  <w:drawing>
                    <wp:inline distB="114300" distT="114300" distL="114300" distR="114300">
                      <wp:extent cx="2412285" cy="2007096"/>
                      <wp:effectExtent b="0" l="0" r="0" t="0"/>
                      <wp:docPr id="164" name=""/>
                      <a:graphic>
                        <a:graphicData uri="http://schemas.microsoft.com/office/word/2010/wordprocessingGroup">
                          <wpg:wgp>
                            <wpg:cNvGrpSpPr/>
                            <wpg:grpSpPr>
                              <a:xfrm>
                                <a:off x="4139850" y="2776450"/>
                                <a:ext cx="2412285" cy="2007096"/>
                                <a:chOff x="4139850" y="2776450"/>
                                <a:chExt cx="2412300" cy="2007525"/>
                              </a:xfrm>
                            </wpg:grpSpPr>
                            <wpg:grpSp>
                              <wpg:cNvGrpSpPr/>
                              <wpg:grpSpPr>
                                <a:xfrm>
                                  <a:off x="4139858" y="2776452"/>
                                  <a:ext cx="2412285" cy="2007096"/>
                                  <a:chOff x="4139850" y="2776450"/>
                                  <a:chExt cx="2412300" cy="2008900"/>
                                </a:xfrm>
                              </wpg:grpSpPr>
                              <wps:wsp>
                                <wps:cNvSpPr/>
                                <wps:cNvPr id="3" name="Shape 3"/>
                                <wps:spPr>
                                  <a:xfrm>
                                    <a:off x="4139850" y="2776450"/>
                                    <a:ext cx="2412300" cy="20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39858" y="2776452"/>
                                    <a:ext cx="2412285" cy="2007096"/>
                                    <a:chOff x="4137025" y="2776450"/>
                                    <a:chExt cx="2415125" cy="2014875"/>
                                  </a:xfrm>
                                </wpg:grpSpPr>
                                <wps:wsp>
                                  <wps:cNvSpPr/>
                                  <wps:cNvPr id="23" name="Shape 23"/>
                                  <wps:spPr>
                                    <a:xfrm>
                                      <a:off x="4137025" y="2776450"/>
                                      <a:ext cx="2415125" cy="201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39858" y="2776452"/>
                                      <a:ext cx="2412285" cy="2007096"/>
                                      <a:chOff x="4997250" y="1572925"/>
                                      <a:chExt cx="3426900" cy="2838650"/>
                                    </a:xfrm>
                                  </wpg:grpSpPr>
                                  <wps:wsp>
                                    <wps:cNvSpPr/>
                                    <wps:cNvPr id="25" name="Shape 25"/>
                                    <wps:spPr>
                                      <a:xfrm>
                                        <a:off x="4997250" y="1572925"/>
                                        <a:ext cx="3426900" cy="283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13">
                                        <a:alphaModFix/>
                                      </a:blip>
                                      <a:srcRect b="0" l="0" r="0" t="0"/>
                                      <a:stretch/>
                                    </pic:blipFill>
                                    <pic:spPr>
                                      <a:xfrm>
                                        <a:off x="5006775" y="4221069"/>
                                        <a:ext cx="2838450" cy="180975"/>
                                      </a:xfrm>
                                      <a:prstGeom prst="rect">
                                        <a:avLst/>
                                      </a:prstGeom>
                                      <a:noFill/>
                                      <a:ln cap="flat" cmpd="sng" w="9525">
                                        <a:solidFill>
                                          <a:srgbClr val="595959"/>
                                        </a:solidFill>
                                        <a:prstDash val="solid"/>
                                        <a:round/>
                                        <a:headEnd len="sm" w="sm" type="none"/>
                                        <a:tailEnd len="sm" w="sm" type="none"/>
                                      </a:ln>
                                    </pic:spPr>
                                  </pic:pic>
                                  <wps:wsp>
                                    <wps:cNvSpPr/>
                                    <wps:cNvPr id="27" name="Shape 27"/>
                                    <wps:spPr>
                                      <a:xfrm>
                                        <a:off x="7418850" y="3760388"/>
                                        <a:ext cx="1005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rjoint_0</w:t>
                                          </w:r>
                                        </w:p>
                                      </w:txbxContent>
                                    </wps:txbx>
                                    <wps:bodyPr anchorCtr="0" anchor="t" bIns="91425" lIns="91425" spcFirstLastPara="1" rIns="91425" wrap="square" tIns="91425">
                                      <a:noAutofit/>
                                    </wps:bodyPr>
                                  </wps:wsp>
                                  <wps:wsp>
                                    <wps:cNvSpPr/>
                                    <wps:cNvPr id="28" name="Shape 28"/>
                                    <wps:spPr>
                                      <a:xfrm>
                                        <a:off x="7171200" y="1829425"/>
                                        <a:ext cx="1005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rjoint_2</w:t>
                                          </w:r>
                                        </w:p>
                                      </w:txbxContent>
                                    </wps:txbx>
                                    <wps:bodyPr anchorCtr="0" anchor="t" bIns="91425" lIns="91425" spcFirstLastPara="1" rIns="91425" wrap="square" tIns="91425">
                                      <a:noAutofit/>
                                    </wps:bodyPr>
                                  </wps:wsp>
                                  <wps:wsp>
                                    <wps:cNvSpPr/>
                                    <wps:cNvPr id="29" name="Shape 29"/>
                                    <wps:spPr>
                                      <a:xfrm>
                                        <a:off x="5326300" y="1572925"/>
                                        <a:ext cx="1005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rjoint_3</w:t>
                                          </w:r>
                                        </w:p>
                                      </w:txbxContent>
                                    </wps:txbx>
                                    <wps:bodyPr anchorCtr="0" anchor="t" bIns="91425" lIns="91425" spcFirstLastPara="1" rIns="91425" wrap="square" tIns="91425">
                                      <a:noAutofit/>
                                    </wps:bodyPr>
                                  </wps:wsp>
                                  <wps:wsp>
                                    <wps:cNvSpPr/>
                                    <wps:cNvPr id="30" name="Shape 30"/>
                                    <wps:spPr>
                                      <a:xfrm>
                                        <a:off x="7225938" y="3100900"/>
                                        <a:ext cx="1005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rjoint_1</w:t>
                                          </w:r>
                                        </w:p>
                                      </w:txbxContent>
                                    </wps:txbx>
                                    <wps:bodyPr anchorCtr="0" anchor="t" bIns="91425" lIns="91425" spcFirstLastPara="1" rIns="91425" wrap="square" tIns="91425">
                                      <a:noAutofit/>
                                    </wps:bodyPr>
                                  </wps:wsp>
                                  <wps:wsp>
                                    <wps:cNvSpPr/>
                                    <wps:cNvPr id="31" name="Shape 31"/>
                                    <wps:spPr>
                                      <a:xfrm flipH="1" rot="-5400000">
                                        <a:off x="7086375" y="3586563"/>
                                        <a:ext cx="280800" cy="852600"/>
                                      </a:xfrm>
                                      <a:prstGeom prst="arc">
                                        <a:avLst>
                                          <a:gd fmla="val 6497178" name="adj1"/>
                                          <a:gd fmla="val 4239335" name="adj2"/>
                                        </a:avLst>
                                      </a:prstGeom>
                                      <a:noFill/>
                                      <a:ln cap="flat" cmpd="sng" w="19050">
                                        <a:solidFill>
                                          <a:srgbClr val="000000"/>
                                        </a:solidFill>
                                        <a:prstDash val="solid"/>
                                        <a:round/>
                                        <a:headEnd len="sm" w="sm" type="triangle"/>
                                        <a:tailEnd len="sm" w="sm"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739195" y="1933263"/>
                                        <a:ext cx="1559842" cy="201000"/>
                                        <a:chOff x="5739195" y="1933263"/>
                                        <a:chExt cx="1559842" cy="201000"/>
                                      </a:xfrm>
                                    </wpg:grpSpPr>
                                    <wps:wsp>
                                      <wps:cNvSpPr/>
                                      <wps:cNvPr id="33" name="Shape 33"/>
                                      <wps:spPr>
                                        <a:xfrm>
                                          <a:off x="5739195" y="1977363"/>
                                          <a:ext cx="112800" cy="112800"/>
                                        </a:xfrm>
                                        <a:prstGeom prst="ellipse">
                                          <a:avLst/>
                                        </a:prstGeom>
                                        <a:solidFill>
                                          <a:srgbClr val="000000"/>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855175" y="2033763"/>
                                          <a:ext cx="12384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flipH="1">
                                          <a:off x="7102837" y="1933263"/>
                                          <a:ext cx="196200" cy="201000"/>
                                        </a:xfrm>
                                        <a:prstGeom prst="arc">
                                          <a:avLst>
                                            <a:gd fmla="val 16200000" name="adj1"/>
                                            <a:gd fmla="val 526884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125462" y="1973122"/>
                                        <a:ext cx="201000" cy="1486003"/>
                                        <a:chOff x="7125462" y="1973122"/>
                                        <a:chExt cx="201000" cy="1486003"/>
                                      </a:xfrm>
                                    </wpg:grpSpPr>
                                    <wps:wsp>
                                      <wps:cNvCnPr/>
                                      <wps:spPr>
                                        <a:xfrm>
                                          <a:off x="7225962" y="2011253"/>
                                          <a:ext cx="0" cy="124200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7169562" y="1973122"/>
                                          <a:ext cx="112800" cy="112800"/>
                                        </a:xfrm>
                                        <a:prstGeom prst="ellipse">
                                          <a:avLst/>
                                        </a:prstGeom>
                                        <a:solidFill>
                                          <a:srgbClr val="000000"/>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flipH="1" rot="5400000">
                                          <a:off x="7127862" y="3260525"/>
                                          <a:ext cx="196200" cy="201000"/>
                                        </a:xfrm>
                                        <a:prstGeom prst="arc">
                                          <a:avLst>
                                            <a:gd fmla="val 16200000" name="adj1"/>
                                            <a:gd fmla="val 526884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5674650" y="1953300"/>
                                        <a:ext cx="257287" cy="546225"/>
                                        <a:chOff x="5650838" y="2124750"/>
                                        <a:chExt cx="257287" cy="546225"/>
                                      </a:xfrm>
                                    </wpg:grpSpPr>
                                    <wps:wsp>
                                      <wps:cNvCnPr/>
                                      <wps:spPr>
                                        <a:xfrm flipH="1">
                                          <a:off x="5650838" y="2416100"/>
                                          <a:ext cx="128700" cy="128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655713" y="2544675"/>
                                          <a:ext cx="72900" cy="12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779425" y="2416100"/>
                                          <a:ext cx="128700" cy="128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5835113" y="2544675"/>
                                          <a:ext cx="72900" cy="12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776545" y="2314522"/>
                                          <a:ext cx="3000" cy="1062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flipH="1" rot="-5400000">
                                          <a:off x="5676619" y="2122350"/>
                                          <a:ext cx="196200" cy="201000"/>
                                        </a:xfrm>
                                        <a:prstGeom prst="arc">
                                          <a:avLst>
                                            <a:gd fmla="val 16200000" name="adj1"/>
                                            <a:gd fmla="val 526884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084052" y="3311384"/>
                                        <a:ext cx="283800" cy="358191"/>
                                        <a:chOff x="7084052" y="3311384"/>
                                        <a:chExt cx="283800" cy="358191"/>
                                      </a:xfrm>
                                    </wpg:grpSpPr>
                                    <wps:wsp>
                                      <wps:cNvSpPr/>
                                      <wps:cNvPr id="48" name="Shape 48"/>
                                      <wps:spPr>
                                        <a:xfrm>
                                          <a:off x="7084052" y="3424175"/>
                                          <a:ext cx="283800" cy="245400"/>
                                        </a:xfrm>
                                        <a:prstGeom prst="triangle">
                                          <a:avLst>
                                            <a:gd fmla="val 50000"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7168806" y="3311384"/>
                                          <a:ext cx="112800" cy="112800"/>
                                        </a:xfrm>
                                        <a:prstGeom prst="ellipse">
                                          <a:avLst/>
                                        </a:prstGeom>
                                        <a:solidFill>
                                          <a:srgbClr val="000000"/>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0" name="Shape 50"/>
                                    <wps:spPr>
                                      <a:xfrm>
                                        <a:off x="7279979" y="3781977"/>
                                        <a:ext cx="76200" cy="423900"/>
                                      </a:xfrm>
                                      <a:prstGeom prst="lef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flipH="1">
                                        <a:off x="7094246" y="3781977"/>
                                        <a:ext cx="76200" cy="423900"/>
                                      </a:xfrm>
                                      <a:prstGeom prst="leftBracket">
                                        <a:avLst>
                                          <a:gd fmla="val 833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225952" y="3669575"/>
                                        <a:ext cx="0" cy="450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998175" y="3672450"/>
                                        <a:ext cx="457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2412285" cy="2007096"/>
                      <wp:effectExtent b="0" l="0" r="0" t="0"/>
                      <wp:docPr id="164"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2412285" cy="2007096"/>
                              </a:xfrm>
                              <a:prstGeom prst="rect"/>
                              <a:ln/>
                            </pic:spPr>
                          </pic:pic>
                        </a:graphicData>
                      </a:graphic>
                    </wp:inline>
                  </w:drawing>
                </mc:Fallback>
              </mc:AlternateContent>
            </w:r>
            <w:r w:rsidDel="00000000" w:rsidR="00000000" w:rsidRPr="00000000">
              <w:rPr>
                <w:rtl w:val="0"/>
              </w:rPr>
            </w:r>
          </w:p>
        </w:tc>
      </w:tr>
      <w:tr>
        <w:trPr>
          <w:cantSplit w:val="0"/>
          <w:trHeight w:val="1226.89453125" w:hRule="atLeast"/>
          <w:tblHeader w:val="0"/>
        </w:trPr>
        <w:tc>
          <w:tcPr>
            <w:gridSpan w:val="4"/>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pPr>
            <w:r w:rsidDel="00000000" w:rsidR="00000000" w:rsidRPr="00000000">
              <w:rPr>
                <w:rtl w:val="0"/>
              </w:rPr>
              <w:t xml:space="preserve">рисунок 3. Представление модели:</w:t>
            </w:r>
          </w:p>
          <w:p w:rsidR="00000000" w:rsidDel="00000000" w:rsidP="00000000" w:rsidRDefault="00000000" w:rsidRPr="00000000" w14:paraId="0000006F">
            <w:pPr>
              <w:spacing w:line="240" w:lineRule="auto"/>
              <w:jc w:val="center"/>
              <w:rPr/>
            </w:pPr>
            <w:r w:rsidDel="00000000" w:rsidR="00000000" w:rsidRPr="00000000">
              <w:rPr>
                <w:rtl w:val="0"/>
              </w:rPr>
              <w:t xml:space="preserve">а - в окне иерархии классов; б - в окне 3d-сцены CoppeliaSim;</w:t>
            </w:r>
          </w:p>
          <w:p w:rsidR="00000000" w:rsidDel="00000000" w:rsidP="00000000" w:rsidRDefault="00000000" w:rsidRPr="00000000" w14:paraId="00000070">
            <w:pPr>
              <w:spacing w:line="240" w:lineRule="auto"/>
              <w:jc w:val="center"/>
              <w:rPr/>
            </w:pPr>
            <w:r w:rsidDel="00000000" w:rsidR="00000000" w:rsidRPr="00000000">
              <w:rPr>
                <w:rtl w:val="0"/>
              </w:rPr>
              <w:t xml:space="preserve">в - схема соединения составных частей.</w:t>
            </w:r>
          </w:p>
        </w:tc>
      </w:tr>
    </w:tbl>
    <w:p w:rsidR="00000000" w:rsidDel="00000000" w:rsidP="00000000" w:rsidRDefault="00000000" w:rsidRPr="00000000" w14:paraId="00000074">
      <w:pPr>
        <w:rPr>
          <w:u w:val="single"/>
        </w:rPr>
      </w:pPr>
      <w:r w:rsidDel="00000000" w:rsidR="00000000" w:rsidRPr="00000000">
        <w:rPr>
          <w:rtl w:val="0"/>
        </w:rPr>
      </w:r>
    </w:p>
    <w:p w:rsidR="00000000" w:rsidDel="00000000" w:rsidP="00000000" w:rsidRDefault="00000000" w:rsidRPr="00000000" w14:paraId="00000075">
      <w:pPr>
        <w:pStyle w:val="Heading3"/>
        <w:rPr/>
      </w:pPr>
      <w:bookmarkStart w:colFirst="0" w:colLast="0" w:name="_heading=h.2s8eyo1" w:id="9"/>
      <w:bookmarkEnd w:id="9"/>
      <w:r w:rsidDel="00000000" w:rsidR="00000000" w:rsidRPr="00000000">
        <w:rPr>
          <w:rtl w:val="0"/>
        </w:rPr>
      </w:r>
    </w:p>
    <w:p w:rsidR="00000000" w:rsidDel="00000000" w:rsidP="00000000" w:rsidRDefault="00000000" w:rsidRPr="00000000" w14:paraId="00000076">
      <w:pPr>
        <w:pStyle w:val="Heading3"/>
        <w:rPr/>
      </w:pPr>
      <w:bookmarkStart w:colFirst="0" w:colLast="0" w:name="_heading=h.17dp8vu" w:id="10"/>
      <w:bookmarkEnd w:id="10"/>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left"/>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Осмотрим поворотные узлы rjoint_0,1,2,3. Получим их значения параметров минимального допустимого углового положения (Pos. min) и разрешенного диапазона (Pos. range), используя которые, легко вычислить значение максимального допустимого углового положения (Pos. max) и составить представление о рабочей зоне. Полученные значения возможно нанести на схему рис. 3.в.</w:t>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Для получения понимания о том, как угловые положения нескольких узлов влияют на итоговую позу манипулятора, последовательно зададим несколько комбинаций значений Position у поворотных узлов rjoint_0,1,2,3.</w:t>
      </w:r>
    </w:p>
    <w:p w:rsidR="00000000" w:rsidDel="00000000" w:rsidP="00000000" w:rsidRDefault="00000000" w:rsidRPr="00000000" w14:paraId="0000007C">
      <w:pPr>
        <w:rPr/>
      </w:pPr>
      <w:r w:rsidDel="00000000" w:rsidR="00000000" w:rsidRPr="00000000">
        <w:rPr>
          <w:rtl w:val="0"/>
        </w:rPr>
        <w:t xml:space="preserve">Пример: rjoint_0 = 0</w:t>
      </w:r>
      <w:r w:rsidDel="00000000" w:rsidR="00000000" w:rsidRPr="00000000">
        <w:rPr>
          <w:b w:val="1"/>
          <w:rtl w:val="0"/>
        </w:rPr>
        <w:t xml:space="preserve">°</w:t>
      </w:r>
      <w:r w:rsidDel="00000000" w:rsidR="00000000" w:rsidRPr="00000000">
        <w:rPr>
          <w:rtl w:val="0"/>
        </w:rPr>
        <w:t xml:space="preserve">;   rjoint_1 = 45</w:t>
      </w:r>
      <w:r w:rsidDel="00000000" w:rsidR="00000000" w:rsidRPr="00000000">
        <w:rPr>
          <w:b w:val="1"/>
          <w:rtl w:val="0"/>
        </w:rPr>
        <w:t xml:space="preserve">°</w:t>
      </w:r>
      <w:r w:rsidDel="00000000" w:rsidR="00000000" w:rsidRPr="00000000">
        <w:rPr>
          <w:rtl w:val="0"/>
        </w:rPr>
        <w:t xml:space="preserve">;   rjoint_2 = -45</w:t>
      </w:r>
      <w:r w:rsidDel="00000000" w:rsidR="00000000" w:rsidRPr="00000000">
        <w:rPr>
          <w:b w:val="1"/>
          <w:rtl w:val="0"/>
        </w:rPr>
        <w:t xml:space="preserve">°</w:t>
      </w:r>
      <w:r w:rsidDel="00000000" w:rsidR="00000000" w:rsidRPr="00000000">
        <w:rPr>
          <w:rtl w:val="0"/>
        </w:rPr>
        <w:t xml:space="preserve">;   rjoint_3 = 90</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7D">
      <w:pPr>
        <w:spacing w:line="240" w:lineRule="auto"/>
        <w:rPr/>
      </w:pPr>
      <w:r w:rsidDel="00000000" w:rsidR="00000000" w:rsidRPr="00000000">
        <w:rPr/>
        <w:drawing>
          <wp:inline distB="114300" distT="114300" distL="114300" distR="114300">
            <wp:extent cx="5705475" cy="1847850"/>
            <wp:effectExtent b="0" l="0" r="0" t="0"/>
            <wp:docPr id="208"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7054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center"/>
        <w:rPr/>
      </w:pPr>
      <w:r w:rsidDel="00000000" w:rsidR="00000000" w:rsidRPr="00000000">
        <w:rPr>
          <w:rtl w:val="0"/>
        </w:rPr>
        <w:t xml:space="preserve">рисунок 4. Примеры положений при различных угловых комбинациях</w:t>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Данная модель манипулятора имеет возможность решать обратную задачу кинематики, т.е. самостоятельно вычислять угловые положения всех поворотных узлов (осей) для достижения заданной координаты рабочей точки инструмента. </w:t>
      </w:r>
    </w:p>
    <w:p w:rsidR="00000000" w:rsidDel="00000000" w:rsidP="00000000" w:rsidRDefault="00000000" w:rsidRPr="00000000" w14:paraId="00000081">
      <w:pPr>
        <w:rPr/>
      </w:pPr>
      <w:r w:rsidDel="00000000" w:rsidR="00000000" w:rsidRPr="00000000">
        <w:rPr>
          <w:rtl w:val="0"/>
        </w:rPr>
        <w:t xml:space="preserve">Перемещайте и изменяйте направление объекта сцены “</w:t>
      </w:r>
      <w:r w:rsidDel="00000000" w:rsidR="00000000" w:rsidRPr="00000000">
        <w:rPr>
          <w:u w:val="single"/>
          <w:rtl w:val="0"/>
        </w:rPr>
        <w:t xml:space="preserve">/IRB140/link1_visible/manipulationSphereBase/manipulationSphere</w:t>
      </w:r>
      <w:r w:rsidDel="00000000" w:rsidR="00000000" w:rsidRPr="00000000">
        <w:rPr>
          <w:rtl w:val="0"/>
        </w:rPr>
        <w:t xml:space="preserve">" при включенном режиме симуляции. Обратите внимание на ситуации, когда целевая точка “manipulationSphere” выходит за границы рабочей области. Порядок действий (рис. 5):</w:t>
      </w:r>
    </w:p>
    <w:p w:rsidR="00000000" w:rsidDel="00000000" w:rsidP="00000000" w:rsidRDefault="00000000" w:rsidRPr="00000000" w14:paraId="00000082">
      <w:pPr>
        <w:numPr>
          <w:ilvl w:val="0"/>
          <w:numId w:val="12"/>
        </w:numPr>
        <w:ind w:left="1440" w:hanging="360"/>
        <w:rPr>
          <w:u w:val="none"/>
        </w:rPr>
      </w:pPr>
      <w:r w:rsidDel="00000000" w:rsidR="00000000" w:rsidRPr="00000000">
        <w:rPr>
          <w:rtl w:val="0"/>
        </w:rPr>
        <w:t xml:space="preserve">Запустить симуляцию</w:t>
      </w:r>
      <w:r w:rsidDel="00000000" w:rsidR="00000000" w:rsidRPr="00000000">
        <w:rPr>
          <w:rtl w:val="0"/>
        </w:rPr>
      </w:r>
    </w:p>
    <w:p w:rsidR="00000000" w:rsidDel="00000000" w:rsidP="00000000" w:rsidRDefault="00000000" w:rsidRPr="00000000" w14:paraId="00000083">
      <w:pPr>
        <w:numPr>
          <w:ilvl w:val="0"/>
          <w:numId w:val="12"/>
        </w:numPr>
        <w:ind w:left="1440" w:hanging="360"/>
        <w:rPr>
          <w:u w:val="none"/>
        </w:rPr>
      </w:pPr>
      <w:r w:rsidDel="00000000" w:rsidR="00000000" w:rsidRPr="00000000">
        <w:rPr>
          <w:rtl w:val="0"/>
        </w:rPr>
        <w:t xml:space="preserve">Выделить объект целевой точки “manipulationSphere”</w:t>
      </w:r>
      <w:r w:rsidDel="00000000" w:rsidR="00000000" w:rsidRPr="00000000">
        <w:rPr>
          <w:rtl w:val="0"/>
        </w:rPr>
      </w:r>
    </w:p>
    <w:p w:rsidR="00000000" w:rsidDel="00000000" w:rsidP="00000000" w:rsidRDefault="00000000" w:rsidRPr="00000000" w14:paraId="00000084">
      <w:pPr>
        <w:numPr>
          <w:ilvl w:val="0"/>
          <w:numId w:val="12"/>
        </w:numPr>
        <w:ind w:left="1440" w:hanging="360"/>
        <w:rPr>
          <w:u w:val="none"/>
        </w:rPr>
      </w:pPr>
      <w:r w:rsidDel="00000000" w:rsidR="00000000" w:rsidRPr="00000000">
        <w:rPr>
          <w:rtl w:val="0"/>
        </w:rPr>
        <w:t xml:space="preserve">Выбрать инструмент перемещения объектов или изменения направления</w:t>
      </w:r>
      <w:r w:rsidDel="00000000" w:rsidR="00000000" w:rsidRPr="00000000">
        <w:rPr>
          <w:rtl w:val="0"/>
        </w:rPr>
      </w:r>
    </w:p>
    <w:p w:rsidR="00000000" w:rsidDel="00000000" w:rsidP="00000000" w:rsidRDefault="00000000" w:rsidRPr="00000000" w14:paraId="00000085">
      <w:pPr>
        <w:numPr>
          <w:ilvl w:val="1"/>
          <w:numId w:val="12"/>
        </w:numPr>
        <w:ind w:left="2160" w:hanging="360"/>
        <w:rPr>
          <w:u w:val="none"/>
        </w:rPr>
      </w:pPr>
      <w:r w:rsidDel="00000000" w:rsidR="00000000" w:rsidRPr="00000000">
        <w:rPr>
          <w:rtl w:val="0"/>
        </w:rPr>
        <w:t xml:space="preserve">“Object/Item translation/Position” - кнопка </w:t>
      </w:r>
      <w:r w:rsidDel="00000000" w:rsidR="00000000" w:rsidRPr="00000000">
        <w:rPr/>
        <w:drawing>
          <wp:inline distB="114300" distT="114300" distL="114300" distR="114300">
            <wp:extent cx="398870" cy="388373"/>
            <wp:effectExtent b="0" l="0" r="0" t="0"/>
            <wp:docPr id="213"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98870" cy="388373"/>
                    </a:xfrm>
                    <a:prstGeom prst="rect"/>
                    <a:ln/>
                  </pic:spPr>
                </pic:pic>
              </a:graphicData>
            </a:graphic>
          </wp:inline>
        </w:drawing>
      </w:r>
      <w:r w:rsidDel="00000000" w:rsidR="00000000" w:rsidRPr="00000000">
        <w:rPr>
          <w:rtl w:val="0"/>
        </w:rPr>
        <w:t xml:space="preserve"> горизонтальной панели </w:t>
      </w:r>
      <w:r w:rsidDel="00000000" w:rsidR="00000000" w:rsidRPr="00000000">
        <w:rPr>
          <w:rtl w:val="0"/>
        </w:rPr>
      </w:r>
    </w:p>
    <w:p w:rsidR="00000000" w:rsidDel="00000000" w:rsidP="00000000" w:rsidRDefault="00000000" w:rsidRPr="00000000" w14:paraId="00000086">
      <w:pPr>
        <w:numPr>
          <w:ilvl w:val="1"/>
          <w:numId w:val="12"/>
        </w:numPr>
        <w:ind w:left="2160" w:hanging="360"/>
        <w:rPr>
          <w:u w:val="none"/>
        </w:rPr>
      </w:pPr>
      <w:r w:rsidDel="00000000" w:rsidR="00000000" w:rsidRPr="00000000">
        <w:rPr>
          <w:rtl w:val="0"/>
        </w:rPr>
        <w:t xml:space="preserve"> “Object/Item Rotation/Orientatin” - кнопка </w:t>
      </w:r>
      <w:r w:rsidDel="00000000" w:rsidR="00000000" w:rsidRPr="00000000">
        <w:rPr/>
        <w:drawing>
          <wp:inline distB="114300" distT="114300" distL="114300" distR="114300">
            <wp:extent cx="371475" cy="342900"/>
            <wp:effectExtent b="0" l="0" r="0" t="0"/>
            <wp:docPr id="212"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371475" cy="342900"/>
                    </a:xfrm>
                    <a:prstGeom prst="rect"/>
                    <a:ln/>
                  </pic:spPr>
                </pic:pic>
              </a:graphicData>
            </a:graphic>
          </wp:inline>
        </w:drawing>
      </w:r>
      <w:r w:rsidDel="00000000" w:rsidR="00000000" w:rsidRPr="00000000">
        <w:rPr>
          <w:rtl w:val="0"/>
        </w:rPr>
        <w:t xml:space="preserve">горизонтальной панели </w:t>
      </w:r>
      <w:r w:rsidDel="00000000" w:rsidR="00000000" w:rsidRPr="00000000">
        <w:rPr>
          <w:rtl w:val="0"/>
        </w:rPr>
      </w:r>
    </w:p>
    <w:p w:rsidR="00000000" w:rsidDel="00000000" w:rsidP="00000000" w:rsidRDefault="00000000" w:rsidRPr="00000000" w14:paraId="00000087">
      <w:pPr>
        <w:numPr>
          <w:ilvl w:val="0"/>
          <w:numId w:val="12"/>
        </w:numPr>
        <w:ind w:left="1440" w:hanging="360"/>
        <w:rPr>
          <w:u w:val="none"/>
        </w:rPr>
      </w:pPr>
      <w:r w:rsidDel="00000000" w:rsidR="00000000" w:rsidRPr="00000000">
        <w:rPr>
          <w:rtl w:val="0"/>
        </w:rPr>
        <w:t xml:space="preserve">Выбрать режим перемещения с помощью мышки (вкладку Mouse Translation)</w:t>
      </w:r>
      <w:r w:rsidDel="00000000" w:rsidR="00000000" w:rsidRPr="00000000">
        <w:rPr>
          <w:rtl w:val="0"/>
        </w:rPr>
      </w:r>
    </w:p>
    <w:p w:rsidR="00000000" w:rsidDel="00000000" w:rsidP="00000000" w:rsidRDefault="00000000" w:rsidRPr="00000000" w14:paraId="00000088">
      <w:pPr>
        <w:numPr>
          <w:ilvl w:val="0"/>
          <w:numId w:val="12"/>
        </w:numPr>
        <w:ind w:left="1440" w:hanging="360"/>
        <w:rPr>
          <w:u w:val="none"/>
        </w:rPr>
      </w:pPr>
      <w:r w:rsidDel="00000000" w:rsidR="00000000" w:rsidRPr="00000000">
        <w:rPr>
          <w:rtl w:val="0"/>
        </w:rPr>
        <w:t xml:space="preserve">Выбрать шаг перемещения</w:t>
      </w:r>
      <w:r w:rsidDel="00000000" w:rsidR="00000000" w:rsidRPr="00000000">
        <w:rPr>
          <w:rtl w:val="0"/>
        </w:rPr>
      </w:r>
    </w:p>
    <w:p w:rsidR="00000000" w:rsidDel="00000000" w:rsidP="00000000" w:rsidRDefault="00000000" w:rsidRPr="00000000" w14:paraId="00000089">
      <w:pPr>
        <w:numPr>
          <w:ilvl w:val="0"/>
          <w:numId w:val="12"/>
        </w:numPr>
        <w:ind w:left="1440" w:hanging="360"/>
        <w:rPr>
          <w:u w:val="none"/>
        </w:rPr>
      </w:pPr>
      <w:r w:rsidDel="00000000" w:rsidR="00000000" w:rsidRPr="00000000">
        <w:rPr>
          <w:rtl w:val="0"/>
        </w:rPr>
        <w:t xml:space="preserve">Выбрать оси координат, вдоль которых разрешено перемещать (одновременно могут быть выбраны максимум две оси)</w:t>
      </w:r>
      <w:r w:rsidDel="00000000" w:rsidR="00000000" w:rsidRPr="00000000">
        <w:rPr>
          <w:rtl w:val="0"/>
        </w:rPr>
      </w:r>
    </w:p>
    <w:p w:rsidR="00000000" w:rsidDel="00000000" w:rsidP="00000000" w:rsidRDefault="00000000" w:rsidRPr="00000000" w14:paraId="0000008A">
      <w:pPr>
        <w:spacing w:line="240" w:lineRule="auto"/>
        <w:ind w:firstLine="0"/>
        <w:rPr/>
      </w:pPr>
      <w:r w:rsidDel="00000000" w:rsidR="00000000" w:rsidRPr="00000000">
        <w:rPr/>
        <mc:AlternateContent>
          <mc:Choice Requires="wpg">
            <w:drawing>
              <wp:inline distB="114300" distT="114300" distL="114300" distR="114300">
                <wp:extent cx="6343650" cy="3184103"/>
                <wp:effectExtent b="0" l="0" r="0" t="0"/>
                <wp:docPr id="163" name=""/>
                <a:graphic>
                  <a:graphicData uri="http://schemas.microsoft.com/office/word/2010/wordprocessingGroup">
                    <wpg:wgp>
                      <wpg:cNvGrpSpPr/>
                      <wpg:grpSpPr>
                        <a:xfrm>
                          <a:off x="2174175" y="2187925"/>
                          <a:ext cx="6343650" cy="3184103"/>
                          <a:chOff x="2174175" y="2187925"/>
                          <a:chExt cx="6343650" cy="3184150"/>
                        </a:xfrm>
                      </wpg:grpSpPr>
                      <wpg:grpSp>
                        <wpg:cNvGrpSpPr/>
                        <wpg:grpSpPr>
                          <a:xfrm>
                            <a:off x="2174175" y="2187949"/>
                            <a:ext cx="6343650" cy="3184103"/>
                            <a:chOff x="2174125" y="2187800"/>
                            <a:chExt cx="6343700" cy="3184375"/>
                          </a:xfrm>
                        </wpg:grpSpPr>
                        <wps:wsp>
                          <wps:cNvSpPr/>
                          <wps:cNvPr id="3" name="Shape 3"/>
                          <wps:spPr>
                            <a:xfrm>
                              <a:off x="2174125" y="2187800"/>
                              <a:ext cx="6343700" cy="318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74175" y="2187949"/>
                              <a:ext cx="6343650" cy="3184103"/>
                              <a:chOff x="2168750" y="2182100"/>
                              <a:chExt cx="6349075" cy="3195800"/>
                            </a:xfrm>
                          </wpg:grpSpPr>
                          <wps:wsp>
                            <wps:cNvSpPr/>
                            <wps:cNvPr id="5" name="Shape 5"/>
                            <wps:spPr>
                              <a:xfrm>
                                <a:off x="2168750" y="2182100"/>
                                <a:ext cx="6349075" cy="319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74175" y="2187949"/>
                                <a:ext cx="6343650" cy="3184103"/>
                                <a:chOff x="754500" y="478475"/>
                                <a:chExt cx="7399750" cy="3760725"/>
                              </a:xfrm>
                            </wpg:grpSpPr>
                            <wps:wsp>
                              <wps:cNvSpPr/>
                              <wps:cNvPr id="7" name="Shape 7"/>
                              <wps:spPr>
                                <a:xfrm>
                                  <a:off x="754500" y="478475"/>
                                  <a:ext cx="7399750" cy="376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8">
                                  <a:alphaModFix/>
                                </a:blip>
                                <a:srcRect b="0" l="0" r="0" t="0"/>
                                <a:stretch/>
                              </pic:blipFill>
                              <pic:spPr>
                                <a:xfrm>
                                  <a:off x="1277200" y="1306300"/>
                                  <a:ext cx="6877050" cy="2876550"/>
                                </a:xfrm>
                                <a:prstGeom prst="rect">
                                  <a:avLst/>
                                </a:prstGeom>
                                <a:noFill/>
                                <a:ln>
                                  <a:noFill/>
                                </a:ln>
                              </pic:spPr>
                            </pic:pic>
                            <wps:wsp>
                              <wps:cNvSpPr/>
                              <wps:cNvPr id="9" name="Shape 9"/>
                              <wps:spPr>
                                <a:xfrm>
                                  <a:off x="792618" y="3154082"/>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2</w:t>
                                    </w:r>
                                  </w:p>
                                </w:txbxContent>
                              </wps:txbx>
                              <wps:bodyPr anchorCtr="0" anchor="ctr" bIns="91425" lIns="91425" spcFirstLastPara="1" rIns="91425" wrap="square" tIns="91425">
                                <a:noAutofit/>
                              </wps:bodyPr>
                            </wps:wsp>
                            <wps:wsp>
                              <wps:cNvCnPr/>
                              <wps:spPr>
                                <a:xfrm>
                                  <a:off x="1316118" y="3415832"/>
                                  <a:ext cx="893700" cy="1179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a:off x="1219268" y="516582"/>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3</w:t>
                                    </w:r>
                                  </w:p>
                                </w:txbxContent>
                              </wps:txbx>
                              <wps:bodyPr anchorCtr="0" anchor="ctr" bIns="91425" lIns="91425" spcFirstLastPara="1" rIns="91425" wrap="square" tIns="91425">
                                <a:noAutofit/>
                              </wps:bodyPr>
                            </wps:wsp>
                            <wps:wsp>
                              <wps:cNvCnPr/>
                              <wps:spPr>
                                <a:xfrm>
                                  <a:off x="1481018" y="1040082"/>
                                  <a:ext cx="243900" cy="3312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5670068" y="1573507"/>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4</w:t>
                                    </w:r>
                                  </w:p>
                                </w:txbxContent>
                              </wps:txbx>
                              <wps:bodyPr anchorCtr="0" anchor="ctr" bIns="91425" lIns="91425" spcFirstLastPara="1" rIns="91425" wrap="square" tIns="91425">
                                <a:noAutofit/>
                              </wps:bodyPr>
                            </wps:wsp>
                            <wps:wsp>
                              <wps:cNvCnPr/>
                              <wps:spPr>
                                <a:xfrm flipH="1">
                                  <a:off x="5079833" y="2020342"/>
                                  <a:ext cx="666900" cy="4563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7415493" y="2407407"/>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5</w:t>
                                    </w:r>
                                  </w:p>
                                </w:txbxContent>
                              </wps:txbx>
                              <wps:bodyPr anchorCtr="0" anchor="ctr" bIns="91425" lIns="91425" spcFirstLastPara="1" rIns="91425" wrap="square" tIns="91425">
                                <a:noAutofit/>
                              </wps:bodyPr>
                            </wps:wsp>
                            <wps:wsp>
                              <wps:cNvCnPr/>
                              <wps:spPr>
                                <a:xfrm flipH="1">
                                  <a:off x="6805758" y="2854242"/>
                                  <a:ext cx="686400" cy="2817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17" name="Shape 17"/>
                              <wps:spPr>
                                <a:xfrm>
                                  <a:off x="7174343" y="3677582"/>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6</w:t>
                                    </w:r>
                                  </w:p>
                                </w:txbxContent>
                              </wps:txbx>
                              <wps:bodyPr anchorCtr="0" anchor="ctr" bIns="91425" lIns="91425" spcFirstLastPara="1" rIns="91425" wrap="square" tIns="91425">
                                <a:noAutofit/>
                              </wps:bodyPr>
                            </wps:wsp>
                            <wps:wsp>
                              <wps:cNvCnPr/>
                              <wps:spPr>
                                <a:xfrm rot="10800000">
                                  <a:off x="5943008" y="3465946"/>
                                  <a:ext cx="1308000" cy="2883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19" name="Shape 19"/>
                              <wps:spPr>
                                <a:xfrm>
                                  <a:off x="7174343" y="613732"/>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1</w:t>
                                    </w:r>
                                  </w:p>
                                </w:txbxContent>
                              </wps:txbx>
                              <wps:bodyPr anchorCtr="0" anchor="ctr" bIns="91425" lIns="91425" spcFirstLastPara="1" rIns="91425" wrap="square" tIns="91425">
                                <a:noAutofit/>
                              </wps:bodyPr>
                            </wps:wsp>
                            <wps:wsp>
                              <wps:cNvCnPr/>
                              <wps:spPr>
                                <a:xfrm>
                                  <a:off x="7436093" y="1137232"/>
                                  <a:ext cx="243900" cy="3312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6343650" cy="3184103"/>
                <wp:effectExtent b="0" l="0" r="0" t="0"/>
                <wp:docPr id="163"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6343650" cy="31841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line="240" w:lineRule="auto"/>
        <w:jc w:val="center"/>
        <w:rPr/>
      </w:pPr>
      <w:r w:rsidDel="00000000" w:rsidR="00000000" w:rsidRPr="00000000">
        <w:rPr>
          <w:rtl w:val="0"/>
        </w:rPr>
        <w:t xml:space="preserve">рисунок 5.1. Порядок действий для перемещения целевой точки “manipulationSphere”</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spacing w:line="240" w:lineRule="auto"/>
        <w:ind w:left="0" w:firstLine="0"/>
        <w:jc w:val="center"/>
        <w:rPr/>
      </w:pPr>
      <w:r w:rsidDel="00000000" w:rsidR="00000000" w:rsidRPr="00000000">
        <w:rPr/>
        <w:drawing>
          <wp:inline distB="114300" distT="114300" distL="114300" distR="114300">
            <wp:extent cx="3429000" cy="2495550"/>
            <wp:effectExtent b="0" l="0" r="0" t="0"/>
            <wp:docPr id="218" name="image74.gif"/>
            <a:graphic>
              <a:graphicData uri="http://schemas.openxmlformats.org/drawingml/2006/picture">
                <pic:pic>
                  <pic:nvPicPr>
                    <pic:cNvPr id="0" name="image74.gif"/>
                    <pic:cNvPicPr preferRelativeResize="0"/>
                  </pic:nvPicPr>
                  <pic:blipFill>
                    <a:blip r:embed="rId19"/>
                    <a:srcRect b="0" l="0" r="0" t="0"/>
                    <a:stretch>
                      <a:fillRect/>
                    </a:stretch>
                  </pic:blipFill>
                  <pic:spPr>
                    <a:xfrm>
                      <a:off x="0" y="0"/>
                      <a:ext cx="34290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jc w:val="center"/>
        <w:rPr/>
      </w:pPr>
      <w:r w:rsidDel="00000000" w:rsidR="00000000" w:rsidRPr="00000000">
        <w:rPr>
          <w:rtl w:val="0"/>
        </w:rPr>
        <w:t xml:space="preserve">рисунок 5.2. Демонстрация режима решения обратной задачи кинематики</w:t>
      </w:r>
    </w:p>
    <w:p w:rsidR="00000000" w:rsidDel="00000000" w:rsidP="00000000" w:rsidRDefault="00000000" w:rsidRPr="00000000" w14:paraId="0000008F">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jc w:val="center"/>
        <w:rPr>
          <w:b w:val="1"/>
          <w:u w:val="single"/>
        </w:rPr>
      </w:pPr>
      <w:bookmarkStart w:colFirst="0" w:colLast="0" w:name="_heading=h.3rdcrjn" w:id="11"/>
      <w:bookmarkEnd w:id="11"/>
      <w:r w:rsidDel="00000000" w:rsidR="00000000" w:rsidRPr="00000000">
        <w:rPr>
          <w:rtl w:val="0"/>
        </w:rPr>
        <w:t xml:space="preserve">[Часть 2. Установка актуатора]</w:t>
      </w: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t xml:space="preserve">Объект </w:t>
      </w:r>
      <w:r w:rsidDel="00000000" w:rsidR="00000000" w:rsidRPr="00000000">
        <w:rPr/>
        <w:drawing>
          <wp:inline distB="114300" distT="114300" distL="114300" distR="114300">
            <wp:extent cx="381000" cy="304800"/>
            <wp:effectExtent b="0" l="0" r="0" t="0"/>
            <wp:docPr id="216"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381000" cy="304800"/>
                    </a:xfrm>
                    <a:prstGeom prst="rect"/>
                    <a:ln/>
                  </pic:spPr>
                </pic:pic>
              </a:graphicData>
            </a:graphic>
          </wp:inline>
        </w:drawing>
      </w:r>
      <w:r w:rsidDel="00000000" w:rsidR="00000000" w:rsidRPr="00000000">
        <w:rPr>
          <w:rtl w:val="0"/>
        </w:rPr>
        <w:t xml:space="preserve">ForceSensor относится к типу соединение и в ряде случаев используемый для создания точки неподвижного соединения наряду с объектами </w:t>
      </w:r>
      <w:r w:rsidDel="00000000" w:rsidR="00000000" w:rsidRPr="00000000">
        <w:rPr>
          <w:sz w:val="46"/>
          <w:szCs w:val="46"/>
        </w:rPr>
        <w:drawing>
          <wp:inline distB="114300" distT="114300" distL="114300" distR="114300">
            <wp:extent cx="1143000" cy="304800"/>
            <wp:effectExtent b="0" l="0" r="0" t="0"/>
            <wp:docPr id="223" name="image44.jpg"/>
            <a:graphic>
              <a:graphicData uri="http://schemas.openxmlformats.org/drawingml/2006/picture">
                <pic:pic>
                  <pic:nvPicPr>
                    <pic:cNvPr id="0" name="image44.jpg"/>
                    <pic:cNvPicPr preferRelativeResize="0"/>
                  </pic:nvPicPr>
                  <pic:blipFill>
                    <a:blip r:embed="rId21"/>
                    <a:srcRect b="0" l="0" r="0" t="0"/>
                    <a:stretch>
                      <a:fillRect/>
                    </a:stretch>
                  </pic:blipFill>
                  <pic:spPr>
                    <a:xfrm>
                      <a:off x="0" y="0"/>
                      <a:ext cx="1143000" cy="304800"/>
                    </a:xfrm>
                    <a:prstGeom prst="rect"/>
                    <a:ln/>
                  </pic:spPr>
                </pic:pic>
              </a:graphicData>
            </a:graphic>
          </wp:inline>
        </w:drawing>
      </w:r>
      <w:r w:rsidDel="00000000" w:rsidR="00000000" w:rsidRPr="00000000">
        <w:rPr>
          <w:sz w:val="46"/>
          <w:szCs w:val="46"/>
          <w:rtl w:val="0"/>
        </w:rPr>
        <w:t xml:space="preserve"> </w:t>
      </w:r>
      <w:r w:rsidDel="00000000" w:rsidR="00000000" w:rsidRPr="00000000">
        <w:rPr>
          <w:rtl w:val="0"/>
        </w:rPr>
        <w:t xml:space="preserve">Joint. Обратите внимание на строгое чередование типов: твердое тело - соединение - твердое тело - …. и т. д.</w:t>
      </w: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t xml:space="preserve">На этом этапе работы произведем выбор эффектора для удержания груза. Выбор будем проводить из имеющихся моделей захватов путем проверки насколько надежно удерживается кубик. </w:t>
      </w:r>
      <w:r w:rsidDel="00000000" w:rsidR="00000000" w:rsidRPr="00000000">
        <w:rPr>
          <w:rtl w:val="0"/>
        </w:rPr>
      </w:r>
    </w:p>
    <w:p w:rsidR="00000000" w:rsidDel="00000000" w:rsidP="00000000" w:rsidRDefault="00000000" w:rsidRPr="00000000" w14:paraId="00000094">
      <w:pPr>
        <w:numPr>
          <w:ilvl w:val="0"/>
          <w:numId w:val="9"/>
        </w:numPr>
        <w:ind w:left="1440" w:hanging="360"/>
        <w:rPr/>
      </w:pPr>
      <w:r w:rsidDel="00000000" w:rsidR="00000000" w:rsidRPr="00000000">
        <w:rPr>
          <w:rtl w:val="0"/>
        </w:rPr>
        <w:t xml:space="preserve">В режиме остановленной симуляции выставим предварительное положение робота, чтобы расположить рабочую точку инструмента ближе к кубикам. Для этого нужно найти/вычислить соответствующие:</w:t>
      </w:r>
    </w:p>
    <w:p w:rsidR="00000000" w:rsidDel="00000000" w:rsidP="00000000" w:rsidRDefault="00000000" w:rsidRPr="00000000" w14:paraId="00000095">
      <w:pPr>
        <w:numPr>
          <w:ilvl w:val="1"/>
          <w:numId w:val="9"/>
        </w:numPr>
        <w:ind w:left="2160" w:hanging="360"/>
        <w:rPr/>
      </w:pPr>
      <w:r w:rsidDel="00000000" w:rsidR="00000000" w:rsidRPr="00000000">
        <w:rPr>
          <w:rtl w:val="0"/>
        </w:rPr>
        <w:t xml:space="preserve">значение координат целевой зеленой сферы “manipulationSphere” </w:t>
      </w:r>
    </w:p>
    <w:p w:rsidR="00000000" w:rsidDel="00000000" w:rsidP="00000000" w:rsidRDefault="00000000" w:rsidRPr="00000000" w14:paraId="00000096">
      <w:pPr>
        <w:numPr>
          <w:ilvl w:val="1"/>
          <w:numId w:val="9"/>
        </w:numPr>
        <w:ind w:left="2160" w:hanging="360"/>
        <w:rPr/>
      </w:pPr>
      <w:r w:rsidDel="00000000" w:rsidR="00000000" w:rsidRPr="00000000">
        <w:rPr>
          <w:rtl w:val="0"/>
        </w:rPr>
        <w:t xml:space="preserve">значения углов поворотных узлов rjoint 0,1,2,3</w:t>
      </w:r>
    </w:p>
    <w:p w:rsidR="00000000" w:rsidDel="00000000" w:rsidP="00000000" w:rsidRDefault="00000000" w:rsidRPr="00000000" w14:paraId="00000097">
      <w:pPr>
        <w:spacing w:line="240" w:lineRule="auto"/>
        <w:ind w:left="2160" w:firstLine="0"/>
        <w:jc w:val="center"/>
        <w:rPr/>
      </w:pPr>
      <w:r w:rsidDel="00000000" w:rsidR="00000000" w:rsidRPr="00000000">
        <w:rPr/>
        <w:drawing>
          <wp:inline distB="114300" distT="114300" distL="114300" distR="114300">
            <wp:extent cx="2621775" cy="2328492"/>
            <wp:effectExtent b="0" l="0" r="0" t="0"/>
            <wp:docPr id="219"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2621775" cy="232849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ind w:left="1440" w:firstLine="0"/>
        <w:jc w:val="center"/>
        <w:rPr/>
      </w:pPr>
      <w:r w:rsidDel="00000000" w:rsidR="00000000" w:rsidRPr="00000000">
        <w:rPr>
          <w:rtl w:val="0"/>
        </w:rPr>
        <w:t xml:space="preserve">рисунок 6.1. Начальное положение манипулятора</w:t>
      </w:r>
    </w:p>
    <w:p w:rsidR="00000000" w:rsidDel="00000000" w:rsidP="00000000" w:rsidRDefault="00000000" w:rsidRPr="00000000" w14:paraId="00000099">
      <w:pPr>
        <w:ind w:left="1440" w:firstLine="0"/>
        <w:jc w:val="center"/>
        <w:rPr/>
      </w:pPr>
      <w:r w:rsidDel="00000000" w:rsidR="00000000" w:rsidRPr="00000000">
        <w:rPr>
          <w:rtl w:val="0"/>
        </w:rPr>
      </w:r>
    </w:p>
    <w:p w:rsidR="00000000" w:rsidDel="00000000" w:rsidP="00000000" w:rsidRDefault="00000000" w:rsidRPr="00000000" w14:paraId="0000009A">
      <w:pPr>
        <w:numPr>
          <w:ilvl w:val="0"/>
          <w:numId w:val="9"/>
        </w:numPr>
        <w:ind w:left="1440" w:hanging="360"/>
        <w:rPr/>
      </w:pPr>
      <w:r w:rsidDel="00000000" w:rsidR="00000000" w:rsidRPr="00000000">
        <w:rPr>
          <w:rtl w:val="0"/>
        </w:rPr>
        <w:t xml:space="preserve">Добавить несколько (четыре) дополнительных объектов типа ForceSensor на сцену. Разместить их в иерархии объектов на одном уровне с объектом “tip”.</w:t>
      </w:r>
    </w:p>
    <w:p w:rsidR="00000000" w:rsidDel="00000000" w:rsidP="00000000" w:rsidRDefault="00000000" w:rsidRPr="00000000" w14:paraId="0000009B">
      <w:pPr>
        <w:ind w:left="1440" w:firstLine="0"/>
        <w:rPr/>
      </w:pPr>
      <w:r w:rsidDel="00000000" w:rsidR="00000000" w:rsidRPr="00000000">
        <w:rPr>
          <w:rtl w:val="0"/>
        </w:rPr>
        <w:t xml:space="preserve">Для добавления нажмите ПКМ на свободной области сцены и выберите пункты “Add –&gt;ForceSensor”</w:t>
      </w:r>
    </w:p>
    <w:p w:rsidR="00000000" w:rsidDel="00000000" w:rsidP="00000000" w:rsidRDefault="00000000" w:rsidRPr="00000000" w14:paraId="0000009C">
      <w:pPr>
        <w:spacing w:line="240" w:lineRule="auto"/>
        <w:ind w:left="1440" w:firstLine="0"/>
        <w:jc w:val="center"/>
        <w:rPr/>
      </w:pPr>
      <w:r w:rsidDel="00000000" w:rsidR="00000000" w:rsidRPr="00000000">
        <w:rPr/>
        <w:drawing>
          <wp:inline distB="114300" distT="114300" distL="114300" distR="114300">
            <wp:extent cx="2683687" cy="2230918"/>
            <wp:effectExtent b="0" l="0" r="0" t="0"/>
            <wp:docPr id="221"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2683687" cy="223091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ind w:left="1440" w:firstLine="0"/>
        <w:jc w:val="center"/>
        <w:rPr/>
      </w:pPr>
      <w:r w:rsidDel="00000000" w:rsidR="00000000" w:rsidRPr="00000000">
        <w:rPr>
          <w:rtl w:val="0"/>
        </w:rPr>
        <w:t xml:space="preserve">рисунок 6.2. Добавление объекта ForceSensor</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9"/>
        </w:numPr>
        <w:ind w:left="1440" w:hanging="360"/>
        <w:rPr/>
      </w:pPr>
      <w:r w:rsidDel="00000000" w:rsidR="00000000" w:rsidRPr="00000000">
        <w:rPr>
          <w:rtl w:val="0"/>
        </w:rPr>
        <w:t xml:space="preserve">Добавленные объекты ForceSensor переименовать в “connection”</w:t>
      </w:r>
    </w:p>
    <w:p w:rsidR="00000000" w:rsidDel="00000000" w:rsidP="00000000" w:rsidRDefault="00000000" w:rsidRPr="00000000" w14:paraId="000000A0">
      <w:pPr>
        <w:numPr>
          <w:ilvl w:val="0"/>
          <w:numId w:val="9"/>
        </w:numPr>
        <w:ind w:left="1440" w:hanging="360"/>
        <w:rPr/>
      </w:pPr>
      <w:r w:rsidDel="00000000" w:rsidR="00000000" w:rsidRPr="00000000">
        <w:rPr>
          <w:rtl w:val="0"/>
        </w:rPr>
        <w:t xml:space="preserve">Изменить положение объектов ForceSensor на оси Y, так, чтобы расстояние между ними составляло 0,25 м и они располагались над кубиками (рис 6.3)</w:t>
      </w:r>
    </w:p>
    <w:p w:rsidR="00000000" w:rsidDel="00000000" w:rsidP="00000000" w:rsidRDefault="00000000" w:rsidRPr="00000000" w14:paraId="000000A1">
      <w:pPr>
        <w:ind w:left="1440" w:firstLine="0"/>
        <w:jc w:val="center"/>
        <w:rPr/>
      </w:pPr>
      <w:r w:rsidDel="00000000" w:rsidR="00000000" w:rsidRPr="00000000">
        <w:rPr/>
        <w:drawing>
          <wp:inline distB="114300" distT="114300" distL="114300" distR="114300">
            <wp:extent cx="2436037" cy="1758407"/>
            <wp:effectExtent b="0" l="0" r="0" t="0"/>
            <wp:docPr id="224" name="image51.png"/>
            <a:graphic>
              <a:graphicData uri="http://schemas.openxmlformats.org/drawingml/2006/picture">
                <pic:pic>
                  <pic:nvPicPr>
                    <pic:cNvPr id="0" name="image51.png"/>
                    <pic:cNvPicPr preferRelativeResize="0"/>
                  </pic:nvPicPr>
                  <pic:blipFill>
                    <a:blip r:embed="rId24"/>
                    <a:srcRect b="30567" l="0" r="0" t="0"/>
                    <a:stretch>
                      <a:fillRect/>
                    </a:stretch>
                  </pic:blipFill>
                  <pic:spPr>
                    <a:xfrm>
                      <a:off x="0" y="0"/>
                      <a:ext cx="2436037" cy="175840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1440" w:firstLine="0"/>
        <w:jc w:val="center"/>
        <w:rPr/>
      </w:pPr>
      <w:r w:rsidDel="00000000" w:rsidR="00000000" w:rsidRPr="00000000">
        <w:rPr>
          <w:rtl w:val="0"/>
        </w:rPr>
        <w:t xml:space="preserve">рисунок 6.3. Вид и расположение объектов ForceSensor в иерархии сцены</w:t>
      </w:r>
    </w:p>
    <w:p w:rsidR="00000000" w:rsidDel="00000000" w:rsidP="00000000" w:rsidRDefault="00000000" w:rsidRPr="00000000" w14:paraId="000000A3">
      <w:pPr>
        <w:ind w:left="1440" w:firstLine="0"/>
        <w:jc w:val="center"/>
        <w:rPr/>
      </w:pPr>
      <w:r w:rsidDel="00000000" w:rsidR="00000000" w:rsidRPr="00000000">
        <w:rPr>
          <w:rtl w:val="0"/>
        </w:rPr>
      </w:r>
    </w:p>
    <w:p w:rsidR="00000000" w:rsidDel="00000000" w:rsidP="00000000" w:rsidRDefault="00000000" w:rsidRPr="00000000" w14:paraId="000000A4">
      <w:pPr>
        <w:spacing w:line="240" w:lineRule="auto"/>
        <w:jc w:val="center"/>
        <w:rPr/>
      </w:pPr>
      <w:r w:rsidDel="00000000" w:rsidR="00000000" w:rsidRPr="00000000">
        <w:rPr/>
        <w:drawing>
          <wp:inline distB="114300" distT="114300" distL="114300" distR="114300">
            <wp:extent cx="4169587" cy="1855975"/>
            <wp:effectExtent b="0" l="0" r="0" t="0"/>
            <wp:docPr id="226"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4169587" cy="18559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jc w:val="center"/>
        <w:rPr/>
      </w:pPr>
      <w:r w:rsidDel="00000000" w:rsidR="00000000" w:rsidRPr="00000000">
        <w:rPr>
          <w:rtl w:val="0"/>
        </w:rPr>
        <w:t xml:space="preserve">рисунок 6.4. Вид и расположение объектов ForceSensor в окне 3d вида</w:t>
      </w: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В окне библиотеки моделей найдите и перенесите на сцену следующие модели захватов:</w:t>
      </w:r>
    </w:p>
    <w:p w:rsidR="00000000" w:rsidDel="00000000" w:rsidP="00000000" w:rsidRDefault="00000000" w:rsidRPr="00000000" w14:paraId="000000A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./components/grippers/RG2</w:t>
      </w:r>
    </w:p>
    <w:p w:rsidR="00000000" w:rsidDel="00000000" w:rsidP="00000000" w:rsidRDefault="00000000" w:rsidRPr="00000000" w14:paraId="000000A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./components/grippers/FrankaGripper</w:t>
      </w:r>
    </w:p>
    <w:p w:rsidR="00000000" w:rsidDel="00000000" w:rsidP="00000000" w:rsidRDefault="00000000" w:rsidRPr="00000000" w14:paraId="000000A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./components/grippers/YuMiGripper</w:t>
      </w:r>
    </w:p>
    <w:p w:rsidR="00000000" w:rsidDel="00000000" w:rsidP="00000000" w:rsidRDefault="00000000" w:rsidRPr="00000000" w14:paraId="000000A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./components/grippers/ROBOTIQ85</w:t>
      </w:r>
    </w:p>
    <w:p w:rsidR="00000000" w:rsidDel="00000000" w:rsidP="00000000" w:rsidRDefault="00000000" w:rsidRPr="00000000" w14:paraId="000000AB">
      <w:pPr>
        <w:numPr>
          <w:ilvl w:val="1"/>
          <w:numId w:val="9"/>
        </w:numPr>
        <w:ind w:left="2160" w:hanging="360"/>
        <w:rPr/>
      </w:pPr>
      <w:r w:rsidDel="00000000" w:rsidR="00000000" w:rsidRPr="00000000">
        <w:rPr>
          <w:rtl w:val="0"/>
        </w:rPr>
        <w:t xml:space="preserve">./_2022.09/BaxterGripperWithGUI</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В окне иерархии сцены присоедините модели захватов как дочерние элементы к объектам ForceSensor. </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spacing w:line="240" w:lineRule="auto"/>
        <w:ind w:left="1440" w:firstLine="0"/>
        <w:jc w:val="center"/>
        <w:rPr/>
      </w:pPr>
      <w:r w:rsidDel="00000000" w:rsidR="00000000" w:rsidRPr="00000000">
        <w:rPr/>
        <w:drawing>
          <wp:inline distB="114300" distT="114300" distL="114300" distR="114300">
            <wp:extent cx="2278875" cy="2363278"/>
            <wp:effectExtent b="0" l="0" r="0" t="0"/>
            <wp:docPr id="228"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2278875" cy="236327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40" w:lineRule="auto"/>
        <w:ind w:firstLine="0"/>
        <w:jc w:val="center"/>
        <w:rPr/>
      </w:pPr>
      <w:r w:rsidDel="00000000" w:rsidR="00000000" w:rsidRPr="00000000">
        <w:rPr>
          <w:rtl w:val="0"/>
        </w:rPr>
        <w:t xml:space="preserve">рисунок 6.5. Вид и расположение моделей захватов в иерархии сцены</w:t>
      </w:r>
    </w:p>
    <w:p w:rsidR="00000000" w:rsidDel="00000000" w:rsidP="00000000" w:rsidRDefault="00000000" w:rsidRPr="00000000" w14:paraId="000000B0">
      <w:pPr>
        <w:ind w:firstLine="0"/>
        <w:jc w:val="cente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Расположите в пространстве модели захватов так, чтобы они могли зажать кубики-грузы. На этом шаге лучше вводить точные значения положений и направлений в соответствующие окна, но в режиме координат относительно родительского элемента  “Relative to: Parent frame”.</w:t>
      </w:r>
    </w:p>
    <w:p w:rsidR="00000000" w:rsidDel="00000000" w:rsidP="00000000" w:rsidRDefault="00000000" w:rsidRPr="00000000" w14:paraId="000000B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tl w:val="0"/>
        </w:rPr>
        <w:t xml:space="preserve"> “Object/Item translation/Position” - кнопка </w:t>
      </w:r>
      <w:r w:rsidDel="00000000" w:rsidR="00000000" w:rsidRPr="00000000">
        <w:rPr/>
        <w:drawing>
          <wp:inline distB="114300" distT="114300" distL="114300" distR="114300">
            <wp:extent cx="398870" cy="388373"/>
            <wp:effectExtent b="0" l="0" r="0" t="0"/>
            <wp:docPr id="230"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98870" cy="388373"/>
                    </a:xfrm>
                    <a:prstGeom prst="rect"/>
                    <a:ln/>
                  </pic:spPr>
                </pic:pic>
              </a:graphicData>
            </a:graphic>
          </wp:inline>
        </w:drawing>
      </w:r>
      <w:r w:rsidDel="00000000" w:rsidR="00000000" w:rsidRPr="00000000">
        <w:rPr>
          <w:rtl w:val="0"/>
        </w:rPr>
        <w:t xml:space="preserve"> горизонтальной панели </w:t>
      </w:r>
    </w:p>
    <w:p w:rsidR="00000000" w:rsidDel="00000000" w:rsidP="00000000" w:rsidRDefault="00000000" w:rsidRPr="00000000" w14:paraId="000000B3">
      <w:pPr>
        <w:numPr>
          <w:ilvl w:val="1"/>
          <w:numId w:val="9"/>
        </w:numPr>
        <w:ind w:left="2160" w:hanging="360"/>
        <w:rPr/>
      </w:pPr>
      <w:r w:rsidDel="00000000" w:rsidR="00000000" w:rsidRPr="00000000">
        <w:rPr>
          <w:rtl w:val="0"/>
        </w:rPr>
        <w:t xml:space="preserve"> “Object/Item Rotation/Orientatin” - кнопка </w:t>
      </w:r>
      <w:r w:rsidDel="00000000" w:rsidR="00000000" w:rsidRPr="00000000">
        <w:rPr/>
        <w:drawing>
          <wp:inline distB="114300" distT="114300" distL="114300" distR="114300">
            <wp:extent cx="371475" cy="342900"/>
            <wp:effectExtent b="0" l="0" r="0" t="0"/>
            <wp:docPr id="232"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371475" cy="342900"/>
                    </a:xfrm>
                    <a:prstGeom prst="rect"/>
                    <a:ln/>
                  </pic:spPr>
                </pic:pic>
              </a:graphicData>
            </a:graphic>
          </wp:inline>
        </w:drawing>
      </w:r>
      <w:r w:rsidDel="00000000" w:rsidR="00000000" w:rsidRPr="00000000">
        <w:rPr>
          <w:rtl w:val="0"/>
        </w:rPr>
        <w:t xml:space="preserve">горизонтальной панели </w:t>
      </w:r>
    </w:p>
    <w:p w:rsidR="00000000" w:rsidDel="00000000" w:rsidP="00000000" w:rsidRDefault="00000000" w:rsidRPr="00000000" w14:paraId="000000B4">
      <w:pPr>
        <w:ind w:firstLine="0"/>
        <w:jc w:val="left"/>
        <w:rPr/>
      </w:pPr>
      <w:r w:rsidDel="00000000" w:rsidR="00000000" w:rsidRPr="00000000">
        <w:rPr>
          <w:rtl w:val="0"/>
        </w:rPr>
      </w:r>
    </w:p>
    <w:tbl>
      <w:tblPr>
        <w:tblStyle w:val="Table3"/>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gridCol w:w="2010"/>
        <w:tblGridChange w:id="0">
          <w:tblGrid>
            <w:gridCol w:w="8190"/>
            <w:gridCol w:w="20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5">
            <w:pPr>
              <w:spacing w:line="240" w:lineRule="auto"/>
              <w:ind w:firstLine="0"/>
              <w:jc w:val="center"/>
              <w:rPr/>
            </w:pPr>
            <w:r w:rsidDel="00000000" w:rsidR="00000000" w:rsidRPr="00000000">
              <w:rPr/>
              <w:drawing>
                <wp:inline distB="114300" distT="114300" distL="114300" distR="114300">
                  <wp:extent cx="5030063" cy="1149190"/>
                  <wp:effectExtent b="0" l="0" r="0" t="0"/>
                  <wp:docPr id="233"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5030063" cy="114919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6">
            <w:pPr>
              <w:spacing w:line="240" w:lineRule="auto"/>
              <w:ind w:firstLine="0"/>
              <w:jc w:val="center"/>
              <w:rPr/>
            </w:pPr>
            <w:r w:rsidDel="00000000" w:rsidR="00000000" w:rsidRPr="00000000">
              <w:rPr/>
              <w:drawing>
                <wp:inline distB="114300" distT="114300" distL="114300" distR="114300">
                  <wp:extent cx="1185000" cy="1239692"/>
                  <wp:effectExtent b="0" l="0" r="0" t="0"/>
                  <wp:docPr id="234"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1185000" cy="12396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spacing w:line="240" w:lineRule="auto"/>
        <w:jc w:val="center"/>
        <w:rPr/>
      </w:pPr>
      <w:r w:rsidDel="00000000" w:rsidR="00000000" w:rsidRPr="00000000">
        <w:rPr>
          <w:rtl w:val="0"/>
        </w:rPr>
        <w:t xml:space="preserve">рисунок 6.6. Вид расположения моделей захватов в окне 3d вида</w:t>
      </w:r>
    </w:p>
    <w:p w:rsidR="00000000" w:rsidDel="00000000" w:rsidP="00000000" w:rsidRDefault="00000000" w:rsidRPr="00000000" w14:paraId="000000B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B9">
      <w:pPr>
        <w:numPr>
          <w:ilvl w:val="0"/>
          <w:numId w:val="9"/>
        </w:numPr>
        <w:ind w:left="1440" w:hanging="360"/>
        <w:rPr/>
      </w:pPr>
      <w:r w:rsidDel="00000000" w:rsidR="00000000" w:rsidRPr="00000000">
        <w:rPr>
          <w:rtl w:val="0"/>
        </w:rPr>
        <w:t xml:space="preserve">Запустите режим симуляции</w:t>
      </w:r>
    </w:p>
    <w:p w:rsidR="00000000" w:rsidDel="00000000" w:rsidP="00000000" w:rsidRDefault="00000000" w:rsidRPr="00000000" w14:paraId="000000BA">
      <w:pPr>
        <w:numPr>
          <w:ilvl w:val="0"/>
          <w:numId w:val="9"/>
        </w:numPr>
        <w:ind w:left="1440" w:hanging="360"/>
        <w:rPr/>
      </w:pPr>
      <w:r w:rsidDel="00000000" w:rsidR="00000000" w:rsidRPr="00000000">
        <w:rPr>
          <w:rtl w:val="0"/>
        </w:rPr>
        <w:t xml:space="preserve">Некоторые модели захватом самостоятельно начнут “cжимать” груз</w:t>
      </w:r>
    </w:p>
    <w:p w:rsidR="00000000" w:rsidDel="00000000" w:rsidP="00000000" w:rsidRDefault="00000000" w:rsidRPr="00000000" w14:paraId="000000BB">
      <w:pPr>
        <w:numPr>
          <w:ilvl w:val="0"/>
          <w:numId w:val="9"/>
        </w:numPr>
        <w:ind w:left="1440" w:hanging="360"/>
        <w:rPr/>
      </w:pPr>
      <w:r w:rsidDel="00000000" w:rsidR="00000000" w:rsidRPr="00000000">
        <w:rPr>
          <w:rtl w:val="0"/>
        </w:rPr>
        <w:t xml:space="preserve">Модель захвата “BaxterGripperWithGUI” имеет графическое окно для управление состоящее из двух кнопок:</w:t>
      </w:r>
    </w:p>
    <w:p w:rsidR="00000000" w:rsidDel="00000000" w:rsidP="00000000" w:rsidRDefault="00000000" w:rsidRPr="00000000" w14:paraId="000000BC">
      <w:pPr>
        <w:numPr>
          <w:ilvl w:val="1"/>
          <w:numId w:val="9"/>
        </w:numPr>
        <w:ind w:left="2160" w:hanging="360"/>
        <w:rPr/>
      </w:pPr>
      <w:r w:rsidDel="00000000" w:rsidR="00000000" w:rsidRPr="00000000">
        <w:rPr>
          <w:rtl w:val="0"/>
        </w:rPr>
        <w:t xml:space="preserve">open - приводит к раскрытию зажимов захвата и освобождению груза</w:t>
      </w:r>
    </w:p>
    <w:p w:rsidR="00000000" w:rsidDel="00000000" w:rsidP="00000000" w:rsidRDefault="00000000" w:rsidRPr="00000000" w14:paraId="000000BD">
      <w:pPr>
        <w:numPr>
          <w:ilvl w:val="1"/>
          <w:numId w:val="9"/>
        </w:numPr>
        <w:ind w:left="2160" w:hanging="360"/>
        <w:rPr/>
      </w:pPr>
      <w:r w:rsidDel="00000000" w:rsidR="00000000" w:rsidRPr="00000000">
        <w:rPr>
          <w:rtl w:val="0"/>
        </w:rPr>
        <w:t xml:space="preserve">close - приводит к смыканию зажимов захвата и удержанию груза</w:t>
      </w:r>
    </w:p>
    <w:p w:rsidR="00000000" w:rsidDel="00000000" w:rsidP="00000000" w:rsidRDefault="00000000" w:rsidRPr="00000000" w14:paraId="000000BE">
      <w:pPr>
        <w:ind w:left="1440" w:firstLine="0"/>
        <w:rPr/>
      </w:pPr>
      <w:r w:rsidDel="00000000" w:rsidR="00000000" w:rsidRPr="00000000">
        <w:rPr>
          <w:rtl w:val="0"/>
        </w:rPr>
        <w:t xml:space="preserve">Данное окно отображается только в режиме симуляции и только при выделенной модели</w:t>
      </w:r>
    </w:p>
    <w:tbl>
      <w:tblPr>
        <w:tblStyle w:val="Table4"/>
        <w:tblW w:w="8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3555"/>
        <w:tblGridChange w:id="0">
          <w:tblGrid>
            <w:gridCol w:w="4800"/>
            <w:gridCol w:w="3555"/>
          </w:tblGrid>
        </w:tblGridChange>
      </w:tblGrid>
      <w:tr>
        <w:trPr>
          <w:cantSplit w:val="0"/>
          <w:trHeight w:val="440" w:hRule="atLeast"/>
          <w:tblHeader w:val="0"/>
        </w:trPr>
        <w:tc>
          <w:tcPr>
            <w:gridSpan w:val="2"/>
            <w:tcBorders>
              <w:top w:color="000000" w:space="0" w:sz="0" w:val="nil"/>
              <w:left w:color="000000" w:space="0" w:sz="0" w:val="nil"/>
              <w:bottom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F">
            <w:pPr>
              <w:spacing w:line="240" w:lineRule="auto"/>
              <w:jc w:val="center"/>
              <w:rPr/>
            </w:pPr>
            <w:r w:rsidDel="00000000" w:rsidR="00000000" w:rsidRPr="00000000">
              <w:rPr/>
              <mc:AlternateContent>
                <mc:Choice Requires="wpg">
                  <w:drawing>
                    <wp:inline distB="114300" distT="114300" distL="114300" distR="114300">
                      <wp:extent cx="4571138" cy="1970628"/>
                      <wp:effectExtent b="0" l="0" r="0" t="0"/>
                      <wp:docPr id="166" name=""/>
                      <a:graphic>
                        <a:graphicData uri="http://schemas.microsoft.com/office/word/2010/wordprocessingGroup">
                          <wpg:wgp>
                            <wpg:cNvGrpSpPr/>
                            <wpg:grpSpPr>
                              <a:xfrm>
                                <a:off x="3060400" y="2794625"/>
                                <a:ext cx="4571138" cy="1970628"/>
                                <a:chOff x="3060400" y="2794625"/>
                                <a:chExt cx="4571175" cy="1970700"/>
                              </a:xfrm>
                            </wpg:grpSpPr>
                            <wpg:grpSp>
                              <wpg:cNvGrpSpPr/>
                              <wpg:grpSpPr>
                                <a:xfrm>
                                  <a:off x="3060431" y="2794686"/>
                                  <a:ext cx="4571138" cy="1970628"/>
                                  <a:chOff x="3058950" y="2791850"/>
                                  <a:chExt cx="4572625" cy="1973475"/>
                                </a:xfrm>
                              </wpg:grpSpPr>
                              <wps:wsp>
                                <wps:cNvSpPr/>
                                <wps:cNvPr id="3" name="Shape 3"/>
                                <wps:spPr>
                                  <a:xfrm>
                                    <a:off x="3058950" y="2791850"/>
                                    <a:ext cx="4572625" cy="197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60431" y="2794686"/>
                                    <a:ext cx="4571138" cy="1970628"/>
                                    <a:chOff x="2874850" y="2635350"/>
                                    <a:chExt cx="4756725" cy="2129975"/>
                                  </a:xfrm>
                                </wpg:grpSpPr>
                                <wps:wsp>
                                  <wps:cNvSpPr/>
                                  <wps:cNvPr id="70" name="Shape 70"/>
                                  <wps:spPr>
                                    <a:xfrm>
                                      <a:off x="2874850" y="2635350"/>
                                      <a:ext cx="4756725" cy="212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2957" y="2673470"/>
                                      <a:ext cx="4718612" cy="2091844"/>
                                      <a:chOff x="-198182" y="-162193"/>
                                      <a:chExt cx="6341057" cy="2798993"/>
                                    </a:xfrm>
                                  </wpg:grpSpPr>
                                  <wps:wsp>
                                    <wps:cNvSpPr/>
                                    <wps:cNvPr id="72" name="Shape 72"/>
                                    <wps:spPr>
                                      <a:xfrm>
                                        <a:off x="0" y="0"/>
                                        <a:ext cx="6142875" cy="263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 name="Shape 73"/>
                                      <pic:cNvPicPr preferRelativeResize="0"/>
                                    </pic:nvPicPr>
                                    <pic:blipFill rotWithShape="1">
                                      <a:blip r:embed="rId29">
                                        <a:alphaModFix/>
                                      </a:blip>
                                      <a:srcRect b="0" l="0" r="0" t="0"/>
                                      <a:stretch/>
                                    </pic:blipFill>
                                    <pic:spPr>
                                      <a:xfrm>
                                        <a:off x="646950" y="598450"/>
                                        <a:ext cx="5495925" cy="2038350"/>
                                      </a:xfrm>
                                      <a:prstGeom prst="rect">
                                        <a:avLst/>
                                      </a:prstGeom>
                                      <a:noFill/>
                                      <a:ln>
                                        <a:noFill/>
                                      </a:ln>
                                    </pic:spPr>
                                  </pic:pic>
                                  <pic:pic>
                                    <pic:nvPicPr>
                                      <pic:cNvPr id="74" name="Shape 74"/>
                                      <pic:cNvPicPr preferRelativeResize="0"/>
                                    </pic:nvPicPr>
                                    <pic:blipFill rotWithShape="1">
                                      <a:blip r:embed="rId30">
                                        <a:alphaModFix/>
                                      </a:blip>
                                      <a:srcRect b="0" l="0" r="0" t="0"/>
                                      <a:stretch/>
                                    </pic:blipFill>
                                    <pic:spPr>
                                      <a:xfrm>
                                        <a:off x="3303825" y="74100"/>
                                        <a:ext cx="1390650" cy="419100"/>
                                      </a:xfrm>
                                      <a:prstGeom prst="rect">
                                        <a:avLst/>
                                      </a:prstGeom>
                                      <a:noFill/>
                                      <a:ln>
                                        <a:noFill/>
                                      </a:ln>
                                    </pic:spPr>
                                  </pic:pic>
                                  <wps:wsp>
                                    <wps:cNvSpPr/>
                                    <wps:cNvPr id="75" name="Shape 75"/>
                                    <wps:spPr>
                                      <a:xfrm>
                                        <a:off x="1983568" y="-162193"/>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1</w:t>
                                          </w:r>
                                        </w:p>
                                      </w:txbxContent>
                                    </wps:txbx>
                                    <wps:bodyPr anchorCtr="0" anchor="ctr" bIns="91425" lIns="91425" spcFirstLastPara="1" rIns="91425" wrap="square" tIns="91425">
                                      <a:noAutofit/>
                                    </wps:bodyPr>
                                  </wps:wsp>
                                  <wps:wsp>
                                    <wps:cNvCnPr/>
                                    <wps:spPr>
                                      <a:xfrm>
                                        <a:off x="2507068" y="99557"/>
                                        <a:ext cx="893700" cy="1179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77" name="Shape 77"/>
                                    <wps:spPr>
                                      <a:xfrm>
                                        <a:off x="-198182" y="1612307"/>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2</w:t>
                                          </w:r>
                                        </w:p>
                                      </w:txbxContent>
                                    </wps:txbx>
                                    <wps:bodyPr anchorCtr="0" anchor="ctr" bIns="91425" lIns="91425" spcFirstLastPara="1" rIns="91425" wrap="square" tIns="91425">
                                      <a:noAutofit/>
                                    </wps:bodyPr>
                                  </wps:wsp>
                                  <wps:wsp>
                                    <wps:cNvCnPr/>
                                    <wps:spPr>
                                      <a:xfrm>
                                        <a:off x="325318" y="1874057"/>
                                        <a:ext cx="893700" cy="1179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s:wsp>
                                    <wps:cNvSpPr/>
                                    <wps:cNvPr id="79" name="Shape 79"/>
                                    <wps:spPr>
                                      <a:xfrm>
                                        <a:off x="5201868" y="21907"/>
                                        <a:ext cx="523500" cy="523500"/>
                                      </a:xfrm>
                                      <a:prstGeom prst="ellipse">
                                        <a:avLst/>
                                      </a:prstGeom>
                                      <a:noFill/>
                                      <a:ln cap="flat" cmpd="sng" w="76200">
                                        <a:solidFill>
                                          <a:srgbClr val="E0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00"/>
                                              <w:sz w:val="48"/>
                                              <w:vertAlign w:val="baseline"/>
                                            </w:rPr>
                                            <w:t xml:space="preserve">3</w:t>
                                          </w:r>
                                        </w:p>
                                      </w:txbxContent>
                                    </wps:txbx>
                                    <wps:bodyPr anchorCtr="0" anchor="ctr" bIns="91425" lIns="91425" spcFirstLastPara="1" rIns="91425" wrap="square" tIns="91425">
                                      <a:noAutofit/>
                                    </wps:bodyPr>
                                  </wps:wsp>
                                  <wps:wsp>
                                    <wps:cNvCnPr/>
                                    <wps:spPr>
                                      <a:xfrm flipH="1">
                                        <a:off x="4653033" y="468742"/>
                                        <a:ext cx="625500" cy="456600"/>
                                      </a:xfrm>
                                      <a:prstGeom prst="straightConnector1">
                                        <a:avLst/>
                                      </a:prstGeom>
                                      <a:noFill/>
                                      <a:ln cap="flat" cmpd="sng" w="38100">
                                        <a:solidFill>
                                          <a:srgbClr val="E06666"/>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4571138" cy="1970628"/>
                      <wp:effectExtent b="0" l="0" r="0" t="0"/>
                      <wp:docPr id="166" name="image45.png"/>
                      <a:graphic>
                        <a:graphicData uri="http://schemas.openxmlformats.org/drawingml/2006/picture">
                          <pic:pic>
                            <pic:nvPicPr>
                              <pic:cNvPr id="0" name="image45.png"/>
                              <pic:cNvPicPr preferRelativeResize="0"/>
                            </pic:nvPicPr>
                            <pic:blipFill>
                              <a:blip r:embed="rId14"/>
                              <a:srcRect/>
                              <a:stretch>
                                <a:fillRect/>
                              </a:stretch>
                            </pic:blipFill>
                            <pic:spPr>
                              <a:xfrm>
                                <a:off x="0" y="0"/>
                                <a:ext cx="4571138" cy="1970628"/>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1">
            <w:pPr>
              <w:widowControl w:val="0"/>
              <w:spacing w:line="240" w:lineRule="auto"/>
              <w:ind w:firstLine="0"/>
              <w:jc w:val="center"/>
              <w:rPr/>
            </w:pPr>
            <w:r w:rsidDel="00000000" w:rsidR="00000000" w:rsidRPr="00000000">
              <w:rPr/>
              <w:drawing>
                <wp:inline distB="114300" distT="114300" distL="114300" distR="114300">
                  <wp:extent cx="968773" cy="940557"/>
                  <wp:effectExtent b="0" l="0" r="0" t="0"/>
                  <wp:docPr id="235"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968773" cy="94055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2">
            <w:pPr>
              <w:spacing w:line="240" w:lineRule="auto"/>
              <w:ind w:firstLine="0"/>
              <w:jc w:val="center"/>
              <w:rPr/>
            </w:pPr>
            <w:r w:rsidDel="00000000" w:rsidR="00000000" w:rsidRPr="00000000">
              <w:rPr/>
              <w:drawing>
                <wp:inline distB="114300" distT="114300" distL="114300" distR="114300">
                  <wp:extent cx="1036986" cy="997707"/>
                  <wp:effectExtent b="0" l="0" r="0" t="0"/>
                  <wp:docPr id="19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036986" cy="997707"/>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firstLine="0"/>
              <w:jc w:val="center"/>
              <w:rPr/>
            </w:pPr>
            <w:r w:rsidDel="00000000" w:rsidR="00000000" w:rsidRPr="00000000">
              <w:rPr>
                <w:rtl w:val="0"/>
              </w:rPr>
              <w:t xml:space="preserve">Состояние открыт (open)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jc w:val="center"/>
              <w:rPr/>
            </w:pPr>
            <w:r w:rsidDel="00000000" w:rsidR="00000000" w:rsidRPr="00000000">
              <w:rPr>
                <w:rtl w:val="0"/>
              </w:rPr>
              <w:t xml:space="preserve">Состояние закрыт (close)</w:t>
            </w:r>
          </w:p>
        </w:tc>
      </w:tr>
    </w:tbl>
    <w:p w:rsidR="00000000" w:rsidDel="00000000" w:rsidP="00000000" w:rsidRDefault="00000000" w:rsidRPr="00000000" w14:paraId="000000C5">
      <w:pPr>
        <w:spacing w:line="240" w:lineRule="auto"/>
        <w:jc w:val="center"/>
        <w:rPr/>
      </w:pPr>
      <w:r w:rsidDel="00000000" w:rsidR="00000000" w:rsidRPr="00000000">
        <w:rPr>
          <w:rtl w:val="0"/>
        </w:rPr>
        <w:t xml:space="preserve">рисунок 6.7. Вид окна управления  BaxterGripperWithGUI“”</w:t>
      </w:r>
    </w:p>
    <w:p w:rsidR="00000000" w:rsidDel="00000000" w:rsidP="00000000" w:rsidRDefault="00000000" w:rsidRPr="00000000" w14:paraId="000000C6">
      <w:pPr>
        <w:ind w:left="2160" w:firstLine="0"/>
        <w:rPr/>
      </w:pPr>
      <w:r w:rsidDel="00000000" w:rsidR="00000000" w:rsidRPr="00000000">
        <w:rPr>
          <w:rtl w:val="0"/>
        </w:rPr>
      </w:r>
    </w:p>
    <w:p w:rsidR="00000000" w:rsidDel="00000000" w:rsidP="00000000" w:rsidRDefault="00000000" w:rsidRPr="00000000" w14:paraId="000000C7">
      <w:pPr>
        <w:numPr>
          <w:ilvl w:val="0"/>
          <w:numId w:val="9"/>
        </w:numPr>
        <w:ind w:left="1440" w:hanging="360"/>
        <w:rPr/>
      </w:pPr>
      <w:r w:rsidDel="00000000" w:rsidR="00000000" w:rsidRPr="00000000">
        <w:rPr>
          <w:rtl w:val="0"/>
        </w:rPr>
        <w:t xml:space="preserve">Перемещая объект целевой точки “manipulationSphere” поднимите грузы и оцените результаты</w:t>
      </w:r>
    </w:p>
    <w:p w:rsidR="00000000" w:rsidDel="00000000" w:rsidP="00000000" w:rsidRDefault="00000000" w:rsidRPr="00000000" w14:paraId="000000C8">
      <w:pPr>
        <w:pStyle w:val="Heading2"/>
        <w:ind w:left="1440" w:firstLine="0"/>
        <w:rPr/>
      </w:pPr>
      <w:bookmarkStart w:colFirst="0" w:colLast="0" w:name="_heading=h.26in1rg" w:id="12"/>
      <w:bookmarkEnd w:id="12"/>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ind w:left="1440" w:firstLine="0"/>
        <w:rPr/>
      </w:pPr>
      <w:bookmarkStart w:colFirst="0" w:colLast="0" w:name="_heading=h.lnxbz9" w:id="13"/>
      <w:bookmarkEnd w:id="13"/>
      <w:r w:rsidDel="00000000" w:rsidR="00000000" w:rsidRPr="00000000">
        <w:rPr>
          <w:rtl w:val="0"/>
        </w:rPr>
        <w:t xml:space="preserve">[Часть 3. Установка инструментов]</w:t>
      </w:r>
    </w:p>
    <w:p w:rsidR="00000000" w:rsidDel="00000000" w:rsidP="00000000" w:rsidRDefault="00000000" w:rsidRPr="00000000" w14:paraId="000000CA">
      <w:pPr>
        <w:rPr/>
      </w:pPr>
      <w:r w:rsidDel="00000000" w:rsidR="00000000" w:rsidRPr="00000000">
        <w:rPr>
          <w:rtl w:val="0"/>
        </w:rPr>
        <w:t xml:space="preserve">Удалим модели захватов манипулятора, т.е. все дочерние модели у элементов “connection”, тем самым освободим крепежные места для следующих инструментов.</w:t>
      </w:r>
    </w:p>
    <w:p w:rsidR="00000000" w:rsidDel="00000000" w:rsidP="00000000" w:rsidRDefault="00000000" w:rsidRPr="00000000" w14:paraId="000000CB">
      <w:pPr>
        <w:jc w:val="center"/>
        <w:rPr/>
      </w:pPr>
      <w:r w:rsidDel="00000000" w:rsidR="00000000" w:rsidRPr="00000000">
        <w:rPr/>
        <w:drawing>
          <wp:inline distB="114300" distT="114300" distL="114300" distR="114300">
            <wp:extent cx="4169587" cy="1855975"/>
            <wp:effectExtent b="0" l="0" r="0" t="0"/>
            <wp:docPr id="194"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4169587" cy="18559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1440" w:firstLine="0"/>
        <w:jc w:val="center"/>
        <w:rPr/>
      </w:pPr>
      <w:r w:rsidDel="00000000" w:rsidR="00000000" w:rsidRPr="00000000">
        <w:rPr>
          <w:rtl w:val="0"/>
        </w:rPr>
        <w:t xml:space="preserve">рисунок 7.1. Вид и расположение объектов ForceSensor в окне 3d вида</w:t>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В окне библиотеки моделей найдем и перенесем на сцену следующие модели инструментов:</w:t>
      </w:r>
    </w:p>
    <w:p w:rsidR="00000000" w:rsidDel="00000000" w:rsidP="00000000" w:rsidRDefault="00000000" w:rsidRPr="00000000" w14:paraId="000000CF">
      <w:pPr>
        <w:numPr>
          <w:ilvl w:val="0"/>
          <w:numId w:val="11"/>
        </w:numPr>
        <w:ind w:left="1440" w:hanging="360"/>
        <w:rPr>
          <w:u w:val="none"/>
        </w:rPr>
      </w:pPr>
      <w:r w:rsidDel="00000000" w:rsidR="00000000" w:rsidRPr="00000000">
        <w:rPr>
          <w:rtl w:val="0"/>
        </w:rPr>
        <w:t xml:space="preserve">одну из моделей захватов, которая надежно удерживает кубик-груз </w:t>
      </w:r>
      <w:r w:rsidDel="00000000" w:rsidR="00000000" w:rsidRPr="00000000">
        <w:rPr>
          <w:rtl w:val="0"/>
        </w:rPr>
      </w:r>
    </w:p>
    <w:p w:rsidR="00000000" w:rsidDel="00000000" w:rsidP="00000000" w:rsidRDefault="00000000" w:rsidRPr="00000000" w14:paraId="000000D0">
      <w:pPr>
        <w:numPr>
          <w:ilvl w:val="0"/>
          <w:numId w:val="11"/>
        </w:numPr>
        <w:ind w:left="1440" w:hanging="360"/>
        <w:rPr>
          <w:u w:val="none"/>
        </w:rPr>
      </w:pPr>
      <w:r w:rsidDel="00000000" w:rsidR="00000000" w:rsidRPr="00000000">
        <w:rPr>
          <w:rtl w:val="0"/>
        </w:rPr>
        <w:t xml:space="preserve">./_2022.09/BaxterVacuumCupWhithGUI.ttm</w:t>
      </w:r>
      <w:r w:rsidDel="00000000" w:rsidR="00000000" w:rsidRPr="00000000">
        <w:rPr>
          <w:rtl w:val="0"/>
        </w:rPr>
      </w:r>
    </w:p>
    <w:p w:rsidR="00000000" w:rsidDel="00000000" w:rsidP="00000000" w:rsidRDefault="00000000" w:rsidRPr="00000000" w14:paraId="000000D1">
      <w:pPr>
        <w:numPr>
          <w:ilvl w:val="0"/>
          <w:numId w:val="11"/>
        </w:numPr>
        <w:ind w:left="1440" w:hanging="360"/>
        <w:rPr>
          <w:u w:val="none"/>
        </w:rPr>
      </w:pPr>
      <w:r w:rsidDel="00000000" w:rsidR="00000000" w:rsidRPr="00000000">
        <w:rPr>
          <w:rtl w:val="0"/>
        </w:rPr>
        <w:t xml:space="preserve">./components/modifires/welding_tourch (Сварочный/режущий инструмент)</w:t>
      </w:r>
      <w:r w:rsidDel="00000000" w:rsidR="00000000" w:rsidRPr="00000000">
        <w:rPr>
          <w:rtl w:val="0"/>
        </w:rPr>
      </w:r>
    </w:p>
    <w:p w:rsidR="00000000" w:rsidDel="00000000" w:rsidP="00000000" w:rsidRDefault="00000000" w:rsidRPr="00000000" w14:paraId="000000D2">
      <w:pPr>
        <w:numPr>
          <w:ilvl w:val="0"/>
          <w:numId w:val="11"/>
        </w:numPr>
        <w:ind w:left="1440" w:hanging="360"/>
        <w:rPr>
          <w:u w:val="none"/>
        </w:rPr>
      </w:pPr>
      <w:r w:rsidDel="00000000" w:rsidR="00000000" w:rsidRPr="00000000">
        <w:rPr>
          <w:rtl w:val="0"/>
        </w:rPr>
        <w:t xml:space="preserve">./components/modifires/Paint_Gun (Пулевизатор для покраски)</w:t>
      </w:r>
      <w:r w:rsidDel="00000000" w:rsidR="00000000" w:rsidRPr="00000000">
        <w:rPr>
          <w:rtl w:val="0"/>
        </w:rPr>
      </w:r>
    </w:p>
    <w:p w:rsidR="00000000" w:rsidDel="00000000" w:rsidP="00000000" w:rsidRDefault="00000000" w:rsidRPr="00000000" w14:paraId="000000D3">
      <w:pPr>
        <w:numPr>
          <w:ilvl w:val="1"/>
          <w:numId w:val="11"/>
        </w:numPr>
        <w:ind w:left="2160" w:hanging="360"/>
        <w:rPr>
          <w:u w:val="none"/>
        </w:rPr>
      </w:pPr>
      <w:r w:rsidDel="00000000" w:rsidR="00000000" w:rsidRPr="00000000">
        <w:rPr>
          <w:rtl w:val="0"/>
        </w:rPr>
        <w:t xml:space="preserve">рекомендуемая высота инструмента относительно connection - </w:t>
      </w:r>
      <w:r w:rsidDel="00000000" w:rsidR="00000000" w:rsidRPr="00000000">
        <w:rPr>
          <w:rtl w:val="0"/>
        </w:rPr>
      </w:r>
    </w:p>
    <w:p w:rsidR="00000000" w:rsidDel="00000000" w:rsidP="00000000" w:rsidRDefault="00000000" w:rsidRPr="00000000" w14:paraId="000000D4">
      <w:pPr>
        <w:ind w:left="2160" w:firstLine="0"/>
        <w:rPr>
          <w:u w:val="none"/>
        </w:rPr>
      </w:pPr>
      <w:r w:rsidDel="00000000" w:rsidR="00000000" w:rsidRPr="00000000">
        <w:rPr>
          <w:rtl w:val="0"/>
        </w:rPr>
        <w:t xml:space="preserve">Z= +0.01</w:t>
      </w:r>
      <w:r w:rsidDel="00000000" w:rsidR="00000000" w:rsidRPr="00000000">
        <w:rPr>
          <w:rtl w:val="0"/>
        </w:rPr>
      </w:r>
    </w:p>
    <w:p w:rsidR="00000000" w:rsidDel="00000000" w:rsidP="00000000" w:rsidRDefault="00000000" w:rsidRPr="00000000" w14:paraId="000000D5">
      <w:pPr>
        <w:ind w:left="216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В окне иерархии сцены присоединим модели захватов как дочерние элементы к объектам connection</w:t>
      </w:r>
    </w:p>
    <w:p w:rsidR="00000000" w:rsidDel="00000000" w:rsidP="00000000" w:rsidRDefault="00000000" w:rsidRPr="00000000" w14:paraId="000000D7">
      <w:pPr>
        <w:ind w:left="1440" w:firstLine="0"/>
        <w:jc w:val="center"/>
        <w:rPr/>
      </w:pPr>
      <w:r w:rsidDel="00000000" w:rsidR="00000000" w:rsidRPr="00000000">
        <w:rPr/>
        <w:drawing>
          <wp:inline distB="114300" distT="114300" distL="114300" distR="114300">
            <wp:extent cx="2324100" cy="2095500"/>
            <wp:effectExtent b="0" l="0" r="0" t="0"/>
            <wp:docPr id="195"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2324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0"/>
        <w:jc w:val="center"/>
        <w:rPr/>
      </w:pPr>
      <w:r w:rsidDel="00000000" w:rsidR="00000000" w:rsidRPr="00000000">
        <w:rPr>
          <w:rtl w:val="0"/>
        </w:rPr>
        <w:t xml:space="preserve">рисунок 7.2. Вид и расположение моделей инструментов в иерархии сцены</w:t>
      </w:r>
    </w:p>
    <w:p w:rsidR="00000000" w:rsidDel="00000000" w:rsidP="00000000" w:rsidRDefault="00000000" w:rsidRPr="00000000" w14:paraId="000000D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Расположим в пространстве модели инструментов так, чтобы они могли взаимодействовать или касаться кубиков.</w:t>
      </w:r>
    </w:p>
    <w:p w:rsidR="00000000" w:rsidDel="00000000" w:rsidP="00000000" w:rsidRDefault="00000000" w:rsidRPr="00000000" w14:paraId="000000DB">
      <w:pPr>
        <w:ind w:firstLine="0"/>
        <w:jc w:val="center"/>
        <w:rPr/>
      </w:pPr>
      <w:r w:rsidDel="00000000" w:rsidR="00000000" w:rsidRPr="00000000">
        <w:rPr/>
        <w:drawing>
          <wp:inline distB="114300" distT="114300" distL="114300" distR="114300">
            <wp:extent cx="4460100" cy="2378122"/>
            <wp:effectExtent b="0" l="0" r="0" t="0"/>
            <wp:docPr id="19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460100" cy="237812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firstLine="0"/>
        <w:jc w:val="center"/>
        <w:rPr/>
      </w:pPr>
      <w:r w:rsidDel="00000000" w:rsidR="00000000" w:rsidRPr="00000000">
        <w:rPr>
          <w:rtl w:val="0"/>
        </w:rPr>
        <w:t xml:space="preserve">рисунок 7.3. Примерный вид расположения моделей инструментов</w:t>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Запустите симуляцию и ознакомитесь с работой каждого инструмента. Обратите внимание, что каждый из них имеет графическое окно с настройками режимов работы, которое становится видимым при выделении объекта инструмента (у некоторых моделей только в режиме симуляции).</w:t>
      </w:r>
    </w:p>
    <w:p w:rsidR="00000000" w:rsidDel="00000000" w:rsidP="00000000" w:rsidRDefault="00000000" w:rsidRPr="00000000" w14:paraId="000000DF">
      <w:pPr>
        <w:ind w:firstLine="0"/>
        <w:jc w:val="center"/>
        <w:rPr/>
      </w:pPr>
      <w:r w:rsidDel="00000000" w:rsidR="00000000" w:rsidRPr="00000000">
        <w:rPr/>
        <w:drawing>
          <wp:inline distB="114300" distT="114300" distL="114300" distR="114300">
            <wp:extent cx="4036237" cy="3048956"/>
            <wp:effectExtent b="0" l="0" r="0" t="0"/>
            <wp:docPr id="19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036237" cy="304895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firstLine="0"/>
        <w:jc w:val="center"/>
        <w:rPr/>
      </w:pPr>
      <w:r w:rsidDel="00000000" w:rsidR="00000000" w:rsidRPr="00000000">
        <w:rPr>
          <w:rtl w:val="0"/>
        </w:rPr>
        <w:t xml:space="preserve">рисунок 7.4. Вид сцены при проверке работы инструментов</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ind w:firstLine="0"/>
        <w:jc w:val="center"/>
        <w:rPr>
          <w:shd w:fill="fce5cd" w:val="clear"/>
        </w:rPr>
      </w:pPr>
      <w:bookmarkStart w:colFirst="0" w:colLast="0" w:name="_heading=h.35nkun2" w:id="14"/>
      <w:bookmarkEnd w:id="14"/>
      <w:r w:rsidDel="00000000" w:rsidR="00000000" w:rsidRPr="00000000">
        <w:rPr>
          <w:rtl w:val="0"/>
        </w:rPr>
        <w:t xml:space="preserve">[Часть 4. Индивидуальные задания с инструментами]</w:t>
      </w:r>
      <w:r w:rsidDel="00000000" w:rsidR="00000000" w:rsidRPr="00000000">
        <w:rPr>
          <w:rtl w:val="0"/>
        </w:rPr>
      </w:r>
    </w:p>
    <w:p w:rsidR="00000000" w:rsidDel="00000000" w:rsidP="00000000" w:rsidRDefault="00000000" w:rsidRPr="00000000" w14:paraId="000000E2">
      <w:pPr>
        <w:pStyle w:val="Heading3"/>
        <w:ind w:left="0" w:firstLine="0"/>
        <w:rPr>
          <w:shd w:fill="fce5cd" w:val="clear"/>
        </w:rPr>
      </w:pPr>
      <w:bookmarkStart w:colFirst="0" w:colLast="0" w:name="_heading=h.1ksv4uv" w:id="15"/>
      <w:bookmarkEnd w:id="15"/>
      <w:r w:rsidDel="00000000" w:rsidR="00000000" w:rsidRPr="00000000">
        <w:rPr>
          <w:shd w:fill="fce5cd" w:val="clear"/>
          <w:rtl w:val="0"/>
        </w:rPr>
        <w:t xml:space="preserve">Написание простого скрипта</w:t>
      </w:r>
    </w:p>
    <w:p w:rsidR="00000000" w:rsidDel="00000000" w:rsidP="00000000" w:rsidRDefault="00000000" w:rsidRPr="00000000" w14:paraId="000000E3">
      <w:pPr>
        <w:jc w:val="both"/>
        <w:rPr/>
      </w:pPr>
      <w:r w:rsidDel="00000000" w:rsidR="00000000" w:rsidRPr="00000000">
        <w:rPr>
          <w:rtl w:val="0"/>
        </w:rPr>
        <w:t xml:space="preserve">Среда CoppeliaSim имеет возможность исполнять управляющие команды на языке Python3, но требует установленного интерпретатора, библиотек и определенных настроек. Подробности по установке см. в файле </w:t>
      </w:r>
      <w:r w:rsidDel="00000000" w:rsidR="00000000" w:rsidRPr="00000000">
        <w:rPr>
          <w:u w:val="single"/>
          <w:rtl w:val="0"/>
        </w:rPr>
        <w:t xml:space="preserve">“_Установка CoppeliaSim для работы с Python3”</w:t>
      </w:r>
      <w:r w:rsidDel="00000000" w:rsidR="00000000" w:rsidRPr="00000000">
        <w:rPr>
          <w:rtl w:val="0"/>
        </w:rPr>
        <w:t xml:space="preserve">.</w:t>
      </w:r>
    </w:p>
    <w:p w:rsidR="00000000" w:rsidDel="00000000" w:rsidP="00000000" w:rsidRDefault="00000000" w:rsidRPr="00000000" w14:paraId="000000E4">
      <w:pPr>
        <w:jc w:val="both"/>
        <w:rPr/>
      </w:pPr>
      <w:r w:rsidDel="00000000" w:rsidR="00000000" w:rsidRPr="00000000">
        <w:rPr>
          <w:rtl w:val="0"/>
        </w:rPr>
        <w:t xml:space="preserve">Основные приёмы по работе со скриптами рассмотрены в лаб. работе №1"</w:t>
      </w:r>
    </w:p>
    <w:p w:rsidR="00000000" w:rsidDel="00000000" w:rsidP="00000000" w:rsidRDefault="00000000" w:rsidRPr="00000000" w14:paraId="000000E5">
      <w:pPr>
        <w:pStyle w:val="Heading3"/>
        <w:ind w:left="0" w:firstLine="0"/>
        <w:rPr>
          <w:shd w:fill="fce5cd" w:val="clear"/>
        </w:rPr>
      </w:pPr>
      <w:bookmarkStart w:colFirst="0" w:colLast="0" w:name="_heading=h.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3"/>
        <w:ind w:left="0" w:firstLine="0"/>
        <w:rPr/>
      </w:pPr>
      <w:bookmarkStart w:colFirst="0" w:colLast="0" w:name="_heading=h.2jxsxqh" w:id="17"/>
      <w:bookmarkEnd w:id="17"/>
      <w:r w:rsidDel="00000000" w:rsidR="00000000" w:rsidRPr="00000000">
        <w:rPr>
          <w:shd w:fill="fce5cd" w:val="clear"/>
          <w:rtl w:val="0"/>
        </w:rPr>
        <w:t xml:space="preserve">Встроенные функции</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При работе со скриптами CoppeliaSim используется встроенная библиотека команд  - библиотека “sim”. Для работы с конкретным объектами сцены (твердыми телами, поворотными узлами и т.д.) предусмотрен ряд функций библиотеки “sim”. Каждый объект на сцене обладает уникальным целочисленным идентификатором. В функциях для работы с объектами сцены необходимо первым параметром указывать идентификатор объекта, с которым производится взаимодействие.</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ind w:left="0" w:firstLine="0"/>
        <w:rPr>
          <w:shd w:fill="fce5cd" w:val="clear"/>
        </w:rPr>
      </w:pPr>
      <w:bookmarkStart w:colFirst="0" w:colLast="0" w:name="_heading=h.z337ya" w:id="18"/>
      <w:bookmarkEnd w:id="18"/>
      <w:r w:rsidDel="00000000" w:rsidR="00000000" w:rsidRPr="00000000">
        <w:rPr>
          <w:shd w:fill="fce5cd" w:val="clear"/>
          <w:rtl w:val="0"/>
        </w:rPr>
        <w:t xml:space="preserve">Получение идентификатора объекта сцены</w:t>
      </w:r>
    </w:p>
    <w:p w:rsidR="00000000" w:rsidDel="00000000" w:rsidP="00000000" w:rsidRDefault="00000000" w:rsidRPr="00000000" w14:paraId="000000EA">
      <w:pPr>
        <w:rPr/>
      </w:pPr>
      <w:r w:rsidDel="00000000" w:rsidR="00000000" w:rsidRPr="00000000">
        <w:rPr>
          <w:rtl w:val="0"/>
        </w:rPr>
        <w:t xml:space="preserve">Функция </w:t>
      </w:r>
      <w:r w:rsidDel="00000000" w:rsidR="00000000" w:rsidRPr="00000000">
        <w:rPr>
          <w:rFonts w:ascii="Consolas" w:cs="Consolas" w:eastAsia="Consolas" w:hAnsi="Consolas"/>
          <w:rtl w:val="0"/>
        </w:rPr>
        <w:t xml:space="preserve">sim.getObject</w:t>
      </w:r>
      <w:r w:rsidDel="00000000" w:rsidR="00000000" w:rsidRPr="00000000">
        <w:rPr>
          <w:rtl w:val="0"/>
        </w:rPr>
        <w:t xml:space="preserve"> позволяет получить идентификатор интересующего объекта, указав путь к нему согласно иерархии объектов сцены. Допустимо указывать абсолютный и относительный пути:</w:t>
      </w:r>
    </w:p>
    <w:p w:rsidR="00000000" w:rsidDel="00000000" w:rsidP="00000000" w:rsidRDefault="00000000" w:rsidRPr="00000000" w14:paraId="000000EB">
      <w:pPr>
        <w:numPr>
          <w:ilvl w:val="0"/>
          <w:numId w:val="3"/>
        </w:numPr>
        <w:ind w:left="1440" w:hanging="360"/>
        <w:rPr/>
      </w:pPr>
      <w:r w:rsidDel="00000000" w:rsidR="00000000" w:rsidRPr="00000000">
        <w:rPr>
          <w:rtl w:val="0"/>
        </w:rPr>
        <w:t xml:space="preserve">абсолютный  - полный путь от базового объекта мира симуляции </w:t>
      </w:r>
      <w:r w:rsidDel="00000000" w:rsidR="00000000" w:rsidRPr="00000000">
        <w:rPr>
          <w:rFonts w:ascii="Consolas" w:cs="Consolas" w:eastAsia="Consolas" w:hAnsi="Consolas"/>
          <w:rtl w:val="0"/>
        </w:rPr>
        <w:t xml:space="preserve">'/Родительский/Промежуточный/Целевой'</w:t>
      </w:r>
      <w:r w:rsidDel="00000000" w:rsidR="00000000" w:rsidRPr="00000000">
        <w:rPr>
          <w:rtl w:val="0"/>
        </w:rPr>
      </w:r>
    </w:p>
    <w:p w:rsidR="00000000" w:rsidDel="00000000" w:rsidP="00000000" w:rsidRDefault="00000000" w:rsidRPr="00000000" w14:paraId="000000EC">
      <w:pPr>
        <w:numPr>
          <w:ilvl w:val="0"/>
          <w:numId w:val="3"/>
        </w:numPr>
        <w:ind w:left="1440" w:hanging="360"/>
        <w:rPr/>
      </w:pPr>
      <w:r w:rsidDel="00000000" w:rsidR="00000000" w:rsidRPr="00000000">
        <w:rPr>
          <w:rtl w:val="0"/>
        </w:rPr>
        <w:t xml:space="preserve">относительный - путь, точкой отсчета которого является объект с данным скриптом. Пример: </w:t>
      </w:r>
    </w:p>
    <w:p w:rsidR="00000000" w:rsidDel="00000000" w:rsidP="00000000" w:rsidRDefault="00000000" w:rsidRPr="00000000" w14:paraId="000000ED">
      <w:pPr>
        <w:numPr>
          <w:ilvl w:val="1"/>
          <w:numId w:val="3"/>
        </w:numPr>
        <w:ind w:left="2160" w:hanging="360"/>
        <w:rPr/>
      </w:pPr>
      <w:r w:rsidDel="00000000" w:rsidR="00000000" w:rsidRPr="00000000">
        <w:rPr>
          <w:rFonts w:ascii="Consolas" w:cs="Consolas" w:eastAsia="Consolas" w:hAnsi="Consolas"/>
          <w:rtl w:val="0"/>
        </w:rPr>
        <w:t xml:space="preserve">sim.getObject('.')</w:t>
      </w:r>
      <w:r w:rsidDel="00000000" w:rsidR="00000000" w:rsidRPr="00000000">
        <w:rPr>
          <w:rtl w:val="0"/>
        </w:rPr>
        <w:t xml:space="preserve"> - текущий объект</w:t>
      </w:r>
    </w:p>
    <w:p w:rsidR="00000000" w:rsidDel="00000000" w:rsidP="00000000" w:rsidRDefault="00000000" w:rsidRPr="00000000" w14:paraId="000000EE">
      <w:pPr>
        <w:numPr>
          <w:ilvl w:val="1"/>
          <w:numId w:val="3"/>
        </w:numPr>
        <w:ind w:left="2160" w:hanging="360"/>
        <w:rPr/>
      </w:pPr>
      <w:r w:rsidDel="00000000" w:rsidR="00000000" w:rsidRPr="00000000">
        <w:rPr>
          <w:rFonts w:ascii="Consolas" w:cs="Consolas" w:eastAsia="Consolas" w:hAnsi="Consolas"/>
          <w:rtl w:val="0"/>
        </w:rPr>
        <w:t xml:space="preserve">sim.getObject('</w:t>
      </w:r>
      <w:r w:rsidDel="00000000" w:rsidR="00000000" w:rsidRPr="00000000">
        <w:rPr>
          <w:rFonts w:ascii="Consolas" w:cs="Consolas" w:eastAsia="Consolas" w:hAnsi="Consolas"/>
          <w:b w:val="1"/>
          <w:rtl w:val="0"/>
        </w:rPr>
        <w:t xml:space="preserve">./</w:t>
      </w:r>
      <w:r w:rsidDel="00000000" w:rsidR="00000000" w:rsidRPr="00000000">
        <w:rPr>
          <w:rFonts w:ascii="Consolas" w:cs="Consolas" w:eastAsia="Consolas" w:hAnsi="Consolas"/>
          <w:rtl w:val="0"/>
        </w:rPr>
        <w:t xml:space="preserve">Промежуточный/Целевой')</w:t>
      </w:r>
      <w:r w:rsidDel="00000000" w:rsidR="00000000" w:rsidRPr="00000000">
        <w:rPr>
          <w:rtl w:val="0"/>
        </w:rPr>
        <w:t xml:space="preserve"> - одного из дочерних объектов относительно того, к которому прикреплён скрипт</w:t>
      </w:r>
    </w:p>
    <w:p w:rsidR="00000000" w:rsidDel="00000000" w:rsidP="00000000" w:rsidRDefault="00000000" w:rsidRPr="00000000" w14:paraId="000000EF">
      <w:pPr>
        <w:numPr>
          <w:ilvl w:val="1"/>
          <w:numId w:val="3"/>
        </w:numPr>
        <w:ind w:left="2160" w:hanging="360"/>
        <w:rPr/>
      </w:pPr>
      <w:r w:rsidDel="00000000" w:rsidR="00000000" w:rsidRPr="00000000">
        <w:rPr>
          <w:rFonts w:ascii="Consolas" w:cs="Consolas" w:eastAsia="Consolas" w:hAnsi="Consolas"/>
          <w:rtl w:val="0"/>
        </w:rPr>
        <w:t xml:space="preserve">sim.getObject('</w:t>
      </w:r>
      <w:r w:rsidDel="00000000" w:rsidR="00000000" w:rsidRPr="00000000">
        <w:rPr>
          <w:rFonts w:ascii="Consolas" w:cs="Consolas" w:eastAsia="Consolas" w:hAnsi="Consolas"/>
          <w:b w:val="1"/>
          <w:rtl w:val="0"/>
        </w:rPr>
        <w:t xml:space="preserve">/</w:t>
      </w:r>
      <w:r w:rsidDel="00000000" w:rsidR="00000000" w:rsidRPr="00000000">
        <w:rPr>
          <w:rFonts w:ascii="Consolas" w:cs="Consolas" w:eastAsia="Consolas" w:hAnsi="Consolas"/>
          <w:rtl w:val="0"/>
        </w:rPr>
        <w:t xml:space="preserve">Промежуточный1/Промежуточный2/Целевой')</w:t>
      </w:r>
      <w:r w:rsidDel="00000000" w:rsidR="00000000" w:rsidRPr="00000000">
        <w:rPr>
          <w:rtl w:val="0"/>
        </w:rPr>
        <w:t xml:space="preserve"> - одного из дочерних объектов через полный абсолютный путь </w:t>
      </w:r>
    </w:p>
    <w:p w:rsidR="00000000" w:rsidDel="00000000" w:rsidP="00000000" w:rsidRDefault="00000000" w:rsidRPr="00000000" w14:paraId="000000F0">
      <w:pPr>
        <w:ind w:left="1440" w:firstLine="0"/>
        <w:rPr>
          <w:u w:val="single"/>
        </w:rPr>
      </w:pPr>
      <w:r w:rsidDel="00000000" w:rsidR="00000000" w:rsidRPr="00000000">
        <w:rPr>
          <w:u w:val="single"/>
          <w:rtl w:val="0"/>
        </w:rPr>
        <w:t xml:space="preserve">Пример 3. Получение идентификаторов объектов</w:t>
      </w:r>
    </w:p>
    <w:p w:rsidR="00000000" w:rsidDel="00000000" w:rsidP="00000000" w:rsidRDefault="00000000" w:rsidRPr="00000000" w14:paraId="000000F1">
      <w:pPr>
        <w:ind w:left="720" w:firstLine="0"/>
        <w:rPr/>
      </w:pPr>
      <w:r w:rsidDel="00000000" w:rsidR="00000000" w:rsidRPr="00000000">
        <w:rPr>
          <w:rtl w:val="0"/>
        </w:rPr>
        <w:t xml:space="preserve">Напишите следующий код, запустите симуляцию и осмотрите консоль вывода.</w:t>
      </w:r>
    </w:p>
    <w:tbl>
      <w:tblPr>
        <w:tblStyle w:val="Table5"/>
        <w:tblW w:w="997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F3">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 sysCall_thread():</w:t>
            </w:r>
          </w:p>
          <w:p w:rsidR="00000000" w:rsidDel="00000000" w:rsidP="00000000" w:rsidRDefault="00000000" w:rsidRPr="00000000" w14:paraId="000000F4">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   </w:t>
            </w:r>
          </w:p>
          <w:p w:rsidR="00000000" w:rsidDel="00000000" w:rsidP="00000000" w:rsidRDefault="00000000" w:rsidRPr="00000000" w14:paraId="000000F5">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18"/>
                <w:szCs w:val="18"/>
                <w:rtl w:val="0"/>
              </w:rPr>
              <w:t xml:space="preserve"># получить идентификатор объекта, указывая путь по иерархии объектов сцены</w:t>
            </w:r>
          </w:p>
          <w:p w:rsidR="00000000" w:rsidDel="00000000" w:rsidP="00000000" w:rsidRDefault="00000000" w:rsidRPr="00000000" w14:paraId="000000F6">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оbjID = sim.getObject('.')</w:t>
            </w:r>
          </w:p>
          <w:p w:rsidR="00000000" w:rsidDel="00000000" w:rsidP="00000000" w:rsidRDefault="00000000" w:rsidRPr="00000000" w14:paraId="000000F7">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print(оbjID)</w:t>
            </w:r>
          </w:p>
          <w:p w:rsidR="00000000" w:rsidDel="00000000" w:rsidP="00000000" w:rsidRDefault="00000000" w:rsidRPr="00000000" w14:paraId="000000F8">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ab/>
            </w:r>
          </w:p>
          <w:p w:rsidR="00000000" w:rsidDel="00000000" w:rsidP="00000000" w:rsidRDefault="00000000" w:rsidRPr="00000000" w14:paraId="000000F9">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получить идентификатор объекта по абсолютному пути</w:t>
            </w:r>
          </w:p>
          <w:p w:rsidR="00000000" w:rsidDel="00000000" w:rsidP="00000000" w:rsidRDefault="00000000" w:rsidRPr="00000000" w14:paraId="000000FA">
            <w:pPr>
              <w:widowControl w:val="0"/>
              <w:spacing w:line="276" w:lineRule="auto"/>
              <w:ind w:firstLine="0"/>
              <w:rPr>
                <w:rFonts w:ascii="Consolas" w:cs="Consolas" w:eastAsia="Consolas" w:hAnsi="Consolas"/>
                <w:sz w:val="16"/>
                <w:szCs w:val="16"/>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6"/>
                <w:szCs w:val="16"/>
                <w:rtl w:val="0"/>
              </w:rPr>
              <w:t xml:space="preserve">targetSphereID=sim.getObject (</w:t>
            </w:r>
          </w:p>
          <w:p w:rsidR="00000000" w:rsidDel="00000000" w:rsidP="00000000" w:rsidRDefault="00000000" w:rsidRPr="00000000" w14:paraId="000000FB">
            <w:pPr>
              <w:widowControl w:val="0"/>
              <w:spacing w:line="276" w:lineRule="auto"/>
              <w:ind w:firstLine="0"/>
              <w:rPr>
                <w:rFonts w:ascii="Consolas" w:cs="Consolas" w:eastAsia="Consolas" w:hAnsi="Consolas"/>
                <w:sz w:val="16"/>
                <w:szCs w:val="16"/>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6"/>
                <w:szCs w:val="16"/>
                <w:rtl w:val="0"/>
              </w:rPr>
              <w:t xml:space="preserve">"/IRB140/link1_visible/manipulationSphereBase/manipulationSphere")</w:t>
            </w:r>
          </w:p>
          <w:p w:rsidR="00000000" w:rsidDel="00000000" w:rsidP="00000000" w:rsidRDefault="00000000" w:rsidRPr="00000000" w14:paraId="000000FC">
            <w:pPr>
              <w:widowControl w:val="0"/>
              <w:spacing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18"/>
                <w:szCs w:val="18"/>
                <w:rtl w:val="0"/>
              </w:rPr>
              <w:t xml:space="preserve">    print(</w:t>
            </w:r>
            <w:r w:rsidDel="00000000" w:rsidR="00000000" w:rsidRPr="00000000">
              <w:rPr>
                <w:rFonts w:ascii="Consolas" w:cs="Consolas" w:eastAsia="Consolas" w:hAnsi="Consolas"/>
                <w:sz w:val="16"/>
                <w:szCs w:val="16"/>
                <w:rtl w:val="0"/>
              </w:rPr>
              <w:t xml:space="preserve">targetSphereID</w:t>
            </w: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ind w:left="0" w:firstLine="0"/>
        <w:rPr>
          <w:shd w:fill="fce5cd" w:val="clear"/>
        </w:rPr>
      </w:pPr>
      <w:bookmarkStart w:colFirst="0" w:colLast="0" w:name="_heading=h.3j2qqm3" w:id="19"/>
      <w:bookmarkEnd w:id="19"/>
      <w:r w:rsidDel="00000000" w:rsidR="00000000" w:rsidRPr="00000000">
        <w:rPr>
          <w:rtl w:val="0"/>
        </w:rPr>
      </w:r>
    </w:p>
    <w:p w:rsidR="00000000" w:rsidDel="00000000" w:rsidP="00000000" w:rsidRDefault="00000000" w:rsidRPr="00000000" w14:paraId="00000100">
      <w:pPr>
        <w:pStyle w:val="Heading3"/>
        <w:ind w:left="0" w:firstLine="0"/>
        <w:rPr>
          <w:shd w:fill="fce5cd" w:val="clear"/>
        </w:rPr>
      </w:pPr>
      <w:bookmarkStart w:colFirst="0" w:colLast="0" w:name="_heading=h.1y810tw" w:id="20"/>
      <w:bookmarkEnd w:id="20"/>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ind w:left="0" w:firstLine="0"/>
        <w:rPr/>
      </w:pPr>
      <w:bookmarkStart w:colFirst="0" w:colLast="0" w:name="_heading=h.4i7ojhp" w:id="21"/>
      <w:bookmarkEnd w:id="21"/>
      <w:r w:rsidDel="00000000" w:rsidR="00000000" w:rsidRPr="00000000">
        <w:rPr>
          <w:shd w:fill="fce5cd" w:val="clear"/>
          <w:rtl w:val="0"/>
        </w:rPr>
        <w:t xml:space="preserve">Управление положением и направлением</w:t>
      </w:r>
      <w:r w:rsidDel="00000000" w:rsidR="00000000" w:rsidRPr="00000000">
        <w:rPr>
          <w:rtl w:val="0"/>
        </w:rPr>
      </w:r>
    </w:p>
    <w:p w:rsidR="00000000" w:rsidDel="00000000" w:rsidP="00000000" w:rsidRDefault="00000000" w:rsidRPr="00000000" w14:paraId="00000102">
      <w:pPr>
        <w:jc w:val="both"/>
        <w:rPr>
          <w:rFonts w:ascii="Consolas" w:cs="Consolas" w:eastAsia="Consolas" w:hAnsi="Consolas"/>
          <w:sz w:val="18"/>
          <w:szCs w:val="18"/>
          <w:shd w:fill="fce5cd" w:val="clear"/>
        </w:rPr>
      </w:pPr>
      <w:r w:rsidDel="00000000" w:rsidR="00000000" w:rsidRPr="00000000">
        <w:rPr>
          <w:rtl w:val="0"/>
        </w:rPr>
        <w:t xml:space="preserve">Функции </w:t>
      </w:r>
      <w:r w:rsidDel="00000000" w:rsidR="00000000" w:rsidRPr="00000000">
        <w:rPr>
          <w:rFonts w:ascii="Consolas" w:cs="Consolas" w:eastAsia="Consolas" w:hAnsi="Consolas"/>
          <w:rtl w:val="0"/>
        </w:rPr>
        <w:t xml:space="preserve"> sim.</w:t>
      </w:r>
      <w:r w:rsidDel="00000000" w:rsidR="00000000" w:rsidRPr="00000000">
        <w:rPr>
          <w:rFonts w:ascii="Consolas" w:cs="Consolas" w:eastAsia="Consolas" w:hAnsi="Consolas"/>
          <w:shd w:fill="d9d9d9" w:val="clear"/>
          <w:rtl w:val="0"/>
        </w:rPr>
        <w:t xml:space="preserve">setObjectPosition</w:t>
      </w:r>
      <w:r w:rsidDel="00000000" w:rsidR="00000000" w:rsidRPr="00000000">
        <w:rPr>
          <w:rtl w:val="0"/>
        </w:rPr>
        <w:t xml:space="preserve"> и</w:t>
      </w:r>
      <w:r w:rsidDel="00000000" w:rsidR="00000000" w:rsidRPr="00000000">
        <w:rPr>
          <w:rFonts w:ascii="Consolas" w:cs="Consolas" w:eastAsia="Consolas" w:hAnsi="Consolas"/>
          <w:rtl w:val="0"/>
        </w:rPr>
        <w:t xml:space="preserve"> sim.</w:t>
      </w:r>
      <w:r w:rsidDel="00000000" w:rsidR="00000000" w:rsidRPr="00000000">
        <w:rPr>
          <w:rFonts w:ascii="Consolas" w:cs="Consolas" w:eastAsia="Consolas" w:hAnsi="Consolas"/>
          <w:shd w:fill="d9d9d9" w:val="clear"/>
          <w:rtl w:val="0"/>
        </w:rPr>
        <w:t xml:space="preserve">setObjectOrientation</w:t>
      </w:r>
      <w:r w:rsidDel="00000000" w:rsidR="00000000" w:rsidRPr="00000000">
        <w:rPr>
          <w:rtl w:val="0"/>
        </w:rPr>
        <w:t xml:space="preserve"> позволяют задавать положение и направление указанного объекта. Примеры:</w:t>
      </w:r>
      <w:r w:rsidDel="00000000" w:rsidR="00000000" w:rsidRPr="00000000">
        <w:rPr>
          <w:rtl w:val="0"/>
        </w:rPr>
      </w:r>
    </w:p>
    <w:p w:rsidR="00000000" w:rsidDel="00000000" w:rsidP="00000000" w:rsidRDefault="00000000" w:rsidRPr="00000000" w14:paraId="00000103">
      <w:pPr>
        <w:widowControl w:val="0"/>
        <w:spacing w:line="276" w:lineRule="auto"/>
        <w:ind w:left="1440" w:firstLine="0"/>
        <w:jc w:val="both"/>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sim.setObjectPosition   (targetSphereID, -1, [xCoord, yCoord, zCoord] )</w:t>
      </w:r>
    </w:p>
    <w:p w:rsidR="00000000" w:rsidDel="00000000" w:rsidP="00000000" w:rsidRDefault="00000000" w:rsidRPr="00000000" w14:paraId="00000104">
      <w:pPr>
        <w:widowControl w:val="0"/>
        <w:spacing w:line="276" w:lineRule="auto"/>
        <w:ind w:left="1440" w:firstLine="0"/>
        <w:jc w:val="both"/>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sim.setObjectOrientation(targetSphereID, -1, [alphaRot, bettaRot, gammaRot] )</w:t>
      </w:r>
    </w:p>
    <w:p w:rsidR="00000000" w:rsidDel="00000000" w:rsidP="00000000" w:rsidRDefault="00000000" w:rsidRPr="00000000" w14:paraId="00000105">
      <w:pPr>
        <w:jc w:val="both"/>
        <w:rPr/>
      </w:pPr>
      <w:r w:rsidDel="00000000" w:rsidR="00000000" w:rsidRPr="00000000">
        <w:rPr>
          <w:rtl w:val="0"/>
        </w:rPr>
        <w:t xml:space="preserve">Функции </w:t>
      </w:r>
      <w:r w:rsidDel="00000000" w:rsidR="00000000" w:rsidRPr="00000000">
        <w:rPr>
          <w:rFonts w:ascii="Consolas" w:cs="Consolas" w:eastAsia="Consolas" w:hAnsi="Consolas"/>
          <w:rtl w:val="0"/>
        </w:rPr>
        <w:t xml:space="preserve">sim.getObjectPosition</w:t>
      </w:r>
      <w:r w:rsidDel="00000000" w:rsidR="00000000" w:rsidRPr="00000000">
        <w:rPr>
          <w:rtl w:val="0"/>
        </w:rPr>
        <w:t xml:space="preserve"> и </w:t>
      </w:r>
      <w:r w:rsidDel="00000000" w:rsidR="00000000" w:rsidRPr="00000000">
        <w:rPr>
          <w:rFonts w:ascii="Consolas" w:cs="Consolas" w:eastAsia="Consolas" w:hAnsi="Consolas"/>
          <w:rtl w:val="0"/>
        </w:rPr>
        <w:t xml:space="preserve">sim.getObjectOrientation</w:t>
      </w:r>
      <w:r w:rsidDel="00000000" w:rsidR="00000000" w:rsidRPr="00000000">
        <w:rPr>
          <w:rtl w:val="0"/>
        </w:rPr>
        <w:t xml:space="preserve"> позволяют получить текущие положение и направление в пространстве указанного объекта. Примеры:</w:t>
      </w:r>
    </w:p>
    <w:p w:rsidR="00000000" w:rsidDel="00000000" w:rsidP="00000000" w:rsidRDefault="00000000" w:rsidRPr="00000000" w14:paraId="00000106">
      <w:pPr>
        <w:widowControl w:val="0"/>
        <w:spacing w:line="276" w:lineRule="auto"/>
        <w:ind w:left="1440" w:firstLine="0"/>
        <w:jc w:val="both"/>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[xCoord, yCoord, zCoord]       = sim.getObjectPosition   (targetSphereID, -1 )</w:t>
      </w:r>
    </w:p>
    <w:p w:rsidR="00000000" w:rsidDel="00000000" w:rsidP="00000000" w:rsidRDefault="00000000" w:rsidRPr="00000000" w14:paraId="00000107">
      <w:pPr>
        <w:widowControl w:val="0"/>
        <w:spacing w:line="276" w:lineRule="auto"/>
        <w:ind w:left="1440" w:firstLine="0"/>
        <w:jc w:val="both"/>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[alphaRot, bettaRot, gammaRot] = sim.getObjectOrientation(targetSphereID, -1 )</w:t>
      </w:r>
    </w:p>
    <w:p w:rsidR="00000000" w:rsidDel="00000000" w:rsidP="00000000" w:rsidRDefault="00000000" w:rsidRPr="00000000" w14:paraId="00000108">
      <w:pPr>
        <w:jc w:val="both"/>
        <w:rPr/>
      </w:pPr>
      <w:r w:rsidDel="00000000" w:rsidR="00000000" w:rsidRPr="00000000">
        <w:rPr>
          <w:rtl w:val="0"/>
        </w:rPr>
        <w:t xml:space="preserve">Все четыре перечисленных функции первым параметром ожидают идентификатор интересующего объекта, вторым параметром - идентификатор объекта, который выступает точкой отсчета (для отсчета относительно мировых координат и направлений используется значение “</w:t>
      </w:r>
      <w:r w:rsidDel="00000000" w:rsidR="00000000" w:rsidRPr="00000000">
        <w:rPr>
          <w:rFonts w:ascii="Consolas" w:cs="Consolas" w:eastAsia="Consolas" w:hAnsi="Consolas"/>
          <w:rtl w:val="0"/>
        </w:rPr>
        <w:t xml:space="preserve">-1</w:t>
      </w:r>
      <w:r w:rsidDel="00000000" w:rsidR="00000000" w:rsidRPr="00000000">
        <w:rPr>
          <w:rtl w:val="0"/>
        </w:rPr>
        <w:t xml:space="preserve">”)</w:t>
      </w:r>
    </w:p>
    <w:p w:rsidR="00000000" w:rsidDel="00000000" w:rsidP="00000000" w:rsidRDefault="00000000" w:rsidRPr="00000000" w14:paraId="00000109">
      <w:pPr>
        <w:jc w:val="both"/>
        <w:rPr>
          <w:rFonts w:ascii="Consolas" w:cs="Consolas" w:eastAsia="Consolas" w:hAnsi="Consolas"/>
          <w:sz w:val="18"/>
          <w:szCs w:val="18"/>
          <w:shd w:fill="fce5cd" w:val="clear"/>
        </w:rPr>
      </w:pPr>
      <w:r w:rsidDel="00000000" w:rsidR="00000000" w:rsidRPr="00000000">
        <w:rPr>
          <w:rtl w:val="0"/>
        </w:rPr>
        <w:t xml:space="preserve">В текущих работах функция управления положением используется для контроля целевой точки манипулятора в режиме инверсной кинематики. Функция </w:t>
      </w:r>
      <w:r w:rsidDel="00000000" w:rsidR="00000000" w:rsidRPr="00000000">
        <w:rPr>
          <w:rFonts w:ascii="Consolas" w:cs="Consolas" w:eastAsia="Consolas" w:hAnsi="Consolas"/>
          <w:rtl w:val="0"/>
        </w:rPr>
        <w:t xml:space="preserve">sim.wait</w:t>
      </w:r>
      <w:r w:rsidDel="00000000" w:rsidR="00000000" w:rsidRPr="00000000">
        <w:rPr>
          <w:rtl w:val="0"/>
        </w:rPr>
        <w:t xml:space="preserve"> позволит ввести паузу между перемещениями целевой точки, чтобы дать время достаточное для выставления всех промежуточных звеньев в соответствующие положения</w:t>
      </w:r>
      <w:r w:rsidDel="00000000" w:rsidR="00000000" w:rsidRPr="00000000">
        <w:rPr>
          <w:rtl w:val="0"/>
        </w:rPr>
      </w:r>
    </w:p>
    <w:p w:rsidR="00000000" w:rsidDel="00000000" w:rsidP="00000000" w:rsidRDefault="00000000" w:rsidRPr="00000000" w14:paraId="0000010A">
      <w:pPr>
        <w:ind w:left="1440" w:firstLine="0"/>
        <w:jc w:val="both"/>
        <w:rPr/>
      </w:pPr>
      <w:r w:rsidDel="00000000" w:rsidR="00000000" w:rsidRPr="00000000">
        <w:rPr>
          <w:u w:val="single"/>
          <w:rtl w:val="0"/>
        </w:rPr>
        <w:t xml:space="preserve">Пример 4. Перемещение в заданные координаты.</w:t>
      </w:r>
      <w:r w:rsidDel="00000000" w:rsidR="00000000" w:rsidRPr="00000000">
        <w:rPr>
          <w:rtl w:val="0"/>
        </w:rPr>
      </w:r>
    </w:p>
    <w:p w:rsidR="00000000" w:rsidDel="00000000" w:rsidP="00000000" w:rsidRDefault="00000000" w:rsidRPr="00000000" w14:paraId="0000010B">
      <w:pPr>
        <w:ind w:left="720" w:firstLine="0"/>
        <w:jc w:val="both"/>
        <w:rPr>
          <w:rFonts w:ascii="Consolas" w:cs="Consolas" w:eastAsia="Consolas" w:hAnsi="Consolas"/>
          <w:sz w:val="18"/>
          <w:szCs w:val="18"/>
          <w:shd w:fill="fce5cd" w:val="clear"/>
        </w:rPr>
      </w:pPr>
      <w:r w:rsidDel="00000000" w:rsidR="00000000" w:rsidRPr="00000000">
        <w:rPr>
          <w:rtl w:val="0"/>
        </w:rPr>
        <w:t xml:space="preserve">Напишите следующий код, запустите симуляцию и наблюдайте за изменениями</w:t>
      </w:r>
      <w:r w:rsidDel="00000000" w:rsidR="00000000" w:rsidRPr="00000000">
        <w:rPr>
          <w:rtl w:val="0"/>
        </w:rPr>
      </w:r>
    </w:p>
    <w:tbl>
      <w:tblPr>
        <w:tblStyle w:val="Table6"/>
        <w:tblW w:w="1000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5"/>
        <w:tblGridChange w:id="0">
          <w:tblGrid>
            <w:gridCol w:w="1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D">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 sysCall_thread():</w:t>
            </w:r>
          </w:p>
          <w:p w:rsidR="00000000" w:rsidDel="00000000" w:rsidP="00000000" w:rsidRDefault="00000000" w:rsidRPr="00000000" w14:paraId="0000010E">
            <w:pPr>
              <w:widowControl w:val="0"/>
              <w:spacing w:line="276" w:lineRule="auto"/>
              <w:ind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0F">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Получить идентификатор объекта сцены</w:t>
            </w:r>
          </w:p>
          <w:p w:rsidR="00000000" w:rsidDel="00000000" w:rsidP="00000000" w:rsidRDefault="00000000" w:rsidRPr="00000000" w14:paraId="00000110">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targetSphereID=sim.getObject (</w:t>
            </w:r>
          </w:p>
          <w:p w:rsidR="00000000" w:rsidDel="00000000" w:rsidP="00000000" w:rsidRDefault="00000000" w:rsidRPr="00000000" w14:paraId="00000111">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"/IRB140/link1_visible/manipulationSphereBase/manipulationSphere")</w:t>
            </w:r>
          </w:p>
          <w:p w:rsidR="00000000" w:rsidDel="00000000" w:rsidP="00000000" w:rsidRDefault="00000000" w:rsidRPr="00000000" w14:paraId="00000112">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print(targetSphereID)</w:t>
            </w:r>
          </w:p>
          <w:p w:rsidR="00000000" w:rsidDel="00000000" w:rsidP="00000000" w:rsidRDefault="00000000" w:rsidRPr="00000000" w14:paraId="00000113">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ab/>
            </w:r>
          </w:p>
          <w:p w:rsidR="00000000" w:rsidDel="00000000" w:rsidP="00000000" w:rsidRDefault="00000000" w:rsidRPr="00000000" w14:paraId="00000114">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Перечень положений и направлений точек маршрута</w:t>
            </w:r>
          </w:p>
          <w:p w:rsidR="00000000" w:rsidDel="00000000" w:rsidP="00000000" w:rsidRDefault="00000000" w:rsidRPr="00000000" w14:paraId="00000115">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p0 = [5.0 *(10**-1),  0,             </w:t>
              <w:tab/>
              <w:t xml:space="preserve">7.5 *(10**-1)]</w:t>
            </w:r>
          </w:p>
          <w:p w:rsidR="00000000" w:rsidDel="00000000" w:rsidP="00000000" w:rsidRDefault="00000000" w:rsidRPr="00000000" w14:paraId="00000116">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r1 = [90 *(3.14/180),  -45 *(3.14/180),  0]</w:t>
            </w:r>
          </w:p>
          <w:p w:rsidR="00000000" w:rsidDel="00000000" w:rsidP="00000000" w:rsidRDefault="00000000" w:rsidRPr="00000000" w14:paraId="00000117">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p1 = [2.74 *(10**-1),  -2.1 *(10**-1),   8.36 *(10**-1)]</w:t>
            </w:r>
          </w:p>
          <w:p w:rsidR="00000000" w:rsidDel="00000000" w:rsidP="00000000" w:rsidRDefault="00000000" w:rsidRPr="00000000" w14:paraId="00000118">
            <w:pPr>
              <w:widowControl w:val="0"/>
              <w:spacing w:line="276" w:lineRule="auto"/>
              <w:ind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9">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Переместить объект manipulationSphere</w:t>
            </w:r>
          </w:p>
          <w:p w:rsidR="00000000" w:rsidDel="00000000" w:rsidP="00000000" w:rsidRDefault="00000000" w:rsidRPr="00000000" w14:paraId="0000011A">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sim.setObjectPosition(targetSphereID,   -1, p0)</w:t>
            </w:r>
          </w:p>
          <w:p w:rsidR="00000000" w:rsidDel="00000000" w:rsidP="00000000" w:rsidRDefault="00000000" w:rsidRPr="00000000" w14:paraId="0000011B">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sim.wait(2)</w:t>
            </w:r>
          </w:p>
          <w:p w:rsidR="00000000" w:rsidDel="00000000" w:rsidP="00000000" w:rsidRDefault="00000000" w:rsidRPr="00000000" w14:paraId="0000011C">
            <w:pPr>
              <w:widowControl w:val="0"/>
              <w:spacing w:line="276" w:lineRule="auto"/>
              <w:ind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D">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Переместить объект manipulationSphere в очередную точку</w:t>
            </w:r>
          </w:p>
          <w:p w:rsidR="00000000" w:rsidDel="00000000" w:rsidP="00000000" w:rsidRDefault="00000000" w:rsidRPr="00000000" w14:paraId="0000011E">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sim.setObjectPosition(targetSphereID,   -1, p1)</w:t>
            </w:r>
          </w:p>
          <w:p w:rsidR="00000000" w:rsidDel="00000000" w:rsidP="00000000" w:rsidRDefault="00000000" w:rsidRPr="00000000" w14:paraId="0000011F">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sim.wait(2)</w:t>
            </w:r>
          </w:p>
          <w:p w:rsidR="00000000" w:rsidDel="00000000" w:rsidP="00000000" w:rsidRDefault="00000000" w:rsidRPr="00000000" w14:paraId="00000120">
            <w:pPr>
              <w:widowControl w:val="0"/>
              <w:spacing w:line="276" w:lineRule="auto"/>
              <w:ind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1">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Задать направление объекта manipulationSphere</w:t>
            </w:r>
          </w:p>
          <w:p w:rsidR="00000000" w:rsidDel="00000000" w:rsidP="00000000" w:rsidRDefault="00000000" w:rsidRPr="00000000" w14:paraId="00000122">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sim.setObjectOrientation(targetSphereID,-1, r1)</w:t>
            </w:r>
          </w:p>
          <w:p w:rsidR="00000000" w:rsidDel="00000000" w:rsidP="00000000" w:rsidRDefault="00000000" w:rsidRPr="00000000" w14:paraId="00000123">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sim.wait(2)</w:t>
            </w:r>
          </w:p>
          <w:p w:rsidR="00000000" w:rsidDel="00000000" w:rsidP="00000000" w:rsidRDefault="00000000" w:rsidRPr="00000000" w14:paraId="00000124">
            <w:pPr>
              <w:widowControl w:val="0"/>
              <w:spacing w:line="276" w:lineRule="auto"/>
              <w:ind w:firstLine="0"/>
              <w:rPr>
                <w:sz w:val="18"/>
                <w:szCs w:val="18"/>
              </w:rPr>
            </w:pPr>
            <w:r w:rsidDel="00000000" w:rsidR="00000000" w:rsidRPr="00000000">
              <w:rPr>
                <w:rFonts w:ascii="Consolas" w:cs="Consolas" w:eastAsia="Consolas" w:hAnsi="Consolas"/>
                <w:sz w:val="18"/>
                <w:szCs w:val="18"/>
                <w:rtl w:val="0"/>
              </w:rPr>
              <w:t xml:space="preserve">    #... и т.д.</w:t>
            </w:r>
            <w:r w:rsidDel="00000000" w:rsidR="00000000" w:rsidRPr="00000000">
              <w:rPr>
                <w:rtl w:val="0"/>
              </w:rPr>
            </w:r>
          </w:p>
        </w:tc>
      </w:tr>
    </w:tbl>
    <w:p w:rsidR="00000000" w:rsidDel="00000000" w:rsidP="00000000" w:rsidRDefault="00000000" w:rsidRPr="00000000" w14:paraId="00000125">
      <w:pPr>
        <w:ind w:left="720" w:firstLine="0"/>
        <w:rPr>
          <w:b w:val="1"/>
          <w:sz w:val="26"/>
          <w:szCs w:val="26"/>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126">
      <w:pPr>
        <w:ind w:left="720" w:firstLine="0"/>
        <w:rPr>
          <w:b w:val="1"/>
          <w:sz w:val="26"/>
          <w:szCs w:val="26"/>
        </w:rPr>
      </w:pPr>
      <w:r w:rsidDel="00000000" w:rsidR="00000000" w:rsidRPr="00000000">
        <w:rPr>
          <w:b w:val="1"/>
          <w:sz w:val="26"/>
          <w:szCs w:val="26"/>
          <w:shd w:fill="fce5cd" w:val="clear"/>
          <w:rtl w:val="0"/>
        </w:rPr>
        <w:t xml:space="preserve">Обмен сообщениями между скриптами (signals)</w:t>
      </w: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В CoppeliaSim реализован внутренний механизм обмена “сообщениями” между скриптам. В качестве сообщений выступают значения определенного типа данных (целые, вещественные, строковые) с указанием заголовка/канала (строкового имени канала в который происходит публикация значения или чтение). В общем виде можно воспринимать систему обмена сообщениями как работу с глобальными переменными </w:t>
      </w:r>
      <w:r w:rsidDel="00000000" w:rsidR="00000000" w:rsidRPr="00000000">
        <w:rPr>
          <w:u w:val="single"/>
          <w:rtl w:val="0"/>
        </w:rPr>
        <w:t xml:space="preserve">между различными скриптами сцены</w:t>
      </w:r>
      <w:r w:rsidDel="00000000" w:rsidR="00000000" w:rsidRPr="00000000">
        <w:rPr>
          <w:rtl w:val="0"/>
        </w:rPr>
        <w:t xml:space="preserve">.</w:t>
      </w:r>
    </w:p>
    <w:p w:rsidR="00000000" w:rsidDel="00000000" w:rsidP="00000000" w:rsidRDefault="00000000" w:rsidRPr="00000000" w14:paraId="00000128">
      <w:pPr>
        <w:rPr>
          <w:shd w:fill="f4cccc" w:val="clear"/>
        </w:rPr>
      </w:pPr>
      <w:r w:rsidDel="00000000" w:rsidR="00000000" w:rsidRPr="00000000">
        <w:rPr>
          <w:rtl w:val="0"/>
        </w:rPr>
        <w:t xml:space="preserve">Функции </w:t>
      </w:r>
      <w:r w:rsidDel="00000000" w:rsidR="00000000" w:rsidRPr="00000000">
        <w:rPr>
          <w:rFonts w:ascii="Consolas" w:cs="Consolas" w:eastAsia="Consolas" w:hAnsi="Consolas"/>
          <w:rtl w:val="0"/>
        </w:rPr>
        <w:t xml:space="preserve">sim.</w:t>
      </w:r>
      <w:r w:rsidDel="00000000" w:rsidR="00000000" w:rsidRPr="00000000">
        <w:rPr>
          <w:rFonts w:ascii="Consolas" w:cs="Consolas" w:eastAsia="Consolas" w:hAnsi="Consolas"/>
          <w:sz w:val="20"/>
          <w:szCs w:val="20"/>
          <w:shd w:fill="d9d9d9" w:val="clear"/>
          <w:rtl w:val="0"/>
        </w:rPr>
        <w:t xml:space="preserve">setInt32Signal</w:t>
      </w:r>
      <w:r w:rsidDel="00000000" w:rsidR="00000000" w:rsidRPr="00000000">
        <w:rPr>
          <w:rtl w:val="0"/>
        </w:rPr>
        <w:t xml:space="preserve"> и </w:t>
      </w:r>
      <w:r w:rsidDel="00000000" w:rsidR="00000000" w:rsidRPr="00000000">
        <w:rPr>
          <w:rFonts w:ascii="Consolas" w:cs="Consolas" w:eastAsia="Consolas" w:hAnsi="Consolas"/>
          <w:rtl w:val="0"/>
        </w:rPr>
        <w:t xml:space="preserve">sim.</w:t>
      </w:r>
      <w:r w:rsidDel="00000000" w:rsidR="00000000" w:rsidRPr="00000000">
        <w:rPr>
          <w:rFonts w:ascii="Consolas" w:cs="Consolas" w:eastAsia="Consolas" w:hAnsi="Consolas"/>
          <w:sz w:val="20"/>
          <w:szCs w:val="20"/>
          <w:shd w:fill="d9d9d9" w:val="clear"/>
          <w:rtl w:val="0"/>
        </w:rPr>
        <w:t xml:space="preserve">getInt32Signal</w:t>
      </w:r>
      <w:r w:rsidDel="00000000" w:rsidR="00000000" w:rsidRPr="00000000">
        <w:rPr>
          <w:rtl w:val="0"/>
        </w:rPr>
        <w:t xml:space="preserve"> позволяют публиковать и читать целочисленные значения. Описание функций:</w:t>
      </w:r>
      <w:r w:rsidDel="00000000" w:rsidR="00000000" w:rsidRPr="00000000">
        <w:rPr>
          <w:rtl w:val="0"/>
        </w:rPr>
      </w:r>
    </w:p>
    <w:p w:rsidR="00000000" w:rsidDel="00000000" w:rsidP="00000000" w:rsidRDefault="00000000" w:rsidRPr="00000000" w14:paraId="00000129">
      <w:pPr>
        <w:widowControl w:val="0"/>
        <w:spacing w:line="276" w:lineRule="auto"/>
        <w:ind w:left="1440" w:firstLine="0"/>
        <w:rPr>
          <w:rFonts w:ascii="Consolas" w:cs="Consolas" w:eastAsia="Consolas" w:hAnsi="Consolas"/>
          <w:sz w:val="20"/>
          <w:szCs w:val="20"/>
        </w:rPr>
      </w:pPr>
      <w:r w:rsidDel="00000000" w:rsidR="00000000" w:rsidRPr="00000000">
        <w:rPr>
          <w:rFonts w:ascii="Consolas" w:cs="Consolas" w:eastAsia="Consolas" w:hAnsi="Consolas"/>
          <w:sz w:val="20"/>
          <w:szCs w:val="20"/>
          <w:shd w:fill="d9d9d9" w:val="clear"/>
          <w:rtl w:val="0"/>
        </w:rPr>
        <w:t xml:space="preserve">sim.setInt32Signal</w:t>
      </w:r>
      <w:r w:rsidDel="00000000" w:rsidR="00000000" w:rsidRPr="00000000">
        <w:rPr>
          <w:rFonts w:ascii="Consolas" w:cs="Consolas" w:eastAsia="Consolas" w:hAnsi="Consolas"/>
          <w:sz w:val="20"/>
          <w:szCs w:val="20"/>
          <w:rtl w:val="0"/>
        </w:rPr>
        <w:t xml:space="preserve"> ("SINGNAL_NAME", sendedDataVal)</w:t>
      </w:r>
    </w:p>
    <w:p w:rsidR="00000000" w:rsidDel="00000000" w:rsidP="00000000" w:rsidRDefault="00000000" w:rsidRPr="00000000" w14:paraId="0000012A">
      <w:pPr>
        <w:widowControl w:val="0"/>
        <w:spacing w:line="276" w:lineRule="auto"/>
        <w:ind w:left="14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receivedDataVal= </w:t>
      </w:r>
      <w:r w:rsidDel="00000000" w:rsidR="00000000" w:rsidRPr="00000000">
        <w:rPr>
          <w:rFonts w:ascii="Consolas" w:cs="Consolas" w:eastAsia="Consolas" w:hAnsi="Consolas"/>
          <w:sz w:val="20"/>
          <w:szCs w:val="20"/>
          <w:shd w:fill="d9d9d9" w:val="clear"/>
          <w:rtl w:val="0"/>
        </w:rPr>
        <w:t xml:space="preserve">sim.getInt32Signal</w:t>
      </w:r>
      <w:r w:rsidDel="00000000" w:rsidR="00000000" w:rsidRPr="00000000">
        <w:rPr>
          <w:rFonts w:ascii="Consolas" w:cs="Consolas" w:eastAsia="Consolas" w:hAnsi="Consolas"/>
          <w:sz w:val="20"/>
          <w:szCs w:val="20"/>
          <w:rtl w:val="0"/>
        </w:rPr>
        <w:t xml:space="preserve"> ("SINGNAL_NAME")</w:t>
      </w:r>
    </w:p>
    <w:p w:rsidR="00000000" w:rsidDel="00000000" w:rsidP="00000000" w:rsidRDefault="00000000" w:rsidRPr="00000000" w14:paraId="0000012B">
      <w:pPr>
        <w:widowControl w:val="0"/>
        <w:spacing w:line="276" w:lineRule="auto"/>
        <w:ind w:left="14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где:</w:t>
      </w:r>
    </w:p>
    <w:p w:rsidR="00000000" w:rsidDel="00000000" w:rsidP="00000000" w:rsidRDefault="00000000" w:rsidRPr="00000000" w14:paraId="0000012C">
      <w:pPr>
        <w:widowControl w:val="0"/>
        <w:numPr>
          <w:ilvl w:val="0"/>
          <w:numId w:val="4"/>
        </w:numPr>
        <w:spacing w:line="276"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"SINGNAL_NAME" - строковое название канала для обмена сообщениями</w:t>
      </w:r>
    </w:p>
    <w:p w:rsidR="00000000" w:rsidDel="00000000" w:rsidP="00000000" w:rsidRDefault="00000000" w:rsidRPr="00000000" w14:paraId="0000012D">
      <w:pPr>
        <w:widowControl w:val="0"/>
        <w:numPr>
          <w:ilvl w:val="0"/>
          <w:numId w:val="4"/>
        </w:numPr>
        <w:spacing w:line="276"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sendedDataVal - значение* для отправки в канал.</w:t>
      </w:r>
    </w:p>
    <w:p w:rsidR="00000000" w:rsidDel="00000000" w:rsidP="00000000" w:rsidRDefault="00000000" w:rsidRPr="00000000" w14:paraId="0000012E">
      <w:pPr>
        <w:widowControl w:val="0"/>
        <w:numPr>
          <w:ilvl w:val="0"/>
          <w:numId w:val="4"/>
        </w:numPr>
        <w:spacing w:line="276"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receivedDataVal- полученное значение* при чтении из канала.</w:t>
      </w:r>
    </w:p>
    <w:p w:rsidR="00000000" w:rsidDel="00000000" w:rsidP="00000000" w:rsidRDefault="00000000" w:rsidRPr="00000000" w14:paraId="0000012F">
      <w:pPr>
        <w:widowControl w:val="0"/>
        <w:spacing w:line="276" w:lineRule="auto"/>
        <w:ind w:left="21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Тип данных sendedDataVal и receivedDataVal зависит от выбранной функции. Подробнее см. в </w:t>
      </w:r>
      <w:hyperlink r:id="rId36">
        <w:r w:rsidDel="00000000" w:rsidR="00000000" w:rsidRPr="00000000">
          <w:rPr>
            <w:rFonts w:ascii="Consolas" w:cs="Consolas" w:eastAsia="Consolas" w:hAnsi="Consolas"/>
            <w:color w:val="1155cc"/>
            <w:sz w:val="20"/>
            <w:szCs w:val="20"/>
            <w:u w:val="single"/>
            <w:rtl w:val="0"/>
          </w:rPr>
          <w:t xml:space="preserve">https://manual.coppeliarobotics.com/en/apiFunctions.htm#signals</w:t>
        </w:r>
      </w:hyperlink>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0">
      <w:pPr>
        <w:widowControl w:val="0"/>
        <w:spacing w:line="276" w:lineRule="auto"/>
        <w:ind w:left="0" w:firstLine="0"/>
        <w:rPr>
          <w:rFonts w:ascii="Consolas" w:cs="Consolas" w:eastAsia="Consolas" w:hAnsi="Consolas"/>
          <w:sz w:val="20"/>
          <w:szCs w:val="20"/>
          <w:shd w:fill="d9d9d9" w:val="clear"/>
        </w:rPr>
      </w:pPr>
      <w:r w:rsidDel="00000000" w:rsidR="00000000" w:rsidRPr="00000000">
        <w:rPr>
          <w:rtl w:val="0"/>
        </w:rPr>
      </w:r>
    </w:p>
    <w:p w:rsidR="00000000" w:rsidDel="00000000" w:rsidP="00000000" w:rsidRDefault="00000000" w:rsidRPr="00000000" w14:paraId="00000131">
      <w:pPr>
        <w:ind w:left="720" w:firstLine="720"/>
        <w:rPr>
          <w:rFonts w:ascii="Consolas" w:cs="Consolas" w:eastAsia="Consolas" w:hAnsi="Consolas"/>
        </w:rPr>
      </w:pPr>
      <w:r w:rsidDel="00000000" w:rsidR="00000000" w:rsidRPr="00000000">
        <w:rPr>
          <w:rtl w:val="0"/>
        </w:rPr>
      </w:r>
    </w:p>
    <w:p w:rsidR="00000000" w:rsidDel="00000000" w:rsidP="00000000" w:rsidRDefault="00000000" w:rsidRPr="00000000" w14:paraId="00000132">
      <w:pPr>
        <w:ind w:left="1440" w:firstLine="0"/>
        <w:rPr/>
      </w:pPr>
      <w:r w:rsidDel="00000000" w:rsidR="00000000" w:rsidRPr="00000000">
        <w:rPr>
          <w:u w:val="single"/>
          <w:rtl w:val="0"/>
        </w:rPr>
        <w:t xml:space="preserve">Пример 5. Обмен сообщениями между скриптами.</w:t>
      </w: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Создайте два отдельных скрипта.</w:t>
      </w:r>
    </w:p>
    <w:p w:rsidR="00000000" w:rsidDel="00000000" w:rsidP="00000000" w:rsidRDefault="00000000" w:rsidRPr="00000000" w14:paraId="00000134">
      <w:pPr>
        <w:jc w:val="both"/>
        <w:rPr/>
      </w:pPr>
      <w:r w:rsidDel="00000000" w:rsidR="00000000" w:rsidRPr="00000000">
        <w:rPr>
          <w:rtl w:val="0"/>
        </w:rPr>
        <w:t xml:space="preserve">Напишите следующий код, запустите симуляцию и осмотрите консоль вывода.</w:t>
      </w:r>
    </w:p>
    <w:p w:rsidR="00000000" w:rsidDel="00000000" w:rsidP="00000000" w:rsidRDefault="00000000" w:rsidRPr="00000000" w14:paraId="00000135">
      <w:pPr>
        <w:jc w:val="both"/>
        <w:rPr/>
      </w:pPr>
      <w:r w:rsidDel="00000000" w:rsidR="00000000" w:rsidRPr="00000000">
        <w:rPr>
          <w:rtl w:val="0"/>
        </w:rPr>
        <w:t xml:space="preserve">Ответьте на вопрос, какое значение будет прочитано из канала, в который еще не происходила запись.</w:t>
      </w:r>
    </w:p>
    <w:tbl>
      <w:tblPr>
        <w:tblStyle w:val="Table7"/>
        <w:tblW w:w="100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770"/>
        <w:tblGridChange w:id="0">
          <w:tblGrid>
            <w:gridCol w:w="5250"/>
            <w:gridCol w:w="477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37">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 sysCall_thread():</w:t>
            </w:r>
          </w:p>
          <w:p w:rsidR="00000000" w:rsidDel="00000000" w:rsidP="00000000" w:rsidRDefault="00000000" w:rsidRPr="00000000" w14:paraId="00000138">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counter = 0</w:t>
            </w:r>
          </w:p>
          <w:p w:rsidR="00000000" w:rsidDel="00000000" w:rsidP="00000000" w:rsidRDefault="00000000" w:rsidRPr="00000000" w14:paraId="00000139">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Script № 1 - Publisher - записывает сообщения в указанного канал</w:t>
            </w:r>
          </w:p>
          <w:p w:rsidR="00000000" w:rsidDel="00000000" w:rsidP="00000000" w:rsidRDefault="00000000" w:rsidRPr="00000000" w14:paraId="0000013A">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True:</w:t>
            </w:r>
          </w:p>
          <w:p w:rsidR="00000000" w:rsidDel="00000000" w:rsidP="00000000" w:rsidRDefault="00000000" w:rsidRPr="00000000" w14:paraId="0000013B">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sim.setInt32Signal ("SINGNAL_СHANNEL_NAME",  counter )</w:t>
            </w:r>
          </w:p>
          <w:p w:rsidR="00000000" w:rsidDel="00000000" w:rsidP="00000000" w:rsidRDefault="00000000" w:rsidRPr="00000000" w14:paraId="0000013C">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counter +=1</w:t>
            </w:r>
          </w:p>
          <w:p w:rsidR="00000000" w:rsidDel="00000000" w:rsidP="00000000" w:rsidRDefault="00000000" w:rsidRPr="00000000" w14:paraId="0000013D">
            <w:pPr>
              <w:widowControl w:val="0"/>
              <w:spacing w:line="276" w:lineRule="auto"/>
              <w:ind w:firstLine="0"/>
              <w:rPr>
                <w:sz w:val="18"/>
                <w:szCs w:val="18"/>
              </w:rPr>
            </w:pPr>
            <w:r w:rsidDel="00000000" w:rsidR="00000000" w:rsidRPr="00000000">
              <w:rPr>
                <w:rFonts w:ascii="Consolas" w:cs="Consolas" w:eastAsia="Consolas" w:hAnsi="Consolas"/>
                <w:sz w:val="18"/>
                <w:szCs w:val="18"/>
                <w:rtl w:val="0"/>
              </w:rPr>
              <w:t xml:space="preserve">        sim.wait(2)</w:t>
            </w:r>
            <w:r w:rsidDel="00000000" w:rsidR="00000000" w:rsidRPr="00000000">
              <w:rPr>
                <w:rtl w:val="0"/>
              </w:rPr>
            </w:r>
          </w:p>
        </w:tc>
      </w:tr>
    </w:tbl>
    <w:p w:rsidR="00000000" w:rsidDel="00000000" w:rsidP="00000000" w:rsidRDefault="00000000" w:rsidRPr="00000000" w14:paraId="0000013F">
      <w:pPr>
        <w:ind w:firstLine="0"/>
        <w:rPr>
          <w:rFonts w:ascii="Consolas" w:cs="Consolas" w:eastAsia="Consolas" w:hAnsi="Consolas"/>
        </w:rPr>
      </w:pPr>
      <w:r w:rsidDel="00000000" w:rsidR="00000000" w:rsidRPr="00000000">
        <w:rPr>
          <w:rtl w:val="0"/>
        </w:rPr>
      </w:r>
    </w:p>
    <w:tbl>
      <w:tblPr>
        <w:tblStyle w:val="Table8"/>
        <w:tblW w:w="100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770"/>
        <w:tblGridChange w:id="0">
          <w:tblGrid>
            <w:gridCol w:w="5250"/>
            <w:gridCol w:w="477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41">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 sysCall_thread(): </w:t>
            </w:r>
          </w:p>
          <w:p w:rsidR="00000000" w:rsidDel="00000000" w:rsidP="00000000" w:rsidRDefault="00000000" w:rsidRPr="00000000" w14:paraId="00000142">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Script № 2 - Receiver - читает сообщения из указанного канала</w:t>
            </w:r>
          </w:p>
          <w:p w:rsidR="00000000" w:rsidDel="00000000" w:rsidP="00000000" w:rsidRDefault="00000000" w:rsidRPr="00000000" w14:paraId="00000143">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True:</w:t>
            </w:r>
          </w:p>
          <w:p w:rsidR="00000000" w:rsidDel="00000000" w:rsidP="00000000" w:rsidRDefault="00000000" w:rsidRPr="00000000" w14:paraId="00000144">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received = sim.getInt32Signal ("SINGNAL_СHANNEL_NAME")</w:t>
            </w:r>
          </w:p>
          <w:p w:rsidR="00000000" w:rsidDel="00000000" w:rsidP="00000000" w:rsidRDefault="00000000" w:rsidRPr="00000000" w14:paraId="00000145">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print(received)</w:t>
            </w:r>
          </w:p>
          <w:p w:rsidR="00000000" w:rsidDel="00000000" w:rsidP="00000000" w:rsidRDefault="00000000" w:rsidRPr="00000000" w14:paraId="00000146">
            <w:pPr>
              <w:widowControl w:val="0"/>
              <w:spacing w:line="276" w:lineRule="auto"/>
              <w:ind w:firstLine="0"/>
              <w:rPr>
                <w:sz w:val="18"/>
                <w:szCs w:val="18"/>
              </w:rPr>
            </w:pPr>
            <w:r w:rsidDel="00000000" w:rsidR="00000000" w:rsidRPr="00000000">
              <w:rPr>
                <w:rFonts w:ascii="Consolas" w:cs="Consolas" w:eastAsia="Consolas" w:hAnsi="Consolas"/>
                <w:sz w:val="18"/>
                <w:szCs w:val="18"/>
                <w:rtl w:val="0"/>
              </w:rPr>
              <w:t xml:space="preserve">        sim.wait(1)</w:t>
            </w:r>
            <w:r w:rsidDel="00000000" w:rsidR="00000000" w:rsidRPr="00000000">
              <w:rPr>
                <w:rtl w:val="0"/>
              </w:rPr>
            </w:r>
          </w:p>
        </w:tc>
      </w:tr>
    </w:tbl>
    <w:p w:rsidR="00000000" w:rsidDel="00000000" w:rsidP="00000000" w:rsidRDefault="00000000" w:rsidRPr="00000000" w14:paraId="00000148">
      <w:pPr>
        <w:ind w:left="1440" w:firstLine="0"/>
        <w:rPr/>
      </w:pPr>
      <w:r w:rsidDel="00000000" w:rsidR="00000000" w:rsidRPr="00000000">
        <w:rPr>
          <w:rtl w:val="0"/>
        </w:rPr>
      </w:r>
    </w:p>
    <w:p w:rsidR="00000000" w:rsidDel="00000000" w:rsidP="00000000" w:rsidRDefault="00000000" w:rsidRPr="00000000" w14:paraId="00000149">
      <w:pPr>
        <w:ind w:left="1440" w:firstLine="0"/>
        <w:rPr/>
      </w:pPr>
      <w:r w:rsidDel="00000000" w:rsidR="00000000" w:rsidRPr="00000000">
        <w:rPr>
          <w:rtl w:val="0"/>
        </w:rPr>
      </w:r>
    </w:p>
    <w:p w:rsidR="00000000" w:rsidDel="00000000" w:rsidP="00000000" w:rsidRDefault="00000000" w:rsidRPr="00000000" w14:paraId="0000014A">
      <w:pPr>
        <w:pStyle w:val="Heading3"/>
        <w:ind w:left="0" w:firstLine="0"/>
        <w:rPr/>
      </w:pPr>
      <w:bookmarkStart w:colFirst="0" w:colLast="0" w:name="_heading=h.2xcytpi" w:id="22"/>
      <w:bookmarkEnd w:id="22"/>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ind w:left="0" w:firstLine="0"/>
        <w:rPr/>
      </w:pPr>
      <w:bookmarkStart w:colFirst="0" w:colLast="0" w:name="_heading=h.1ci93xb" w:id="23"/>
      <w:bookmarkEnd w:id="23"/>
      <w:r w:rsidDel="00000000" w:rsidR="00000000" w:rsidRPr="00000000">
        <w:rPr>
          <w:rtl w:val="0"/>
        </w:rPr>
        <w:t xml:space="preserve">Задача: захват-клешни</w:t>
      </w:r>
    </w:p>
    <w:p w:rsidR="00000000" w:rsidDel="00000000" w:rsidP="00000000" w:rsidRDefault="00000000" w:rsidRPr="00000000" w14:paraId="0000014C">
      <w:pPr>
        <w:rPr/>
      </w:pPr>
      <w:r w:rsidDel="00000000" w:rsidR="00000000" w:rsidRPr="00000000">
        <w:rPr>
          <w:rtl w:val="0"/>
        </w:rPr>
        <w:t xml:space="preserve">Задача состоит в построении маршрута для перемещении кубика из начального положения на каждую из платформ используя захват-клешни. Маршрут составляется из точек для объекта “manipulationSphere”, каждая точка маршрута имеет положение (x,y,z) и направление (Alpha, Beta, Gamma).</w:t>
      </w:r>
    </w:p>
    <w:p w:rsidR="00000000" w:rsidDel="00000000" w:rsidP="00000000" w:rsidRDefault="00000000" w:rsidRPr="00000000" w14:paraId="0000014D">
      <w:pPr>
        <w:rPr/>
      </w:pPr>
      <w:r w:rsidDel="00000000" w:rsidR="00000000" w:rsidRPr="00000000">
        <w:rPr>
          <w:rtl w:val="0"/>
        </w:rPr>
        <w:t xml:space="preserve">Программное управление состоянием модели  “\BaxterGripperWhithGUI.ttm” осуществляется передачей сигналов на канал вида </w:t>
      </w:r>
      <w:r w:rsidDel="00000000" w:rsidR="00000000" w:rsidRPr="00000000">
        <w:rPr>
          <w:rFonts w:ascii="Consolas" w:cs="Consolas" w:eastAsia="Consolas" w:hAnsi="Consolas"/>
          <w:rtl w:val="0"/>
        </w:rPr>
        <w:t xml:space="preserve">“BaxterGripperWithGUI__44___close”</w:t>
      </w:r>
      <w:r w:rsidDel="00000000" w:rsidR="00000000" w:rsidRPr="00000000">
        <w:rPr>
          <w:rtl w:val="0"/>
        </w:rPr>
        <w:t xml:space="preserve"> , где 44 - идентификатор объекта на сцене, который при создании новой сцены может изменятся. Данная модель выводит в консоль точное название канала при очередном запуске симуляции.</w:t>
      </w:r>
    </w:p>
    <w:p w:rsidR="00000000" w:rsidDel="00000000" w:rsidP="00000000" w:rsidRDefault="00000000" w:rsidRPr="00000000" w14:paraId="0000014E">
      <w:pPr>
        <w:jc w:val="center"/>
        <w:rPr/>
      </w:pPr>
      <w:r w:rsidDel="00000000" w:rsidR="00000000" w:rsidRPr="00000000">
        <w:rPr/>
        <w:drawing>
          <wp:inline distB="114300" distT="114300" distL="114300" distR="114300">
            <wp:extent cx="4334128" cy="527543"/>
            <wp:effectExtent b="0" l="0" r="0" t="0"/>
            <wp:docPr id="19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4334128" cy="52754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40" w:lineRule="auto"/>
        <w:jc w:val="center"/>
        <w:rPr/>
      </w:pPr>
      <w:r w:rsidDel="00000000" w:rsidR="00000000" w:rsidRPr="00000000">
        <w:rPr>
          <w:rtl w:val="0"/>
        </w:rPr>
        <w:t xml:space="preserve">рисунок 9.2. Имя канала для передачи сигнала в окне консоли.</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В указанный канал записывается целочисленное значение: 1 - для захвата груза; 0 - для освобождения груза.</w:t>
      </w:r>
    </w:p>
    <w:p w:rsidR="00000000" w:rsidDel="00000000" w:rsidP="00000000" w:rsidRDefault="00000000" w:rsidRPr="00000000" w14:paraId="00000152">
      <w:pPr>
        <w:rPr>
          <w:rFonts w:ascii="Consolas" w:cs="Consolas" w:eastAsia="Consolas" w:hAnsi="Consolas"/>
        </w:rPr>
      </w:pPr>
      <w:r w:rsidDel="00000000" w:rsidR="00000000" w:rsidRPr="00000000">
        <w:rPr>
          <w:rtl w:val="0"/>
        </w:rPr>
        <w:t xml:space="preserve">Примеры комманд:</w:t>
      </w:r>
      <w:r w:rsidDel="00000000" w:rsidR="00000000" w:rsidRPr="00000000">
        <w:rPr>
          <w:rtl w:val="0"/>
        </w:rPr>
      </w:r>
    </w:p>
    <w:tbl>
      <w:tblPr>
        <w:tblStyle w:val="Table9"/>
        <w:tblW w:w="100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770"/>
        <w:tblGridChange w:id="0">
          <w:tblGrid>
            <w:gridCol w:w="5250"/>
            <w:gridCol w:w="477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sim.setInt32Signal ("BaxterGripperWithGUI__44___close",  1)</w:t>
            </w:r>
          </w:p>
          <w:p w:rsidR="00000000" w:rsidDel="00000000" w:rsidP="00000000" w:rsidRDefault="00000000" w:rsidRPr="00000000" w14:paraId="00000154">
            <w:pPr>
              <w:widowControl w:val="0"/>
              <w:spacing w:line="276" w:lineRule="auto"/>
              <w:ind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sim.setInt32Signal ("BaxterGripperWithGUI__44___close",  0)</w:t>
            </w:r>
          </w:p>
        </w:tc>
      </w:tr>
    </w:tbl>
    <w:p w:rsidR="00000000" w:rsidDel="00000000" w:rsidP="00000000" w:rsidRDefault="00000000" w:rsidRPr="00000000" w14:paraId="00000156">
      <w:pPr>
        <w:ind w:left="0" w:firstLine="0"/>
        <w:rPr/>
      </w:pPr>
      <w:r w:rsidDel="00000000" w:rsidR="00000000" w:rsidRPr="00000000">
        <w:rPr>
          <w:rtl w:val="0"/>
        </w:rPr>
      </w:r>
    </w:p>
    <w:tbl>
      <w:tblPr>
        <w:tblStyle w:val="Table10"/>
        <w:tblW w:w="747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760"/>
        <w:gridCol w:w="2340"/>
        <w:tblGridChange w:id="0">
          <w:tblGrid>
            <w:gridCol w:w="2370"/>
            <w:gridCol w:w="276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7">
            <w:pPr>
              <w:widowControl w:val="0"/>
              <w:spacing w:line="240" w:lineRule="auto"/>
              <w:ind w:firstLine="0"/>
              <w:jc w:val="center"/>
              <w:rPr/>
            </w:pPr>
            <w:r w:rsidDel="00000000" w:rsidR="00000000" w:rsidRPr="00000000">
              <w:rPr/>
              <w:drawing>
                <wp:inline distB="114300" distT="114300" distL="114300" distR="114300">
                  <wp:extent cx="1361213" cy="1901541"/>
                  <wp:effectExtent b="0" l="0" r="0" t="0"/>
                  <wp:docPr id="199"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1361213" cy="190154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8">
            <w:pPr>
              <w:widowControl w:val="0"/>
              <w:spacing w:line="240" w:lineRule="auto"/>
              <w:ind w:firstLine="0"/>
              <w:jc w:val="center"/>
              <w:rPr/>
            </w:pPr>
            <w:r w:rsidDel="00000000" w:rsidR="00000000" w:rsidRPr="00000000">
              <w:rPr/>
              <w:drawing>
                <wp:inline distB="114300" distT="114300" distL="114300" distR="114300">
                  <wp:extent cx="1342163" cy="1872598"/>
                  <wp:effectExtent b="0" l="0" r="0" t="0"/>
                  <wp:docPr id="200"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342163" cy="187259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9">
            <w:pPr>
              <w:spacing w:line="240" w:lineRule="auto"/>
              <w:ind w:firstLine="0"/>
              <w:jc w:val="center"/>
              <w:rPr/>
            </w:pPr>
            <w:r w:rsidDel="00000000" w:rsidR="00000000" w:rsidRPr="00000000">
              <w:rPr/>
              <w:drawing>
                <wp:inline distB="114300" distT="114300" distL="114300" distR="114300">
                  <wp:extent cx="1361489" cy="1882059"/>
                  <wp:effectExtent b="0" l="0" r="0" t="0"/>
                  <wp:docPr id="201" name="image66.png"/>
                  <a:graphic>
                    <a:graphicData uri="http://schemas.openxmlformats.org/drawingml/2006/picture">
                      <pic:pic>
                        <pic:nvPicPr>
                          <pic:cNvPr id="0" name="image66.png"/>
                          <pic:cNvPicPr preferRelativeResize="0"/>
                        </pic:nvPicPr>
                        <pic:blipFill>
                          <a:blip r:embed="rId40"/>
                          <a:srcRect b="0" l="0" r="0" t="0"/>
                          <a:stretch>
                            <a:fillRect/>
                          </a:stretch>
                        </pic:blipFill>
                        <pic:spPr>
                          <a:xfrm>
                            <a:off x="0" y="0"/>
                            <a:ext cx="1361489" cy="1882059"/>
                          </a:xfrm>
                          <a:prstGeom prst="rect"/>
                          <a:ln/>
                        </pic:spPr>
                      </pic:pic>
                    </a:graphicData>
                  </a:graphic>
                </wp:inline>
              </w:drawing>
            </w:r>
            <w:r w:rsidDel="00000000" w:rsidR="00000000" w:rsidRPr="00000000">
              <w:rPr>
                <w:rtl w:val="0"/>
              </w:rPr>
            </w:r>
          </w:p>
        </w:tc>
      </w:tr>
      <w:tr>
        <w:trPr>
          <w:cantSplit w:val="0"/>
          <w:trHeight w:val="296.6929133858268"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A">
            <w:pPr>
              <w:spacing w:line="240" w:lineRule="auto"/>
              <w:jc w:val="center"/>
              <w:rPr/>
            </w:pPr>
            <w:r w:rsidDel="00000000" w:rsidR="00000000" w:rsidRPr="00000000">
              <w:rPr/>
              <w:drawing>
                <wp:inline distB="114300" distT="114300" distL="114300" distR="114300">
                  <wp:extent cx="3278417" cy="1990770"/>
                  <wp:effectExtent b="0" l="0" r="0" t="0"/>
                  <wp:docPr id="202"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3278417" cy="19907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D">
      <w:pPr>
        <w:spacing w:line="240" w:lineRule="auto"/>
        <w:ind w:firstLine="0"/>
        <w:jc w:val="center"/>
        <w:rPr/>
      </w:pPr>
      <w:r w:rsidDel="00000000" w:rsidR="00000000" w:rsidRPr="00000000">
        <w:rPr>
          <w:rtl w:val="0"/>
        </w:rPr>
        <w:t xml:space="preserve">рисунок 9.1. Пример выбора основных и промежуточных точек маршрута</w:t>
      </w:r>
    </w:p>
    <w:p w:rsidR="00000000" w:rsidDel="00000000" w:rsidP="00000000" w:rsidRDefault="00000000" w:rsidRPr="00000000" w14:paraId="0000015E">
      <w:pPr>
        <w:pStyle w:val="Heading3"/>
        <w:ind w:left="0" w:firstLine="0"/>
        <w:rPr/>
      </w:pPr>
      <w:bookmarkStart w:colFirst="0" w:colLast="0" w:name="_heading=h.3whwml4" w:id="24"/>
      <w:bookmarkEnd w:id="24"/>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3"/>
        <w:ind w:left="0" w:firstLine="0"/>
        <w:rPr/>
      </w:pPr>
      <w:bookmarkStart w:colFirst="0" w:colLast="0" w:name="_heading=h.2bn6wsx" w:id="25"/>
      <w:bookmarkEnd w:id="25"/>
      <w:r w:rsidDel="00000000" w:rsidR="00000000" w:rsidRPr="00000000">
        <w:rPr>
          <w:rtl w:val="0"/>
        </w:rPr>
        <w:t xml:space="preserve">Задача: вакуумный захват</w:t>
      </w:r>
    </w:p>
    <w:p w:rsidR="00000000" w:rsidDel="00000000" w:rsidP="00000000" w:rsidRDefault="00000000" w:rsidRPr="00000000" w14:paraId="00000160">
      <w:pPr>
        <w:rPr/>
      </w:pPr>
      <w:r w:rsidDel="00000000" w:rsidR="00000000" w:rsidRPr="00000000">
        <w:rPr>
          <w:rtl w:val="0"/>
        </w:rPr>
        <w:t xml:space="preserve">Задача состоит в построении маршрута для перемещении кубика из начального положения в одно из окон-приемников (объекты “Box-Dst”). Маршрут составляется из точек для объекта “manipulationSphere”, каждая точка маршрута имеет положение (x,y,z) и направление (Alpha, Beta, Gamma).</w:t>
      </w:r>
    </w:p>
    <w:p w:rsidR="00000000" w:rsidDel="00000000" w:rsidP="00000000" w:rsidRDefault="00000000" w:rsidRPr="00000000" w14:paraId="00000161">
      <w:pPr>
        <w:rPr/>
      </w:pPr>
      <w:r w:rsidDel="00000000" w:rsidR="00000000" w:rsidRPr="00000000">
        <w:rPr>
          <w:rtl w:val="0"/>
        </w:rPr>
        <w:t xml:space="preserve">Программное управление состоянием модели  “\BaxterVacuumCupWhithGUI.ttm” осуществляется передачей сигналов на канал вида </w:t>
      </w:r>
      <w:r w:rsidDel="00000000" w:rsidR="00000000" w:rsidRPr="00000000">
        <w:rPr>
          <w:rFonts w:ascii="Consolas" w:cs="Consolas" w:eastAsia="Consolas" w:hAnsi="Consolas"/>
          <w:rtl w:val="0"/>
        </w:rPr>
        <w:t xml:space="preserve">“BaxterVacuumCupWhithGUI__57___active”</w:t>
      </w:r>
      <w:r w:rsidDel="00000000" w:rsidR="00000000" w:rsidRPr="00000000">
        <w:rPr>
          <w:rtl w:val="0"/>
        </w:rPr>
        <w:t xml:space="preserve"> , где 57 - идентификатор объекта на сцене, который при создании новой сцены может изменятся. Данная модель выводит в консоль точное название нужного канала при очередном запуске симуляции.</w:t>
      </w:r>
    </w:p>
    <w:p w:rsidR="00000000" w:rsidDel="00000000" w:rsidP="00000000" w:rsidRDefault="00000000" w:rsidRPr="00000000" w14:paraId="00000162">
      <w:pPr>
        <w:jc w:val="center"/>
        <w:rPr/>
      </w:pPr>
      <w:r w:rsidDel="00000000" w:rsidR="00000000" w:rsidRPr="00000000">
        <w:rPr/>
        <w:drawing>
          <wp:inline distB="114300" distT="114300" distL="114300" distR="114300">
            <wp:extent cx="4096034" cy="462455"/>
            <wp:effectExtent b="0" l="0" r="0" t="0"/>
            <wp:docPr id="180"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096034" cy="46245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t xml:space="preserve">рисунок 9.2. Имя канала для передачи сигнала в окне консоли.</w:t>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В указанный канал записывается целочисленное значение: </w:t>
      </w:r>
    </w:p>
    <w:p w:rsidR="00000000" w:rsidDel="00000000" w:rsidP="00000000" w:rsidRDefault="00000000" w:rsidRPr="00000000" w14:paraId="00000166">
      <w:pPr>
        <w:numPr>
          <w:ilvl w:val="0"/>
          <w:numId w:val="7"/>
        </w:numPr>
        <w:ind w:left="1440" w:hanging="360"/>
        <w:rPr>
          <w:u w:val="none"/>
        </w:rPr>
      </w:pPr>
      <w:r w:rsidDel="00000000" w:rsidR="00000000" w:rsidRPr="00000000">
        <w:rPr>
          <w:rtl w:val="0"/>
        </w:rPr>
        <w:t xml:space="preserve">1 - для захвата груза; </w:t>
      </w:r>
      <w:r w:rsidDel="00000000" w:rsidR="00000000" w:rsidRPr="00000000">
        <w:rPr>
          <w:rtl w:val="0"/>
        </w:rPr>
      </w:r>
    </w:p>
    <w:p w:rsidR="00000000" w:rsidDel="00000000" w:rsidP="00000000" w:rsidRDefault="00000000" w:rsidRPr="00000000" w14:paraId="00000167">
      <w:pPr>
        <w:numPr>
          <w:ilvl w:val="0"/>
          <w:numId w:val="7"/>
        </w:numPr>
        <w:ind w:left="1440" w:hanging="360"/>
        <w:rPr>
          <w:u w:val="none"/>
        </w:rPr>
      </w:pPr>
      <w:r w:rsidDel="00000000" w:rsidR="00000000" w:rsidRPr="00000000">
        <w:rPr>
          <w:rtl w:val="0"/>
        </w:rPr>
        <w:t xml:space="preserve">0 - для освобождения груза</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Примеры комманд:</w:t>
      </w:r>
    </w:p>
    <w:p w:rsidR="00000000" w:rsidDel="00000000" w:rsidP="00000000" w:rsidRDefault="00000000" w:rsidRPr="00000000" w14:paraId="00000169">
      <w:pPr>
        <w:ind w:left="720" w:firstLine="72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sim.setInt32Signal ("</w:t>
      </w:r>
      <w:r w:rsidDel="00000000" w:rsidR="00000000" w:rsidRPr="00000000">
        <w:rPr>
          <w:rFonts w:ascii="Consolas" w:cs="Consolas" w:eastAsia="Consolas" w:hAnsi="Consolas"/>
          <w:color w:val="383838"/>
          <w:sz w:val="20"/>
          <w:szCs w:val="20"/>
          <w:rtl w:val="0"/>
        </w:rPr>
        <w:t xml:space="preserve">BaxterVacuumCupWhithGUI__57___active</w:t>
      </w:r>
      <w:r w:rsidDel="00000000" w:rsidR="00000000" w:rsidRPr="00000000">
        <w:rPr>
          <w:rFonts w:ascii="Consolas" w:cs="Consolas" w:eastAsia="Consolas" w:hAnsi="Consolas"/>
          <w:sz w:val="20"/>
          <w:szCs w:val="20"/>
          <w:rtl w:val="0"/>
        </w:rPr>
        <w:t xml:space="preserve">",  1)</w:t>
      </w:r>
    </w:p>
    <w:p w:rsidR="00000000" w:rsidDel="00000000" w:rsidP="00000000" w:rsidRDefault="00000000" w:rsidRPr="00000000" w14:paraId="0000016A">
      <w:pPr>
        <w:ind w:left="720" w:firstLine="720"/>
        <w:rPr>
          <w:sz w:val="20"/>
          <w:szCs w:val="20"/>
        </w:rPr>
      </w:pPr>
      <w:r w:rsidDel="00000000" w:rsidR="00000000" w:rsidRPr="00000000">
        <w:rPr>
          <w:rFonts w:ascii="Consolas" w:cs="Consolas" w:eastAsia="Consolas" w:hAnsi="Consolas"/>
          <w:sz w:val="20"/>
          <w:szCs w:val="20"/>
          <w:rtl w:val="0"/>
        </w:rPr>
        <w:t xml:space="preserve">sim.setInt32Signal ("</w:t>
      </w:r>
      <w:r w:rsidDel="00000000" w:rsidR="00000000" w:rsidRPr="00000000">
        <w:rPr>
          <w:rFonts w:ascii="Consolas" w:cs="Consolas" w:eastAsia="Consolas" w:hAnsi="Consolas"/>
          <w:color w:val="383838"/>
          <w:sz w:val="20"/>
          <w:szCs w:val="20"/>
          <w:rtl w:val="0"/>
        </w:rPr>
        <w:t xml:space="preserve">BaxterVacuumCupWhithGUI__57___active</w:t>
      </w:r>
      <w:r w:rsidDel="00000000" w:rsidR="00000000" w:rsidRPr="00000000">
        <w:rPr>
          <w:rFonts w:ascii="Consolas" w:cs="Consolas" w:eastAsia="Consolas" w:hAnsi="Consolas"/>
          <w:sz w:val="20"/>
          <w:szCs w:val="20"/>
          <w:rtl w:val="0"/>
        </w:rPr>
        <w:t xml:space="preserve">",  0)</w:t>
      </w:r>
      <w:r w:rsidDel="00000000" w:rsidR="00000000" w:rsidRPr="00000000">
        <w:rPr>
          <w:rtl w:val="0"/>
        </w:rPr>
      </w:r>
    </w:p>
    <w:tbl>
      <w:tblPr>
        <w:tblStyle w:val="Table1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gridCol w:w="3810"/>
        <w:tblGridChange w:id="0">
          <w:tblGrid>
            <w:gridCol w:w="6390"/>
            <w:gridCol w:w="3810"/>
          </w:tblGrid>
        </w:tblGridChange>
      </w:tblGrid>
      <w:tr>
        <w:trPr>
          <w:cantSplit w:val="0"/>
          <w:trHeight w:val="4598.84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B">
            <w:pPr>
              <w:ind w:left="0" w:firstLine="0"/>
              <w:jc w:val="left"/>
              <w:rPr/>
            </w:pPr>
            <w:r w:rsidDel="00000000" w:rsidR="00000000" w:rsidRPr="00000000">
              <w:rPr/>
              <w:drawing>
                <wp:inline distB="114300" distT="114300" distL="114300" distR="114300">
                  <wp:extent cx="3903825" cy="2715704"/>
                  <wp:effectExtent b="0" l="0" r="0" t="0"/>
                  <wp:docPr id="181"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903825" cy="271570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center"/>
              <w:rPr/>
            </w:pPr>
            <w:r w:rsidDel="00000000" w:rsidR="00000000" w:rsidRPr="00000000">
              <w:rPr>
                <w:rtl w:val="0"/>
              </w:rPr>
              <w:t xml:space="preserve">(а)</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D">
            <w:pPr>
              <w:ind w:firstLine="0"/>
              <w:jc w:val="center"/>
              <w:rPr/>
            </w:pPr>
            <w:r w:rsidDel="00000000" w:rsidR="00000000" w:rsidRPr="00000000">
              <w:rPr/>
              <w:drawing>
                <wp:inline distB="114300" distT="114300" distL="114300" distR="114300">
                  <wp:extent cx="2276350" cy="1944179"/>
                  <wp:effectExtent b="0" l="0" r="0" t="0"/>
                  <wp:docPr id="182" name="image13.png"/>
                  <a:graphic>
                    <a:graphicData uri="http://schemas.openxmlformats.org/drawingml/2006/picture">
                      <pic:pic>
                        <pic:nvPicPr>
                          <pic:cNvPr id="0" name="image13.png"/>
                          <pic:cNvPicPr preferRelativeResize="0"/>
                        </pic:nvPicPr>
                        <pic:blipFill>
                          <a:blip r:embed="rId44"/>
                          <a:srcRect b="0" l="0" r="29411" t="0"/>
                          <a:stretch>
                            <a:fillRect/>
                          </a:stretch>
                        </pic:blipFill>
                        <pic:spPr>
                          <a:xfrm>
                            <a:off x="0" y="0"/>
                            <a:ext cx="2276350" cy="194417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firstLine="0"/>
              <w:jc w:val="center"/>
              <w:rPr/>
            </w:pPr>
            <w:r w:rsidDel="00000000" w:rsidR="00000000" w:rsidRPr="00000000">
              <w:rPr>
                <w:rtl w:val="0"/>
              </w:rPr>
              <w:t xml:space="preserve">(б)</w:t>
            </w:r>
          </w:p>
        </w:tc>
      </w:tr>
      <w:tr>
        <w:trPr>
          <w:cantSplit w:val="0"/>
          <w:trHeight w:val="9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F">
            <w:pPr>
              <w:spacing w:line="240" w:lineRule="auto"/>
              <w:ind w:firstLine="0"/>
              <w:jc w:val="center"/>
              <w:rPr/>
            </w:pPr>
            <w:r w:rsidDel="00000000" w:rsidR="00000000" w:rsidRPr="00000000">
              <w:rPr>
                <w:rtl w:val="0"/>
              </w:rPr>
              <w:t xml:space="preserve">рисунок 9.2.</w:t>
            </w:r>
          </w:p>
          <w:p w:rsidR="00000000" w:rsidDel="00000000" w:rsidP="00000000" w:rsidRDefault="00000000" w:rsidRPr="00000000" w14:paraId="00000170">
            <w:pPr>
              <w:spacing w:line="240" w:lineRule="auto"/>
              <w:ind w:firstLine="0"/>
              <w:jc w:val="center"/>
              <w:rPr/>
            </w:pPr>
            <w:r w:rsidDel="00000000" w:rsidR="00000000" w:rsidRPr="00000000">
              <w:rPr>
                <w:rtl w:val="0"/>
              </w:rPr>
              <w:t xml:space="preserve">а - Положение области взаимодействия модели вакуумного захвата</w:t>
            </w:r>
          </w:p>
          <w:p w:rsidR="00000000" w:rsidDel="00000000" w:rsidP="00000000" w:rsidRDefault="00000000" w:rsidRPr="00000000" w14:paraId="00000171">
            <w:pPr>
              <w:spacing w:line="240" w:lineRule="auto"/>
              <w:ind w:firstLine="0"/>
              <w:jc w:val="center"/>
              <w:rPr/>
            </w:pPr>
            <w:r w:rsidDel="00000000" w:rsidR="00000000" w:rsidRPr="00000000">
              <w:rPr>
                <w:rtl w:val="0"/>
              </w:rPr>
              <w:t xml:space="preserve">б - Положение и расстояние вакуумного захвата относительно кубика </w:t>
            </w:r>
          </w:p>
          <w:p w:rsidR="00000000" w:rsidDel="00000000" w:rsidP="00000000" w:rsidRDefault="00000000" w:rsidRPr="00000000" w14:paraId="00000172">
            <w:pPr>
              <w:spacing w:line="240" w:lineRule="auto"/>
              <w:ind w:firstLine="0"/>
              <w:jc w:val="center"/>
              <w:rPr/>
            </w:pPr>
            <w:r w:rsidDel="00000000" w:rsidR="00000000" w:rsidRPr="00000000">
              <w:rPr>
                <w:rtl w:val="0"/>
              </w:rPr>
              <w:t xml:space="preserve">для успешной фиксации</w:t>
            </w:r>
          </w:p>
          <w:p w:rsidR="00000000" w:rsidDel="00000000" w:rsidP="00000000" w:rsidRDefault="00000000" w:rsidRPr="00000000" w14:paraId="00000173">
            <w:pPr>
              <w:spacing w:line="240" w:lineRule="auto"/>
              <w:ind w:firstLine="0"/>
              <w:jc w:val="center"/>
              <w:rPr/>
            </w:pP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ind w:left="0" w:firstLine="0"/>
        <w:rPr/>
      </w:pPr>
      <w:bookmarkStart w:colFirst="0" w:colLast="0" w:name="_heading=h.fpo5dgi7szmp" w:id="26"/>
      <w:bookmarkEnd w:id="26"/>
      <w:r w:rsidDel="00000000" w:rsidR="00000000" w:rsidRPr="00000000">
        <w:rPr>
          <w:rtl w:val="0"/>
        </w:rPr>
        <w:t xml:space="preserve">Задача: обработка объекта (покраска, сварка)</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left"/>
        <w:rPr/>
      </w:pPr>
      <w:r w:rsidDel="00000000" w:rsidR="00000000" w:rsidRPr="00000000">
        <w:rPr>
          <w:rtl w:val="0"/>
        </w:rPr>
        <w:t xml:space="preserve">Выберите одну из двух задач, на ваш выбор: </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окраска: инструмент ./components/modifires/Paint_Gun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сварка/резка материала: инструмент ./components/modifires/welding_tourch</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Задача состоит в построении маршрута для перемещении рабочего инструмента для прохода по траектории для обработки объекта выбранным инструментом.</w:t>
      </w:r>
    </w:p>
    <w:p w:rsidR="00000000" w:rsidDel="00000000" w:rsidP="00000000" w:rsidRDefault="00000000" w:rsidRPr="00000000" w14:paraId="0000017B">
      <w:pPr>
        <w:jc w:val="both"/>
        <w:rPr>
          <w:b w:val="1"/>
        </w:rPr>
      </w:pPr>
      <w:r w:rsidDel="00000000" w:rsidR="00000000" w:rsidRPr="00000000">
        <w:rPr>
          <w:rtl w:val="0"/>
        </w:rPr>
        <w:t xml:space="preserve">Маршрут составляется из точек для объекта “manipulationSphere”, каждая точка маршрута имеет положение (x,y,z) и направление (Alpha, Beta, Gamma). </w:t>
      </w:r>
      <w:r w:rsidDel="00000000" w:rsidR="00000000" w:rsidRPr="00000000">
        <w:rPr>
          <w:b w:val="1"/>
          <w:rtl w:val="0"/>
        </w:rPr>
        <w:t xml:space="preserve">Обратите внимание, что при решении этой задачи особенно важно обеспечивать как можно более плавное движение рабочего инструмента, путём разделения маршрута на промежуточные точки.</w:t>
      </w:r>
    </w:p>
    <w:p w:rsidR="00000000" w:rsidDel="00000000" w:rsidP="00000000" w:rsidRDefault="00000000" w:rsidRPr="00000000" w14:paraId="0000017C">
      <w:pPr>
        <w:jc w:val="both"/>
        <w:rPr/>
      </w:pPr>
      <w:r w:rsidDel="00000000" w:rsidR="00000000" w:rsidRPr="00000000">
        <w:rPr>
          <w:rtl w:val="0"/>
        </w:rPr>
        <w:t xml:space="preserve">В качестве объекта обработки выберите подходящую Coppeiasim:</w:t>
      </w:r>
    </w:p>
    <w:p w:rsidR="00000000" w:rsidDel="00000000" w:rsidP="00000000" w:rsidRDefault="00000000" w:rsidRPr="00000000" w14:paraId="0000017D">
      <w:pPr>
        <w:numPr>
          <w:ilvl w:val="0"/>
          <w:numId w:val="6"/>
        </w:numPr>
        <w:ind w:left="1440" w:hanging="360"/>
        <w:jc w:val="both"/>
        <w:rPr>
          <w:u w:val="none"/>
        </w:rPr>
      </w:pPr>
      <w:r w:rsidDel="00000000" w:rsidR="00000000" w:rsidRPr="00000000">
        <w:rPr>
          <w:rtl w:val="0"/>
        </w:rPr>
        <w:t xml:space="preserve">объекты мебели из папки ./furniture</w:t>
      </w:r>
      <w:r w:rsidDel="00000000" w:rsidR="00000000" w:rsidRPr="00000000">
        <w:rPr>
          <w:rtl w:val="0"/>
        </w:rPr>
      </w:r>
    </w:p>
    <w:p w:rsidR="00000000" w:rsidDel="00000000" w:rsidP="00000000" w:rsidRDefault="00000000" w:rsidRPr="00000000" w14:paraId="0000017E">
      <w:pPr>
        <w:numPr>
          <w:ilvl w:val="0"/>
          <w:numId w:val="6"/>
        </w:numPr>
        <w:ind w:left="1440" w:hanging="360"/>
        <w:jc w:val="both"/>
        <w:rPr>
          <w:u w:val="none"/>
        </w:rPr>
      </w:pPr>
      <w:r w:rsidDel="00000000" w:rsidR="00000000" w:rsidRPr="00000000">
        <w:rPr>
          <w:rtl w:val="0"/>
        </w:rPr>
        <w:t xml:space="preserve">роботы и механизмы из папки ./robots или ./vehicles</w:t>
      </w:r>
      <w:r w:rsidDel="00000000" w:rsidR="00000000" w:rsidRPr="00000000">
        <w:rPr>
          <w:rtl w:val="0"/>
        </w:rPr>
      </w:r>
    </w:p>
    <w:p w:rsidR="00000000" w:rsidDel="00000000" w:rsidP="00000000" w:rsidRDefault="00000000" w:rsidRPr="00000000" w14:paraId="0000017F">
      <w:pPr>
        <w:numPr>
          <w:ilvl w:val="0"/>
          <w:numId w:val="6"/>
        </w:numPr>
        <w:ind w:left="1440" w:hanging="360"/>
        <w:jc w:val="both"/>
        <w:rPr>
          <w:u w:val="none"/>
        </w:rPr>
      </w:pPr>
      <w:r w:rsidDel="00000000" w:rsidR="00000000" w:rsidRPr="00000000">
        <w:rPr>
          <w:rtl w:val="0"/>
        </w:rPr>
        <w:t xml:space="preserve">модели из комплекта л.р. (см. Табл. 1.1)</w:t>
      </w:r>
      <w:r w:rsidDel="00000000" w:rsidR="00000000" w:rsidRPr="00000000">
        <w:rPr>
          <w:rtl w:val="0"/>
        </w:rPr>
      </w:r>
    </w:p>
    <w:p w:rsidR="00000000" w:rsidDel="00000000" w:rsidP="00000000" w:rsidRDefault="00000000" w:rsidRPr="00000000" w14:paraId="00000180">
      <w:pPr>
        <w:numPr>
          <w:ilvl w:val="0"/>
          <w:numId w:val="6"/>
        </w:numPr>
        <w:ind w:left="1440" w:hanging="360"/>
        <w:jc w:val="both"/>
        <w:rPr>
          <w:u w:val="none"/>
        </w:rPr>
      </w:pPr>
      <w:r w:rsidDel="00000000" w:rsidR="00000000" w:rsidRPr="00000000">
        <w:rPr>
          <w:rtl w:val="0"/>
        </w:rPr>
        <w:t xml:space="preserve">импортировать STL/OBJ файл 3d модели объекта (см. Табл. 1.2)</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b w:val="1"/>
          <w:highlight w:val="red"/>
        </w:rPr>
      </w:pPr>
      <w:r w:rsidDel="00000000" w:rsidR="00000000" w:rsidRPr="00000000">
        <w:rPr>
          <w:rtl w:val="0"/>
        </w:rPr>
        <w:t xml:space="preserve">В качестве усложнения и улучшения решения задачи вы можете создать на сцене поворотный стол, который обеспечивает вращение заготовки для обработки объекта со всех сторон. Поворотный стол может быть исполнен как основание, поворотный узел (revolute_joint). Управление вращением стола осуществлять программно и согласуя с работой манипулятора.</w:t>
      </w:r>
      <w:r w:rsidDel="00000000" w:rsidR="00000000" w:rsidRPr="00000000">
        <w:rPr>
          <w:rtl w:val="0"/>
        </w:rPr>
      </w:r>
    </w:p>
    <w:sdt>
      <w:sdtPr>
        <w:lock w:val="contentLocked"/>
        <w:tag w:val="goog_rdk_0"/>
      </w:sdtPr>
      <w:sdtContent>
        <w:tbl>
          <w:tblPr>
            <w:tblStyle w:val="Table12"/>
            <w:tblW w:w="102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7"/>
            <w:tblGridChange w:id="0">
              <w:tblGrid>
                <w:gridCol w:w="10207"/>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firstLine="0"/>
                  <w:jc w:val="center"/>
                  <w:rPr>
                    <w:b w:val="1"/>
                  </w:rPr>
                </w:pPr>
                <w:r w:rsidDel="00000000" w:rsidR="00000000" w:rsidRPr="00000000">
                  <w:rPr>
                    <w:b w:val="1"/>
                    <w:rtl w:val="0"/>
                  </w:rPr>
                  <w:t xml:space="preserve">Объекты “conference chair.ttm”, “dining chair.ttm”</w:t>
                </w:r>
              </w:p>
              <w:p w:rsidR="00000000" w:rsidDel="00000000" w:rsidP="00000000" w:rsidRDefault="00000000" w:rsidRPr="00000000" w14:paraId="00000183">
                <w:pPr>
                  <w:widowControl w:val="0"/>
                  <w:spacing w:line="240" w:lineRule="auto"/>
                  <w:ind w:firstLine="0"/>
                  <w:jc w:val="center"/>
                  <w:rPr>
                    <w:b w:val="1"/>
                  </w:rPr>
                </w:pPr>
                <w:r w:rsidDel="00000000" w:rsidR="00000000" w:rsidRPr="00000000">
                  <w:rPr>
                    <w:b w:val="1"/>
                    <w:rtl w:val="0"/>
                  </w:rPr>
                  <w:t xml:space="preserve"> не допускаются к сдаче работы.</w:t>
                </w:r>
              </w:p>
              <w:p w:rsidR="00000000" w:rsidDel="00000000" w:rsidP="00000000" w:rsidRDefault="00000000" w:rsidRPr="00000000" w14:paraId="00000184">
                <w:pPr>
                  <w:widowControl w:val="0"/>
                  <w:spacing w:line="240" w:lineRule="auto"/>
                  <w:ind w:firstLine="0"/>
                  <w:jc w:val="center"/>
                  <w:rPr>
                    <w:b w:val="1"/>
                  </w:rPr>
                </w:pPr>
                <w:r w:rsidDel="00000000" w:rsidR="00000000" w:rsidRPr="00000000">
                  <w:rPr>
                    <w:b w:val="1"/>
                  </w:rPr>
                  <w:drawing>
                    <wp:inline distB="114300" distT="114300" distL="114300" distR="114300">
                      <wp:extent cx="579349" cy="720000"/>
                      <wp:effectExtent b="0" l="0" r="0" t="0"/>
                      <wp:docPr id="188"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9349" cy="720000"/>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578238" cy="720000"/>
                      <wp:effectExtent b="0" l="0" r="0" t="0"/>
                      <wp:docPr id="17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78238" cy="72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5">
      <w:pPr>
        <w:widowControl w:val="0"/>
        <w:spacing w:line="240" w:lineRule="auto"/>
        <w:ind w:firstLine="0"/>
        <w:rPr>
          <w:rFonts w:ascii="Consolas" w:cs="Consolas" w:eastAsia="Consolas" w:hAnsi="Consolas"/>
          <w:b w:val="1"/>
          <w:sz w:val="20"/>
          <w:szCs w:val="20"/>
        </w:rPr>
      </w:pPr>
      <w:r w:rsidDel="00000000" w:rsidR="00000000" w:rsidRPr="00000000">
        <w:rPr>
          <w:rtl w:val="0"/>
        </w:rPr>
      </w:r>
    </w:p>
    <w:p w:rsidR="00000000" w:rsidDel="00000000" w:rsidP="00000000" w:rsidRDefault="00000000" w:rsidRPr="00000000" w14:paraId="00000186">
      <w:pPr>
        <w:widowControl w:val="0"/>
        <w:spacing w:line="240" w:lineRule="auto"/>
        <w:ind w:firstLine="0"/>
        <w:rPr>
          <w:rFonts w:ascii="Consolas" w:cs="Consolas" w:eastAsia="Consolas" w:hAnsi="Consolas"/>
          <w:b w:val="1"/>
          <w:sz w:val="20"/>
          <w:szCs w:val="20"/>
        </w:rPr>
      </w:pPr>
      <w:r w:rsidDel="00000000" w:rsidR="00000000" w:rsidRPr="00000000">
        <w:rPr>
          <w:rtl w:val="0"/>
        </w:rPr>
      </w:r>
    </w:p>
    <w:tbl>
      <w:tblPr>
        <w:tblStyle w:val="Table13"/>
        <w:tblW w:w="10091.33858267716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236220472441"/>
        <w:gridCol w:w="2267.716535433071"/>
        <w:gridCol w:w="2267.716535433071"/>
        <w:gridCol w:w="510.236220472441"/>
        <w:gridCol w:w="2267.716535433071"/>
        <w:gridCol w:w="2267.716535433071"/>
        <w:tblGridChange w:id="0">
          <w:tblGrid>
            <w:gridCol w:w="510.236220472441"/>
            <w:gridCol w:w="2267.716535433071"/>
            <w:gridCol w:w="2267.716535433071"/>
            <w:gridCol w:w="510.236220472441"/>
            <w:gridCol w:w="2267.716535433071"/>
            <w:gridCol w:w="2267.716535433071"/>
          </w:tblGrid>
        </w:tblGridChange>
      </w:tblGrid>
      <w:tr>
        <w:trPr>
          <w:cantSplit w:val="0"/>
          <w:trHeight w:val="313.38582677165357" w:hRule="atLeast"/>
          <w:tblHeader w:val="0"/>
        </w:trPr>
        <w:tc>
          <w:tcPr>
            <w:gridSpan w:val="6"/>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widowControl w:val="0"/>
              <w:spacing w:line="240" w:lineRule="auto"/>
              <w:ind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Таблица 1.2 Файлы 3d моделей для самостоятельного импорта объекта обработки (папка “.\models\stl”)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D">
            <w:pPr>
              <w:widowControl w:val="0"/>
              <w:spacing w:line="240" w:lineRule="auto"/>
              <w:ind w:firstLine="0"/>
              <w:jc w:val="right"/>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E">
            <w:pPr>
              <w:widowControl w:val="0"/>
              <w:spacing w:line="240" w:lineRule="auto"/>
              <w:ind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Имя файла</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F">
            <w:pPr>
              <w:widowControl w:val="0"/>
              <w:spacing w:line="240" w:lineRule="auto"/>
              <w:ind w:firstLine="0"/>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Вид модели</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0">
            <w:pPr>
              <w:widowControl w:val="0"/>
              <w:spacing w:line="240" w:lineRule="auto"/>
              <w:ind w:firstLine="0"/>
              <w:jc w:val="right"/>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1">
            <w:pPr>
              <w:widowControl w:val="0"/>
              <w:spacing w:line="240" w:lineRule="auto"/>
              <w:ind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Имя файла</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widowControl w:val="0"/>
              <w:spacing w:line="240" w:lineRule="auto"/>
              <w:ind w:firstLine="0"/>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Вид модели</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3">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4">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Bear.stl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5">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2509" cy="720000"/>
                  <wp:effectExtent b="0" l="0" r="0" t="0"/>
                  <wp:docPr id="183"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105250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6">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7">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Guitar.stl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8824" cy="720000"/>
                  <wp:effectExtent b="0" l="0" r="0" t="0"/>
                  <wp:docPr id="184"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1058824"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A">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Car_Brake_with_disk.stl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133115" cy="720000"/>
                  <wp:effectExtent b="0" l="0" r="0" t="0"/>
                  <wp:docPr id="18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1133115"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C">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D">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Key.stl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1123" cy="720000"/>
                  <wp:effectExtent b="0" l="0" r="0" t="0"/>
                  <wp:docPr id="169"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1051123"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F">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0">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Car_V8_engine.stl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1">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47273" cy="720000"/>
                  <wp:effectExtent b="0" l="0" r="0" t="0"/>
                  <wp:docPr id="170"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1047273"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2">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3">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Microscope.obj</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4">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591683" cy="720000"/>
                  <wp:effectExtent b="0" l="0" r="0" t="0"/>
                  <wp:docPr id="171"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591683"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5">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6">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Car_Wheel_Rim_1.stl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2509" cy="720000"/>
                  <wp:effectExtent b="0" l="0" r="0" t="0"/>
                  <wp:docPr id="172"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105250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8">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9">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NucaCola_cap.stl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A">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1123" cy="720000"/>
                  <wp:effectExtent b="0" l="0" r="0" t="0"/>
                  <wp:docPr id="173"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1051123"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B">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C">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Dice.stl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D">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2509" cy="720000"/>
                  <wp:effectExtent b="0" l="0" r="0" t="0"/>
                  <wp:docPr id="17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105250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E">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F">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Pirate_coin.stl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0">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1123" cy="720000"/>
                  <wp:effectExtent b="0" l="0" r="0" t="0"/>
                  <wp:docPr id="175"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1051123"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1">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Gear_Z27.stl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2509" cy="720000"/>
                  <wp:effectExtent b="0" l="0" r="0" t="0"/>
                  <wp:docPr id="176"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105250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Valve_pipe.stl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8824" cy="720000"/>
                  <wp:effectExtent b="0" l="0" r="0" t="0"/>
                  <wp:docPr id="177"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1058824" cy="720000"/>
                          </a:xfrm>
                          <a:prstGeom prst="rect"/>
                          <a:ln/>
                        </pic:spPr>
                      </pic:pic>
                    </a:graphicData>
                  </a:graphic>
                </wp:inline>
              </w:drawing>
            </w:r>
            <w:r w:rsidDel="00000000" w:rsidR="00000000" w:rsidRPr="00000000">
              <w:rPr>
                <w:rtl w:val="0"/>
              </w:rPr>
            </w:r>
          </w:p>
        </w:tc>
      </w:tr>
      <w:tr>
        <w:trPr>
          <w:cantSplit w:val="0"/>
          <w:trHeight w:val="33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Giftbox.stl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69489" cy="720000"/>
                  <wp:effectExtent b="0" l="0" r="0" t="0"/>
                  <wp:docPr id="178"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106948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Weighted_companion_cube.stl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4800" cy="720000"/>
                  <wp:effectExtent b="0" l="0" r="0" t="0"/>
                  <wp:docPr id="211"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1054800" cy="720000"/>
                          </a:xfrm>
                          <a:prstGeom prst="rect"/>
                          <a:ln/>
                        </pic:spPr>
                      </pic:pic>
                    </a:graphicData>
                  </a:graphic>
                </wp:inline>
              </w:drawing>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D">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GingerbredMan.stl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2509" cy="720000"/>
                  <wp:effectExtent b="0" l="0" r="0" t="0"/>
                  <wp:docPr id="214" name="image68.png"/>
                  <a:graphic>
                    <a:graphicData uri="http://schemas.openxmlformats.org/drawingml/2006/picture">
                      <pic:pic>
                        <pic:nvPicPr>
                          <pic:cNvPr id="0" name="image68.png"/>
                          <pic:cNvPicPr preferRelativeResize="0"/>
                        </pic:nvPicPr>
                        <pic:blipFill>
                          <a:blip r:embed="rId61"/>
                          <a:srcRect b="0" l="0" r="0" t="0"/>
                          <a:stretch>
                            <a:fillRect/>
                          </a:stretch>
                        </pic:blipFill>
                        <pic:spPr>
                          <a:xfrm>
                            <a:off x="0" y="0"/>
                            <a:ext cx="1052509" cy="720000"/>
                          </a:xfrm>
                          <a:prstGeom prst="rect"/>
                          <a:ln/>
                        </pic:spPr>
                      </pic:pic>
                    </a:graphicData>
                  </a:graphic>
                </wp:inline>
              </w:drawing>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widowControl w:val="0"/>
              <w:spacing w:line="240" w:lineRule="auto"/>
              <w:ind w:firstLine="0"/>
              <w:jc w:val="righ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Wrench.stl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2">
            <w:pPr>
              <w:widowControl w:val="0"/>
              <w:spacing w:line="240" w:lineRule="auto"/>
              <w:ind w:firstLine="0"/>
              <w:jc w:val="center"/>
              <w:rPr>
                <w:rFonts w:ascii="Consolas" w:cs="Consolas" w:eastAsia="Consolas" w:hAnsi="Consolas"/>
                <w:sz w:val="20"/>
                <w:szCs w:val="20"/>
              </w:rPr>
            </w:pPr>
            <w:r w:rsidDel="00000000" w:rsidR="00000000" w:rsidRPr="00000000">
              <w:rPr>
                <w:rFonts w:ascii="Consolas" w:cs="Consolas" w:eastAsia="Consolas" w:hAnsi="Consolas"/>
                <w:sz w:val="20"/>
                <w:szCs w:val="20"/>
              </w:rPr>
              <w:drawing>
                <wp:inline distB="114300" distT="114300" distL="114300" distR="114300">
                  <wp:extent cx="1051123" cy="720000"/>
                  <wp:effectExtent b="0" l="0" r="0" t="0"/>
                  <wp:docPr id="215"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1051123" cy="72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ind w:firstLine="720"/>
        <w:jc w:val="both"/>
        <w:rPr>
          <w:b w:val="1"/>
        </w:rPr>
      </w:pPr>
      <w:r w:rsidDel="00000000" w:rsidR="00000000" w:rsidRPr="00000000">
        <w:rPr>
          <w:rtl w:val="0"/>
        </w:rPr>
      </w:r>
    </w:p>
    <w:p w:rsidR="00000000" w:rsidDel="00000000" w:rsidP="00000000" w:rsidRDefault="00000000" w:rsidRPr="00000000" w14:paraId="000001C4">
      <w:pPr>
        <w:ind w:firstLine="720"/>
        <w:jc w:val="both"/>
        <w:rPr>
          <w:b w:val="1"/>
        </w:rPr>
      </w:pPr>
      <w:r w:rsidDel="00000000" w:rsidR="00000000" w:rsidRPr="00000000">
        <w:rPr>
          <w:b w:val="1"/>
          <w:rtl w:val="0"/>
        </w:rPr>
        <w:t xml:space="preserve">Настройки инструмента</w:t>
      </w:r>
    </w:p>
    <w:p w:rsidR="00000000" w:rsidDel="00000000" w:rsidP="00000000" w:rsidRDefault="00000000" w:rsidRPr="00000000" w14:paraId="000001C5">
      <w:pPr>
        <w:jc w:val="both"/>
        <w:rPr/>
      </w:pPr>
      <w:r w:rsidDel="00000000" w:rsidR="00000000" w:rsidRPr="00000000">
        <w:rPr>
          <w:rtl w:val="0"/>
        </w:rPr>
        <w:t xml:space="preserve">При выборе в окне программы объекта инструмента welding_tourch или paint_gun становится видимым графическое окно с настройками режимов работы. В зависимости от конкретного инструмента будут доступны некоторые из следующих настроек:</w:t>
      </w:r>
    </w:p>
    <w:p w:rsidR="00000000" w:rsidDel="00000000" w:rsidP="00000000" w:rsidRDefault="00000000" w:rsidRPr="00000000" w14:paraId="000001C6">
      <w:pPr>
        <w:numPr>
          <w:ilvl w:val="0"/>
          <w:numId w:val="15"/>
        </w:numPr>
        <w:ind w:left="1440" w:hanging="360"/>
        <w:jc w:val="both"/>
        <w:rPr>
          <w:b w:val="0"/>
          <w:sz w:val="24"/>
          <w:szCs w:val="24"/>
        </w:rPr>
      </w:pPr>
      <w:r w:rsidDel="00000000" w:rsidR="00000000" w:rsidRPr="00000000">
        <w:rPr>
          <w:rtl w:val="0"/>
        </w:rPr>
        <w:t xml:space="preserve">Enabled - инструмент активирован</w:t>
      </w:r>
    </w:p>
    <w:p w:rsidR="00000000" w:rsidDel="00000000" w:rsidP="00000000" w:rsidRDefault="00000000" w:rsidRPr="00000000" w14:paraId="000001C7">
      <w:pPr>
        <w:numPr>
          <w:ilvl w:val="0"/>
          <w:numId w:val="15"/>
        </w:numPr>
        <w:ind w:left="1440" w:hanging="360"/>
        <w:jc w:val="both"/>
        <w:rPr>
          <w:b w:val="0"/>
          <w:sz w:val="24"/>
          <w:szCs w:val="24"/>
        </w:rPr>
      </w:pPr>
      <w:r w:rsidDel="00000000" w:rsidR="00000000" w:rsidRPr="00000000">
        <w:rPr>
          <w:rtl w:val="0"/>
        </w:rPr>
        <w:t xml:space="preserve">Clear at simulation end - результат работы удаляется со сцены при окончании симуляции</w:t>
      </w:r>
    </w:p>
    <w:p w:rsidR="00000000" w:rsidDel="00000000" w:rsidP="00000000" w:rsidRDefault="00000000" w:rsidRPr="00000000" w14:paraId="000001C8">
      <w:pPr>
        <w:numPr>
          <w:ilvl w:val="0"/>
          <w:numId w:val="15"/>
        </w:numPr>
        <w:ind w:left="1440" w:hanging="360"/>
        <w:jc w:val="both"/>
        <w:rPr>
          <w:b w:val="0"/>
          <w:sz w:val="24"/>
          <w:szCs w:val="24"/>
        </w:rPr>
      </w:pPr>
      <w:r w:rsidDel="00000000" w:rsidR="00000000" w:rsidRPr="00000000">
        <w:rPr>
          <w:rtl w:val="0"/>
        </w:rPr>
        <w:t xml:space="preserve">Paint color или Seem color - цвет “капли краски” или “точки сварки”</w:t>
      </w:r>
    </w:p>
    <w:p w:rsidR="00000000" w:rsidDel="00000000" w:rsidP="00000000" w:rsidRDefault="00000000" w:rsidRPr="00000000" w14:paraId="000001C9">
      <w:pPr>
        <w:numPr>
          <w:ilvl w:val="0"/>
          <w:numId w:val="15"/>
        </w:numPr>
        <w:ind w:left="1440" w:hanging="360"/>
        <w:jc w:val="both"/>
        <w:rPr>
          <w:b w:val="0"/>
          <w:sz w:val="24"/>
          <w:szCs w:val="24"/>
        </w:rPr>
      </w:pPr>
      <w:r w:rsidDel="00000000" w:rsidR="00000000" w:rsidRPr="00000000">
        <w:rPr>
          <w:rtl w:val="0"/>
        </w:rPr>
        <w:t xml:space="preserve">item size - размер  “капли краски” или “точки сварки”, значение 1  примерно соответствует 1мм</w:t>
      </w:r>
    </w:p>
    <w:p w:rsidR="00000000" w:rsidDel="00000000" w:rsidP="00000000" w:rsidRDefault="00000000" w:rsidRPr="00000000" w14:paraId="000001CA">
      <w:pPr>
        <w:numPr>
          <w:ilvl w:val="0"/>
          <w:numId w:val="15"/>
        </w:numPr>
        <w:ind w:left="1440" w:hanging="360"/>
        <w:jc w:val="both"/>
        <w:rPr>
          <w:b w:val="0"/>
          <w:sz w:val="24"/>
          <w:szCs w:val="24"/>
        </w:rPr>
      </w:pPr>
      <w:r w:rsidDel="00000000" w:rsidR="00000000" w:rsidRPr="00000000">
        <w:rPr>
          <w:rtl w:val="0"/>
        </w:rPr>
        <w:t xml:space="preserve">buffer size - кол-во присутствующих одновременно на сцене  “капель краски” или “точек сварки”</w:t>
      </w:r>
    </w:p>
    <w:p w:rsidR="00000000" w:rsidDel="00000000" w:rsidP="00000000" w:rsidRDefault="00000000" w:rsidRPr="00000000" w14:paraId="000001CB">
      <w:pPr>
        <w:numPr>
          <w:ilvl w:val="0"/>
          <w:numId w:val="15"/>
        </w:numPr>
        <w:ind w:left="1440" w:hanging="360"/>
        <w:jc w:val="both"/>
        <w:rPr>
          <w:b w:val="0"/>
          <w:sz w:val="24"/>
          <w:szCs w:val="24"/>
        </w:rPr>
      </w:pPr>
      <w:r w:rsidDel="00000000" w:rsidR="00000000" w:rsidRPr="00000000">
        <w:rPr>
          <w:rtl w:val="0"/>
        </w:rPr>
        <w:t xml:space="preserve">Paint item- Для пульверизатора: форма “капли краски”</w:t>
      </w:r>
    </w:p>
    <w:p w:rsidR="00000000" w:rsidDel="00000000" w:rsidP="00000000" w:rsidRDefault="00000000" w:rsidRPr="00000000" w14:paraId="000001CC">
      <w:pPr>
        <w:numPr>
          <w:ilvl w:val="0"/>
          <w:numId w:val="15"/>
        </w:numPr>
        <w:ind w:left="1440" w:hanging="360"/>
        <w:jc w:val="both"/>
        <w:rPr>
          <w:b w:val="0"/>
          <w:sz w:val="24"/>
          <w:szCs w:val="24"/>
        </w:rPr>
      </w:pPr>
      <w:r w:rsidDel="00000000" w:rsidR="00000000" w:rsidRPr="00000000">
        <w:rPr>
          <w:rtl w:val="0"/>
        </w:rPr>
        <w:t xml:space="preserve">paint density - Для пульверизатора:  кол-во “капли краски” за единицу времени, значение 1 примерно соответствует 20 “каплям краски”/сек</w:t>
      </w:r>
    </w:p>
    <w:p w:rsidR="00000000" w:rsidDel="00000000" w:rsidP="00000000" w:rsidRDefault="00000000" w:rsidRPr="00000000" w14:paraId="000001CD">
      <w:pPr>
        <w:numPr>
          <w:ilvl w:val="0"/>
          <w:numId w:val="15"/>
        </w:numPr>
        <w:ind w:left="1440" w:hanging="360"/>
        <w:jc w:val="both"/>
        <w:rPr>
          <w:b w:val="0"/>
          <w:sz w:val="24"/>
          <w:szCs w:val="24"/>
        </w:rPr>
      </w:pPr>
      <w:r w:rsidDel="00000000" w:rsidR="00000000" w:rsidRPr="00000000">
        <w:rPr>
          <w:rtl w:val="0"/>
        </w:rPr>
        <w:t xml:space="preserve">Show jet volume - Для пульверизатора: отображать область окраски пульверизатора</w:t>
      </w:r>
    </w:p>
    <w:p w:rsidR="00000000" w:rsidDel="00000000" w:rsidP="00000000" w:rsidRDefault="00000000" w:rsidRPr="00000000" w14:paraId="000001CE">
      <w:pPr>
        <w:numPr>
          <w:ilvl w:val="0"/>
          <w:numId w:val="15"/>
        </w:numPr>
        <w:ind w:left="1440" w:hanging="360"/>
        <w:jc w:val="both"/>
        <w:rPr>
          <w:b w:val="0"/>
          <w:sz w:val="24"/>
          <w:szCs w:val="24"/>
        </w:rPr>
      </w:pPr>
      <w:r w:rsidDel="00000000" w:rsidR="00000000" w:rsidRPr="00000000">
        <w:rPr>
          <w:rtl w:val="0"/>
        </w:rPr>
        <w:t xml:space="preserve">jet angle - Для пульверизатора: угловой размер области окраски</w:t>
      </w:r>
    </w:p>
    <w:p w:rsidR="00000000" w:rsidDel="00000000" w:rsidP="00000000" w:rsidRDefault="00000000" w:rsidRPr="00000000" w14:paraId="000001CF">
      <w:pPr>
        <w:numPr>
          <w:ilvl w:val="0"/>
          <w:numId w:val="15"/>
        </w:numPr>
        <w:ind w:left="1440" w:hanging="360"/>
        <w:jc w:val="both"/>
        <w:rPr>
          <w:b w:val="0"/>
          <w:sz w:val="24"/>
          <w:szCs w:val="24"/>
        </w:rPr>
      </w:pPr>
      <w:r w:rsidDel="00000000" w:rsidR="00000000" w:rsidRPr="00000000">
        <w:rPr>
          <w:rtl w:val="0"/>
        </w:rPr>
        <w:t xml:space="preserve">jet range - Для пульверизатора: дальность области окраски</w:t>
      </w:r>
    </w:p>
    <w:p w:rsidR="00000000" w:rsidDel="00000000" w:rsidP="00000000" w:rsidRDefault="00000000" w:rsidRPr="00000000" w14:paraId="000001D0">
      <w:pPr>
        <w:jc w:val="both"/>
        <w:rPr/>
      </w:pPr>
      <w:r w:rsidDel="00000000" w:rsidR="00000000" w:rsidRPr="00000000">
        <w:rPr>
          <w:rtl w:val="0"/>
        </w:rPr>
        <w:t xml:space="preserve">В процессе работы симуляции и нанесения “капель краски” или “капель сварки” на объекты сцены для каждого объекта существует предел отображаемого количества “капель” который определяется параметром buffer size. При достижении этого предела “капли” нанесенные ранее будут удалены.</w:t>
      </w:r>
    </w:p>
    <w:p w:rsidR="00000000" w:rsidDel="00000000" w:rsidP="00000000" w:rsidRDefault="00000000" w:rsidRPr="00000000" w14:paraId="000001D1">
      <w:pPr>
        <w:jc w:val="both"/>
        <w:rPr/>
      </w:pPr>
      <w:r w:rsidDel="00000000" w:rsidR="00000000" w:rsidRPr="00000000">
        <w:rPr>
          <w:rtl w:val="0"/>
        </w:rPr>
        <w:t xml:space="preserve">Для максимизации окрашиваемой площади при работе с пульверизатором рекомендуется выставить следующие настройки:</w:t>
      </w:r>
    </w:p>
    <w:p w:rsidR="00000000" w:rsidDel="00000000" w:rsidP="00000000" w:rsidRDefault="00000000" w:rsidRPr="00000000" w14:paraId="000001D2">
      <w:pPr>
        <w:numPr>
          <w:ilvl w:val="0"/>
          <w:numId w:val="14"/>
        </w:numPr>
        <w:ind w:left="1440" w:hanging="360"/>
        <w:jc w:val="both"/>
        <w:rPr>
          <w:b w:val="0"/>
          <w:sz w:val="24"/>
          <w:szCs w:val="24"/>
        </w:rPr>
      </w:pPr>
      <w:r w:rsidDel="00000000" w:rsidR="00000000" w:rsidRPr="00000000">
        <w:rPr>
          <w:rtl w:val="0"/>
        </w:rPr>
        <w:t xml:space="preserve">buffer size максимальным </w:t>
      </w:r>
    </w:p>
    <w:p w:rsidR="00000000" w:rsidDel="00000000" w:rsidP="00000000" w:rsidRDefault="00000000" w:rsidRPr="00000000" w14:paraId="000001D3">
      <w:pPr>
        <w:numPr>
          <w:ilvl w:val="0"/>
          <w:numId w:val="14"/>
        </w:numPr>
        <w:ind w:left="1440" w:hanging="360"/>
        <w:jc w:val="both"/>
        <w:rPr>
          <w:b w:val="0"/>
          <w:sz w:val="24"/>
          <w:szCs w:val="24"/>
        </w:rPr>
      </w:pPr>
      <w:r w:rsidDel="00000000" w:rsidR="00000000" w:rsidRPr="00000000">
        <w:rPr>
          <w:rtl w:val="0"/>
        </w:rPr>
        <w:t xml:space="preserve">Paint item size средним или максимальным </w:t>
      </w:r>
    </w:p>
    <w:p w:rsidR="00000000" w:rsidDel="00000000" w:rsidP="00000000" w:rsidRDefault="00000000" w:rsidRPr="00000000" w14:paraId="000001D4">
      <w:pPr>
        <w:numPr>
          <w:ilvl w:val="0"/>
          <w:numId w:val="14"/>
        </w:numPr>
        <w:ind w:left="1440" w:hanging="360"/>
        <w:jc w:val="both"/>
        <w:rPr>
          <w:b w:val="0"/>
          <w:sz w:val="24"/>
          <w:szCs w:val="24"/>
        </w:rPr>
      </w:pPr>
      <w:r w:rsidDel="00000000" w:rsidR="00000000" w:rsidRPr="00000000">
        <w:rPr>
          <w:rtl w:val="0"/>
        </w:rPr>
        <w:t xml:space="preserve">paint density минимальным</w:t>
      </w:r>
    </w:p>
    <w:p w:rsidR="00000000" w:rsidDel="00000000" w:rsidP="00000000" w:rsidRDefault="00000000" w:rsidRPr="00000000" w14:paraId="000001D5">
      <w:pPr>
        <w:jc w:val="both"/>
        <w:rPr/>
      </w:pPr>
      <w:r w:rsidDel="00000000" w:rsidR="00000000" w:rsidRPr="00000000">
        <w:rPr>
          <w:rtl w:val="0"/>
        </w:rPr>
        <w:t xml:space="preserve">В случае, если указанные настройки не обеспечивают достаточную площадь можно изменить настройки скрипта объекта “PaintNozzle”. Для этого откройте окно редактирования прикреплённого скрипта. </w:t>
      </w:r>
    </w:p>
    <w:p w:rsidR="00000000" w:rsidDel="00000000" w:rsidP="00000000" w:rsidRDefault="00000000" w:rsidRPr="00000000" w14:paraId="000001D6">
      <w:pPr>
        <w:spacing w:line="240" w:lineRule="auto"/>
        <w:jc w:val="center"/>
        <w:rPr/>
      </w:pPr>
      <w:r w:rsidDel="00000000" w:rsidR="00000000" w:rsidRPr="00000000">
        <w:rPr/>
        <w:drawing>
          <wp:inline distB="114300" distT="114300" distL="114300" distR="114300">
            <wp:extent cx="1790700" cy="533400"/>
            <wp:effectExtent b="0" l="0" r="0" t="0"/>
            <wp:docPr id="203"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17907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line="240" w:lineRule="auto"/>
        <w:jc w:val="center"/>
        <w:rPr/>
      </w:pPr>
      <w:r w:rsidDel="00000000" w:rsidR="00000000" w:rsidRPr="00000000">
        <w:rPr>
          <w:rtl w:val="0"/>
        </w:rPr>
        <w:t xml:space="preserve">рисунок 10.1. Значёк скрипта объекта “PaintNozzle”</w:t>
      </w:r>
    </w:p>
    <w:p w:rsidR="00000000" w:rsidDel="00000000" w:rsidP="00000000" w:rsidRDefault="00000000" w:rsidRPr="00000000" w14:paraId="000001D8">
      <w:pPr>
        <w:jc w:val="both"/>
        <w:rPr/>
      </w:pPr>
      <w:r w:rsidDel="00000000" w:rsidR="00000000" w:rsidRPr="00000000">
        <w:rPr>
          <w:rtl w:val="0"/>
        </w:rPr>
        <w:t xml:space="preserve"> Найдите и измените значения переменных по следующему принципу</w:t>
      </w:r>
    </w:p>
    <w:p w:rsidR="00000000" w:rsidDel="00000000" w:rsidP="00000000" w:rsidRDefault="00000000" w:rsidRPr="00000000" w14:paraId="000001D9">
      <w:pPr>
        <w:numPr>
          <w:ilvl w:val="0"/>
          <w:numId w:val="1"/>
        </w:numPr>
        <w:ind w:left="1440" w:hanging="360"/>
        <w:jc w:val="both"/>
        <w:rPr>
          <w:b w:val="0"/>
          <w:sz w:val="24"/>
          <w:szCs w:val="24"/>
        </w:rPr>
      </w:pPr>
      <w:r w:rsidDel="00000000" w:rsidR="00000000" w:rsidRPr="00000000">
        <w:rPr>
          <w:rtl w:val="0"/>
        </w:rPr>
        <w:t xml:space="preserve">itemSize=10 # крупный размер капли краски ~ 10 мм</w:t>
      </w:r>
    </w:p>
    <w:p w:rsidR="00000000" w:rsidDel="00000000" w:rsidP="00000000" w:rsidRDefault="00000000" w:rsidRPr="00000000" w14:paraId="000001DA">
      <w:pPr>
        <w:numPr>
          <w:ilvl w:val="0"/>
          <w:numId w:val="1"/>
        </w:numPr>
        <w:ind w:left="1440" w:hanging="360"/>
        <w:jc w:val="both"/>
        <w:rPr>
          <w:b w:val="0"/>
          <w:sz w:val="24"/>
          <w:szCs w:val="24"/>
        </w:rPr>
      </w:pPr>
      <w:r w:rsidDel="00000000" w:rsidR="00000000" w:rsidRPr="00000000">
        <w:rPr>
          <w:rtl w:val="0"/>
        </w:rPr>
        <w:t xml:space="preserve">bufferSize=40*20 * 120 # кол-во отображаемых в течении 120 сек работы симулятора</w:t>
      </w:r>
    </w:p>
    <w:p w:rsidR="00000000" w:rsidDel="00000000" w:rsidP="00000000" w:rsidRDefault="00000000" w:rsidRPr="00000000" w14:paraId="000001DB">
      <w:pPr>
        <w:numPr>
          <w:ilvl w:val="0"/>
          <w:numId w:val="1"/>
        </w:numPr>
        <w:ind w:left="1440" w:hanging="360"/>
        <w:jc w:val="both"/>
        <w:rPr>
          <w:b w:val="0"/>
          <w:sz w:val="24"/>
          <w:szCs w:val="24"/>
        </w:rPr>
      </w:pPr>
      <w:r w:rsidDel="00000000" w:rsidR="00000000" w:rsidRPr="00000000">
        <w:rPr>
          <w:rtl w:val="0"/>
        </w:rPr>
        <w:t xml:space="preserve">density=40  # расход краски 40 ед по 20 капель в секунду ~ 800 кап./сек</w:t>
      </w:r>
    </w:p>
    <w:p w:rsidR="00000000" w:rsidDel="00000000" w:rsidP="00000000" w:rsidRDefault="00000000" w:rsidRPr="00000000" w14:paraId="000001DC">
      <w:pPr>
        <w:jc w:val="both"/>
        <w:rPr/>
      </w:pPr>
      <w:r w:rsidDel="00000000" w:rsidR="00000000" w:rsidRPr="00000000">
        <w:rPr>
          <w:rtl w:val="0"/>
        </w:rPr>
        <w:t xml:space="preserve">После ввода значений обязательно нажмите на кнопку “Restart script” в окне редактора</w:t>
      </w:r>
    </w:p>
    <w:p w:rsidR="00000000" w:rsidDel="00000000" w:rsidP="00000000" w:rsidRDefault="00000000" w:rsidRPr="00000000" w14:paraId="000001DD">
      <w:pPr>
        <w:spacing w:line="240" w:lineRule="auto"/>
        <w:jc w:val="center"/>
        <w:rPr/>
      </w:pPr>
      <w:r w:rsidDel="00000000" w:rsidR="00000000" w:rsidRPr="00000000">
        <w:rPr/>
        <w:drawing>
          <wp:inline distB="114300" distT="114300" distL="114300" distR="114300">
            <wp:extent cx="3819525" cy="1778950"/>
            <wp:effectExtent b="0" l="0" r="0" t="0"/>
            <wp:docPr id="204" name="image30.png"/>
            <a:graphic>
              <a:graphicData uri="http://schemas.openxmlformats.org/drawingml/2006/picture">
                <pic:pic>
                  <pic:nvPicPr>
                    <pic:cNvPr id="0" name="image30.png"/>
                    <pic:cNvPicPr preferRelativeResize="0"/>
                  </pic:nvPicPr>
                  <pic:blipFill>
                    <a:blip r:embed="rId64"/>
                    <a:srcRect b="4222" l="0" r="0" t="0"/>
                    <a:stretch>
                      <a:fillRect/>
                    </a:stretch>
                  </pic:blipFill>
                  <pic:spPr>
                    <a:xfrm>
                      <a:off x="0" y="0"/>
                      <a:ext cx="3819525" cy="17789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240" w:lineRule="auto"/>
        <w:jc w:val="center"/>
        <w:rPr/>
      </w:pPr>
      <w:r w:rsidDel="00000000" w:rsidR="00000000" w:rsidRPr="00000000">
        <w:rPr>
          <w:rtl w:val="0"/>
        </w:rPr>
        <w:t xml:space="preserve">рисунок 10.2. Окно редактирования скрипта  “PaintNozzle”</w:t>
      </w:r>
    </w:p>
    <w:p w:rsidR="00000000" w:rsidDel="00000000" w:rsidP="00000000" w:rsidRDefault="00000000" w:rsidRPr="00000000" w14:paraId="000001DF">
      <w:pPr>
        <w:ind w:firstLine="0"/>
        <w:jc w:val="both"/>
        <w:rPr/>
      </w:pPr>
      <w:r w:rsidDel="00000000" w:rsidR="00000000" w:rsidRPr="00000000">
        <w:rPr>
          <w:rtl w:val="0"/>
        </w:rPr>
      </w:r>
    </w:p>
    <w:p w:rsidR="00000000" w:rsidDel="00000000" w:rsidP="00000000" w:rsidRDefault="00000000" w:rsidRPr="00000000" w14:paraId="000001E0">
      <w:pPr>
        <w:ind w:firstLine="0"/>
        <w:jc w:val="both"/>
        <w:rPr>
          <w:b w:val="1"/>
        </w:rPr>
      </w:pPr>
      <w:r w:rsidDel="00000000" w:rsidR="00000000" w:rsidRPr="00000000">
        <w:rPr>
          <w:b w:val="1"/>
          <w:rtl w:val="0"/>
        </w:rPr>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1">
      <w:pPr>
        <w:ind w:firstLine="0"/>
        <w:jc w:val="both"/>
        <w:rPr>
          <w:b w:val="1"/>
        </w:rPr>
      </w:pPr>
      <w:r w:rsidDel="00000000" w:rsidR="00000000" w:rsidRPr="00000000">
        <w:rPr>
          <w:b w:val="1"/>
          <w:rtl w:val="0"/>
        </w:rPr>
        <w:t xml:space="preserve">Реализация плавного движения инструмента</w:t>
      </w:r>
    </w:p>
    <w:p w:rsidR="00000000" w:rsidDel="00000000" w:rsidP="00000000" w:rsidRDefault="00000000" w:rsidRPr="00000000" w14:paraId="000001E2">
      <w:pPr>
        <w:jc w:val="both"/>
        <w:rPr/>
      </w:pPr>
      <w:r w:rsidDel="00000000" w:rsidR="00000000" w:rsidRPr="00000000">
        <w:rPr>
          <w:rtl w:val="0"/>
        </w:rPr>
        <w:t xml:space="preserve">При обработке большой площади поверхности подбирать вручную все промежуточные точки не следует, т.к. имея координаты минимум двух точек, являющихся угловыми некоторой прямоугольной области можно реализовать программное вычисление промежуточных.</w:t>
      </w:r>
    </w:p>
    <w:p w:rsidR="00000000" w:rsidDel="00000000" w:rsidP="00000000" w:rsidRDefault="00000000" w:rsidRPr="00000000" w14:paraId="000001E3">
      <w:pPr>
        <w:spacing w:line="240" w:lineRule="auto"/>
        <w:ind w:firstLine="0"/>
        <w:jc w:val="center"/>
        <w:rPr/>
      </w:pPr>
      <w:r w:rsidDel="00000000" w:rsidR="00000000" w:rsidRPr="00000000">
        <w:rPr/>
        <w:drawing>
          <wp:inline distB="114300" distT="114300" distL="114300" distR="114300">
            <wp:extent cx="3642538" cy="1651528"/>
            <wp:effectExtent b="0" l="0" r="0" t="0"/>
            <wp:docPr id="192"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3642538" cy="165152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00" w:line="240" w:lineRule="auto"/>
        <w:jc w:val="center"/>
        <w:rPr/>
      </w:pPr>
      <w:r w:rsidDel="00000000" w:rsidR="00000000" w:rsidRPr="00000000">
        <w:rPr>
          <w:rtl w:val="0"/>
        </w:rPr>
        <w:t xml:space="preserve">рисунок 11. Траектории заполнения площади</w:t>
      </w:r>
    </w:p>
    <w:p w:rsidR="00000000" w:rsidDel="00000000" w:rsidP="00000000" w:rsidRDefault="00000000" w:rsidRPr="00000000" w14:paraId="000001E5">
      <w:pPr>
        <w:ind w:firstLine="720"/>
        <w:rPr/>
      </w:pPr>
      <w:r w:rsidDel="00000000" w:rsidR="00000000" w:rsidRPr="00000000">
        <w:rPr>
          <w:rtl w:val="0"/>
        </w:rPr>
        <w:t xml:space="preserve">Пример программы обхода прямоугольной области зиг-загом приведён ниже. В качестве координат используется положение (x,y,z) вспомогательных объектов </w:t>
      </w:r>
      <w:r w:rsidDel="00000000" w:rsidR="00000000" w:rsidRPr="00000000">
        <w:rPr>
          <w:rFonts w:ascii="Consolas" w:cs="Consolas" w:eastAsia="Consolas" w:hAnsi="Consolas"/>
          <w:sz w:val="20"/>
          <w:szCs w:val="20"/>
          <w:rtl w:val="0"/>
        </w:rPr>
        <w:t xml:space="preserve">DummyStart, DummyFinish</w:t>
      </w:r>
      <w:r w:rsidDel="00000000" w:rsidR="00000000" w:rsidRPr="00000000">
        <w:rPr>
          <w:sz w:val="20"/>
          <w:szCs w:val="20"/>
          <w:rtl w:val="0"/>
        </w:rPr>
        <w:t xml:space="preserve"> - точек в углах прямоугольной области. Расстояния dX и dY между толчками по каждой из осей разделяется на N частей, и таким образом вычисляется смещения stepX и stepY для каждого шага. Результат работы приведён на рис. 12.</w:t>
      </w:r>
      <w:r w:rsidDel="00000000" w:rsidR="00000000" w:rsidRPr="00000000">
        <w:rPr>
          <w:rtl w:val="0"/>
        </w:rPr>
      </w:r>
    </w:p>
    <w:sdt>
      <w:sdtPr>
        <w:lock w:val="contentLocked"/>
        <w:tag w:val="goog_rdk_1"/>
      </w:sdtPr>
      <w:sdtContent>
        <w:tbl>
          <w:tblPr>
            <w:tblStyle w:val="Table14"/>
            <w:tblW w:w="1020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7"/>
            <w:tblGridChange w:id="0">
              <w:tblGrid>
                <w:gridCol w:w="102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#python</w:t>
                </w:r>
              </w:p>
              <w:p w:rsidR="00000000" w:rsidDel="00000000" w:rsidP="00000000" w:rsidRDefault="00000000" w:rsidRPr="00000000" w14:paraId="000001E7">
                <w:pPr>
                  <w:widowControl w:val="0"/>
                  <w:spacing w:line="24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8">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sysCall_init():</w:t>
                </w:r>
              </w:p>
              <w:p w:rsidR="00000000" w:rsidDel="00000000" w:rsidP="00000000" w:rsidRDefault="00000000" w:rsidRPr="00000000" w14:paraId="000001E9">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sim = require('sim')</w:t>
                </w:r>
              </w:p>
              <w:p w:rsidR="00000000" w:rsidDel="00000000" w:rsidP="00000000" w:rsidRDefault="00000000" w:rsidRPr="00000000" w14:paraId="000001EA">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self.obj = sim.getObject('.')  # ИД текущего объекта </w:t>
                </w:r>
              </w:p>
              <w:p w:rsidR="00000000" w:rsidDel="00000000" w:rsidP="00000000" w:rsidRDefault="00000000" w:rsidRPr="00000000" w14:paraId="000001EB">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self.objDummyStart  = sim.getObject('/DummyStart')   # ИД объекта начальной точки</w:t>
                </w:r>
              </w:p>
              <w:p w:rsidR="00000000" w:rsidDel="00000000" w:rsidP="00000000" w:rsidRDefault="00000000" w:rsidRPr="00000000" w14:paraId="000001EC">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self.objDummyFinish = sim.getObject('/DummyFinish')  # ИД объекта конечной точки</w:t>
                </w:r>
              </w:p>
              <w:p w:rsidR="00000000" w:rsidDel="00000000" w:rsidP="00000000" w:rsidRDefault="00000000" w:rsidRPr="00000000" w14:paraId="000001ED">
                <w:pPr>
                  <w:widowControl w:val="0"/>
                  <w:spacing w:line="240" w:lineRule="auto"/>
                  <w:ind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E">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sysCall_thread():</w:t>
                </w:r>
              </w:p>
              <w:p w:rsidR="00000000" w:rsidDel="00000000" w:rsidP="00000000" w:rsidRDefault="00000000" w:rsidRPr="00000000" w14:paraId="000001EF">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Получить координаты начальной и конечной точек в формате [x,y,z]</w:t>
                </w:r>
              </w:p>
              <w:p w:rsidR="00000000" w:rsidDel="00000000" w:rsidP="00000000" w:rsidRDefault="00000000" w:rsidRPr="00000000" w14:paraId="000001F0">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startPointPos  = sim.getObjectPosition(self.objDummyStart, -1)</w:t>
                </w:r>
              </w:p>
              <w:p w:rsidR="00000000" w:rsidDel="00000000" w:rsidP="00000000" w:rsidRDefault="00000000" w:rsidRPr="00000000" w14:paraId="000001F1">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finishPointPos = sim.getObjectPosition(self.objDummyFinish, -1)</w:t>
                </w:r>
              </w:p>
              <w:p w:rsidR="00000000" w:rsidDel="00000000" w:rsidP="00000000" w:rsidRDefault="00000000" w:rsidRPr="00000000" w14:paraId="000001F2">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3">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dX = finishPointPos[0] - startPointPos[0]</w:t>
                </w:r>
              </w:p>
              <w:p w:rsidR="00000000" w:rsidDel="00000000" w:rsidP="00000000" w:rsidRDefault="00000000" w:rsidRPr="00000000" w14:paraId="000001F4">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dY = finishPointPos[1] - startPointPos[1]</w:t>
                </w:r>
              </w:p>
              <w:p w:rsidR="00000000" w:rsidDel="00000000" w:rsidP="00000000" w:rsidRDefault="00000000" w:rsidRPr="00000000" w14:paraId="000001F5">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 = 10</w:t>
                </w:r>
              </w:p>
              <w:p w:rsidR="00000000" w:rsidDel="00000000" w:rsidP="00000000" w:rsidRDefault="00000000" w:rsidRPr="00000000" w14:paraId="000001F6">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stepX = dX/N</w:t>
                </w:r>
              </w:p>
              <w:p w:rsidR="00000000" w:rsidDel="00000000" w:rsidP="00000000" w:rsidRDefault="00000000" w:rsidRPr="00000000" w14:paraId="000001F7">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stepY = dY/N</w:t>
                </w:r>
              </w:p>
              <w:p w:rsidR="00000000" w:rsidDel="00000000" w:rsidP="00000000" w:rsidRDefault="00000000" w:rsidRPr="00000000" w14:paraId="000001F8">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9">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stepRow in range (0, N+1): # движение по строкам</w:t>
                </w:r>
              </w:p>
              <w:p w:rsidR="00000000" w:rsidDel="00000000" w:rsidP="00000000" w:rsidRDefault="00000000" w:rsidRPr="00000000" w14:paraId="000001FA">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(stepRow&gt;0):</w:t>
                </w:r>
              </w:p>
              <w:p w:rsidR="00000000" w:rsidDel="00000000" w:rsidP="00000000" w:rsidRDefault="00000000" w:rsidRPr="00000000" w14:paraId="000001FB">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currPos = sim.getObjectPosition(self.obj, -1) # получить координаты текущие</w:t>
                </w:r>
              </w:p>
              <w:p w:rsidR="00000000" w:rsidDel="00000000" w:rsidP="00000000" w:rsidRDefault="00000000" w:rsidRPr="00000000" w14:paraId="000001FC">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currPos[1] += stepY</w:t>
                </w:r>
              </w:p>
              <w:p w:rsidR="00000000" w:rsidDel="00000000" w:rsidP="00000000" w:rsidRDefault="00000000" w:rsidRPr="00000000" w14:paraId="000001FD">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sim.setObjectPosition(self.obj, -1, currPos)  # установить координаты</w:t>
                </w:r>
              </w:p>
              <w:p w:rsidR="00000000" w:rsidDel="00000000" w:rsidP="00000000" w:rsidRDefault="00000000" w:rsidRPr="00000000" w14:paraId="000001FE">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F">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stepCol in range (0, N):  # движение по столбцам</w:t>
                </w:r>
              </w:p>
              <w:p w:rsidR="00000000" w:rsidDel="00000000" w:rsidP="00000000" w:rsidRDefault="00000000" w:rsidRPr="00000000" w14:paraId="00000200">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currPos = sim.getObjectPosition(self.obj, -1) # получить координаты текущие</w:t>
                </w:r>
              </w:p>
              <w:p w:rsidR="00000000" w:rsidDel="00000000" w:rsidP="00000000" w:rsidRDefault="00000000" w:rsidRPr="00000000" w14:paraId="00000201">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stepRow%2 == 0: # для чётных строк движение вправо</w:t>
                </w:r>
              </w:p>
              <w:p w:rsidR="00000000" w:rsidDel="00000000" w:rsidP="00000000" w:rsidRDefault="00000000" w:rsidRPr="00000000" w14:paraId="00000202">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currPos[0] += stepX</w:t>
                </w:r>
              </w:p>
              <w:p w:rsidR="00000000" w:rsidDel="00000000" w:rsidP="00000000" w:rsidRDefault="00000000" w:rsidRPr="00000000" w14:paraId="00000203">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 для чётных строк движение влево</w:t>
                </w:r>
              </w:p>
              <w:p w:rsidR="00000000" w:rsidDel="00000000" w:rsidP="00000000" w:rsidRDefault="00000000" w:rsidRPr="00000000" w14:paraId="00000204">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currPos[0] -= stepX</w:t>
                </w:r>
              </w:p>
              <w:p w:rsidR="00000000" w:rsidDel="00000000" w:rsidP="00000000" w:rsidRDefault="00000000" w:rsidRPr="00000000" w14:paraId="00000205">
                <w:pPr>
                  <w:widowControl w:val="0"/>
                  <w:spacing w:line="24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sim.setObjectPosition(self.obj, -1, currPos) # установить координаты</w:t>
                </w:r>
              </w:p>
            </w:tc>
          </w:tr>
        </w:tbl>
      </w:sdtContent>
    </w:sdt>
    <w:p w:rsidR="00000000" w:rsidDel="00000000" w:rsidP="00000000" w:rsidRDefault="00000000" w:rsidRPr="00000000" w14:paraId="00000206">
      <w:pPr>
        <w:spacing w:line="240" w:lineRule="auto"/>
        <w:jc w:val="center"/>
        <w:rPr/>
      </w:pPr>
      <w:r w:rsidDel="00000000" w:rsidR="00000000" w:rsidRPr="00000000">
        <w:rPr/>
        <w:drawing>
          <wp:inline distB="114300" distT="114300" distL="114300" distR="114300">
            <wp:extent cx="1800225" cy="1162050"/>
            <wp:effectExtent b="0" l="0" r="0" t="0"/>
            <wp:docPr id="168"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1800225" cy="1162050"/>
                    </a:xfrm>
                    <a:prstGeom prst="rect"/>
                    <a:ln/>
                  </pic:spPr>
                </pic:pic>
              </a:graphicData>
            </a:graphic>
          </wp:inline>
        </w:drawing>
      </w:r>
      <w:r w:rsidDel="00000000" w:rsidR="00000000" w:rsidRPr="00000000">
        <w:rPr/>
        <w:drawing>
          <wp:inline distB="114300" distT="114300" distL="114300" distR="114300">
            <wp:extent cx="2768556" cy="2154282"/>
            <wp:effectExtent b="0" l="0" r="0" t="0"/>
            <wp:docPr id="186" name="image27.gif"/>
            <a:graphic>
              <a:graphicData uri="http://schemas.openxmlformats.org/drawingml/2006/picture">
                <pic:pic>
                  <pic:nvPicPr>
                    <pic:cNvPr id="0" name="image27.gif"/>
                    <pic:cNvPicPr preferRelativeResize="0"/>
                  </pic:nvPicPr>
                  <pic:blipFill>
                    <a:blip r:embed="rId67"/>
                    <a:srcRect b="0" l="0" r="0" t="0"/>
                    <a:stretch>
                      <a:fillRect/>
                    </a:stretch>
                  </pic:blipFill>
                  <pic:spPr>
                    <a:xfrm>
                      <a:off x="0" y="0"/>
                      <a:ext cx="2768556" cy="2154282"/>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00" w:line="240" w:lineRule="auto"/>
        <w:jc w:val="center"/>
        <w:rPr/>
      </w:pPr>
      <w:r w:rsidDel="00000000" w:rsidR="00000000" w:rsidRPr="00000000">
        <w:rPr>
          <w:rtl w:val="0"/>
        </w:rPr>
        <w:t xml:space="preserve">рисунок 12. Траектории заполнения площади</w:t>
      </w:r>
    </w:p>
    <w:p w:rsidR="00000000" w:rsidDel="00000000" w:rsidP="00000000" w:rsidRDefault="00000000" w:rsidRPr="00000000" w14:paraId="00000208">
      <w:pPr>
        <w:jc w:val="both"/>
        <w:rPr/>
      </w:pPr>
      <w:r w:rsidDel="00000000" w:rsidR="00000000" w:rsidRPr="00000000">
        <w:rPr>
          <w:rtl w:val="0"/>
        </w:rPr>
        <w:t xml:space="preserve">При работе с инструментом welding_tourch (Сварочный аппарат для нанесения сварного шва) важно помнить, что “точка сварки” бужет нанесена </w:t>
      </w:r>
      <w:r w:rsidDel="00000000" w:rsidR="00000000" w:rsidRPr="00000000">
        <w:rPr>
          <w:u w:val="single"/>
          <w:rtl w:val="0"/>
        </w:rPr>
        <w:t xml:space="preserve">только</w:t>
      </w:r>
      <w:r w:rsidDel="00000000" w:rsidR="00000000" w:rsidRPr="00000000">
        <w:rPr>
          <w:rtl w:val="0"/>
        </w:rPr>
        <w:t xml:space="preserve"> при соприкосновении поверхности объекта с концевой частью инструментом, размером около 5 мм (рис. 13).</w:t>
      </w:r>
    </w:p>
    <w:p w:rsidR="00000000" w:rsidDel="00000000" w:rsidP="00000000" w:rsidRDefault="00000000" w:rsidRPr="00000000" w14:paraId="00000209">
      <w:pPr>
        <w:jc w:val="both"/>
        <w:rPr/>
      </w:pPr>
      <w:r w:rsidDel="00000000" w:rsidR="00000000" w:rsidRPr="00000000">
        <w:rPr>
          <w:rtl w:val="0"/>
        </w:rPr>
        <w:t xml:space="preserve">Обработка поверхности сложной формы требует выдерживания заданного расстояния над поверхностью и является сложной задачей. Такую траекторию обхода рассчитывают специализированные программы. В качестве простого решения можно использовать датчик расстояния (proximity sensor) для контроля текущей высоты инструмента.</w:t>
      </w:r>
    </w:p>
    <w:sdt>
      <w:sdtPr>
        <w:lock w:val="contentLocked"/>
        <w:tag w:val="goog_rdk_2"/>
      </w:sdtPr>
      <w:sdtContent>
        <w:tbl>
          <w:tblPr>
            <w:tblStyle w:val="Table1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0.000000000001"/>
            <w:gridCol w:w="5920"/>
            <w:tblGridChange w:id="0">
              <w:tblGrid>
                <w:gridCol w:w="4280.000000000001"/>
                <w:gridCol w:w="5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ind w:firstLine="0"/>
                  <w:jc w:val="center"/>
                  <w:rPr/>
                </w:pPr>
                <w:r w:rsidDel="00000000" w:rsidR="00000000" w:rsidRPr="00000000">
                  <w:rPr/>
                  <w:drawing>
                    <wp:inline distB="114300" distT="114300" distL="114300" distR="114300">
                      <wp:extent cx="2548750" cy="2366696"/>
                      <wp:effectExtent b="0" l="0" r="0" t="0"/>
                      <wp:docPr id="167" name="image2.png"/>
                      <a:graphic>
                        <a:graphicData uri="http://schemas.openxmlformats.org/drawingml/2006/picture">
                          <pic:pic>
                            <pic:nvPicPr>
                              <pic:cNvPr id="0" name="image2.png"/>
                              <pic:cNvPicPr preferRelativeResize="0"/>
                            </pic:nvPicPr>
                            <pic:blipFill>
                              <a:blip r:embed="rId68"/>
                              <a:srcRect b="2653" l="0" r="0" t="4364"/>
                              <a:stretch>
                                <a:fillRect/>
                              </a:stretch>
                            </pic:blipFill>
                            <pic:spPr>
                              <a:xfrm>
                                <a:off x="0" y="0"/>
                                <a:ext cx="2548750" cy="236669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ind w:firstLine="0"/>
                  <w:rPr/>
                </w:pPr>
                <w:r w:rsidDel="00000000" w:rsidR="00000000" w:rsidRPr="00000000">
                  <w:rPr/>
                  <w:drawing>
                    <wp:inline distB="114300" distT="114300" distL="114300" distR="114300">
                      <wp:extent cx="3681966" cy="2304971"/>
                      <wp:effectExtent b="0" l="0" r="0" t="0"/>
                      <wp:docPr id="187" name="image21.jpg"/>
                      <a:graphic>
                        <a:graphicData uri="http://schemas.openxmlformats.org/drawingml/2006/picture">
                          <pic:pic>
                            <pic:nvPicPr>
                              <pic:cNvPr id="0" name="image21.jpg"/>
                              <pic:cNvPicPr preferRelativeResize="0"/>
                            </pic:nvPicPr>
                            <pic:blipFill>
                              <a:blip r:embed="rId69"/>
                              <a:srcRect b="0" l="0" r="0" t="0"/>
                              <a:stretch>
                                <a:fillRect/>
                              </a:stretch>
                            </pic:blipFill>
                            <pic:spPr>
                              <a:xfrm>
                                <a:off x="0" y="0"/>
                                <a:ext cx="3681966" cy="2304971"/>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200" w:line="240" w:lineRule="auto"/>
                  <w:ind w:firstLine="0"/>
                  <w:jc w:val="center"/>
                  <w:rPr/>
                </w:pPr>
                <w:r w:rsidDel="00000000" w:rsidR="00000000" w:rsidRPr="00000000">
                  <w:rPr>
                    <w:rtl w:val="0"/>
                  </w:rPr>
                  <w:t xml:space="preserve">рисунок 13. Рабочая область инструмента welding_tourch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after="200" w:line="240" w:lineRule="auto"/>
                  <w:ind w:firstLine="0"/>
                  <w:jc w:val="center"/>
                  <w:rPr/>
                </w:pPr>
                <w:r w:rsidDel="00000000" w:rsidR="00000000" w:rsidRPr="00000000">
                  <w:rPr>
                    <w:rtl w:val="0"/>
                  </w:rPr>
                  <w:t xml:space="preserve">рисунок 14. Траектории при работе с криволинейной поверхностью</w:t>
                </w:r>
              </w:p>
            </w:tc>
          </w:tr>
        </w:tbl>
      </w:sdtContent>
    </w:sdt>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rPr>
          <w:sz w:val="28"/>
          <w:szCs w:val="28"/>
        </w:rPr>
      </w:pPr>
      <w:bookmarkStart w:colFirst="0" w:colLast="0" w:name="_heading=h.3as4poj" w:id="27"/>
      <w:bookmarkEnd w:id="27"/>
      <w:r w:rsidDel="00000000" w:rsidR="00000000" w:rsidRPr="00000000">
        <w:rPr>
          <w:sz w:val="28"/>
          <w:szCs w:val="28"/>
          <w:rtl w:val="0"/>
        </w:rPr>
        <w:t xml:space="preserve">Материалы для изучения</w:t>
      </w:r>
    </w:p>
    <w:p w:rsidR="00000000" w:rsidDel="00000000" w:rsidP="00000000" w:rsidRDefault="00000000" w:rsidRPr="00000000" w14:paraId="00000213">
      <w:pPr>
        <w:numPr>
          <w:ilvl w:val="0"/>
          <w:numId w:val="10"/>
        </w:numPr>
        <w:ind w:left="720" w:hanging="360"/>
        <w:rPr/>
      </w:pPr>
      <w:r w:rsidDel="00000000" w:rsidR="00000000" w:rsidRPr="00000000">
        <w:rPr>
          <w:rtl w:val="0"/>
        </w:rPr>
        <w:t xml:space="preserve">Официальная  справочная документация. URL:</w:t>
      </w:r>
    </w:p>
    <w:p w:rsidR="00000000" w:rsidDel="00000000" w:rsidP="00000000" w:rsidRDefault="00000000" w:rsidRPr="00000000" w14:paraId="00000214">
      <w:pPr>
        <w:numPr>
          <w:ilvl w:val="1"/>
          <w:numId w:val="10"/>
        </w:numPr>
        <w:ind w:left="1440" w:hanging="360"/>
        <w:rPr/>
      </w:pPr>
      <w:hyperlink r:id="rId70">
        <w:r w:rsidDel="00000000" w:rsidR="00000000" w:rsidRPr="00000000">
          <w:rPr>
            <w:color w:val="1155cc"/>
            <w:u w:val="single"/>
            <w:rtl w:val="0"/>
          </w:rPr>
          <w:t xml:space="preserve">https://www.coppeliarobotics.com/helpFiles/en/apiFunctions.htm#signals</w:t>
        </w:r>
      </w:hyperlink>
      <w:r w:rsidDel="00000000" w:rsidR="00000000" w:rsidRPr="00000000">
        <w:rPr>
          <w:rtl w:val="0"/>
        </w:rPr>
      </w:r>
    </w:p>
    <w:p w:rsidR="00000000" w:rsidDel="00000000" w:rsidP="00000000" w:rsidRDefault="00000000" w:rsidRPr="00000000" w14:paraId="00000215">
      <w:pPr>
        <w:numPr>
          <w:ilvl w:val="1"/>
          <w:numId w:val="10"/>
        </w:numPr>
        <w:ind w:left="1440" w:hanging="360"/>
        <w:rPr/>
      </w:pPr>
      <w:hyperlink r:id="rId71">
        <w:r w:rsidDel="00000000" w:rsidR="00000000" w:rsidRPr="00000000">
          <w:rPr>
            <w:color w:val="1155cc"/>
            <w:u w:val="single"/>
            <w:rtl w:val="0"/>
          </w:rPr>
          <w:t xml:space="preserve">https://www.coppeliarobotics.com/helpFiles/en/apiFunctions.htm#sceneObjectFunctionality</w:t>
        </w:r>
      </w:hyperlink>
      <w:r w:rsidDel="00000000" w:rsidR="00000000" w:rsidRPr="00000000">
        <w:rPr>
          <w:rtl w:val="0"/>
        </w:rPr>
        <w:t xml:space="preserve"> </w:t>
      </w:r>
    </w:p>
    <w:p w:rsidR="00000000" w:rsidDel="00000000" w:rsidP="00000000" w:rsidRDefault="00000000" w:rsidRPr="00000000" w14:paraId="00000216">
      <w:pPr>
        <w:widowControl w:val="0"/>
        <w:numPr>
          <w:ilvl w:val="0"/>
          <w:numId w:val="10"/>
        </w:numPr>
        <w:spacing w:line="240" w:lineRule="auto"/>
        <w:ind w:left="720" w:hanging="360"/>
        <w:rPr/>
      </w:pPr>
      <w:r w:rsidDel="00000000" w:rsidR="00000000" w:rsidRPr="00000000">
        <w:rPr>
          <w:shd w:fill="fce5cd" w:val="clear"/>
          <w:rtl w:val="0"/>
        </w:rPr>
        <w:t xml:space="preserve">Вебинар ЛР-2 с комментариями к заданию (1ч20мин), URL: </w:t>
      </w:r>
      <w:hyperlink r:id="rId72">
        <w:r w:rsidDel="00000000" w:rsidR="00000000" w:rsidRPr="00000000">
          <w:rPr>
            <w:color w:val="1155cc"/>
            <w:u w:val="single"/>
            <w:shd w:fill="fce5cd" w:val="clear"/>
            <w:rtl w:val="0"/>
          </w:rPr>
          <w:t xml:space="preserve">https://bbb-records.edu.nstu.ru/playback/presentation/2.3/42225931ecb66ee7be6e3ec7f0c5176543186a2c-1663386496945</w:t>
        </w:r>
      </w:hyperlink>
      <w:r w:rsidDel="00000000" w:rsidR="00000000" w:rsidRPr="00000000">
        <w:rPr>
          <w:shd w:fill="fce5cd" w:val="clear"/>
          <w:rtl w:val="0"/>
        </w:rPr>
        <w:t xml:space="preserve"> </w:t>
      </w:r>
      <w:r w:rsidDel="00000000" w:rsidR="00000000" w:rsidRPr="00000000">
        <w:rPr>
          <w:rtl w:val="0"/>
        </w:rPr>
      </w:r>
    </w:p>
    <w:p w:rsidR="00000000" w:rsidDel="00000000" w:rsidP="00000000" w:rsidRDefault="00000000" w:rsidRPr="00000000" w14:paraId="00000217">
      <w:pPr>
        <w:widowControl w:val="0"/>
        <w:spacing w:line="240" w:lineRule="auto"/>
        <w:ind w:left="720" w:firstLine="0"/>
        <w:rPr>
          <w:shd w:fill="fce5cd" w:val="clear"/>
        </w:rPr>
      </w:pPr>
      <w:r w:rsidDel="00000000" w:rsidR="00000000" w:rsidRPr="00000000">
        <w:rPr>
          <w:shd w:fill="fce5cd" w:val="clear"/>
          <w:rtl w:val="0"/>
        </w:rPr>
        <w:t xml:space="preserve">(Обратите внимание на то, что задание текущего года немного отличается от обсуждаемого в вебинаре)</w:t>
      </w:r>
    </w:p>
    <w:p w:rsidR="00000000" w:rsidDel="00000000" w:rsidP="00000000" w:rsidRDefault="00000000" w:rsidRPr="00000000" w14:paraId="00000218">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- 04 мин 45 сек - Размещение файлов ttm и ttt</w:t>
      </w:r>
    </w:p>
    <w:p w:rsidR="00000000" w:rsidDel="00000000" w:rsidP="00000000" w:rsidRDefault="00000000" w:rsidRPr="00000000" w14:paraId="00000219">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- 08 мин 30 сек - Модель манипулятора ABB IRB140</w:t>
      </w:r>
    </w:p>
    <w:p w:rsidR="00000000" w:rsidDel="00000000" w:rsidP="00000000" w:rsidRDefault="00000000" w:rsidRPr="00000000" w14:paraId="0000021A">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- 11 мин 00 сек - Задача обратной кинематики</w:t>
      </w:r>
    </w:p>
    <w:p w:rsidR="00000000" w:rsidDel="00000000" w:rsidP="00000000" w:rsidRDefault="00000000" w:rsidRPr="00000000" w14:paraId="0000021B">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- 15 мин 00 сек - Задание по ч.1 определение допустимых углов соединений</w:t>
      </w:r>
    </w:p>
    <w:p w:rsidR="00000000" w:rsidDel="00000000" w:rsidP="00000000" w:rsidRDefault="00000000" w:rsidRPr="00000000" w14:paraId="0000021C">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- 20 мин 00 сек - Задание по ч.1 Создание кубика груза</w:t>
      </w:r>
    </w:p>
    <w:p w:rsidR="00000000" w:rsidDel="00000000" w:rsidP="00000000" w:rsidRDefault="00000000" w:rsidRPr="00000000" w14:paraId="0000021D">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- 30 мин 00 сек - Задание по ч.2 Установка актуатора. Захват</w:t>
      </w:r>
    </w:p>
    <w:p w:rsidR="00000000" w:rsidDel="00000000" w:rsidP="00000000" w:rsidRDefault="00000000" w:rsidRPr="00000000" w14:paraId="0000021E">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- 51 мин 00 сек - Задание по ч.2 Установка актуатора. Особенности работы Vacuum Cup</w:t>
      </w:r>
    </w:p>
    <w:p w:rsidR="00000000" w:rsidDel="00000000" w:rsidP="00000000" w:rsidRDefault="00000000" w:rsidRPr="00000000" w14:paraId="0000021F">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- 53 мин 30 сек - Задание по ч.3 Установка доп. инструментов (welder, painter)</w:t>
      </w:r>
    </w:p>
    <w:p w:rsidR="00000000" w:rsidDel="00000000" w:rsidP="00000000" w:rsidRDefault="00000000" w:rsidRPr="00000000" w14:paraId="00000220">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- 57 мин 30 сек - Задание по ч.4 Примеры индивидуальных задач</w:t>
      </w:r>
    </w:p>
    <w:p w:rsidR="00000000" w:rsidDel="00000000" w:rsidP="00000000" w:rsidRDefault="00000000" w:rsidRPr="00000000" w14:paraId="00000221">
      <w:pPr>
        <w:widowControl w:val="0"/>
        <w:numPr>
          <w:ilvl w:val="1"/>
          <w:numId w:val="10"/>
        </w:numPr>
        <w:spacing w:line="240" w:lineRule="auto"/>
        <w:ind w:left="1440" w:hanging="360"/>
        <w:rPr>
          <w:shd w:fill="fce5cd" w:val="clear"/>
        </w:rPr>
      </w:pPr>
      <w:r w:rsidDel="00000000" w:rsidR="00000000" w:rsidRPr="00000000">
        <w:rPr>
          <w:shd w:fill="fce5cd" w:val="clear"/>
          <w:rtl w:val="0"/>
        </w:rPr>
        <w:t xml:space="preserve">- 1 ч 21 мин 00 сек - Программное управление захватом sim.setInt32Signal</w:t>
      </w:r>
    </w:p>
    <w:p w:rsidR="00000000" w:rsidDel="00000000" w:rsidP="00000000" w:rsidRDefault="00000000" w:rsidRPr="00000000" w14:paraId="00000222">
      <w:pPr>
        <w:widowControl w:val="0"/>
        <w:spacing w:line="240" w:lineRule="auto"/>
        <w:ind w:left="2160" w:firstLine="0"/>
        <w:rPr>
          <w:shd w:fill="fce5cd" w:val="clear"/>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pStyle w:val="Heading1"/>
        <w:rPr>
          <w:sz w:val="28"/>
          <w:szCs w:val="28"/>
        </w:rPr>
      </w:pPr>
      <w:bookmarkStart w:colFirst="0" w:colLast="0" w:name="_heading=h.1pxezwc" w:id="28"/>
      <w:bookmarkEnd w:id="28"/>
      <w:r w:rsidDel="00000000" w:rsidR="00000000" w:rsidRPr="00000000">
        <w:rPr>
          <w:rtl w:val="0"/>
        </w:rPr>
        <w:t xml:space="preserve">Приложение.1 Основные команды CoppeliaSim на языке Python3 для выполнения работы</w:t>
      </w:r>
      <w:r w:rsidDel="00000000" w:rsidR="00000000" w:rsidRPr="00000000">
        <w:rPr>
          <w:rtl w:val="0"/>
        </w:rPr>
      </w:r>
    </w:p>
    <w:tbl>
      <w:tblPr>
        <w:tblStyle w:val="Table16"/>
        <w:tblW w:w="1033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80"/>
        <w:gridCol w:w="4020"/>
        <w:gridCol w:w="3645"/>
        <w:tblGridChange w:id="0">
          <w:tblGrid>
            <w:gridCol w:w="1290"/>
            <w:gridCol w:w="1380"/>
            <w:gridCol w:w="4020"/>
            <w:gridCol w:w="3645"/>
          </w:tblGrid>
        </w:tblGridChange>
      </w:tblGrid>
      <w:tr>
        <w:trPr>
          <w:cantSplit w:val="0"/>
          <w:trHeight w:val="440" w:hRule="atLeast"/>
          <w:tblHeader w:val="0"/>
        </w:trPr>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5">
            <w:pPr>
              <w:widowControl w:val="0"/>
              <w:spacing w:line="240" w:lineRule="auto"/>
              <w:ind w:firstLine="0"/>
              <w:rPr>
                <w:b w:val="1"/>
              </w:rPr>
            </w:pPr>
            <w:r w:rsidDel="00000000" w:rsidR="00000000" w:rsidRPr="00000000">
              <w:rPr>
                <w:sz w:val="18"/>
                <w:szCs w:val="18"/>
                <w:rtl w:val="0"/>
              </w:rPr>
              <w:t xml:space="preserve">Таблица 1. Основные команды CoppeliaSim на языке Python3 для выполнения работы</w:t>
            </w:r>
            <w:r w:rsidDel="00000000" w:rsidR="00000000" w:rsidRPr="00000000">
              <w:rPr>
                <w:rtl w:val="0"/>
              </w:rPr>
            </w:r>
          </w:p>
        </w:tc>
      </w:tr>
      <w:tr>
        <w:trPr>
          <w:cantSplit w:val="0"/>
          <w:trHeight w:val="440"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9">
            <w:pPr>
              <w:widowControl w:val="0"/>
              <w:spacing w:line="240" w:lineRule="auto"/>
              <w:ind w:firstLine="0"/>
              <w:rPr>
                <w:b w:val="1"/>
              </w:rPr>
            </w:pPr>
            <w:r w:rsidDel="00000000" w:rsidR="00000000" w:rsidRPr="00000000">
              <w:rPr>
                <w:b w:val="1"/>
                <w:rtl w:val="0"/>
              </w:rPr>
              <w:t xml:space="preserve">Описание команды</w:t>
            </w:r>
          </w:p>
        </w:tc>
        <w:tc>
          <w:tcPr>
            <w:gridSpan w:val="2"/>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B">
            <w:pPr>
              <w:widowControl w:val="0"/>
              <w:spacing w:line="240" w:lineRule="auto"/>
              <w:ind w:firstLine="0"/>
              <w:rPr>
                <w:b w:val="1"/>
              </w:rPr>
            </w:pPr>
            <w:r w:rsidDel="00000000" w:rsidR="00000000" w:rsidRPr="00000000">
              <w:rPr>
                <w:b w:val="1"/>
                <w:rtl w:val="0"/>
              </w:rPr>
              <w:t xml:space="preserve">Код команды</w:t>
            </w:r>
          </w:p>
        </w:tc>
      </w:tr>
      <w:tr>
        <w:trPr>
          <w:cantSplit w:val="0"/>
          <w:trHeight w:val="440"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D">
            <w:pPr>
              <w:widowControl w:val="0"/>
              <w:spacing w:line="240" w:lineRule="auto"/>
              <w:ind w:firstLine="0"/>
              <w:rPr>
                <w:b w:val="1"/>
                <w:shd w:fill="d9ead3" w:val="clear"/>
              </w:rPr>
            </w:pPr>
            <w:r w:rsidDel="00000000" w:rsidR="00000000" w:rsidRPr="00000000">
              <w:rPr>
                <w:sz w:val="18"/>
                <w:szCs w:val="18"/>
                <w:shd w:fill="d9ead3" w:val="clear"/>
                <w:rtl w:val="0"/>
              </w:rPr>
              <w:t xml:space="preserve">Пауза выполнения скрипта</w:t>
            </w:r>
            <w:r w:rsidDel="00000000" w:rsidR="00000000" w:rsidRPr="00000000">
              <w:rPr>
                <w:rtl w:val="0"/>
              </w:rPr>
            </w:r>
          </w:p>
        </w:tc>
        <w:tc>
          <w:tcPr>
            <w:gridSpan w:val="2"/>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F">
            <w:pPr>
              <w:widowControl w:val="0"/>
              <w:spacing w:line="240" w:lineRule="auto"/>
              <w:ind w:firstLine="0"/>
              <w:rPr>
                <w:rFonts w:ascii="Consolas" w:cs="Consolas" w:eastAsia="Consolas" w:hAnsi="Consolas"/>
                <w:b w:val="1"/>
                <w:shd w:fill="d9ead3" w:val="clear"/>
              </w:rPr>
            </w:pPr>
            <w:r w:rsidDel="00000000" w:rsidR="00000000" w:rsidRPr="00000000">
              <w:rPr>
                <w:rFonts w:ascii="Consolas" w:cs="Consolas" w:eastAsia="Consolas" w:hAnsi="Consolas"/>
                <w:sz w:val="18"/>
                <w:szCs w:val="18"/>
                <w:shd w:fill="d9ead3" w:val="clear"/>
                <w:rtl w:val="0"/>
              </w:rPr>
              <w:t xml:space="preserve">sim.wait(second)</w:t>
            </w:r>
            <w:r w:rsidDel="00000000" w:rsidR="00000000" w:rsidRPr="00000000">
              <w:rPr>
                <w:rtl w:val="0"/>
              </w:rPr>
            </w:r>
          </w:p>
        </w:tc>
      </w:tr>
      <w:tr>
        <w:trPr>
          <w:cantSplit w:val="0"/>
          <w:trHeight w:val="440" w:hRule="atLeast"/>
          <w:tblHeader w:val="0"/>
        </w:trPr>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1">
            <w:pPr>
              <w:widowControl w:val="0"/>
              <w:spacing w:line="240" w:lineRule="auto"/>
              <w:ind w:firstLine="0"/>
              <w:rPr>
                <w:b w:val="1"/>
                <w:sz w:val="20"/>
                <w:szCs w:val="20"/>
              </w:rPr>
            </w:pPr>
            <w:r w:rsidDel="00000000" w:rsidR="00000000" w:rsidRPr="00000000">
              <w:rPr>
                <w:b w:val="1"/>
                <w:sz w:val="20"/>
                <w:szCs w:val="20"/>
                <w:rtl w:val="0"/>
              </w:rPr>
              <w:t xml:space="preserve">Работа с параметрами объектов</w:t>
            </w:r>
          </w:p>
        </w:tc>
      </w:tr>
      <w:tr>
        <w:trPr>
          <w:cantSplit w:val="0"/>
          <w:trHeight w:val="440"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5">
            <w:pPr>
              <w:widowControl w:val="0"/>
              <w:spacing w:line="240" w:lineRule="auto"/>
              <w:ind w:firstLine="0"/>
              <w:rPr>
                <w:b w:val="1"/>
                <w:sz w:val="20"/>
                <w:szCs w:val="20"/>
              </w:rPr>
            </w:pPr>
            <w:r w:rsidDel="00000000" w:rsidR="00000000" w:rsidRPr="00000000">
              <w:rPr>
                <w:b w:val="1"/>
                <w:sz w:val="20"/>
                <w:szCs w:val="20"/>
                <w:rtl w:val="0"/>
              </w:rPr>
              <w:t xml:space="preserve">Параметр</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7">
            <w:pPr>
              <w:widowControl w:val="0"/>
              <w:spacing w:line="240" w:lineRule="auto"/>
              <w:ind w:firstLine="0"/>
              <w:rPr>
                <w:b w:val="1"/>
                <w:sz w:val="20"/>
                <w:szCs w:val="20"/>
              </w:rPr>
            </w:pPr>
            <w:r w:rsidDel="00000000" w:rsidR="00000000" w:rsidRPr="00000000">
              <w:rPr>
                <w:b w:val="1"/>
                <w:sz w:val="20"/>
                <w:szCs w:val="20"/>
                <w:rtl w:val="0"/>
              </w:rPr>
              <w:t xml:space="preserve">Задать значение</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8">
            <w:pPr>
              <w:widowControl w:val="0"/>
              <w:spacing w:line="240" w:lineRule="auto"/>
              <w:ind w:firstLine="0"/>
              <w:rPr>
                <w:b w:val="1"/>
                <w:sz w:val="20"/>
                <w:szCs w:val="20"/>
              </w:rPr>
            </w:pPr>
            <w:r w:rsidDel="00000000" w:rsidR="00000000" w:rsidRPr="00000000">
              <w:rPr>
                <w:b w:val="1"/>
                <w:sz w:val="20"/>
                <w:szCs w:val="20"/>
                <w:rtl w:val="0"/>
              </w:rPr>
              <w:t xml:space="preserve">Получить значение</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9">
            <w:pPr>
              <w:widowControl w:val="0"/>
              <w:spacing w:line="240" w:lineRule="auto"/>
              <w:ind w:firstLine="0"/>
              <w:rPr>
                <w:sz w:val="18"/>
                <w:szCs w:val="18"/>
                <w:shd w:fill="d9ead3" w:val="clear"/>
              </w:rPr>
            </w:pPr>
            <w:r w:rsidDel="00000000" w:rsidR="00000000" w:rsidRPr="00000000">
              <w:rPr>
                <w:sz w:val="18"/>
                <w:szCs w:val="18"/>
                <w:shd w:fill="d9ead3" w:val="clear"/>
                <w:rtl w:val="0"/>
              </w:rPr>
              <w:t xml:space="preserve">Получить идентификатор объекта сцены</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B">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C">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objID = sim.getObject('.’)</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D">
            <w:pPr>
              <w:widowControl w:val="0"/>
              <w:spacing w:line="240" w:lineRule="auto"/>
              <w:ind w:firstLine="0"/>
              <w:rPr>
                <w:sz w:val="18"/>
                <w:szCs w:val="18"/>
              </w:rPr>
            </w:pPr>
            <w:r w:rsidDel="00000000" w:rsidR="00000000" w:rsidRPr="00000000">
              <w:rPr>
                <w:sz w:val="18"/>
                <w:szCs w:val="18"/>
                <w:rtl w:val="0"/>
              </w:rPr>
              <w:t xml:space="preserve">Цвет объекта</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F">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sim.setObjectColor(objID , 0, sim.colorcomponent_ambient_diffuse,[0,1,0])</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0">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sim.getObjectColor(objID , 0, sim.colorcomponent_ambient_diffuse)</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1">
            <w:pPr>
              <w:widowControl w:val="0"/>
              <w:spacing w:line="240" w:lineRule="auto"/>
              <w:ind w:firstLine="0"/>
              <w:rPr>
                <w:sz w:val="18"/>
                <w:szCs w:val="18"/>
                <w:shd w:fill="d9ead3" w:val="clear"/>
              </w:rPr>
            </w:pPr>
            <w:r w:rsidDel="00000000" w:rsidR="00000000" w:rsidRPr="00000000">
              <w:rPr>
                <w:sz w:val="18"/>
                <w:szCs w:val="18"/>
                <w:shd w:fill="d9ead3" w:val="clear"/>
                <w:rtl w:val="0"/>
              </w:rPr>
              <w:t xml:space="preserve">Координаты положения (x,y,z)</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3">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sim.setObjectPosition(objID,-1,[x,y,z])</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4">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[x,y,z]= sim.getObjectPosition(objID , -1)</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5">
            <w:pPr>
              <w:widowControl w:val="0"/>
              <w:spacing w:line="240" w:lineRule="auto"/>
              <w:ind w:firstLine="0"/>
              <w:rPr>
                <w:sz w:val="18"/>
                <w:szCs w:val="18"/>
                <w:shd w:fill="d9ead3" w:val="clear"/>
              </w:rPr>
            </w:pPr>
            <w:r w:rsidDel="00000000" w:rsidR="00000000" w:rsidRPr="00000000">
              <w:rPr>
                <w:sz w:val="18"/>
                <w:szCs w:val="18"/>
                <w:shd w:fill="d9ead3" w:val="clear"/>
                <w:rtl w:val="0"/>
              </w:rPr>
              <w:t xml:space="preserve">Ориентация (углы поворота)</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7">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sim.setObjectOrientation(objID,-1,[a,b,g])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8">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[a,b,g]=sim.getObjectOrientation(objID , -1)</w:t>
            </w:r>
          </w:p>
        </w:tc>
      </w:tr>
      <w:tr>
        <w:trPr>
          <w:cantSplit w:val="0"/>
          <w:trHeight w:val="293.38582677165357" w:hRule="atLeast"/>
          <w:tblHeader w:val="0"/>
        </w:trPr>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9">
            <w:pPr>
              <w:widowControl w:val="0"/>
              <w:spacing w:line="240" w:lineRule="auto"/>
              <w:ind w:firstLine="0"/>
              <w:jc w:val="center"/>
              <w:rPr>
                <w:b w:val="1"/>
                <w:sz w:val="18"/>
                <w:szCs w:val="18"/>
              </w:rPr>
            </w:pPr>
            <w:r w:rsidDel="00000000" w:rsidR="00000000" w:rsidRPr="00000000">
              <w:rPr>
                <w:b w:val="1"/>
                <w:sz w:val="18"/>
                <w:szCs w:val="18"/>
                <w:rtl w:val="0"/>
              </w:rPr>
              <w:t xml:space="preserve">Работа с сообщениями (signals)</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D">
            <w:pPr>
              <w:widowControl w:val="0"/>
              <w:spacing w:line="240" w:lineRule="auto"/>
              <w:ind w:firstLine="0"/>
              <w:rPr>
                <w:sz w:val="18"/>
                <w:szCs w:val="18"/>
                <w:shd w:fill="d9ead3" w:val="clear"/>
              </w:rPr>
            </w:pPr>
            <w:r w:rsidDel="00000000" w:rsidR="00000000" w:rsidRPr="00000000">
              <w:rPr>
                <w:sz w:val="18"/>
                <w:szCs w:val="18"/>
                <w:shd w:fill="d9ead3" w:val="clear"/>
                <w:rtl w:val="0"/>
              </w:rPr>
              <w:t xml:space="preserve">Целочисленные сообщения</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F">
            <w:pPr>
              <w:widowControl w:val="0"/>
              <w:spacing w:line="276"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sim.setInt32Signal ("SINGNAL_СHANNEL_NAME",  intVal)</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widowControl w:val="0"/>
              <w:spacing w:line="240" w:lineRule="auto"/>
              <w:ind w:firstLine="0"/>
              <w:rPr>
                <w:rFonts w:ascii="Consolas" w:cs="Consolas" w:eastAsia="Consolas" w:hAnsi="Consolas"/>
                <w:sz w:val="16"/>
                <w:szCs w:val="16"/>
                <w:shd w:fill="d9ead3" w:val="clear"/>
              </w:rPr>
            </w:pPr>
            <w:r w:rsidDel="00000000" w:rsidR="00000000" w:rsidRPr="00000000">
              <w:rPr>
                <w:rFonts w:ascii="Consolas" w:cs="Consolas" w:eastAsia="Consolas" w:hAnsi="Consolas"/>
                <w:sz w:val="16"/>
                <w:szCs w:val="16"/>
                <w:shd w:fill="d9ead3" w:val="clear"/>
                <w:rtl w:val="0"/>
              </w:rPr>
              <w:t xml:space="preserve">recived = sim.getInt32Signal ("SINGNAL_СHANNEL_NAME")</w:t>
            </w:r>
          </w:p>
        </w:tc>
      </w:tr>
      <w:tr>
        <w:trPr>
          <w:cantSplit w:val="0"/>
          <w:trHeight w:val="293.38582677165357" w:hRule="atLeast"/>
          <w:tblHeader w:val="0"/>
        </w:trPr>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widowControl w:val="0"/>
              <w:spacing w:line="240" w:lineRule="auto"/>
              <w:ind w:firstLine="0"/>
              <w:jc w:val="center"/>
              <w:rPr>
                <w:b w:val="1"/>
                <w:sz w:val="18"/>
                <w:szCs w:val="18"/>
              </w:rPr>
            </w:pPr>
            <w:r w:rsidDel="00000000" w:rsidR="00000000" w:rsidRPr="00000000">
              <w:rPr>
                <w:b w:val="1"/>
                <w:sz w:val="18"/>
                <w:szCs w:val="18"/>
                <w:rtl w:val="0"/>
              </w:rPr>
              <w:t xml:space="preserve">Объекты поворотные узлы (joint)</w:t>
            </w:r>
          </w:p>
        </w:tc>
      </w:tr>
      <w:tr>
        <w:trPr>
          <w:cantSplit w:val="0"/>
          <w:trHeight w:val="236.69291338582678"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widowControl w:val="0"/>
              <w:spacing w:line="240" w:lineRule="auto"/>
              <w:ind w:firstLine="0"/>
              <w:rPr>
                <w:sz w:val="18"/>
                <w:szCs w:val="18"/>
              </w:rPr>
            </w:pPr>
            <w:r w:rsidDel="00000000" w:rsidR="00000000" w:rsidRPr="00000000">
              <w:rPr>
                <w:sz w:val="18"/>
                <w:szCs w:val="18"/>
                <w:rtl w:val="0"/>
              </w:rPr>
              <w:t xml:space="preserve">Крутящий момент [Н*м]</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widowControl w:val="0"/>
              <w:spacing w:line="240" w:lineRule="auto"/>
              <w:ind w:firstLine="0"/>
              <w:rPr>
                <w:sz w:val="18"/>
                <w:szCs w:val="18"/>
              </w:rPr>
            </w:pPr>
            <w:r w:rsidDel="00000000" w:rsidR="00000000" w:rsidRPr="00000000">
              <w:rPr>
                <w:sz w:val="18"/>
                <w:szCs w:val="18"/>
                <w:rtl w:val="0"/>
              </w:rPr>
              <w:t xml:space="preserve">Целевой / Макс-ый </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sim.setJointTargetForce(objID , …)</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sim.getJointTargetForce(objID )</w:t>
            </w:r>
          </w:p>
        </w:tc>
      </w:tr>
      <w:tr>
        <w:trPr>
          <w:cantSplit w:val="0"/>
          <w:trHeight w:val="236.69291338582678"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widowControl w:val="0"/>
              <w:spacing w:line="240" w:lineRule="auto"/>
              <w:ind w:firstLine="0"/>
              <w:rPr>
                <w:sz w:val="18"/>
                <w:szCs w:val="18"/>
              </w:rPr>
            </w:pPr>
            <w:r w:rsidDel="00000000" w:rsidR="00000000" w:rsidRPr="00000000">
              <w:rPr>
                <w:sz w:val="18"/>
                <w:szCs w:val="18"/>
                <w:rtl w:val="0"/>
              </w:rPr>
              <w:t xml:space="preserve">Мгновенный</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sim.getJointForce(objID )</w:t>
            </w:r>
          </w:p>
        </w:tc>
      </w:tr>
      <w:tr>
        <w:trPr>
          <w:cantSplit w:val="0"/>
          <w:trHeight w:val="236.69291338582678"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widowControl w:val="0"/>
              <w:spacing w:line="240" w:lineRule="auto"/>
              <w:ind w:firstLine="0"/>
              <w:rPr>
                <w:sz w:val="18"/>
                <w:szCs w:val="18"/>
              </w:rPr>
            </w:pPr>
            <w:r w:rsidDel="00000000" w:rsidR="00000000" w:rsidRPr="00000000">
              <w:rPr>
                <w:sz w:val="18"/>
                <w:szCs w:val="18"/>
                <w:rtl w:val="0"/>
              </w:rPr>
              <w:t xml:space="preserve">Угол / положение [радиан, либо метр]</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widowControl w:val="0"/>
              <w:spacing w:line="240" w:lineRule="auto"/>
              <w:ind w:firstLine="0"/>
              <w:rPr>
                <w:sz w:val="18"/>
                <w:szCs w:val="18"/>
              </w:rPr>
            </w:pPr>
            <w:r w:rsidDel="00000000" w:rsidR="00000000" w:rsidRPr="00000000">
              <w:rPr>
                <w:sz w:val="18"/>
                <w:szCs w:val="18"/>
                <w:rtl w:val="0"/>
              </w:rPr>
              <w:t xml:space="preserve">Мгновенный</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sim.setJointPosition(objID , </w:t>
            </w:r>
            <w:r w:rsidDel="00000000" w:rsidR="00000000" w:rsidRPr="00000000">
              <w:rPr>
                <w:rFonts w:ascii="Courier New" w:cs="Courier New" w:eastAsia="Courier New" w:hAnsi="Courier New"/>
                <w:sz w:val="16"/>
                <w:szCs w:val="16"/>
                <w:rtl w:val="0"/>
              </w:rPr>
              <w:t xml:space="preserve">targetPositionRadians, …</w:t>
            </w:r>
            <w:r w:rsidDel="00000000" w:rsidR="00000000" w:rsidRPr="00000000">
              <w:rPr>
                <w:rFonts w:ascii="Consolas" w:cs="Consolas" w:eastAsia="Consolas" w:hAnsi="Consolas"/>
                <w:sz w:val="16"/>
                <w:szCs w:val="16"/>
                <w:rtl w:val="0"/>
              </w:rPr>
              <w:t xml:space="preserv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sim.getJointPosition(objID )</w:t>
            </w:r>
          </w:p>
        </w:tc>
      </w:tr>
      <w:tr>
        <w:trPr>
          <w:cantSplit w:val="0"/>
          <w:trHeight w:val="236.69291338582678"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widowControl w:val="0"/>
              <w:spacing w:line="240" w:lineRule="auto"/>
              <w:ind w:firstLine="0"/>
              <w:rPr>
                <w:sz w:val="18"/>
                <w:szCs w:val="18"/>
              </w:rPr>
            </w:pPr>
            <w:r w:rsidDel="00000000" w:rsidR="00000000" w:rsidRPr="00000000">
              <w:rPr>
                <w:sz w:val="18"/>
                <w:szCs w:val="18"/>
                <w:rtl w:val="0"/>
              </w:rPr>
              <w:t xml:space="preserve">Целевой </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sim.setJointTargetPosition(objID , </w:t>
            </w:r>
            <w:r w:rsidDel="00000000" w:rsidR="00000000" w:rsidRPr="00000000">
              <w:rPr>
                <w:rFonts w:ascii="Courier New" w:cs="Courier New" w:eastAsia="Courier New" w:hAnsi="Courier New"/>
                <w:sz w:val="16"/>
                <w:szCs w:val="16"/>
                <w:rtl w:val="0"/>
              </w:rPr>
              <w:t xml:space="preserve">targetPositionRadians, …)</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sim.getJointTargetPosition(objID )</w:t>
            </w:r>
          </w:p>
        </w:tc>
      </w:tr>
      <w:tr>
        <w:trPr>
          <w:cantSplit w:val="0"/>
          <w:trHeight w:val="236.69291338582678"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5">
            <w:pPr>
              <w:widowControl w:val="0"/>
              <w:spacing w:line="240" w:lineRule="auto"/>
              <w:ind w:firstLine="0"/>
              <w:rPr>
                <w:sz w:val="18"/>
                <w:szCs w:val="18"/>
              </w:rPr>
            </w:pPr>
            <w:r w:rsidDel="00000000" w:rsidR="00000000" w:rsidRPr="00000000">
              <w:rPr>
                <w:sz w:val="18"/>
                <w:szCs w:val="18"/>
                <w:rtl w:val="0"/>
              </w:rPr>
              <w:t xml:space="preserve">Скорость [радиан/сек, либо м/сек]</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6">
            <w:pPr>
              <w:widowControl w:val="0"/>
              <w:spacing w:line="240" w:lineRule="auto"/>
              <w:ind w:firstLine="0"/>
              <w:rPr>
                <w:sz w:val="18"/>
                <w:szCs w:val="18"/>
              </w:rPr>
            </w:pPr>
            <w:r w:rsidDel="00000000" w:rsidR="00000000" w:rsidRPr="00000000">
              <w:rPr>
                <w:sz w:val="18"/>
                <w:szCs w:val="18"/>
                <w:rtl w:val="0"/>
              </w:rPr>
              <w:t xml:space="preserve">Целевая</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sim.setJointTargetVelocity(objID , …)</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8">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sim.getJointTargetVelocity(objID )</w:t>
            </w:r>
          </w:p>
        </w:tc>
      </w:tr>
      <w:tr>
        <w:trPr>
          <w:cantSplit w:val="0"/>
          <w:trHeight w:val="236.69291338582678"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A">
            <w:pPr>
              <w:widowControl w:val="0"/>
              <w:spacing w:line="240" w:lineRule="auto"/>
              <w:ind w:firstLine="0"/>
              <w:rPr>
                <w:sz w:val="18"/>
                <w:szCs w:val="18"/>
              </w:rPr>
            </w:pPr>
            <w:r w:rsidDel="00000000" w:rsidR="00000000" w:rsidRPr="00000000">
              <w:rPr>
                <w:sz w:val="18"/>
                <w:szCs w:val="18"/>
                <w:rtl w:val="0"/>
              </w:rPr>
              <w:t xml:space="preserve">Мгновенная</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B">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C">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sim.getJointVelocity(objID )</w:t>
            </w:r>
          </w:p>
        </w:tc>
      </w:tr>
      <w:tr>
        <w:trPr>
          <w:cantSplit w:val="0"/>
          <w:trHeight w:val="236.69291338582678"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D">
            <w:pPr>
              <w:widowControl w:val="0"/>
              <w:spacing w:line="240" w:lineRule="auto"/>
              <w:ind w:firstLine="0"/>
              <w:rPr>
                <w:sz w:val="18"/>
                <w:szCs w:val="18"/>
              </w:rPr>
            </w:pPr>
            <w:r w:rsidDel="00000000" w:rsidR="00000000" w:rsidRPr="00000000">
              <w:rPr>
                <w:sz w:val="18"/>
                <w:szCs w:val="18"/>
                <w:rtl w:val="0"/>
              </w:rPr>
              <w:t xml:space="preserve">Интервал разрешенных положений (isCyclic, min, range)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F">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sim.setJointInterval(objID , …)</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0">
            <w:pPr>
              <w:widowControl w:val="0"/>
              <w:spacing w:line="240" w:lineRule="auto"/>
              <w:ind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sim.getJointInterval(objID )</w:t>
            </w:r>
          </w:p>
        </w:tc>
      </w:tr>
    </w:tbl>
    <w:p w:rsidR="00000000" w:rsidDel="00000000" w:rsidP="00000000" w:rsidRDefault="00000000" w:rsidRPr="00000000" w14:paraId="00000271">
      <w:pPr>
        <w:ind w:left="1440" w:firstLine="0"/>
        <w:rPr/>
      </w:pPr>
      <w:r w:rsidDel="00000000" w:rsidR="00000000" w:rsidRPr="00000000">
        <w:rPr>
          <w:rtl w:val="0"/>
        </w:rPr>
      </w:r>
    </w:p>
    <w:p w:rsidR="00000000" w:rsidDel="00000000" w:rsidP="00000000" w:rsidRDefault="00000000" w:rsidRPr="00000000" w14:paraId="00000272">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ind w:firstLine="0"/>
        <w:rPr/>
      </w:pPr>
      <w:bookmarkStart w:colFirst="0" w:colLast="0" w:name="_heading=h.lk1ua9hwzyj6" w:id="29"/>
      <w:bookmarkEnd w:id="29"/>
      <w:r w:rsidDel="00000000" w:rsidR="00000000" w:rsidRPr="00000000">
        <w:rPr>
          <w:rtl w:val="0"/>
        </w:rPr>
        <w:t xml:space="preserve">Приложение 2. Импорт STL-файлов</w:t>
      </w:r>
    </w:p>
    <w:p w:rsidR="00000000" w:rsidDel="00000000" w:rsidP="00000000" w:rsidRDefault="00000000" w:rsidRPr="00000000" w14:paraId="00000274">
      <w:pPr>
        <w:rPr/>
      </w:pPr>
      <w:r w:rsidDel="00000000" w:rsidR="00000000" w:rsidRPr="00000000">
        <w:rPr>
          <w:rtl w:val="0"/>
        </w:rPr>
        <w:t xml:space="preserve">Выберите высокополигональную модель объекта-груза, которая будет являться образцом для снятия объектов копий/клонов.</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Получите файл 3d-модели в формате *.obj/*.stl и импортируйте в симулятор командой “File-&gt; Import - Mesh”</w:t>
      </w:r>
    </w:p>
    <w:p w:rsidR="00000000" w:rsidDel="00000000" w:rsidP="00000000" w:rsidRDefault="00000000" w:rsidRPr="00000000" w14:paraId="00000277">
      <w:pPr>
        <w:jc w:val="center"/>
        <w:rPr/>
      </w:pPr>
      <w:r w:rsidDel="00000000" w:rsidR="00000000" w:rsidRPr="00000000">
        <w:rPr>
          <w:rtl w:val="0"/>
        </w:rPr>
        <w:t xml:space="preserve"> </w:t>
      </w:r>
      <w:r w:rsidDel="00000000" w:rsidR="00000000" w:rsidRPr="00000000">
        <w:rPr/>
        <w:drawing>
          <wp:inline distB="114300" distT="114300" distL="114300" distR="114300">
            <wp:extent cx="2933700" cy="438150"/>
            <wp:effectExtent b="0" l="0" r="0" t="0"/>
            <wp:docPr id="217" name="image46.png"/>
            <a:graphic>
              <a:graphicData uri="http://schemas.openxmlformats.org/drawingml/2006/picture">
                <pic:pic>
                  <pic:nvPicPr>
                    <pic:cNvPr id="0" name="image46.png"/>
                    <pic:cNvPicPr preferRelativeResize="0"/>
                  </pic:nvPicPr>
                  <pic:blipFill>
                    <a:blip r:embed="rId73"/>
                    <a:srcRect b="0" l="0" r="0" t="0"/>
                    <a:stretch>
                      <a:fillRect/>
                    </a:stretch>
                  </pic:blipFill>
                  <pic:spPr>
                    <a:xfrm>
                      <a:off x="0" y="0"/>
                      <a:ext cx="29337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В появившемся окне, при необходимости измените настройки и нажмите кнопку Import:</w:t>
      </w:r>
    </w:p>
    <w:p w:rsidR="00000000" w:rsidDel="00000000" w:rsidP="00000000" w:rsidRDefault="00000000" w:rsidRPr="00000000" w14:paraId="0000027A">
      <w:pPr>
        <w:numPr>
          <w:ilvl w:val="0"/>
          <w:numId w:val="5"/>
        </w:numPr>
        <w:ind w:left="1440" w:hanging="360"/>
        <w:rPr/>
      </w:pPr>
      <w:r w:rsidDel="00000000" w:rsidR="00000000" w:rsidRPr="00000000">
        <w:rPr>
          <w:rtl w:val="0"/>
        </w:rPr>
        <w:t xml:space="preserve">Снимите флаг Auto scaling, и введите коэффициент масштабирования Scaling для получения модели желаемого размера (CoppeliaSim использует единицы измерения в метрах, многие CAD-редакторы в миллиметрах).</w:t>
      </w:r>
    </w:p>
    <w:p w:rsidR="00000000" w:rsidDel="00000000" w:rsidP="00000000" w:rsidRDefault="00000000" w:rsidRPr="00000000" w14:paraId="0000027B">
      <w:pPr>
        <w:numPr>
          <w:ilvl w:val="0"/>
          <w:numId w:val="5"/>
        </w:numPr>
        <w:ind w:left="1440" w:hanging="360"/>
        <w:rPr/>
      </w:pPr>
      <w:r w:rsidDel="00000000" w:rsidR="00000000" w:rsidRPr="00000000">
        <w:rPr>
          <w:rtl w:val="0"/>
        </w:rPr>
        <w:t xml:space="preserve">Установите флаги Drop texture, colors, transparancy, чтобы сбросить настройки внешнего вида</w:t>
      </w:r>
    </w:p>
    <w:p w:rsidR="00000000" w:rsidDel="00000000" w:rsidP="00000000" w:rsidRDefault="00000000" w:rsidRPr="00000000" w14:paraId="0000027C">
      <w:pPr>
        <w:numPr>
          <w:ilvl w:val="0"/>
          <w:numId w:val="5"/>
        </w:numPr>
        <w:ind w:left="1440" w:hanging="360"/>
        <w:rPr/>
      </w:pPr>
      <w:r w:rsidDel="00000000" w:rsidR="00000000" w:rsidRPr="00000000">
        <w:rPr>
          <w:rtl w:val="0"/>
        </w:rPr>
        <w:t xml:space="preserve">Выберите в параметре Up-vector ось, которая является вертикалью 3d-модели</w:t>
      </w:r>
    </w:p>
    <w:p w:rsidR="00000000" w:rsidDel="00000000" w:rsidP="00000000" w:rsidRDefault="00000000" w:rsidRPr="00000000" w14:paraId="0000027D">
      <w:pPr>
        <w:spacing w:line="240" w:lineRule="auto"/>
        <w:jc w:val="center"/>
        <w:rPr/>
      </w:pPr>
      <w:r w:rsidDel="00000000" w:rsidR="00000000" w:rsidRPr="00000000">
        <w:rPr/>
        <w:drawing>
          <wp:inline distB="114300" distT="114300" distL="114300" distR="114300">
            <wp:extent cx="3295650" cy="3419475"/>
            <wp:effectExtent b="0" l="0" r="0" t="0"/>
            <wp:docPr id="220"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32956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240" w:lineRule="auto"/>
        <w:jc w:val="center"/>
        <w:rPr/>
      </w:pPr>
      <w:r w:rsidDel="00000000" w:rsidR="00000000" w:rsidRPr="00000000">
        <w:rPr>
          <w:rtl w:val="0"/>
        </w:rPr>
        <w:t xml:space="preserve">рисунок 3.1. Окно настроек при импорте 3d-модели</w:t>
      </w:r>
    </w:p>
    <w:p w:rsidR="00000000" w:rsidDel="00000000" w:rsidP="00000000" w:rsidRDefault="00000000" w:rsidRPr="00000000" w14:paraId="0000027F">
      <w:pPr>
        <w:rPr>
          <w:shd w:fill="fce5cd" w:val="clear"/>
        </w:rPr>
      </w:pPr>
      <w:r w:rsidDel="00000000" w:rsidR="00000000" w:rsidRPr="00000000">
        <w:rPr>
          <w:rtl w:val="0"/>
        </w:rPr>
      </w:r>
    </w:p>
    <w:p w:rsidR="00000000" w:rsidDel="00000000" w:rsidP="00000000" w:rsidRDefault="00000000" w:rsidRPr="00000000" w14:paraId="00000280">
      <w:pPr>
        <w:rPr>
          <w:shd w:fill="fce5cd" w:val="clear"/>
        </w:rPr>
      </w:pPr>
      <w:r w:rsidDel="00000000" w:rsidR="00000000" w:rsidRPr="00000000">
        <w:rPr>
          <w:rtl w:val="0"/>
        </w:rPr>
      </w:r>
    </w:p>
    <w:p w:rsidR="00000000" w:rsidDel="00000000" w:rsidP="00000000" w:rsidRDefault="00000000" w:rsidRPr="00000000" w14:paraId="00000281">
      <w:pPr>
        <w:rPr>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После импорта 3d-файла в на сцене появится объект. Используйте кнопку Fit to view для того, чтобы навести камеру на выделенный объект.</w:t>
      </w:r>
    </w:p>
    <w:p w:rsidR="00000000" w:rsidDel="00000000" w:rsidP="00000000" w:rsidRDefault="00000000" w:rsidRPr="00000000" w14:paraId="00000283">
      <w:pPr>
        <w:jc w:val="center"/>
        <w:rPr/>
      </w:pPr>
      <w:r w:rsidDel="00000000" w:rsidR="00000000" w:rsidRPr="00000000">
        <w:rPr/>
        <w:drawing>
          <wp:inline distB="114300" distT="114300" distL="114300" distR="114300">
            <wp:extent cx="1943100" cy="571500"/>
            <wp:effectExtent b="0" l="0" r="0" t="0"/>
            <wp:docPr id="222"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19431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Переместите объект к центру сцены вводя координаты через окно</w:t>
      </w:r>
      <w:r w:rsidDel="00000000" w:rsidR="00000000" w:rsidRPr="00000000">
        <w:rPr/>
        <w:drawing>
          <wp:inline distB="114300" distT="114300" distL="114300" distR="114300">
            <wp:extent cx="235544" cy="219841"/>
            <wp:effectExtent b="0" l="0" r="0" t="0"/>
            <wp:docPr id="225" name="image72.png"/>
            <a:graphic>
              <a:graphicData uri="http://schemas.openxmlformats.org/drawingml/2006/picture">
                <pic:pic>
                  <pic:nvPicPr>
                    <pic:cNvPr id="0" name="image72.png"/>
                    <pic:cNvPicPr preferRelativeResize="0"/>
                  </pic:nvPicPr>
                  <pic:blipFill>
                    <a:blip r:embed="rId76"/>
                    <a:srcRect b="0" l="0" r="0" t="0"/>
                    <a:stretch>
                      <a:fillRect/>
                    </a:stretch>
                  </pic:blipFill>
                  <pic:spPr>
                    <a:xfrm>
                      <a:off x="0" y="0"/>
                      <a:ext cx="235544" cy="219841"/>
                    </a:xfrm>
                    <a:prstGeom prst="rect"/>
                    <a:ln/>
                  </pic:spPr>
                </pic:pic>
              </a:graphicData>
            </a:graphic>
          </wp:inline>
        </w:drawing>
      </w:r>
      <w:r w:rsidDel="00000000" w:rsidR="00000000" w:rsidRPr="00000000">
        <w:rPr>
          <w:rtl w:val="0"/>
        </w:rPr>
        <w:t xml:space="preserve"> Object/item shift. При необходимости измените направление объекта через окно </w:t>
      </w:r>
      <w:r w:rsidDel="00000000" w:rsidR="00000000" w:rsidRPr="00000000">
        <w:rPr/>
        <w:drawing>
          <wp:inline distB="114300" distT="114300" distL="114300" distR="114300">
            <wp:extent cx="263192" cy="237722"/>
            <wp:effectExtent b="0" l="0" r="0" t="0"/>
            <wp:docPr id="227" name="image53.png"/>
            <a:graphic>
              <a:graphicData uri="http://schemas.openxmlformats.org/drawingml/2006/picture">
                <pic:pic>
                  <pic:nvPicPr>
                    <pic:cNvPr id="0" name="image53.png"/>
                    <pic:cNvPicPr preferRelativeResize="0"/>
                  </pic:nvPicPr>
                  <pic:blipFill>
                    <a:blip r:embed="rId77"/>
                    <a:srcRect b="0" l="14254" r="0" t="0"/>
                    <a:stretch>
                      <a:fillRect/>
                    </a:stretch>
                  </pic:blipFill>
                  <pic:spPr>
                    <a:xfrm>
                      <a:off x="0" y="0"/>
                      <a:ext cx="263192" cy="237722"/>
                    </a:xfrm>
                    <a:prstGeom prst="rect"/>
                    <a:ln/>
                  </pic:spPr>
                </pic:pic>
              </a:graphicData>
            </a:graphic>
          </wp:inline>
        </w:drawing>
      </w:r>
      <w:r w:rsidDel="00000000" w:rsidR="00000000" w:rsidRPr="00000000">
        <w:rPr>
          <w:rtl w:val="0"/>
        </w:rPr>
        <w:t xml:space="preserve"> Object/item orientation. После изменения направления, выполните команду “ПКМ на имени модели в окне иерархии сцены -&gt; Edit -&gt; Reorient bounding box -&gt; With reference frame to world”, чтобы текущее направление назначить новым нулевым и соориентировать внутренние оси объекта согласно мировым осям координат.</w:t>
      </w:r>
    </w:p>
    <w:p w:rsidR="00000000" w:rsidDel="00000000" w:rsidP="00000000" w:rsidRDefault="00000000" w:rsidRPr="00000000" w14:paraId="00000285">
      <w:pPr>
        <w:spacing w:line="240" w:lineRule="auto"/>
        <w:jc w:val="center"/>
        <w:rPr/>
      </w:pPr>
      <w:r w:rsidDel="00000000" w:rsidR="00000000" w:rsidRPr="00000000">
        <w:rPr/>
        <w:drawing>
          <wp:inline distB="114300" distT="114300" distL="114300" distR="114300">
            <wp:extent cx="4541063" cy="2144391"/>
            <wp:effectExtent b="0" l="0" r="0" t="0"/>
            <wp:docPr id="229"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4541063" cy="2144391"/>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240" w:lineRule="auto"/>
        <w:jc w:val="center"/>
        <w:rPr/>
      </w:pPr>
      <w:r w:rsidDel="00000000" w:rsidR="00000000" w:rsidRPr="00000000">
        <w:rPr>
          <w:rtl w:val="0"/>
        </w:rPr>
        <w:t xml:space="preserve">рисунок 3.3. Изменение направление объекта</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Осмотрите геометрический размер объекта. При необходимости измените линейные размеры объекта через окно настроек “Scene object parameters -&gt; Geometry”</w:t>
      </w:r>
    </w:p>
    <w:p w:rsidR="00000000" w:rsidDel="00000000" w:rsidP="00000000" w:rsidRDefault="00000000" w:rsidRPr="00000000" w14:paraId="00000289">
      <w:pPr>
        <w:spacing w:line="240" w:lineRule="auto"/>
        <w:ind w:firstLine="0"/>
        <w:rPr/>
      </w:pPr>
      <w:r w:rsidDel="00000000" w:rsidR="00000000" w:rsidRPr="00000000">
        <w:rPr/>
        <w:drawing>
          <wp:inline distB="114300" distT="114300" distL="114300" distR="114300">
            <wp:extent cx="6480000" cy="1422400"/>
            <wp:effectExtent b="0" l="0" r="0" t="0"/>
            <wp:docPr id="231"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64800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line="240" w:lineRule="auto"/>
        <w:jc w:val="center"/>
        <w:rPr/>
      </w:pPr>
      <w:r w:rsidDel="00000000" w:rsidR="00000000" w:rsidRPr="00000000">
        <w:rPr>
          <w:rtl w:val="0"/>
        </w:rPr>
        <w:t xml:space="preserve">рисунок 3.2. Окно изменения линейных размеров объекта сцены</w:t>
      </w:r>
    </w:p>
    <w:p w:rsidR="00000000" w:rsidDel="00000000" w:rsidP="00000000" w:rsidRDefault="00000000" w:rsidRPr="00000000" w14:paraId="0000028B">
      <w:pPr>
        <w:rPr>
          <w:shd w:fill="fce5cd" w:val="clear"/>
        </w:rPr>
      </w:pPr>
      <w:r w:rsidDel="00000000" w:rsidR="00000000" w:rsidRPr="00000000">
        <w:rPr>
          <w:rtl w:val="0"/>
        </w:rPr>
      </w:r>
    </w:p>
    <w:p w:rsidR="00000000" w:rsidDel="00000000" w:rsidP="00000000" w:rsidRDefault="00000000" w:rsidRPr="00000000" w14:paraId="0000028C">
      <w:pPr>
        <w:rPr>
          <w:shd w:fill="fce5cd" w:val="clear"/>
        </w:rPr>
      </w:pPr>
      <w:r w:rsidDel="00000000" w:rsidR="00000000" w:rsidRPr="00000000">
        <w:rPr>
          <w:rtl w:val="0"/>
        </w:rPr>
      </w:r>
    </w:p>
    <w:p w:rsidR="00000000" w:rsidDel="00000000" w:rsidP="00000000" w:rsidRDefault="00000000" w:rsidRPr="00000000" w14:paraId="0000028D">
      <w:pPr>
        <w:rPr>
          <w:shd w:fill="fce5cd" w:val="clear"/>
        </w:rPr>
      </w:pPr>
      <w:r w:rsidDel="00000000" w:rsidR="00000000" w:rsidRPr="00000000">
        <w:rPr>
          <w:rtl w:val="0"/>
        </w:rPr>
      </w:r>
    </w:p>
    <w:p w:rsidR="00000000" w:rsidDel="00000000" w:rsidP="00000000" w:rsidRDefault="00000000" w:rsidRPr="00000000" w14:paraId="0000028E">
      <w:pPr>
        <w:rPr>
          <w:shd w:fill="fce5cd" w:val="clear"/>
        </w:rPr>
      </w:pPr>
      <w:r w:rsidDel="00000000" w:rsidR="00000000" w:rsidRPr="00000000">
        <w:rPr>
          <w:rtl w:val="0"/>
        </w:rPr>
      </w:r>
    </w:p>
    <w:p w:rsidR="00000000" w:rsidDel="00000000" w:rsidP="00000000" w:rsidRDefault="00000000" w:rsidRPr="00000000" w14:paraId="0000028F">
      <w:pPr>
        <w:rPr>
          <w:shd w:fill="fce5cd" w:val="clear"/>
        </w:rPr>
      </w:pPr>
      <w:r w:rsidDel="00000000" w:rsidR="00000000" w:rsidRPr="00000000">
        <w:rPr>
          <w:rtl w:val="0"/>
        </w:rPr>
      </w:r>
    </w:p>
    <w:p w:rsidR="00000000" w:rsidDel="00000000" w:rsidP="00000000" w:rsidRDefault="00000000" w:rsidRPr="00000000" w14:paraId="00000290">
      <w:pPr>
        <w:rPr>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Т.к. в CoppeliaSim происходит симуляция физических (кинематических) взаимодействий объектов, важную роль имеет геометрическая форма объекта. Объекты состоят из треугольных граней (полигонов). В зависимости от геометрической сложности формы выделяют следующие типы (подробнее см. в [2]):</w:t>
      </w:r>
    </w:p>
    <w:tbl>
      <w:tblPr>
        <w:tblStyle w:val="Table1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4440"/>
        <w:tblGridChange w:id="0">
          <w:tblGrid>
            <w:gridCol w:w="5685"/>
            <w:gridCol w:w="4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ind w:firstLine="0"/>
              <w:rPr>
                <w:b w:val="1"/>
                <w:sz w:val="20"/>
                <w:szCs w:val="20"/>
              </w:rPr>
            </w:pPr>
            <w:r w:rsidDel="00000000" w:rsidR="00000000" w:rsidRPr="00000000">
              <w:rPr>
                <w:b w:val="1"/>
                <w:sz w:val="20"/>
                <w:szCs w:val="20"/>
                <w:rtl w:val="0"/>
              </w:rPr>
              <w:t xml:space="preserve">Тип формы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ind w:firstLine="0"/>
              <w:rPr>
                <w:b w:val="1"/>
                <w:sz w:val="20"/>
                <w:szCs w:val="20"/>
              </w:rPr>
            </w:pPr>
            <w:r w:rsidDel="00000000" w:rsidR="00000000" w:rsidRPr="00000000">
              <w:rPr>
                <w:b w:val="1"/>
                <w:sz w:val="20"/>
                <w:szCs w:val="20"/>
                <w:rtl w:val="0"/>
              </w:rPr>
              <w:t xml:space="preserve">Применение для расчета динамических столкновений</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ind w:firstLine="0"/>
              <w:rPr>
                <w:sz w:val="20"/>
                <w:szCs w:val="20"/>
              </w:rPr>
            </w:pPr>
            <w:r w:rsidDel="00000000" w:rsidR="00000000" w:rsidRPr="00000000">
              <w:rPr>
                <w:sz w:val="20"/>
                <w:szCs w:val="20"/>
                <w:rtl w:val="0"/>
              </w:rPr>
              <w:t xml:space="preserve"> </w:t>
            </w:r>
            <w:r w:rsidDel="00000000" w:rsidR="00000000" w:rsidRPr="00000000">
              <w:rPr>
                <w:b w:val="1"/>
                <w:sz w:val="20"/>
                <w:szCs w:val="20"/>
              </w:rPr>
              <w:drawing>
                <wp:inline distB="114300" distT="114300" distL="114300" distR="114300">
                  <wp:extent cx="381000" cy="304800"/>
                  <wp:effectExtent b="0" l="0" r="0" t="0"/>
                  <wp:docPr id="210" name="image23.jpg"/>
                  <a:graphic>
                    <a:graphicData uri="http://schemas.openxmlformats.org/drawingml/2006/picture">
                      <pic:pic>
                        <pic:nvPicPr>
                          <pic:cNvPr id="0" name="image23.jpg"/>
                          <pic:cNvPicPr preferRelativeResize="0"/>
                        </pic:nvPicPr>
                        <pic:blipFill>
                          <a:blip r:embed="rId80"/>
                          <a:srcRect b="0" l="0" r="0" t="0"/>
                          <a:stretch>
                            <a:fillRect/>
                          </a:stretch>
                        </pic:blipFill>
                        <pic:spPr>
                          <a:xfrm>
                            <a:off x="0" y="0"/>
                            <a:ext cx="381000" cy="304800"/>
                          </a:xfrm>
                          <a:prstGeom prst="rect"/>
                          <a:ln/>
                        </pic:spPr>
                      </pic:pic>
                    </a:graphicData>
                  </a:graphic>
                </wp:inline>
              </w:drawing>
            </w:r>
            <w:r w:rsidDel="00000000" w:rsidR="00000000" w:rsidRPr="00000000">
              <w:rPr>
                <w:sz w:val="20"/>
                <w:szCs w:val="20"/>
                <w:rtl w:val="0"/>
              </w:rPr>
              <w:t xml:space="preserve">Случайная форма (simple random shape): может принимать любую форму</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ind w:firstLine="0"/>
              <w:rPr>
                <w:sz w:val="20"/>
                <w:szCs w:val="20"/>
              </w:rPr>
            </w:pPr>
            <w:r w:rsidDel="00000000" w:rsidR="00000000" w:rsidRPr="00000000">
              <w:rPr>
                <w:sz w:val="20"/>
                <w:szCs w:val="20"/>
                <w:rtl w:val="0"/>
              </w:rPr>
              <w:t xml:space="preserve">В виду геометрической сложности не рекомендуется (медленные вычисления и возможно некорректное поведение)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ind w:firstLine="0"/>
              <w:rPr>
                <w:sz w:val="20"/>
                <w:szCs w:val="20"/>
              </w:rPr>
            </w:pPr>
            <w:r w:rsidDel="00000000" w:rsidR="00000000" w:rsidRPr="00000000">
              <w:rPr>
                <w:sz w:val="20"/>
                <w:szCs w:val="20"/>
              </w:rPr>
              <w:drawing>
                <wp:inline distB="114300" distT="114300" distL="114300" distR="114300">
                  <wp:extent cx="381000" cy="304800"/>
                  <wp:effectExtent b="0" l="0" r="0" t="0"/>
                  <wp:docPr id="189" name="image22.jpg"/>
                  <a:graphic>
                    <a:graphicData uri="http://schemas.openxmlformats.org/drawingml/2006/picture">
                      <pic:pic>
                        <pic:nvPicPr>
                          <pic:cNvPr id="0" name="image22.jpg"/>
                          <pic:cNvPicPr preferRelativeResize="0"/>
                        </pic:nvPicPr>
                        <pic:blipFill>
                          <a:blip r:embed="rId81"/>
                          <a:srcRect b="0" l="0" r="0" t="0"/>
                          <a:stretch>
                            <a:fillRect/>
                          </a:stretch>
                        </pic:blipFill>
                        <pic:spPr>
                          <a:xfrm>
                            <a:off x="0" y="0"/>
                            <a:ext cx="381000" cy="304800"/>
                          </a:xfrm>
                          <a:prstGeom prst="rect"/>
                          <a:ln/>
                        </pic:spPr>
                      </pic:pic>
                    </a:graphicData>
                  </a:graphic>
                </wp:inline>
              </w:drawing>
            </w:r>
            <w:r w:rsidDel="00000000" w:rsidR="00000000" w:rsidRPr="00000000">
              <w:rPr>
                <w:sz w:val="20"/>
                <w:szCs w:val="20"/>
                <w:rtl w:val="0"/>
              </w:rPr>
              <w:t xml:space="preserve"> Выпуклая/охватывающая форма (simple convex shape): строго выпуклая форма охватывающая контуры объекта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ind w:firstLine="0"/>
              <w:rPr>
                <w:sz w:val="20"/>
                <w:szCs w:val="20"/>
              </w:rPr>
            </w:pPr>
            <w:r w:rsidDel="00000000" w:rsidR="00000000" w:rsidRPr="00000000">
              <w:rPr>
                <w:sz w:val="20"/>
                <w:szCs w:val="20"/>
                <w:rtl w:val="0"/>
              </w:rPr>
              <w:t xml:space="preserve">Допустимо использовать, но примитивные формы предпочтительнее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ind w:firstLine="0"/>
              <w:rPr>
                <w:sz w:val="20"/>
                <w:szCs w:val="20"/>
              </w:rPr>
            </w:pPr>
            <w:r w:rsidDel="00000000" w:rsidR="00000000" w:rsidRPr="00000000">
              <w:rPr>
                <w:sz w:val="20"/>
                <w:szCs w:val="20"/>
              </w:rPr>
              <w:drawing>
                <wp:inline distB="114300" distT="114300" distL="114300" distR="114300">
                  <wp:extent cx="381000" cy="304800"/>
                  <wp:effectExtent b="0" l="0" r="0" t="0"/>
                  <wp:docPr id="190" name="image67.jpg"/>
                  <a:graphic>
                    <a:graphicData uri="http://schemas.openxmlformats.org/drawingml/2006/picture">
                      <pic:pic>
                        <pic:nvPicPr>
                          <pic:cNvPr id="0" name="image67.jpg"/>
                          <pic:cNvPicPr preferRelativeResize="0"/>
                        </pic:nvPicPr>
                        <pic:blipFill>
                          <a:blip r:embed="rId82"/>
                          <a:srcRect b="0" l="0" r="0" t="0"/>
                          <a:stretch>
                            <a:fillRect/>
                          </a:stretch>
                        </pic:blipFill>
                        <pic:spPr>
                          <a:xfrm>
                            <a:off x="0" y="0"/>
                            <a:ext cx="381000" cy="304800"/>
                          </a:xfrm>
                          <a:prstGeom prst="rect"/>
                          <a:ln/>
                        </pic:spPr>
                      </pic:pic>
                    </a:graphicData>
                  </a:graphic>
                </wp:inline>
              </w:drawing>
            </w:r>
            <w:r w:rsidDel="00000000" w:rsidR="00000000" w:rsidRPr="00000000">
              <w:rPr>
                <w:sz w:val="20"/>
                <w:szCs w:val="20"/>
                <w:rtl w:val="0"/>
              </w:rPr>
              <w:t xml:space="preserve"> Примитивная простая форма (primitive simple shape): одна из доступных форм (cuboid, cylinder, sphere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ind w:firstLine="0"/>
              <w:rPr>
                <w:sz w:val="20"/>
                <w:szCs w:val="20"/>
              </w:rPr>
            </w:pPr>
            <w:r w:rsidDel="00000000" w:rsidR="00000000" w:rsidRPr="00000000">
              <w:rPr>
                <w:sz w:val="20"/>
                <w:szCs w:val="20"/>
                <w:rtl w:val="0"/>
              </w:rPr>
              <w:t xml:space="preserve">Лучший вариант, с точки зрения скорости и стабильности вычислений</w:t>
            </w:r>
          </w:p>
        </w:tc>
      </w:tr>
    </w:tbl>
    <w:p w:rsidR="00000000" w:rsidDel="00000000" w:rsidP="00000000" w:rsidRDefault="00000000" w:rsidRPr="00000000" w14:paraId="0000029B">
      <w:pPr>
        <w:ind w:firstLine="0"/>
        <w:rPr>
          <w:shd w:fill="fce5cd" w:val="clear"/>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Обратите внимание на пиктограмму возле имени объекта в окне иерархии сцены.</w:t>
      </w:r>
    </w:p>
    <w:p w:rsidR="00000000" w:rsidDel="00000000" w:rsidP="00000000" w:rsidRDefault="00000000" w:rsidRPr="00000000" w14:paraId="0000029D">
      <w:pPr>
        <w:jc w:val="both"/>
        <w:rPr/>
      </w:pPr>
      <w:r w:rsidDel="00000000" w:rsidR="00000000" w:rsidRPr="00000000">
        <w:rPr>
          <w:rtl w:val="0"/>
        </w:rPr>
        <w:t xml:space="preserve">Импортированный объект имеет </w:t>
      </w:r>
      <w:r w:rsidDel="00000000" w:rsidR="00000000" w:rsidRPr="00000000">
        <w:rPr/>
        <w:drawing>
          <wp:inline distB="114300" distT="114300" distL="114300" distR="114300">
            <wp:extent cx="240702" cy="192562"/>
            <wp:effectExtent b="0" l="0" r="0" t="0"/>
            <wp:docPr id="191" name="image23.jpg"/>
            <a:graphic>
              <a:graphicData uri="http://schemas.openxmlformats.org/drawingml/2006/picture">
                <pic:pic>
                  <pic:nvPicPr>
                    <pic:cNvPr id="0" name="image23.jpg"/>
                    <pic:cNvPicPr preferRelativeResize="0"/>
                  </pic:nvPicPr>
                  <pic:blipFill>
                    <a:blip r:embed="rId80"/>
                    <a:srcRect b="0" l="0" r="0" t="0"/>
                    <a:stretch>
                      <a:fillRect/>
                    </a:stretch>
                  </pic:blipFill>
                  <pic:spPr>
                    <a:xfrm>
                      <a:off x="0" y="0"/>
                      <a:ext cx="240702" cy="192562"/>
                    </a:xfrm>
                    <a:prstGeom prst="rect"/>
                    <a:ln/>
                  </pic:spPr>
                </pic:pic>
              </a:graphicData>
            </a:graphic>
          </wp:inline>
        </w:drawing>
      </w:r>
      <w:r w:rsidDel="00000000" w:rsidR="00000000" w:rsidRPr="00000000">
        <w:rPr>
          <w:rtl w:val="0"/>
        </w:rPr>
        <w:t xml:space="preserve"> Случайную форма (simple random shape) и большое количество составных треугольников. Это означает, что напрямую его использовать для расчета физики столкновений не желательно и нам нужно создать вспомогательный объект тех же размеров, но более простой формы. Для этого мы можем получить объект с меньшим количеством треугольников и близкой к исходной. Для этого выполните “ПКМ на объекте -&gt; Edit -&gt; Decimate selected shape...” и в появившемся окне выставьте ползунок соответствующей кол-ву новых треугольников. </w:t>
      </w:r>
    </w:p>
    <w:p w:rsidR="00000000" w:rsidDel="00000000" w:rsidP="00000000" w:rsidRDefault="00000000" w:rsidRPr="00000000" w14:paraId="0000029E">
      <w:pPr>
        <w:spacing w:line="240" w:lineRule="auto"/>
        <w:ind w:firstLine="0"/>
        <w:rPr/>
      </w:pPr>
      <w:r w:rsidDel="00000000" w:rsidR="00000000" w:rsidRPr="00000000">
        <w:rPr>
          <w:rtl w:val="0"/>
        </w:rPr>
      </w:r>
    </w:p>
    <w:p w:rsidR="00000000" w:rsidDel="00000000" w:rsidP="00000000" w:rsidRDefault="00000000" w:rsidRPr="00000000" w14:paraId="0000029F">
      <w:pPr>
        <w:spacing w:line="240" w:lineRule="auto"/>
        <w:ind w:firstLine="0"/>
        <w:jc w:val="center"/>
        <w:rPr/>
      </w:pPr>
      <w:r w:rsidDel="00000000" w:rsidR="00000000" w:rsidRPr="00000000">
        <w:rPr/>
        <mc:AlternateContent>
          <mc:Choice Requires="wpg">
            <w:drawing>
              <wp:inline distB="114300" distT="114300" distL="114300" distR="114300">
                <wp:extent cx="5217337" cy="1973102"/>
                <wp:effectExtent b="0" l="0" r="0" t="0"/>
                <wp:docPr id="165" name=""/>
                <a:graphic>
                  <a:graphicData uri="http://schemas.microsoft.com/office/word/2010/wordprocessingGroup">
                    <wpg:wgp>
                      <wpg:cNvGrpSpPr/>
                      <wpg:grpSpPr>
                        <a:xfrm>
                          <a:off x="2586250" y="2793425"/>
                          <a:ext cx="5217337" cy="1973102"/>
                          <a:chOff x="2586250" y="2793425"/>
                          <a:chExt cx="5368425" cy="2072725"/>
                        </a:xfrm>
                      </wpg:grpSpPr>
                      <wpg:grpSp>
                        <wpg:cNvGrpSpPr/>
                        <wpg:grpSpPr>
                          <a:xfrm>
                            <a:off x="2586257" y="2793449"/>
                            <a:ext cx="5368412" cy="1973102"/>
                            <a:chOff x="-187550" y="62325"/>
                            <a:chExt cx="6664550" cy="2435525"/>
                          </a:xfrm>
                        </wpg:grpSpPr>
                        <wps:wsp>
                          <wps:cNvSpPr/>
                          <wps:cNvPr id="3" name="Shape 3"/>
                          <wps:spPr>
                            <a:xfrm>
                              <a:off x="0" y="62325"/>
                              <a:ext cx="6477000" cy="243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5" name="Shape 55"/>
                            <pic:cNvPicPr preferRelativeResize="0"/>
                          </pic:nvPicPr>
                          <pic:blipFill rotWithShape="1">
                            <a:blip r:embed="rId83">
                              <a:alphaModFix/>
                            </a:blip>
                            <a:srcRect b="0" l="0" r="0" t="0"/>
                            <a:stretch/>
                          </pic:blipFill>
                          <pic:spPr>
                            <a:xfrm>
                              <a:off x="0" y="62329"/>
                              <a:ext cx="6477000" cy="1838325"/>
                            </a:xfrm>
                            <a:prstGeom prst="rect">
                              <a:avLst/>
                            </a:prstGeom>
                            <a:noFill/>
                            <a:ln>
                              <a:noFill/>
                            </a:ln>
                          </pic:spPr>
                        </pic:pic>
                        <pic:pic>
                          <pic:nvPicPr>
                            <pic:cNvPr id="56" name="Shape 56"/>
                            <pic:cNvPicPr preferRelativeResize="0"/>
                          </pic:nvPicPr>
                          <pic:blipFill rotWithShape="1">
                            <a:blip r:embed="rId84">
                              <a:alphaModFix/>
                            </a:blip>
                            <a:srcRect b="0" l="0" r="0" t="0"/>
                            <a:stretch/>
                          </pic:blipFill>
                          <pic:spPr>
                            <a:xfrm>
                              <a:off x="410803" y="1369178"/>
                              <a:ext cx="381000" cy="304800"/>
                            </a:xfrm>
                            <a:prstGeom prst="rect">
                              <a:avLst/>
                            </a:prstGeom>
                            <a:noFill/>
                            <a:ln>
                              <a:noFill/>
                            </a:ln>
                          </pic:spPr>
                        </pic:pic>
                        <wps:wsp>
                          <wps:cNvSpPr/>
                          <wps:cNvPr id="57" name="Shape 57"/>
                          <wps:spPr>
                            <a:xfrm>
                              <a:off x="-187550" y="1600475"/>
                              <a:ext cx="1620900" cy="50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 Случайная форма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(simple random shape)</w:t>
                                </w: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85">
                              <a:alphaModFix/>
                            </a:blip>
                            <a:srcRect b="0" l="0" r="0" t="0"/>
                            <a:stretch/>
                          </pic:blipFill>
                          <pic:spPr>
                            <a:xfrm>
                              <a:off x="3565975" y="1600465"/>
                              <a:ext cx="381000" cy="304800"/>
                            </a:xfrm>
                            <a:prstGeom prst="rect">
                              <a:avLst/>
                            </a:prstGeom>
                            <a:noFill/>
                            <a:ln>
                              <a:noFill/>
                            </a:ln>
                          </pic:spPr>
                        </pic:pic>
                        <wps:wsp>
                          <wps:cNvSpPr/>
                          <wps:cNvPr id="59" name="Shape 59"/>
                          <wps:spPr>
                            <a:xfrm>
                              <a:off x="2990750" y="1900650"/>
                              <a:ext cx="1555200" cy="50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 Выпуклая / охватывающая форма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(simple convex shape)</w:t>
                                </w:r>
                              </w:p>
                            </w:txbxContent>
                          </wps:txbx>
                          <wps:bodyPr anchorCtr="0" anchor="ctr" bIns="91425" lIns="91425" spcFirstLastPara="1" rIns="91425" wrap="square" tIns="91425">
                            <a:noAutofit/>
                          </wps:bodyPr>
                        </wps:wsp>
                        <pic:pic>
                          <pic:nvPicPr>
                            <pic:cNvPr id="60" name="Shape 60"/>
                            <pic:cNvPicPr preferRelativeResize="0"/>
                          </pic:nvPicPr>
                          <pic:blipFill rotWithShape="1">
                            <a:blip r:embed="rId86">
                              <a:alphaModFix/>
                            </a:blip>
                            <a:srcRect b="0" l="0" r="0" t="0"/>
                            <a:stretch/>
                          </pic:blipFill>
                          <pic:spPr>
                            <a:xfrm>
                              <a:off x="5344765" y="1718548"/>
                              <a:ext cx="381000" cy="304800"/>
                            </a:xfrm>
                            <a:prstGeom prst="rect">
                              <a:avLst/>
                            </a:prstGeom>
                            <a:noFill/>
                            <a:ln>
                              <a:noFill/>
                            </a:ln>
                          </pic:spPr>
                        </pic:pic>
                        <wps:wsp>
                          <wps:cNvSpPr/>
                          <wps:cNvPr id="61" name="Shape 61"/>
                          <wps:spPr>
                            <a:xfrm>
                              <a:off x="4791274" y="1989050"/>
                              <a:ext cx="1510500" cy="50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Примитивная простая форма (primitive simple shape)</w:t>
                                </w:r>
                              </w:p>
                            </w:txbxContent>
                          </wps:txbx>
                          <wps:bodyPr anchorCtr="0" anchor="ctr" bIns="91425" lIns="91425" spcFirstLastPara="1" rIns="91425" wrap="square" tIns="91425">
                            <a:noAutofit/>
                          </wps:bodyPr>
                        </wps:wsp>
                        <pic:pic>
                          <pic:nvPicPr>
                            <pic:cNvPr id="62" name="Shape 62"/>
                            <pic:cNvPicPr preferRelativeResize="0"/>
                          </pic:nvPicPr>
                          <pic:blipFill rotWithShape="1">
                            <a:blip r:embed="rId84">
                              <a:alphaModFix/>
                            </a:blip>
                            <a:srcRect b="0" l="0" r="0" t="0"/>
                            <a:stretch/>
                          </pic:blipFill>
                          <pic:spPr>
                            <a:xfrm>
                              <a:off x="1988391" y="1457403"/>
                              <a:ext cx="381000" cy="304800"/>
                            </a:xfrm>
                            <a:prstGeom prst="rect">
                              <a:avLst/>
                            </a:prstGeom>
                            <a:noFill/>
                            <a:ln>
                              <a:noFill/>
                            </a:ln>
                          </pic:spPr>
                        </pic:pic>
                        <wps:wsp>
                          <wps:cNvSpPr/>
                          <wps:cNvPr id="63" name="Shape 63"/>
                          <wps:spPr>
                            <a:xfrm>
                              <a:off x="1368450" y="1762200"/>
                              <a:ext cx="1620900" cy="50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 Случайная форма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после “decimate”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(simple random shape)</w:t>
                                </w:r>
                              </w:p>
                            </w:txbxContent>
                          </wps:txbx>
                          <wps:bodyPr anchorCtr="0" anchor="ctr" bIns="91425" lIns="91425" spcFirstLastPara="1" rIns="91425" wrap="square" tIns="91425">
                            <a:noAutofit/>
                          </wps:bodyPr>
                        </wps:wsp>
                        <wps:wsp>
                          <wps:cNvSpPr/>
                          <wps:cNvPr id="64" name="Shape 64"/>
                          <wps:spPr>
                            <a:xfrm>
                              <a:off x="791800" y="254875"/>
                              <a:ext cx="1142100" cy="35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Треугольников: 16700 </w:t>
                                </w:r>
                              </w:p>
                            </w:txbxContent>
                          </wps:txbx>
                          <wps:bodyPr anchorCtr="0" anchor="ctr" bIns="91425" lIns="91425" spcFirstLastPara="1" rIns="91425" wrap="square" tIns="91425">
                            <a:noAutofit/>
                          </wps:bodyPr>
                        </wps:wsp>
                        <wps:wsp>
                          <wps:cNvSpPr/>
                          <wps:cNvPr id="65" name="Shape 65"/>
                          <wps:spPr>
                            <a:xfrm>
                              <a:off x="2203375" y="254875"/>
                              <a:ext cx="1142100" cy="35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Треугольников: 2700</w:t>
                                </w:r>
                              </w:p>
                            </w:txbxContent>
                          </wps:txbx>
                          <wps:bodyPr anchorCtr="0" anchor="ctr" bIns="91425" lIns="91425" spcFirstLastPara="1" rIns="91425" wrap="square" tIns="91425">
                            <a:noAutofit/>
                          </wps:bodyPr>
                        </wps:wsp>
                        <wps:wsp>
                          <wps:cNvSpPr/>
                          <wps:cNvPr id="66" name="Shape 66"/>
                          <wps:spPr>
                            <a:xfrm>
                              <a:off x="3403850" y="254875"/>
                              <a:ext cx="1142100" cy="35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Треугольников: 650</w:t>
                                </w:r>
                              </w:p>
                            </w:txbxContent>
                          </wps:txbx>
                          <wps:bodyPr anchorCtr="0" anchor="ctr" bIns="91425" lIns="91425" spcFirstLastPara="1" rIns="91425" wrap="square" tIns="91425">
                            <a:noAutofit/>
                          </wps:bodyPr>
                        </wps:wsp>
                        <wps:wsp>
                          <wps:cNvSpPr/>
                          <wps:cNvPr id="67" name="Shape 67"/>
                          <wps:spPr>
                            <a:xfrm>
                              <a:off x="4893875" y="254875"/>
                              <a:ext cx="1142100" cy="35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Треугольников: 12</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217337" cy="1973102"/>
                <wp:effectExtent b="0" l="0" r="0" t="0"/>
                <wp:docPr id="165" name="image43.png"/>
                <a:graphic>
                  <a:graphicData uri="http://schemas.openxmlformats.org/drawingml/2006/picture">
                    <pic:pic>
                      <pic:nvPicPr>
                        <pic:cNvPr id="0" name="image43.png"/>
                        <pic:cNvPicPr preferRelativeResize="0"/>
                      </pic:nvPicPr>
                      <pic:blipFill>
                        <a:blip r:embed="rId14"/>
                        <a:srcRect/>
                        <a:stretch>
                          <a:fillRect/>
                        </a:stretch>
                      </pic:blipFill>
                      <pic:spPr>
                        <a:xfrm>
                          <a:off x="0" y="0"/>
                          <a:ext cx="5217337" cy="19731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0">
      <w:pPr>
        <w:spacing w:line="240" w:lineRule="auto"/>
        <w:ind w:firstLine="0"/>
        <w:jc w:val="center"/>
        <w:rPr/>
      </w:pPr>
      <w:r w:rsidDel="00000000" w:rsidR="00000000" w:rsidRPr="00000000">
        <w:rPr>
          <w:rtl w:val="0"/>
        </w:rPr>
        <w:t xml:space="preserve">рисунок 3.3. Внешний вид геометрических форм для расчета физики столкновений импортированного объекта</w:t>
      </w:r>
    </w:p>
    <w:p w:rsidR="00000000" w:rsidDel="00000000" w:rsidP="00000000" w:rsidRDefault="00000000" w:rsidRPr="00000000" w14:paraId="000002A1">
      <w:pPr>
        <w:ind w:left="0" w:firstLine="0"/>
        <w:jc w:val="left"/>
        <w:rPr/>
      </w:pPr>
      <w:r w:rsidDel="00000000" w:rsidR="00000000" w:rsidRPr="00000000">
        <w:rPr>
          <w:rtl w:val="0"/>
        </w:rPr>
      </w:r>
    </w:p>
    <w:sectPr>
      <w:headerReference r:id="rId87" w:type="default"/>
      <w:footerReference r:id="rId88" w:type="default"/>
      <w:pgSz w:h="16838" w:w="11906" w:orient="portrait"/>
      <w:pgMar w:bottom="566.9291338582677" w:top="566.9291338582677" w:left="1133.8582677165355" w:right="566.9291338582677"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360" w:lineRule="auto"/>
        <w:ind w:firstLine="720.000000000000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1440" w:hanging="360"/>
    </w:pPr>
    <w:rPr>
      <w:b w:val="1"/>
      <w:sz w:val="36"/>
      <w:szCs w:val="36"/>
    </w:rPr>
  </w:style>
  <w:style w:type="paragraph" w:styleId="Heading2">
    <w:name w:val="heading 2"/>
    <w:basedOn w:val="Normal"/>
    <w:next w:val="Normal"/>
    <w:pPr>
      <w:keepNext w:val="1"/>
      <w:keepLines w:val="1"/>
      <w:ind w:left="1440" w:firstLine="0"/>
    </w:pPr>
    <w:rPr>
      <w:b w:val="1"/>
      <w:sz w:val="28"/>
      <w:szCs w:val="28"/>
    </w:rPr>
  </w:style>
  <w:style w:type="paragraph" w:styleId="Heading3">
    <w:name w:val="heading 3"/>
    <w:basedOn w:val="Normal"/>
    <w:next w:val="Normal"/>
    <w:pPr>
      <w:keepNext w:val="1"/>
      <w:keepLines w:val="1"/>
      <w:pageBreakBefore w:val="0"/>
      <w:ind w:left="2880" w:hanging="360"/>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1440" w:hanging="360"/>
    </w:pPr>
    <w:rPr>
      <w:b w:val="1"/>
      <w:sz w:val="28"/>
      <w:szCs w:val="28"/>
    </w:rPr>
  </w:style>
  <w:style w:type="paragraph" w:styleId="Heading2">
    <w:name w:val="heading 2"/>
    <w:basedOn w:val="Normal"/>
    <w:next w:val="Normal"/>
    <w:pPr>
      <w:keepNext w:val="1"/>
      <w:keepLines w:val="1"/>
      <w:ind w:left="1440" w:firstLine="0"/>
    </w:pPr>
    <w:rPr>
      <w:b w:val="1"/>
      <w:sz w:val="28"/>
      <w:szCs w:val="28"/>
    </w:rPr>
  </w:style>
  <w:style w:type="paragraph" w:styleId="Heading3">
    <w:name w:val="heading 3"/>
    <w:basedOn w:val="Normal"/>
    <w:next w:val="Normal"/>
    <w:pPr>
      <w:keepNext w:val="1"/>
      <w:keepLines w:val="1"/>
      <w:pageBreakBefore w:val="0"/>
      <w:ind w:left="2880" w:hanging="360"/>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1440" w:hanging="360"/>
    </w:pPr>
    <w:rPr>
      <w:b w:val="1"/>
      <w:sz w:val="36"/>
      <w:szCs w:val="36"/>
    </w:rPr>
  </w:style>
  <w:style w:type="paragraph" w:styleId="Heading2">
    <w:name w:val="heading 2"/>
    <w:basedOn w:val="Normal"/>
    <w:next w:val="Normal"/>
    <w:pPr>
      <w:keepNext w:val="1"/>
      <w:keepLines w:val="1"/>
      <w:ind w:left="1440" w:firstLine="0"/>
    </w:pPr>
    <w:rPr>
      <w:b w:val="1"/>
      <w:sz w:val="28"/>
      <w:szCs w:val="28"/>
    </w:rPr>
  </w:style>
  <w:style w:type="paragraph" w:styleId="Heading3">
    <w:name w:val="heading 3"/>
    <w:basedOn w:val="Normal"/>
    <w:next w:val="Normal"/>
    <w:pPr>
      <w:keepNext w:val="1"/>
      <w:keepLines w:val="1"/>
      <w:pageBreakBefore w:val="0"/>
      <w:ind w:left="2880" w:hanging="360"/>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1440" w:hanging="360"/>
    </w:pPr>
    <w:rPr>
      <w:b w:val="1"/>
      <w:sz w:val="36"/>
      <w:szCs w:val="36"/>
    </w:rPr>
  </w:style>
  <w:style w:type="paragraph" w:styleId="Heading2">
    <w:name w:val="heading 2"/>
    <w:basedOn w:val="Normal"/>
    <w:next w:val="Normal"/>
    <w:pPr>
      <w:keepNext w:val="1"/>
      <w:keepLines w:val="1"/>
      <w:ind w:left="1440" w:firstLine="0"/>
    </w:pPr>
    <w:rPr>
      <w:b w:val="1"/>
      <w:sz w:val="28"/>
      <w:szCs w:val="28"/>
    </w:rPr>
  </w:style>
  <w:style w:type="paragraph" w:styleId="Heading3">
    <w:name w:val="heading 3"/>
    <w:basedOn w:val="Normal"/>
    <w:next w:val="Normal"/>
    <w:pPr>
      <w:keepNext w:val="1"/>
      <w:keepLines w:val="1"/>
      <w:pageBreakBefore w:val="0"/>
      <w:ind w:left="2880" w:hanging="360"/>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84" Type="http://schemas.openxmlformats.org/officeDocument/2006/relationships/image" Target="media/image64.jpg"/><Relationship Id="rId83" Type="http://schemas.openxmlformats.org/officeDocument/2006/relationships/image" Target="media/image54.png"/><Relationship Id="rId42" Type="http://schemas.openxmlformats.org/officeDocument/2006/relationships/image" Target="media/image16.png"/><Relationship Id="rId86" Type="http://schemas.openxmlformats.org/officeDocument/2006/relationships/image" Target="media/image61.jpg"/><Relationship Id="rId41" Type="http://schemas.openxmlformats.org/officeDocument/2006/relationships/image" Target="media/image50.png"/><Relationship Id="rId85" Type="http://schemas.openxmlformats.org/officeDocument/2006/relationships/image" Target="media/image65.jpg"/><Relationship Id="rId44" Type="http://schemas.openxmlformats.org/officeDocument/2006/relationships/image" Target="media/image13.png"/><Relationship Id="rId88" Type="http://schemas.openxmlformats.org/officeDocument/2006/relationships/footer" Target="footer1.xml"/><Relationship Id="rId43" Type="http://schemas.openxmlformats.org/officeDocument/2006/relationships/image" Target="media/image3.png"/><Relationship Id="rId87" Type="http://schemas.openxmlformats.org/officeDocument/2006/relationships/header" Target="header1.xml"/><Relationship Id="rId46" Type="http://schemas.openxmlformats.org/officeDocument/2006/relationships/image" Target="media/image1.png"/><Relationship Id="rId45" Type="http://schemas.openxmlformats.org/officeDocument/2006/relationships/image" Target="media/image28.png"/><Relationship Id="rId80" Type="http://schemas.openxmlformats.org/officeDocument/2006/relationships/image" Target="media/image23.jpg"/><Relationship Id="rId82" Type="http://schemas.openxmlformats.org/officeDocument/2006/relationships/image" Target="media/image67.jpg"/><Relationship Id="rId81"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4.png"/><Relationship Id="rId47" Type="http://schemas.openxmlformats.org/officeDocument/2006/relationships/image" Target="media/image12.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CuPhrVKBMqDwgHCD5Y0kTa5DY3oeG1cT" TargetMode="External"/><Relationship Id="rId8" Type="http://schemas.openxmlformats.org/officeDocument/2006/relationships/hyperlink" Target="https://bbb-records.edu.nstu.ru/playback/presentation/2.3/42225931ecb66ee7be6e3ec7f0c5176543186a2c-1663386496945" TargetMode="External"/><Relationship Id="rId73" Type="http://schemas.openxmlformats.org/officeDocument/2006/relationships/image" Target="media/image46.png"/><Relationship Id="rId72" Type="http://schemas.openxmlformats.org/officeDocument/2006/relationships/hyperlink" Target="https://bbb-records.edu.nstu.ru/playback/presentation/2.3/42225931ecb66ee7be6e3ec7f0c5176543186a2c-1663386496945" TargetMode="External"/><Relationship Id="rId31" Type="http://schemas.openxmlformats.org/officeDocument/2006/relationships/image" Target="media/image56.png"/><Relationship Id="rId75" Type="http://schemas.openxmlformats.org/officeDocument/2006/relationships/image" Target="media/image42.png"/><Relationship Id="rId30" Type="http://schemas.openxmlformats.org/officeDocument/2006/relationships/image" Target="media/image77.png"/><Relationship Id="rId74" Type="http://schemas.openxmlformats.org/officeDocument/2006/relationships/image" Target="media/image55.png"/><Relationship Id="rId33" Type="http://schemas.openxmlformats.org/officeDocument/2006/relationships/image" Target="media/image38.png"/><Relationship Id="rId77" Type="http://schemas.openxmlformats.org/officeDocument/2006/relationships/image" Target="media/image53.png"/><Relationship Id="rId32" Type="http://schemas.openxmlformats.org/officeDocument/2006/relationships/image" Target="media/image20.png"/><Relationship Id="rId76" Type="http://schemas.openxmlformats.org/officeDocument/2006/relationships/image" Target="media/image72.png"/><Relationship Id="rId35" Type="http://schemas.openxmlformats.org/officeDocument/2006/relationships/image" Target="media/image31.png"/><Relationship Id="rId79" Type="http://schemas.openxmlformats.org/officeDocument/2006/relationships/image" Target="media/image52.png"/><Relationship Id="rId34" Type="http://schemas.openxmlformats.org/officeDocument/2006/relationships/image" Target="media/image18.png"/><Relationship Id="rId78" Type="http://schemas.openxmlformats.org/officeDocument/2006/relationships/image" Target="media/image62.png"/><Relationship Id="rId71" Type="http://schemas.openxmlformats.org/officeDocument/2006/relationships/hyperlink" Target="https://www.coppeliarobotics.com/helpFiles/en/apiFunctions.htm#sceneObjectFunctionality" TargetMode="External"/><Relationship Id="rId70" Type="http://schemas.openxmlformats.org/officeDocument/2006/relationships/hyperlink" Target="https://www.coppeliarobotics.com/helpFiles/en/apiFunctions.htm#signals" TargetMode="External"/><Relationship Id="rId37" Type="http://schemas.openxmlformats.org/officeDocument/2006/relationships/image" Target="media/image29.png"/><Relationship Id="rId36" Type="http://schemas.openxmlformats.org/officeDocument/2006/relationships/hyperlink" Target="https://manual.coppeliarobotics.com/en/apiFunctions.htm#signals" TargetMode="External"/><Relationship Id="rId39" Type="http://schemas.openxmlformats.org/officeDocument/2006/relationships/image" Target="media/image24.png"/><Relationship Id="rId38" Type="http://schemas.openxmlformats.org/officeDocument/2006/relationships/image" Target="media/image49.png"/><Relationship Id="rId62" Type="http://schemas.openxmlformats.org/officeDocument/2006/relationships/image" Target="media/image70.png"/><Relationship Id="rId61" Type="http://schemas.openxmlformats.org/officeDocument/2006/relationships/image" Target="media/image68.png"/><Relationship Id="rId20" Type="http://schemas.openxmlformats.org/officeDocument/2006/relationships/image" Target="media/image48.png"/><Relationship Id="rId64" Type="http://schemas.openxmlformats.org/officeDocument/2006/relationships/image" Target="media/image30.png"/><Relationship Id="rId63" Type="http://schemas.openxmlformats.org/officeDocument/2006/relationships/image" Target="media/image36.png"/><Relationship Id="rId22" Type="http://schemas.openxmlformats.org/officeDocument/2006/relationships/image" Target="media/image69.png"/><Relationship Id="rId66" Type="http://schemas.openxmlformats.org/officeDocument/2006/relationships/image" Target="media/image26.png"/><Relationship Id="rId21" Type="http://schemas.openxmlformats.org/officeDocument/2006/relationships/image" Target="media/image44.jpg"/><Relationship Id="rId65" Type="http://schemas.openxmlformats.org/officeDocument/2006/relationships/image" Target="media/image25.png"/><Relationship Id="rId24" Type="http://schemas.openxmlformats.org/officeDocument/2006/relationships/image" Target="media/image51.png"/><Relationship Id="rId68" Type="http://schemas.openxmlformats.org/officeDocument/2006/relationships/image" Target="media/image2.png"/><Relationship Id="rId23" Type="http://schemas.openxmlformats.org/officeDocument/2006/relationships/image" Target="media/image41.png"/><Relationship Id="rId67" Type="http://schemas.openxmlformats.org/officeDocument/2006/relationships/image" Target="media/image27.gif"/><Relationship Id="rId60" Type="http://schemas.openxmlformats.org/officeDocument/2006/relationships/image" Target="media/image60.png"/><Relationship Id="rId26" Type="http://schemas.openxmlformats.org/officeDocument/2006/relationships/image" Target="media/image73.png"/><Relationship Id="rId25" Type="http://schemas.openxmlformats.org/officeDocument/2006/relationships/image" Target="media/image58.png"/><Relationship Id="rId69" Type="http://schemas.openxmlformats.org/officeDocument/2006/relationships/image" Target="media/image21.jpg"/><Relationship Id="rId28" Type="http://schemas.openxmlformats.org/officeDocument/2006/relationships/image" Target="media/image71.png"/><Relationship Id="rId27" Type="http://schemas.openxmlformats.org/officeDocument/2006/relationships/image" Target="media/image57.png"/><Relationship Id="rId29" Type="http://schemas.openxmlformats.org/officeDocument/2006/relationships/image" Target="media/image76.png"/><Relationship Id="rId51" Type="http://schemas.openxmlformats.org/officeDocument/2006/relationships/image" Target="media/image17.png"/><Relationship Id="rId50" Type="http://schemas.openxmlformats.org/officeDocument/2006/relationships/image" Target="media/image15.png"/><Relationship Id="rId53" Type="http://schemas.openxmlformats.org/officeDocument/2006/relationships/image" Target="media/image11.png"/><Relationship Id="rId52" Type="http://schemas.openxmlformats.org/officeDocument/2006/relationships/image" Target="media/image19.png"/><Relationship Id="rId11" Type="http://schemas.openxmlformats.org/officeDocument/2006/relationships/image" Target="media/image63.png"/><Relationship Id="rId55" Type="http://schemas.openxmlformats.org/officeDocument/2006/relationships/image" Target="media/image14.png"/><Relationship Id="rId10" Type="http://schemas.openxmlformats.org/officeDocument/2006/relationships/image" Target="media/image34.png"/><Relationship Id="rId54" Type="http://schemas.openxmlformats.org/officeDocument/2006/relationships/image" Target="media/image9.png"/><Relationship Id="rId13" Type="http://schemas.openxmlformats.org/officeDocument/2006/relationships/image" Target="media/image59.png"/><Relationship Id="rId57" Type="http://schemas.openxmlformats.org/officeDocument/2006/relationships/image" Target="media/image8.png"/><Relationship Id="rId12" Type="http://schemas.openxmlformats.org/officeDocument/2006/relationships/image" Target="media/image37.png"/><Relationship Id="rId56" Type="http://schemas.openxmlformats.org/officeDocument/2006/relationships/image" Target="media/image6.png"/><Relationship Id="rId15" Type="http://schemas.openxmlformats.org/officeDocument/2006/relationships/image" Target="media/image32.png"/><Relationship Id="rId59" Type="http://schemas.openxmlformats.org/officeDocument/2006/relationships/image" Target="media/image5.png"/><Relationship Id="rId14" Type="http://schemas.openxmlformats.org/officeDocument/2006/relationships/image" Target="media/image39.png"/><Relationship Id="rId58" Type="http://schemas.openxmlformats.org/officeDocument/2006/relationships/image" Target="media/image10.png"/><Relationship Id="rId17" Type="http://schemas.openxmlformats.org/officeDocument/2006/relationships/image" Target="media/image40.png"/><Relationship Id="rId16" Type="http://schemas.openxmlformats.org/officeDocument/2006/relationships/image" Target="media/image35.png"/><Relationship Id="rId19" Type="http://schemas.openxmlformats.org/officeDocument/2006/relationships/image" Target="media/image74.gif"/><Relationship Id="rId18"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y0O4RpWb39HSVXjLCLz3oORA==">CgMxLjAaHwoBMBIaChgICVIUChJ0YWJsZS43c3Vva2xvNGR1bXcaHwoBMRIaChgICVIUChJ0YWJsZS56N2E3b3F2Y2UyN2MaHwoBMhIaChgICVIUChJ0YWJsZS43cnFoZnNzOTZrdm8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DmguZnBvNWRnaTdzem1wMgloLjNhczRwb2oyCWguMXB4ZXp3YzIOaC5sazF1YTlod3p5ajY4AHIhMUJrQlJMXzBVS0R5UzlCVElsZWlsX3NwM3ZJNk1BUD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