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AC6" w:rsidRDefault="00150F14">
      <w:pPr>
        <w:spacing w:before="68"/>
        <w:ind w:left="595" w:right="7"/>
        <w:jc w:val="center"/>
        <w:rPr>
          <w:b/>
          <w:sz w:val="28"/>
        </w:rPr>
      </w:pPr>
      <w:r>
        <w:rPr>
          <w:b/>
          <w:spacing w:val="13"/>
          <w:sz w:val="28"/>
        </w:rPr>
        <w:t>СОДЕРЖАНИЕ</w:t>
      </w:r>
    </w:p>
    <w:sdt>
      <w:sdtPr>
        <w:id w:val="1190733006"/>
        <w:docPartObj>
          <w:docPartGallery w:val="Table of Contents"/>
          <w:docPartUnique/>
        </w:docPartObj>
      </w:sdtPr>
      <w:sdtEndPr/>
      <w:sdtContent>
        <w:p w:rsidR="00A10AC6" w:rsidRDefault="00F66D20">
          <w:pPr>
            <w:pStyle w:val="10"/>
            <w:tabs>
              <w:tab w:val="right" w:leader="dot" w:pos="10057"/>
            </w:tabs>
            <w:spacing w:before="961"/>
            <w:ind w:left="434" w:firstLine="0"/>
          </w:pPr>
          <w:hyperlink w:anchor="_TOC_250015" w:history="1">
            <w:r w:rsidR="00150F14">
              <w:rPr>
                <w:spacing w:val="-2"/>
              </w:rPr>
              <w:t>Введение</w:t>
            </w:r>
            <w:r w:rsidR="00150F14">
              <w:tab/>
            </w:r>
            <w:r w:rsidR="00150F14">
              <w:rPr>
                <w:spacing w:val="-10"/>
              </w:rPr>
              <w:t>2</w:t>
            </w:r>
          </w:hyperlink>
        </w:p>
        <w:p w:rsidR="00A10AC6" w:rsidRDefault="00F66D20">
          <w:pPr>
            <w:pStyle w:val="10"/>
            <w:numPr>
              <w:ilvl w:val="0"/>
              <w:numId w:val="9"/>
            </w:numPr>
            <w:tabs>
              <w:tab w:val="left" w:pos="706"/>
              <w:tab w:val="right" w:leader="dot" w:pos="10057"/>
            </w:tabs>
            <w:spacing w:before="129"/>
            <w:ind w:left="706" w:hanging="272"/>
          </w:pPr>
          <w:hyperlink w:anchor="_TOC_250014" w:history="1">
            <w:r w:rsidR="00150F14">
              <w:t>Теоретические</w:t>
            </w:r>
            <w:r w:rsidR="00150F14">
              <w:rPr>
                <w:spacing w:val="-15"/>
              </w:rPr>
              <w:t xml:space="preserve"> </w:t>
            </w:r>
            <w:r w:rsidR="00150F14">
              <w:t>основы</w:t>
            </w:r>
            <w:r w:rsidR="00150F14">
              <w:rPr>
                <w:spacing w:val="-15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15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10"/>
              </w:rPr>
              <w:t>3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spacing w:before="119"/>
            <w:ind w:left="855" w:hanging="421"/>
          </w:pPr>
          <w:hyperlink w:anchor="_TOC_250013" w:history="1">
            <w:r w:rsidR="00150F14">
              <w:t>Понятие</w:t>
            </w:r>
            <w:r w:rsidR="00150F14">
              <w:rPr>
                <w:spacing w:val="-10"/>
              </w:rPr>
              <w:t xml:space="preserve"> </w:t>
            </w:r>
            <w:r w:rsidR="00150F14">
              <w:t>и</w:t>
            </w:r>
            <w:r w:rsidR="00150F14">
              <w:rPr>
                <w:spacing w:val="-10"/>
              </w:rPr>
              <w:t xml:space="preserve"> </w:t>
            </w:r>
            <w:r w:rsidR="00150F14">
              <w:t>классификация</w:t>
            </w:r>
            <w:r w:rsidR="00150F14">
              <w:rPr>
                <w:spacing w:val="-10"/>
              </w:rPr>
              <w:t xml:space="preserve"> </w:t>
            </w:r>
            <w:r w:rsidR="00150F14">
              <w:t>персональных</w:t>
            </w:r>
            <w:r w:rsidR="00150F14">
              <w:rPr>
                <w:spacing w:val="-13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10"/>
              </w:rPr>
              <w:t>3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6"/>
              <w:tab w:val="right" w:leader="dot" w:pos="10057"/>
            </w:tabs>
            <w:spacing w:before="125"/>
            <w:ind w:hanging="422"/>
          </w:pPr>
          <w:hyperlink w:anchor="_TOC_250012" w:history="1">
            <w:r w:rsidR="00150F14">
              <w:t>Понятие</w:t>
            </w:r>
            <w:r w:rsidR="00150F14">
              <w:rPr>
                <w:spacing w:val="-11"/>
              </w:rPr>
              <w:t xml:space="preserve"> </w:t>
            </w:r>
            <w:r w:rsidR="00150F14">
              <w:t>и</w:t>
            </w:r>
            <w:r w:rsidR="00150F14">
              <w:rPr>
                <w:spacing w:val="-12"/>
              </w:rPr>
              <w:t xml:space="preserve"> </w:t>
            </w:r>
            <w:r w:rsidR="00150F14">
              <w:t>классификация</w:t>
            </w:r>
            <w:r w:rsidR="00150F14">
              <w:rPr>
                <w:spacing w:val="-11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11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10"/>
              </w:rPr>
              <w:t>4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spacing w:before="125"/>
            <w:ind w:left="855" w:hanging="421"/>
          </w:pPr>
          <w:hyperlink w:anchor="_TOC_250011" w:history="1">
            <w:r w:rsidR="00150F14">
              <w:t>Цели</w:t>
            </w:r>
            <w:r w:rsidR="00150F14">
              <w:rPr>
                <w:spacing w:val="-10"/>
              </w:rPr>
              <w:t xml:space="preserve"> </w:t>
            </w:r>
            <w:r w:rsidR="00150F14">
              <w:t>и</w:t>
            </w:r>
            <w:r w:rsidR="00150F14">
              <w:rPr>
                <w:spacing w:val="-10"/>
              </w:rPr>
              <w:t xml:space="preserve"> </w:t>
            </w:r>
            <w:r w:rsidR="00150F14">
              <w:t>задачи</w:t>
            </w:r>
            <w:r w:rsidR="00150F14">
              <w:rPr>
                <w:spacing w:val="-10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9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10"/>
              </w:rPr>
              <w:t>5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ind w:left="855" w:hanging="421"/>
          </w:pPr>
          <w:hyperlink w:anchor="_TOC_250010" w:history="1">
            <w:r w:rsidR="00150F14">
              <w:t>Методы</w:t>
            </w:r>
            <w:r w:rsidR="00150F14">
              <w:rPr>
                <w:spacing w:val="-16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14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10"/>
              </w:rPr>
              <w:t>5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ind w:left="855" w:hanging="421"/>
          </w:pPr>
          <w:hyperlink w:anchor="_TOC_250009" w:history="1">
            <w:r w:rsidR="00150F14">
              <w:t>Применение</w:t>
            </w:r>
            <w:r w:rsidR="00150F14">
              <w:rPr>
                <w:spacing w:val="-10"/>
              </w:rPr>
              <w:t xml:space="preserve"> </w:t>
            </w:r>
            <w:r w:rsidR="00150F14">
              <w:t>методов</w:t>
            </w:r>
            <w:r w:rsidR="00150F14">
              <w:rPr>
                <w:spacing w:val="-11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9"/>
              </w:rPr>
              <w:t xml:space="preserve"> </w:t>
            </w:r>
            <w:r w:rsidR="00150F14">
              <w:t>в</w:t>
            </w:r>
            <w:r w:rsidR="00150F14">
              <w:rPr>
                <w:spacing w:val="-11"/>
              </w:rPr>
              <w:t xml:space="preserve"> </w:t>
            </w:r>
            <w:r w:rsidR="00150F14">
              <w:t>различных</w:t>
            </w:r>
            <w:r w:rsidR="00150F14">
              <w:rPr>
                <w:spacing w:val="-13"/>
              </w:rPr>
              <w:t xml:space="preserve"> </w:t>
            </w:r>
            <w:r w:rsidR="00150F14">
              <w:rPr>
                <w:spacing w:val="-2"/>
              </w:rPr>
              <w:t>сферах</w:t>
            </w:r>
            <w:r w:rsidR="00150F14">
              <w:tab/>
            </w:r>
            <w:r w:rsidR="00150F14">
              <w:rPr>
                <w:spacing w:val="-10"/>
              </w:rPr>
              <w:t>8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spacing w:before="126"/>
            <w:ind w:left="855" w:hanging="421"/>
          </w:pPr>
          <w:hyperlink w:anchor="_TOC_250008" w:history="1">
            <w:r w:rsidR="00150F14">
              <w:t>Проблемы</w:t>
            </w:r>
            <w:r w:rsidR="00150F14">
              <w:rPr>
                <w:spacing w:val="-10"/>
              </w:rPr>
              <w:t xml:space="preserve"> </w:t>
            </w:r>
            <w:r w:rsidR="00150F14">
              <w:t>в</w:t>
            </w:r>
            <w:r w:rsidR="00150F14">
              <w:rPr>
                <w:spacing w:val="-10"/>
              </w:rPr>
              <w:t xml:space="preserve"> </w:t>
            </w:r>
            <w:r w:rsidR="00150F14">
              <w:t>области</w:t>
            </w:r>
            <w:r w:rsidR="00150F14">
              <w:rPr>
                <w:spacing w:val="-9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9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10"/>
              </w:rPr>
              <w:t>8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ind w:left="855" w:hanging="421"/>
          </w:pPr>
          <w:hyperlink w:anchor="_TOC_250007" w:history="1">
            <w:r w:rsidR="00150F14">
              <w:t>Выводы</w:t>
            </w:r>
            <w:r w:rsidR="00150F14">
              <w:rPr>
                <w:spacing w:val="-8"/>
              </w:rPr>
              <w:t xml:space="preserve"> </w:t>
            </w:r>
            <w:r w:rsidR="00150F14">
              <w:t>по</w:t>
            </w:r>
            <w:r w:rsidR="00150F14">
              <w:rPr>
                <w:spacing w:val="-8"/>
              </w:rPr>
              <w:t xml:space="preserve"> </w:t>
            </w:r>
            <w:r w:rsidR="00150F14">
              <w:rPr>
                <w:spacing w:val="-4"/>
              </w:rPr>
              <w:t>главе</w:t>
            </w:r>
            <w:r w:rsidR="00150F14">
              <w:tab/>
            </w:r>
            <w:r w:rsidR="00150F14">
              <w:rPr>
                <w:spacing w:val="-5"/>
              </w:rPr>
              <w:t>10</w:t>
            </w:r>
          </w:hyperlink>
        </w:p>
        <w:p w:rsidR="00A10AC6" w:rsidRDefault="00F66D20">
          <w:pPr>
            <w:pStyle w:val="10"/>
            <w:numPr>
              <w:ilvl w:val="0"/>
              <w:numId w:val="9"/>
            </w:numPr>
            <w:tabs>
              <w:tab w:val="left" w:pos="716"/>
              <w:tab w:val="right" w:leader="dot" w:pos="10057"/>
            </w:tabs>
            <w:ind w:left="716" w:hanging="282"/>
          </w:pPr>
          <w:hyperlink w:anchor="_TOC_250006" w:history="1">
            <w:r w:rsidR="00150F14">
              <w:t>Анализ</w:t>
            </w:r>
            <w:r w:rsidR="00150F14">
              <w:rPr>
                <w:spacing w:val="-14"/>
              </w:rPr>
              <w:t xml:space="preserve"> </w:t>
            </w:r>
            <w:r w:rsidR="00150F14">
              <w:t>существующих</w:t>
            </w:r>
            <w:r w:rsidR="00150F14">
              <w:rPr>
                <w:spacing w:val="-17"/>
              </w:rPr>
              <w:t xml:space="preserve"> </w:t>
            </w:r>
            <w:r w:rsidR="00150F14">
              <w:rPr>
                <w:spacing w:val="-2"/>
              </w:rPr>
              <w:t>систем</w:t>
            </w:r>
            <w:r w:rsidR="00150F14">
              <w:tab/>
            </w:r>
            <w:r w:rsidR="00150F14">
              <w:rPr>
                <w:spacing w:val="-5"/>
              </w:rPr>
              <w:t>11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spacing w:before="125"/>
            <w:ind w:left="855" w:hanging="421"/>
          </w:pPr>
          <w:hyperlink w:anchor="_TOC_250005" w:history="1">
            <w:r w:rsidR="00150F14">
              <w:t>Системы</w:t>
            </w:r>
            <w:r w:rsidR="00150F14">
              <w:rPr>
                <w:spacing w:val="-13"/>
              </w:rPr>
              <w:t xml:space="preserve"> </w:t>
            </w:r>
            <w:r w:rsidR="00150F14">
              <w:t>для</w:t>
            </w:r>
            <w:r w:rsidR="00150F14">
              <w:rPr>
                <w:spacing w:val="-11"/>
              </w:rPr>
              <w:t xml:space="preserve"> </w:t>
            </w:r>
            <w:r w:rsidR="00150F14">
              <w:t>обезличивания</w:t>
            </w:r>
            <w:r w:rsidR="00150F14">
              <w:rPr>
                <w:spacing w:val="-12"/>
              </w:rPr>
              <w:t xml:space="preserve"> </w:t>
            </w:r>
            <w:r w:rsidR="00150F14">
              <w:rPr>
                <w:spacing w:val="-2"/>
              </w:rPr>
              <w:t>данных</w:t>
            </w:r>
            <w:r w:rsidR="00150F14">
              <w:tab/>
            </w:r>
            <w:r w:rsidR="00150F14">
              <w:rPr>
                <w:spacing w:val="-5"/>
              </w:rPr>
              <w:t>11</w:t>
            </w:r>
          </w:hyperlink>
        </w:p>
        <w:p w:rsidR="00A10AC6" w:rsidRDefault="00150F14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57"/>
            </w:tabs>
            <w:spacing w:before="125"/>
            <w:ind w:left="855" w:hanging="421"/>
          </w:pPr>
          <w:r>
            <w:t>Выводы</w:t>
          </w:r>
          <w:r>
            <w:rPr>
              <w:spacing w:val="-8"/>
            </w:rPr>
            <w:t xml:space="preserve"> </w:t>
          </w:r>
          <w:r>
            <w:t>по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>главе</w:t>
          </w:r>
          <w:r>
            <w:tab/>
          </w:r>
          <w:r>
            <w:rPr>
              <w:spacing w:val="-5"/>
            </w:rPr>
            <w:t>14</w:t>
          </w:r>
        </w:p>
        <w:p w:rsidR="00A10AC6" w:rsidRDefault="00F66D20">
          <w:pPr>
            <w:pStyle w:val="10"/>
            <w:numPr>
              <w:ilvl w:val="0"/>
              <w:numId w:val="9"/>
            </w:numPr>
            <w:tabs>
              <w:tab w:val="left" w:pos="716"/>
              <w:tab w:val="right" w:leader="dot" w:pos="10044"/>
            </w:tabs>
            <w:ind w:left="716" w:hanging="282"/>
          </w:pPr>
          <w:hyperlink w:anchor="_TOC_250004" w:history="1">
            <w:r w:rsidR="00150F14">
              <w:t>Практическая</w:t>
            </w:r>
            <w:r w:rsidR="00150F14">
              <w:rPr>
                <w:spacing w:val="-11"/>
              </w:rPr>
              <w:t xml:space="preserve"> </w:t>
            </w:r>
            <w:r w:rsidR="00150F14">
              <w:t>работа</w:t>
            </w:r>
            <w:r w:rsidR="00150F14">
              <w:rPr>
                <w:spacing w:val="-12"/>
              </w:rPr>
              <w:t xml:space="preserve"> </w:t>
            </w:r>
            <w:r w:rsidR="00150F14">
              <w:t>и</w:t>
            </w:r>
            <w:r w:rsidR="00150F14">
              <w:rPr>
                <w:spacing w:val="-12"/>
              </w:rPr>
              <w:t xml:space="preserve"> </w:t>
            </w:r>
            <w:r w:rsidR="00150F14">
              <w:t>технологические</w:t>
            </w:r>
            <w:r w:rsidR="00150F14">
              <w:rPr>
                <w:spacing w:val="-12"/>
              </w:rPr>
              <w:t xml:space="preserve"> </w:t>
            </w:r>
            <w:r w:rsidR="00150F14">
              <w:rPr>
                <w:spacing w:val="-2"/>
              </w:rPr>
              <w:t>задачи</w:t>
            </w:r>
            <w:r w:rsidR="00150F14">
              <w:tab/>
            </w:r>
            <w:r w:rsidR="00150F14">
              <w:rPr>
                <w:spacing w:val="-5"/>
              </w:rPr>
              <w:t>15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26"/>
            </w:tabs>
            <w:spacing w:before="120"/>
            <w:ind w:left="855" w:hanging="421"/>
          </w:pPr>
          <w:hyperlink w:anchor="_TOC_250003" w:history="1">
            <w:r w:rsidR="00150F14">
              <w:t>Анализ</w:t>
            </w:r>
            <w:r w:rsidR="00150F14">
              <w:rPr>
                <w:spacing w:val="-12"/>
              </w:rPr>
              <w:t xml:space="preserve"> </w:t>
            </w:r>
            <w:r w:rsidR="00150F14">
              <w:rPr>
                <w:spacing w:val="-2"/>
              </w:rPr>
              <w:t>требований</w:t>
            </w:r>
            <w:r w:rsidR="00150F14">
              <w:tab/>
            </w:r>
            <w:r w:rsidR="00150F14">
              <w:rPr>
                <w:spacing w:val="-5"/>
              </w:rPr>
              <w:t>15</w:t>
            </w:r>
          </w:hyperlink>
        </w:p>
        <w:p w:rsidR="00A10AC6" w:rsidRDefault="00F66D20">
          <w:pPr>
            <w:pStyle w:val="10"/>
            <w:numPr>
              <w:ilvl w:val="1"/>
              <w:numId w:val="9"/>
            </w:numPr>
            <w:tabs>
              <w:tab w:val="left" w:pos="855"/>
              <w:tab w:val="right" w:leader="dot" w:pos="10091"/>
            </w:tabs>
            <w:ind w:left="855" w:hanging="421"/>
          </w:pPr>
          <w:hyperlink w:anchor="_TOC_250002" w:history="1">
            <w:r w:rsidR="00150F14">
              <w:rPr>
                <w:spacing w:val="-2"/>
              </w:rPr>
              <w:t>Проектирование</w:t>
            </w:r>
            <w:r w:rsidR="00150F14">
              <w:rPr>
                <w:spacing w:val="7"/>
              </w:rPr>
              <w:t xml:space="preserve"> </w:t>
            </w:r>
            <w:r w:rsidR="00150F14">
              <w:rPr>
                <w:spacing w:val="-2"/>
              </w:rPr>
              <w:t>программного</w:t>
            </w:r>
            <w:r w:rsidR="00150F14">
              <w:rPr>
                <w:spacing w:val="6"/>
              </w:rPr>
              <w:t xml:space="preserve"> </w:t>
            </w:r>
            <w:r w:rsidR="00150F14">
              <w:rPr>
                <w:spacing w:val="-2"/>
              </w:rPr>
              <w:t>обеспечения</w:t>
            </w:r>
            <w:r w:rsidR="00150F14">
              <w:tab/>
            </w:r>
            <w:r w:rsidR="00150F14">
              <w:rPr>
                <w:spacing w:val="-5"/>
              </w:rPr>
              <w:t>16</w:t>
            </w:r>
          </w:hyperlink>
        </w:p>
        <w:p w:rsidR="00A10AC6" w:rsidRPr="00DF5CB3" w:rsidRDefault="00F66D20">
          <w:pPr>
            <w:pStyle w:val="10"/>
            <w:numPr>
              <w:ilvl w:val="2"/>
              <w:numId w:val="9"/>
            </w:numPr>
            <w:tabs>
              <w:tab w:val="left" w:pos="1065"/>
              <w:tab w:val="right" w:leader="dot" w:pos="10079"/>
            </w:tabs>
            <w:spacing w:before="125"/>
            <w:ind w:left="1065" w:hanging="631"/>
          </w:pPr>
          <w:hyperlink w:anchor="_TOC_250001" w:history="1">
            <w:r w:rsidR="00150F14">
              <w:t>Описание</w:t>
            </w:r>
            <w:r w:rsidR="00150F14">
              <w:rPr>
                <w:spacing w:val="-9"/>
              </w:rPr>
              <w:t xml:space="preserve"> </w:t>
            </w:r>
            <w:r w:rsidR="00150F14">
              <w:rPr>
                <w:spacing w:val="-2"/>
              </w:rPr>
              <w:t>классов</w:t>
            </w:r>
            <w:r w:rsidR="00150F14">
              <w:tab/>
            </w:r>
            <w:r w:rsidR="00150F14">
              <w:rPr>
                <w:spacing w:val="-5"/>
              </w:rPr>
              <w:t>16</w:t>
            </w:r>
          </w:hyperlink>
        </w:p>
        <w:p w:rsidR="00DF5CB3" w:rsidRDefault="00DF5CB3" w:rsidP="00DF5CB3">
          <w:pPr>
            <w:pStyle w:val="10"/>
            <w:numPr>
              <w:ilvl w:val="2"/>
              <w:numId w:val="9"/>
            </w:numPr>
            <w:tabs>
              <w:tab w:val="left" w:pos="1065"/>
              <w:tab w:val="right" w:leader="dot" w:pos="10079"/>
            </w:tabs>
            <w:spacing w:before="125"/>
          </w:pPr>
          <w:r w:rsidRPr="00DF5CB3">
            <w:tab/>
            <w:t>Архитектура программного обеспечения</w:t>
          </w:r>
          <w:r>
            <w:tab/>
            <w:t>20</w:t>
          </w:r>
        </w:p>
        <w:p w:rsidR="00DF5CB3" w:rsidRDefault="00DF5CB3" w:rsidP="00DF5CB3">
          <w:pPr>
            <w:pStyle w:val="10"/>
            <w:numPr>
              <w:ilvl w:val="2"/>
              <w:numId w:val="9"/>
            </w:numPr>
            <w:tabs>
              <w:tab w:val="left" w:pos="1065"/>
              <w:tab w:val="right" w:leader="dot" w:pos="10079"/>
            </w:tabs>
            <w:spacing w:before="125"/>
          </w:pPr>
          <w:bookmarkStart w:id="0" w:name="_GoBack"/>
          <w:r w:rsidRPr="00DF5CB3">
            <w:t>Алгоритм решения задачи обезличивания данных</w:t>
          </w:r>
          <w:r>
            <w:tab/>
            <w:t>23</w:t>
          </w:r>
        </w:p>
        <w:p w:rsidR="00DF5CB3" w:rsidRDefault="00DF5CB3" w:rsidP="00DF5CB3">
          <w:pPr>
            <w:pStyle w:val="10"/>
            <w:numPr>
              <w:ilvl w:val="1"/>
              <w:numId w:val="9"/>
            </w:numPr>
            <w:tabs>
              <w:tab w:val="left" w:pos="1065"/>
              <w:tab w:val="right" w:leader="dot" w:pos="10079"/>
            </w:tabs>
            <w:spacing w:before="125"/>
          </w:pPr>
          <w:r w:rsidRPr="00DF5CB3">
            <w:t>Интерфейс программной системы</w:t>
          </w:r>
          <w:r>
            <w:tab/>
            <w:t>24</w:t>
          </w:r>
        </w:p>
        <w:bookmarkEnd w:id="0"/>
        <w:p w:rsidR="00DF5CB3" w:rsidRPr="00DF5CB3" w:rsidRDefault="00DF5CB3" w:rsidP="00DF5CB3">
          <w:pPr>
            <w:pStyle w:val="10"/>
            <w:numPr>
              <w:ilvl w:val="1"/>
              <w:numId w:val="9"/>
            </w:numPr>
            <w:tabs>
              <w:tab w:val="left" w:pos="1065"/>
              <w:tab w:val="right" w:leader="dot" w:pos="10079"/>
            </w:tabs>
            <w:spacing w:before="125"/>
          </w:pPr>
          <w:r w:rsidRPr="00DF5CB3">
            <w:t>Выводы по главе</w:t>
          </w:r>
          <w:r>
            <w:tab/>
            <w:t>31</w:t>
          </w:r>
        </w:p>
        <w:p w:rsidR="00A10AC6" w:rsidRDefault="00F66D20">
          <w:pPr>
            <w:pStyle w:val="10"/>
            <w:tabs>
              <w:tab w:val="right" w:leader="dot" w:pos="10057"/>
            </w:tabs>
            <w:ind w:left="434" w:firstLine="0"/>
          </w:pPr>
          <w:hyperlink w:anchor="_TOC_250000" w:history="1">
            <w:r w:rsidR="00150F14">
              <w:rPr>
                <w:spacing w:val="-2"/>
              </w:rPr>
              <w:t>Заключение</w:t>
            </w:r>
            <w:r w:rsidR="00150F14">
              <w:tab/>
            </w:r>
            <w:r w:rsidR="00DF5CB3">
              <w:rPr>
                <w:spacing w:val="-5"/>
              </w:rPr>
              <w:t>32</w:t>
            </w:r>
          </w:hyperlink>
        </w:p>
        <w:p w:rsidR="00A10AC6" w:rsidRDefault="00150F14">
          <w:pPr>
            <w:pStyle w:val="10"/>
            <w:tabs>
              <w:tab w:val="right" w:leader="dot" w:pos="10057"/>
            </w:tabs>
            <w:spacing w:before="125"/>
            <w:ind w:left="434" w:firstLine="0"/>
          </w:pPr>
          <w:r>
            <w:t>Список</w:t>
          </w:r>
          <w:r>
            <w:rPr>
              <w:spacing w:val="-12"/>
            </w:rPr>
            <w:t xml:space="preserve"> </w:t>
          </w:r>
          <w:r>
            <w:t>использованных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источников</w:t>
          </w:r>
          <w:r>
            <w:tab/>
          </w:r>
          <w:r w:rsidR="00DF5CB3">
            <w:rPr>
              <w:spacing w:val="-5"/>
            </w:rPr>
            <w:t>33</w:t>
          </w:r>
        </w:p>
        <w:p w:rsidR="00A10AC6" w:rsidRDefault="00F66D20">
          <w:pPr>
            <w:pStyle w:val="10"/>
            <w:tabs>
              <w:tab w:val="right" w:leader="dot" w:pos="10057"/>
            </w:tabs>
            <w:spacing w:before="125"/>
            <w:ind w:left="434" w:firstLine="0"/>
          </w:pPr>
        </w:p>
      </w:sdtContent>
    </w:sdt>
    <w:p w:rsidR="00A10AC6" w:rsidRDefault="00A10AC6">
      <w:pPr>
        <w:pStyle w:val="10"/>
        <w:sectPr w:rsidR="00A10AC6" w:rsidSect="005C2A26">
          <w:footerReference w:type="default" r:id="rId7"/>
          <w:type w:val="continuous"/>
          <w:pgSz w:w="11910" w:h="16840"/>
          <w:pgMar w:top="1260" w:right="283" w:bottom="280" w:left="708" w:header="720" w:footer="720" w:gutter="0"/>
          <w:cols w:space="720"/>
          <w:titlePg/>
          <w:docGrid w:linePitch="299"/>
        </w:sectPr>
      </w:pPr>
    </w:p>
    <w:p w:rsidR="00A10AC6" w:rsidRDefault="00150F14">
      <w:pPr>
        <w:pStyle w:val="1"/>
        <w:spacing w:before="62"/>
        <w:ind w:left="0" w:firstLine="0"/>
        <w:jc w:val="center"/>
      </w:pPr>
      <w:bookmarkStart w:id="1" w:name="_TOC_250015"/>
      <w:bookmarkEnd w:id="1"/>
      <w:r>
        <w:rPr>
          <w:spacing w:val="-2"/>
        </w:rPr>
        <w:lastRenderedPageBreak/>
        <w:t>ВВЕДЕНИЕ</w:t>
      </w:r>
    </w:p>
    <w:p w:rsidR="00A10AC6" w:rsidRDefault="00150F14">
      <w:pPr>
        <w:pStyle w:val="a3"/>
        <w:spacing w:before="153" w:line="360" w:lineRule="auto"/>
        <w:ind w:right="141" w:firstLine="710"/>
        <w:jc w:val="both"/>
      </w:pPr>
      <w:r>
        <w:t xml:space="preserve">С увеличением объемов обрабатываемых данных возникает серьезная угроза утечек личной информации, что ставит под угрозу приватность пользователей. Обезличивание данных является важным инструментом защиты конфиденциальности, позволяя использовать данные для анализа и обработки без раскрытия личных данных субъектов. Существующие методы обезличивания данных требуют постоянного совершенствования и адаптации к новым вызовам в области информационной </w:t>
      </w:r>
      <w:r>
        <w:rPr>
          <w:spacing w:val="-2"/>
        </w:rPr>
        <w:t>безопасности.</w:t>
      </w:r>
    </w:p>
    <w:p w:rsidR="00A10AC6" w:rsidRDefault="00150F14">
      <w:pPr>
        <w:pStyle w:val="a3"/>
        <w:spacing w:line="360" w:lineRule="auto"/>
        <w:ind w:right="139" w:firstLine="710"/>
        <w:jc w:val="both"/>
      </w:pPr>
      <w:r>
        <w:t>Нарушения</w:t>
      </w:r>
      <w:r>
        <w:rPr>
          <w:spacing w:val="-5"/>
        </w:rPr>
        <w:t xml:space="preserve"> </w:t>
      </w:r>
      <w:r>
        <w:t>конфиденциальности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утечка</w:t>
      </w:r>
      <w:r>
        <w:rPr>
          <w:spacing w:val="-5"/>
        </w:rPr>
        <w:t xml:space="preserve"> </w:t>
      </w:r>
      <w:r>
        <w:t>личной</w:t>
      </w:r>
      <w:r>
        <w:rPr>
          <w:spacing w:val="-6"/>
        </w:rPr>
        <w:t xml:space="preserve"> </w:t>
      </w:r>
      <w:r>
        <w:t>информации</w:t>
      </w:r>
      <w:r>
        <w:rPr>
          <w:spacing w:val="-6"/>
        </w:rPr>
        <w:t xml:space="preserve"> </w:t>
      </w:r>
      <w:r>
        <w:t>становятся</w:t>
      </w:r>
      <w:r>
        <w:rPr>
          <w:spacing w:val="-4"/>
        </w:rPr>
        <w:t xml:space="preserve"> </w:t>
      </w:r>
      <w:r>
        <w:t>важной проблемой, как для отдельных пользователей, так и для организаций. Законы, такие как GDPR в</w:t>
      </w:r>
      <w:r>
        <w:rPr>
          <w:spacing w:val="-1"/>
        </w:rPr>
        <w:t xml:space="preserve"> </w:t>
      </w:r>
      <w:r>
        <w:t>Европе или российский Закон о персональных</w:t>
      </w:r>
      <w:r>
        <w:rPr>
          <w:spacing w:val="-4"/>
        </w:rPr>
        <w:t xml:space="preserve"> </w:t>
      </w:r>
      <w:r>
        <w:t>данных, требуют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организаций соблюдения строгих норм безопасности при обработке данных. В этом контексте обезличивание данных играет ключевую роль в снижении рисков утечек и повышении доверия со стороны пользователей. Актуальность темы особенно высока в свете роста использования методов машинного обучения и искусственного интеллекта, где обезличенные данные необходимы для обучения алгоритмов и принятия решений.</w:t>
      </w:r>
    </w:p>
    <w:p w:rsidR="00A10AC6" w:rsidRDefault="00150F14">
      <w:pPr>
        <w:pStyle w:val="a3"/>
        <w:spacing w:before="1" w:line="360" w:lineRule="auto"/>
        <w:ind w:right="143" w:firstLine="710"/>
        <w:jc w:val="both"/>
      </w:pPr>
      <w:r>
        <w:t>Целью данной практики является написание реферата по теме «Системы и алгоритмы обезличивания данных». Для этого необходимо изучить существующие подходы к обезличиванию данных, особое внимание следует уделить вопросам конфиденциальности и безопасности данных, а также международным стандартам и регуляторным требованиям в этой области.</w:t>
      </w:r>
    </w:p>
    <w:p w:rsidR="00A10AC6" w:rsidRDefault="00150F14">
      <w:pPr>
        <w:pStyle w:val="a3"/>
        <w:spacing w:before="1" w:line="360" w:lineRule="auto"/>
        <w:ind w:right="135" w:firstLine="710"/>
        <w:jc w:val="both"/>
      </w:pPr>
      <w:r>
        <w:t>В рамках практики необходимо также составить описание кафедры вычислительной техники НГТУ, включая современное состояние материально- технической базы, организацию учебного процесса и научно-исследовательской работы на кафедре.</w:t>
      </w:r>
    </w:p>
    <w:p w:rsidR="00A10AC6" w:rsidRDefault="00150F14">
      <w:pPr>
        <w:pStyle w:val="a3"/>
        <w:spacing w:before="3" w:line="360" w:lineRule="auto"/>
        <w:ind w:right="133" w:firstLine="710"/>
        <w:jc w:val="both"/>
      </w:pPr>
      <w:r>
        <w:t>Результатом практики станет формирование библиографического списка, пригодного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использования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магистерской</w:t>
      </w:r>
      <w:r>
        <w:rPr>
          <w:spacing w:val="-9"/>
        </w:rPr>
        <w:t xml:space="preserve"> </w:t>
      </w:r>
      <w:r>
        <w:t>диссертации,</w:t>
      </w:r>
      <w:r>
        <w:rPr>
          <w:spacing w:val="-8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также</w:t>
      </w:r>
      <w:r>
        <w:rPr>
          <w:spacing w:val="-9"/>
        </w:rPr>
        <w:t xml:space="preserve"> </w:t>
      </w:r>
      <w:r>
        <w:t>описание ключевых подходов к существующим системам и алгоритмам обезличивания данных с их преимуществами и недостатками.</w:t>
      </w:r>
    </w:p>
    <w:p w:rsidR="00A10AC6" w:rsidRDefault="00A10AC6">
      <w:pPr>
        <w:pStyle w:val="a3"/>
        <w:spacing w:line="360" w:lineRule="auto"/>
        <w:jc w:val="both"/>
        <w:sectPr w:rsidR="00A10AC6" w:rsidSect="005C2A26">
          <w:pgSz w:w="11910" w:h="16840"/>
          <w:pgMar w:top="940" w:right="283" w:bottom="280" w:left="708" w:header="720" w:footer="720" w:gutter="0"/>
          <w:cols w:space="720"/>
          <w:docGrid w:linePitch="299"/>
        </w:sectPr>
      </w:pPr>
    </w:p>
    <w:p w:rsidR="00A10AC6" w:rsidRDefault="00150F14">
      <w:pPr>
        <w:pStyle w:val="1"/>
        <w:numPr>
          <w:ilvl w:val="0"/>
          <w:numId w:val="8"/>
        </w:numPr>
        <w:tabs>
          <w:tab w:val="left" w:pos="1144"/>
        </w:tabs>
        <w:spacing w:before="75"/>
        <w:ind w:left="1144" w:hanging="282"/>
      </w:pPr>
      <w:bookmarkStart w:id="2" w:name="_TOC_250014"/>
      <w:r>
        <w:lastRenderedPageBreak/>
        <w:t>Теоретические</w:t>
      </w:r>
      <w:r>
        <w:rPr>
          <w:spacing w:val="-18"/>
        </w:rPr>
        <w:t xml:space="preserve"> </w:t>
      </w:r>
      <w:r>
        <w:t>основы</w:t>
      </w:r>
      <w:r>
        <w:rPr>
          <w:spacing w:val="-15"/>
        </w:rPr>
        <w:t xml:space="preserve"> </w:t>
      </w:r>
      <w:r>
        <w:t>обезличивания</w:t>
      </w:r>
      <w:r>
        <w:rPr>
          <w:spacing w:val="-18"/>
        </w:rPr>
        <w:t xml:space="preserve"> </w:t>
      </w:r>
      <w:bookmarkEnd w:id="2"/>
      <w:r>
        <w:rPr>
          <w:spacing w:val="-2"/>
        </w:rPr>
        <w:t>данных</w:t>
      </w:r>
    </w:p>
    <w:p w:rsidR="00A10AC6" w:rsidRDefault="00150F14">
      <w:pPr>
        <w:pStyle w:val="a3"/>
        <w:spacing w:before="153" w:line="362" w:lineRule="auto"/>
        <w:ind w:right="162" w:firstLine="720"/>
      </w:pPr>
      <w:r>
        <w:t>Обезличивание</w:t>
      </w:r>
      <w:r>
        <w:rPr>
          <w:spacing w:val="-5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процесс</w:t>
      </w:r>
      <w:r>
        <w:rPr>
          <w:spacing w:val="-5"/>
        </w:rPr>
        <w:t xml:space="preserve"> </w:t>
      </w:r>
      <w:r>
        <w:t>изменения</w:t>
      </w:r>
      <w:r>
        <w:rPr>
          <w:spacing w:val="-5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таким</w:t>
      </w:r>
      <w:r>
        <w:rPr>
          <w:spacing w:val="-5"/>
        </w:rPr>
        <w:t xml:space="preserve"> </w:t>
      </w:r>
      <w:r>
        <w:t>образом,</w:t>
      </w:r>
      <w:r>
        <w:rPr>
          <w:spacing w:val="-3"/>
        </w:rPr>
        <w:t xml:space="preserve"> </w:t>
      </w:r>
      <w:r>
        <w:t>чтобы они больше не могли быть использованы для идентификации конкретного субъекта.</w:t>
      </w:r>
    </w:p>
    <w:p w:rsidR="00A10AC6" w:rsidRDefault="00150F14">
      <w:pPr>
        <w:pStyle w:val="a3"/>
        <w:spacing w:line="360" w:lineRule="auto"/>
      </w:pPr>
      <w:r>
        <w:t>Основная</w:t>
      </w:r>
      <w:r>
        <w:rPr>
          <w:spacing w:val="-5"/>
        </w:rPr>
        <w:t xml:space="preserve"> </w:t>
      </w:r>
      <w:r>
        <w:t>цель</w:t>
      </w:r>
      <w:r>
        <w:rPr>
          <w:spacing w:val="-9"/>
        </w:rPr>
        <w:t xml:space="preserve"> </w:t>
      </w:r>
      <w:r>
        <w:t>обезличивания</w:t>
      </w:r>
      <w:r>
        <w:rPr>
          <w:spacing w:val="-6"/>
        </w:rPr>
        <w:t xml:space="preserve"> </w:t>
      </w:r>
      <w:r>
        <w:t>заключается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защите</w:t>
      </w:r>
      <w:r>
        <w:rPr>
          <w:spacing w:val="-6"/>
        </w:rPr>
        <w:t xml:space="preserve"> </w:t>
      </w:r>
      <w:r>
        <w:t>конфиденциальности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снижении рисков, связанных с утечками личной информации, при этом сохраняя возможность анализа данных. В этой главе рассматриваются основные методы обезличивания, их принципы и применение в различных сферах [2].</w:t>
      </w:r>
    </w:p>
    <w:p w:rsidR="00A10AC6" w:rsidRDefault="00A10AC6">
      <w:pPr>
        <w:pStyle w:val="a3"/>
        <w:spacing w:before="163"/>
        <w:ind w:left="0"/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3"/>
        </w:tabs>
        <w:spacing w:before="1"/>
        <w:ind w:left="1283" w:hanging="421"/>
      </w:pPr>
      <w:bookmarkStart w:id="3" w:name="_TOC_250013"/>
      <w:r>
        <w:t>Понятие</w:t>
      </w:r>
      <w:r>
        <w:rPr>
          <w:spacing w:val="-8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классификация</w:t>
      </w:r>
      <w:r>
        <w:rPr>
          <w:spacing w:val="-10"/>
        </w:rPr>
        <w:t xml:space="preserve"> </w:t>
      </w:r>
      <w:r>
        <w:t>персональных</w:t>
      </w:r>
      <w:r>
        <w:rPr>
          <w:spacing w:val="-16"/>
        </w:rPr>
        <w:t xml:space="preserve"> </w:t>
      </w:r>
      <w:bookmarkEnd w:id="3"/>
      <w:r>
        <w:rPr>
          <w:spacing w:val="-2"/>
        </w:rPr>
        <w:t>данных</w:t>
      </w:r>
    </w:p>
    <w:p w:rsidR="00A10AC6" w:rsidRDefault="00150F14">
      <w:pPr>
        <w:pStyle w:val="a3"/>
        <w:spacing w:before="153" w:line="362" w:lineRule="auto"/>
        <w:ind w:firstLine="720"/>
      </w:pPr>
      <w:r>
        <w:t>Персональные</w:t>
      </w:r>
      <w:r>
        <w:rPr>
          <w:spacing w:val="-5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любая</w:t>
      </w:r>
      <w:r>
        <w:rPr>
          <w:spacing w:val="-4"/>
        </w:rPr>
        <w:t xml:space="preserve"> </w:t>
      </w:r>
      <w:r>
        <w:t>информация,</w:t>
      </w:r>
      <w:r>
        <w:rPr>
          <w:spacing w:val="-3"/>
        </w:rPr>
        <w:t xml:space="preserve"> </w:t>
      </w:r>
      <w:r>
        <w:t>относящаяся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прямо</w:t>
      </w:r>
      <w:r>
        <w:rPr>
          <w:spacing w:val="-6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косвенно определенному</w:t>
      </w:r>
      <w:r>
        <w:rPr>
          <w:spacing w:val="40"/>
        </w:rPr>
        <w:t xml:space="preserve"> </w:t>
      </w:r>
      <w:r>
        <w:t>физическому лицу и хранимая в информационных системах в электронном виде.</w:t>
      </w:r>
    </w:p>
    <w:p w:rsidR="00A10AC6" w:rsidRDefault="00150F14">
      <w:pPr>
        <w:pStyle w:val="a3"/>
        <w:spacing w:line="362" w:lineRule="auto"/>
        <w:ind w:firstLine="720"/>
      </w:pPr>
      <w:r>
        <w:t>Персональные</w:t>
      </w:r>
      <w:r>
        <w:rPr>
          <w:spacing w:val="-4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различных</w:t>
      </w:r>
      <w:r>
        <w:rPr>
          <w:spacing w:val="-9"/>
        </w:rPr>
        <w:t xml:space="preserve"> </w:t>
      </w:r>
      <w:r>
        <w:t>типов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зависят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конкретной ситуации, в которой они используются.</w:t>
      </w:r>
    </w:p>
    <w:p w:rsidR="00A10AC6" w:rsidRDefault="00150F14">
      <w:pPr>
        <w:pStyle w:val="a3"/>
        <w:spacing w:line="315" w:lineRule="exact"/>
        <w:ind w:left="502"/>
      </w:pPr>
      <w:r>
        <w:t>Ниже</w:t>
      </w:r>
      <w:r>
        <w:rPr>
          <w:spacing w:val="-8"/>
        </w:rPr>
        <w:t xml:space="preserve"> </w:t>
      </w:r>
      <w:r>
        <w:t>приведены</w:t>
      </w:r>
      <w:r>
        <w:rPr>
          <w:spacing w:val="-9"/>
        </w:rPr>
        <w:t xml:space="preserve"> </w:t>
      </w:r>
      <w:r>
        <w:t>некоторые</w:t>
      </w:r>
      <w:r>
        <w:rPr>
          <w:spacing w:val="-8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наиболее</w:t>
      </w:r>
      <w:r>
        <w:rPr>
          <w:spacing w:val="-3"/>
        </w:rPr>
        <w:t xml:space="preserve"> </w:t>
      </w:r>
      <w:r>
        <w:t>распространенных</w:t>
      </w:r>
      <w:r>
        <w:rPr>
          <w:spacing w:val="-12"/>
        </w:rPr>
        <w:t xml:space="preserve"> </w:t>
      </w:r>
      <w:r>
        <w:t>типов</w:t>
      </w:r>
      <w:r>
        <w:rPr>
          <w:spacing w:val="-10"/>
        </w:rPr>
        <w:t xml:space="preserve"> </w:t>
      </w:r>
      <w:r>
        <w:rPr>
          <w:spacing w:val="-2"/>
        </w:rPr>
        <w:t>данных:</w:t>
      </w:r>
    </w:p>
    <w:p w:rsidR="00A10AC6" w:rsidRDefault="00150F14">
      <w:pPr>
        <w:pStyle w:val="a4"/>
        <w:numPr>
          <w:ilvl w:val="0"/>
          <w:numId w:val="7"/>
        </w:numPr>
        <w:tabs>
          <w:tab w:val="left" w:pos="862"/>
        </w:tabs>
        <w:spacing w:before="154" w:line="362" w:lineRule="auto"/>
        <w:ind w:right="196"/>
        <w:rPr>
          <w:sz w:val="28"/>
        </w:rPr>
      </w:pPr>
      <w:r>
        <w:rPr>
          <w:sz w:val="28"/>
        </w:rPr>
        <w:t>Идентификационные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информация,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7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10"/>
          <w:sz w:val="28"/>
        </w:rPr>
        <w:t xml:space="preserve"> </w:t>
      </w:r>
      <w:r>
        <w:rPr>
          <w:sz w:val="28"/>
        </w:rPr>
        <w:t>идентифицировать человека, например, его полное имя, адрес, номер телефона, номер и серия</w:t>
      </w:r>
    </w:p>
    <w:p w:rsidR="00A10AC6" w:rsidRDefault="00150F14">
      <w:pPr>
        <w:pStyle w:val="a3"/>
        <w:spacing w:line="315" w:lineRule="exact"/>
        <w:ind w:left="862"/>
      </w:pPr>
      <w:r>
        <w:t>паспорта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5"/>
        </w:rPr>
        <w:t>пр.</w:t>
      </w:r>
    </w:p>
    <w:p w:rsidR="00A10AC6" w:rsidRDefault="00150F14">
      <w:pPr>
        <w:pStyle w:val="a4"/>
        <w:numPr>
          <w:ilvl w:val="0"/>
          <w:numId w:val="7"/>
        </w:numPr>
        <w:tabs>
          <w:tab w:val="left" w:pos="862"/>
        </w:tabs>
        <w:spacing w:before="163" w:line="360" w:lineRule="auto"/>
        <w:ind w:right="1064"/>
        <w:jc w:val="both"/>
        <w:rPr>
          <w:sz w:val="28"/>
        </w:rPr>
      </w:pPr>
      <w:r>
        <w:rPr>
          <w:sz w:val="28"/>
        </w:rPr>
        <w:t>Финансовые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информация,</w:t>
      </w:r>
      <w:r>
        <w:rPr>
          <w:spacing w:val="-5"/>
          <w:sz w:val="28"/>
        </w:rPr>
        <w:t xml:space="preserve"> </w:t>
      </w:r>
      <w:r>
        <w:rPr>
          <w:sz w:val="28"/>
        </w:rPr>
        <w:t>связанная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финансовыми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операциями, например,</w:t>
      </w:r>
      <w:r>
        <w:rPr>
          <w:spacing w:val="-2"/>
          <w:sz w:val="28"/>
        </w:rPr>
        <w:t xml:space="preserve"> </w:t>
      </w:r>
      <w:r>
        <w:rPr>
          <w:sz w:val="28"/>
        </w:rPr>
        <w:t>банковские</w:t>
      </w:r>
      <w:r>
        <w:rPr>
          <w:spacing w:val="-3"/>
          <w:sz w:val="28"/>
        </w:rPr>
        <w:t xml:space="preserve"> </w:t>
      </w:r>
      <w:proofErr w:type="spellStart"/>
      <w:proofErr w:type="gramStart"/>
      <w:r>
        <w:rPr>
          <w:sz w:val="28"/>
        </w:rPr>
        <w:t>реквизиты,номера</w:t>
      </w:r>
      <w:proofErr w:type="spellEnd"/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кредитных</w:t>
      </w:r>
      <w:r>
        <w:rPr>
          <w:spacing w:val="-8"/>
          <w:sz w:val="28"/>
        </w:rPr>
        <w:t xml:space="preserve"> </w:t>
      </w:r>
      <w:r>
        <w:rPr>
          <w:sz w:val="28"/>
        </w:rPr>
        <w:t>карт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данные, которые используются для совершения платежей.</w:t>
      </w:r>
    </w:p>
    <w:p w:rsidR="00A10AC6" w:rsidRDefault="00150F14">
      <w:pPr>
        <w:pStyle w:val="a4"/>
        <w:numPr>
          <w:ilvl w:val="0"/>
          <w:numId w:val="7"/>
        </w:numPr>
        <w:tabs>
          <w:tab w:val="left" w:pos="861"/>
        </w:tabs>
        <w:spacing w:before="1"/>
        <w:ind w:left="861" w:hanging="359"/>
        <w:jc w:val="both"/>
        <w:rPr>
          <w:sz w:val="28"/>
        </w:rPr>
      </w:pPr>
      <w:r>
        <w:rPr>
          <w:sz w:val="28"/>
        </w:rPr>
        <w:t>Медицинские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здоровье</w:t>
      </w:r>
      <w:r>
        <w:rPr>
          <w:spacing w:val="-7"/>
          <w:sz w:val="28"/>
        </w:rPr>
        <w:t xml:space="preserve"> </w:t>
      </w:r>
      <w:r>
        <w:rPr>
          <w:sz w:val="28"/>
        </w:rPr>
        <w:t>человека,</w:t>
      </w:r>
      <w:r>
        <w:rPr>
          <w:spacing w:val="-5"/>
          <w:sz w:val="28"/>
        </w:rPr>
        <w:t xml:space="preserve"> </w:t>
      </w:r>
      <w:r>
        <w:rPr>
          <w:sz w:val="28"/>
        </w:rPr>
        <w:t>т.е.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результаты</w:t>
      </w:r>
    </w:p>
    <w:p w:rsidR="00A10AC6" w:rsidRDefault="00150F14">
      <w:pPr>
        <w:pStyle w:val="a3"/>
        <w:spacing w:before="158"/>
        <w:ind w:left="862"/>
        <w:jc w:val="both"/>
      </w:pPr>
      <w:r>
        <w:t>анализов,</w:t>
      </w:r>
      <w:r>
        <w:rPr>
          <w:spacing w:val="-10"/>
        </w:rPr>
        <w:t xml:space="preserve"> </w:t>
      </w:r>
      <w:r>
        <w:t>история</w:t>
      </w:r>
      <w:r>
        <w:rPr>
          <w:spacing w:val="-9"/>
        </w:rPr>
        <w:t xml:space="preserve"> </w:t>
      </w:r>
      <w:r>
        <w:t>болезней,</w:t>
      </w:r>
      <w:r>
        <w:rPr>
          <w:spacing w:val="-8"/>
        </w:rPr>
        <w:t xml:space="preserve"> </w:t>
      </w:r>
      <w:r>
        <w:t>рецепты,</w:t>
      </w:r>
      <w:r>
        <w:rPr>
          <w:spacing w:val="-12"/>
        </w:rPr>
        <w:t xml:space="preserve"> </w:t>
      </w:r>
      <w:r>
        <w:t>лекарства,</w:t>
      </w:r>
      <w:r>
        <w:rPr>
          <w:spacing w:val="-7"/>
        </w:rPr>
        <w:t xml:space="preserve"> </w:t>
      </w:r>
      <w:r>
        <w:t>медицинские</w:t>
      </w:r>
      <w:r>
        <w:rPr>
          <w:spacing w:val="-9"/>
        </w:rPr>
        <w:t xml:space="preserve"> </w:t>
      </w:r>
      <w:r>
        <w:t>диагнозы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5"/>
        </w:rPr>
        <w:t>пр.</w:t>
      </w:r>
    </w:p>
    <w:p w:rsidR="00A10AC6" w:rsidRDefault="00150F14">
      <w:pPr>
        <w:pStyle w:val="a4"/>
        <w:numPr>
          <w:ilvl w:val="0"/>
          <w:numId w:val="7"/>
        </w:numPr>
        <w:tabs>
          <w:tab w:val="left" w:pos="862"/>
        </w:tabs>
        <w:spacing w:before="164" w:line="362" w:lineRule="auto"/>
        <w:ind w:right="972"/>
        <w:jc w:val="both"/>
        <w:rPr>
          <w:sz w:val="28"/>
        </w:rPr>
      </w:pPr>
      <w:r>
        <w:rPr>
          <w:sz w:val="28"/>
        </w:rPr>
        <w:t>Генетические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информация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генетических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особенностях</w:t>
      </w:r>
      <w:r>
        <w:rPr>
          <w:spacing w:val="-5"/>
          <w:sz w:val="28"/>
        </w:rPr>
        <w:t xml:space="preserve"> </w:t>
      </w:r>
      <w:r>
        <w:rPr>
          <w:sz w:val="28"/>
        </w:rPr>
        <w:t>человека, которая может быть получена из его ДНК, например, группа крови,</w:t>
      </w:r>
    </w:p>
    <w:p w:rsidR="00A10AC6" w:rsidRDefault="00150F14">
      <w:pPr>
        <w:pStyle w:val="a3"/>
        <w:spacing w:line="314" w:lineRule="exact"/>
        <w:ind w:left="862"/>
        <w:jc w:val="both"/>
      </w:pPr>
      <w:r>
        <w:t>наследственные</w:t>
      </w:r>
      <w:r>
        <w:rPr>
          <w:spacing w:val="-10"/>
        </w:rPr>
        <w:t xml:space="preserve"> </w:t>
      </w:r>
      <w:r>
        <w:t>заболевания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5"/>
        </w:rPr>
        <w:t>пр.</w:t>
      </w:r>
    </w:p>
    <w:p w:rsidR="00A10AC6" w:rsidRDefault="00150F14">
      <w:pPr>
        <w:pStyle w:val="a4"/>
        <w:numPr>
          <w:ilvl w:val="0"/>
          <w:numId w:val="7"/>
        </w:numPr>
        <w:tabs>
          <w:tab w:val="left" w:pos="862"/>
        </w:tabs>
        <w:spacing w:before="163" w:line="357" w:lineRule="auto"/>
        <w:ind w:right="294"/>
        <w:jc w:val="both"/>
        <w:rPr>
          <w:sz w:val="28"/>
        </w:rPr>
      </w:pPr>
      <w:r>
        <w:rPr>
          <w:sz w:val="28"/>
        </w:rPr>
        <w:t>Данные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z w:val="28"/>
        </w:rPr>
        <w:t>«поведении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глобальной</w:t>
      </w:r>
      <w:r>
        <w:rPr>
          <w:spacing w:val="-5"/>
          <w:sz w:val="28"/>
        </w:rPr>
        <w:t xml:space="preserve"> </w:t>
      </w:r>
      <w:r>
        <w:rPr>
          <w:sz w:val="28"/>
        </w:rPr>
        <w:t>сети «Интернет»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информация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z w:val="28"/>
        </w:rPr>
        <w:t>действиях</w:t>
      </w:r>
      <w:r>
        <w:rPr>
          <w:spacing w:val="-8"/>
          <w:sz w:val="28"/>
        </w:rPr>
        <w:t xml:space="preserve"> </w:t>
      </w:r>
      <w:r>
        <w:rPr>
          <w:sz w:val="28"/>
        </w:rPr>
        <w:t>и предпочтениях пользователя, например, посещенных сайтах, покупках,</w:t>
      </w:r>
    </w:p>
    <w:p w:rsidR="00A10AC6" w:rsidRDefault="00150F14">
      <w:pPr>
        <w:pStyle w:val="a3"/>
        <w:spacing w:before="5"/>
        <w:ind w:left="862"/>
        <w:jc w:val="both"/>
      </w:pPr>
      <w:r>
        <w:t>просмотренных</w:t>
      </w:r>
      <w:r>
        <w:rPr>
          <w:spacing w:val="-10"/>
        </w:rPr>
        <w:t xml:space="preserve"> </w:t>
      </w:r>
      <w:r>
        <w:t>видео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5"/>
        </w:rPr>
        <w:t>пр.</w:t>
      </w:r>
    </w:p>
    <w:p w:rsidR="00A10AC6" w:rsidRDefault="00A10AC6">
      <w:pPr>
        <w:pStyle w:val="a3"/>
        <w:jc w:val="both"/>
        <w:sectPr w:rsidR="00A10AC6">
          <w:pgSz w:w="11910" w:h="16840"/>
          <w:pgMar w:top="1340" w:right="283" w:bottom="280" w:left="708" w:header="720" w:footer="720" w:gutter="0"/>
          <w:cols w:space="720"/>
        </w:sectPr>
      </w:pPr>
    </w:p>
    <w:p w:rsidR="00A10AC6" w:rsidRDefault="00150F14">
      <w:pPr>
        <w:pStyle w:val="a4"/>
        <w:numPr>
          <w:ilvl w:val="0"/>
          <w:numId w:val="7"/>
        </w:numPr>
        <w:tabs>
          <w:tab w:val="left" w:pos="861"/>
        </w:tabs>
        <w:spacing w:before="57"/>
        <w:ind w:left="861" w:hanging="359"/>
        <w:rPr>
          <w:sz w:val="28"/>
        </w:rPr>
      </w:pPr>
      <w:r>
        <w:rPr>
          <w:sz w:val="28"/>
        </w:rPr>
        <w:lastRenderedPageBreak/>
        <w:t>Биометрические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информация,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7"/>
          <w:sz w:val="28"/>
        </w:rPr>
        <w:t xml:space="preserve"> </w:t>
      </w:r>
      <w:r>
        <w:rPr>
          <w:sz w:val="28"/>
        </w:rPr>
        <w:t>может</w:t>
      </w:r>
      <w:r>
        <w:rPr>
          <w:spacing w:val="-9"/>
          <w:sz w:val="28"/>
        </w:rPr>
        <w:t xml:space="preserve"> </w:t>
      </w:r>
      <w:r>
        <w:rPr>
          <w:sz w:val="28"/>
        </w:rPr>
        <w:t>быть</w:t>
      </w:r>
      <w:r>
        <w:rPr>
          <w:spacing w:val="-11"/>
          <w:sz w:val="28"/>
        </w:rPr>
        <w:t xml:space="preserve"> </w:t>
      </w:r>
      <w:r>
        <w:rPr>
          <w:sz w:val="28"/>
        </w:rPr>
        <w:t>получена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из</w:t>
      </w:r>
    </w:p>
    <w:p w:rsidR="00A10AC6" w:rsidRDefault="00150F14">
      <w:pPr>
        <w:pStyle w:val="a3"/>
        <w:spacing w:before="158" w:line="362" w:lineRule="auto"/>
        <w:ind w:left="862"/>
      </w:pPr>
      <w:r>
        <w:t>биометрических</w:t>
      </w:r>
      <w:r>
        <w:rPr>
          <w:spacing w:val="-7"/>
        </w:rPr>
        <w:t xml:space="preserve"> </w:t>
      </w:r>
      <w:r>
        <w:t>характеристик</w:t>
      </w:r>
      <w:r>
        <w:rPr>
          <w:spacing w:val="-8"/>
        </w:rPr>
        <w:t xml:space="preserve"> </w:t>
      </w:r>
      <w:r>
        <w:t>человека, например,</w:t>
      </w:r>
      <w:r>
        <w:rPr>
          <w:spacing w:val="-5"/>
        </w:rPr>
        <w:t xml:space="preserve"> </w:t>
      </w:r>
      <w:r>
        <w:t>снимков</w:t>
      </w:r>
      <w:r>
        <w:rPr>
          <w:spacing w:val="-8"/>
        </w:rPr>
        <w:t xml:space="preserve"> </w:t>
      </w:r>
      <w:r>
        <w:t>лица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 xml:space="preserve">отпечатков </w:t>
      </w:r>
      <w:r>
        <w:rPr>
          <w:spacing w:val="-2"/>
        </w:rPr>
        <w:t>пальцев</w:t>
      </w:r>
    </w:p>
    <w:p w:rsidR="00A10AC6" w:rsidRDefault="00150F14">
      <w:pPr>
        <w:pStyle w:val="a3"/>
        <w:spacing w:line="315" w:lineRule="exact"/>
        <w:ind w:left="862"/>
      </w:pPr>
      <w:r>
        <w:t>Данный</w:t>
      </w:r>
      <w:r>
        <w:rPr>
          <w:spacing w:val="-8"/>
        </w:rPr>
        <w:t xml:space="preserve"> </w:t>
      </w:r>
      <w:r>
        <w:t>список</w:t>
      </w:r>
      <w:r>
        <w:rPr>
          <w:spacing w:val="-8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полным,</w:t>
      </w:r>
      <w:r>
        <w:rPr>
          <w:spacing w:val="-5"/>
        </w:rPr>
        <w:t xml:space="preserve"> </w:t>
      </w:r>
      <w:r>
        <w:t>однако</w:t>
      </w:r>
      <w:r>
        <w:rPr>
          <w:spacing w:val="-8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демонстрирует</w:t>
      </w:r>
      <w:r>
        <w:rPr>
          <w:spacing w:val="-9"/>
        </w:rPr>
        <w:t xml:space="preserve"> </w:t>
      </w:r>
      <w:r>
        <w:t>широкий</w:t>
      </w:r>
      <w:r>
        <w:rPr>
          <w:spacing w:val="-7"/>
        </w:rPr>
        <w:t xml:space="preserve"> </w:t>
      </w:r>
      <w:r>
        <w:rPr>
          <w:spacing w:val="-2"/>
        </w:rPr>
        <w:t>спектр</w:t>
      </w:r>
    </w:p>
    <w:p w:rsidR="00A10AC6" w:rsidRDefault="00150F14">
      <w:pPr>
        <w:pStyle w:val="a3"/>
        <w:spacing w:before="163" w:line="360" w:lineRule="auto"/>
        <w:ind w:right="162"/>
      </w:pPr>
      <w:r>
        <w:t>информации,</w:t>
      </w:r>
      <w:r>
        <w:rPr>
          <w:spacing w:val="-5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признана</w:t>
      </w:r>
      <w:r>
        <w:rPr>
          <w:spacing w:val="-6"/>
        </w:rPr>
        <w:t xml:space="preserve"> </w:t>
      </w:r>
      <w:r>
        <w:t>персональными</w:t>
      </w:r>
      <w:r>
        <w:rPr>
          <w:spacing w:val="-7"/>
        </w:rPr>
        <w:t xml:space="preserve"> </w:t>
      </w:r>
      <w:r>
        <w:t>данными.</w:t>
      </w:r>
      <w:r>
        <w:rPr>
          <w:spacing w:val="-4"/>
        </w:rPr>
        <w:t xml:space="preserve"> </w:t>
      </w:r>
      <w:r>
        <w:t>Конкретные</w:t>
      </w:r>
      <w:r>
        <w:rPr>
          <w:spacing w:val="-6"/>
        </w:rPr>
        <w:t xml:space="preserve"> </w:t>
      </w:r>
      <w:r>
        <w:t>типы данных могут различаться в зависимости от того, как они используются, а также - как они могут быть связаны с конкретным индивидом [3].</w:t>
      </w:r>
    </w:p>
    <w:p w:rsidR="00A10AC6" w:rsidRDefault="00A10AC6">
      <w:pPr>
        <w:pStyle w:val="a3"/>
        <w:spacing w:before="164"/>
        <w:ind w:left="0"/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ind w:hanging="422"/>
      </w:pPr>
      <w:bookmarkStart w:id="4" w:name="_TOC_250012"/>
      <w:r>
        <w:t>Понятие</w:t>
      </w:r>
      <w:r>
        <w:rPr>
          <w:spacing w:val="-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классификация</w:t>
      </w:r>
      <w:r>
        <w:rPr>
          <w:spacing w:val="-10"/>
        </w:rPr>
        <w:t xml:space="preserve"> </w:t>
      </w:r>
      <w:r>
        <w:t>обезличивания</w:t>
      </w:r>
      <w:r>
        <w:rPr>
          <w:spacing w:val="-13"/>
        </w:rPr>
        <w:t xml:space="preserve"> </w:t>
      </w:r>
      <w:bookmarkEnd w:id="4"/>
      <w:r>
        <w:rPr>
          <w:spacing w:val="-2"/>
        </w:rPr>
        <w:t>данных</w:t>
      </w:r>
    </w:p>
    <w:p w:rsidR="00A10AC6" w:rsidRDefault="00150F14">
      <w:pPr>
        <w:pStyle w:val="a3"/>
        <w:spacing w:before="158" w:line="360" w:lineRule="auto"/>
        <w:ind w:firstLine="720"/>
      </w:pPr>
      <w:r>
        <w:t>Обезличивание данных является важной частью стратегии защиты персональной информации. Основной задачей этого процесса является удаление или модификация таких данных, которые могут быть использованы для идентификации конкретного человека.</w:t>
      </w:r>
      <w:r>
        <w:rPr>
          <w:spacing w:val="-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результате</w:t>
      </w:r>
      <w:r>
        <w:rPr>
          <w:spacing w:val="-5"/>
        </w:rPr>
        <w:t xml:space="preserve"> </w:t>
      </w:r>
      <w:r>
        <w:t>обезличивания</w:t>
      </w:r>
      <w:r>
        <w:rPr>
          <w:spacing w:val="-5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становятся</w:t>
      </w:r>
      <w:r>
        <w:rPr>
          <w:spacing w:val="-4"/>
        </w:rPr>
        <w:t xml:space="preserve"> </w:t>
      </w:r>
      <w:r>
        <w:t>безопасными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обработки</w:t>
      </w:r>
      <w:r>
        <w:rPr>
          <w:spacing w:val="-6"/>
        </w:rPr>
        <w:t xml:space="preserve"> </w:t>
      </w:r>
      <w:r>
        <w:t xml:space="preserve">и использования в аналитических и исследовательских целях, при этом они теряют свою </w:t>
      </w:r>
      <w:proofErr w:type="spellStart"/>
      <w:r>
        <w:t>идентифицируемость</w:t>
      </w:r>
      <w:proofErr w:type="spellEnd"/>
      <w:r>
        <w:t xml:space="preserve"> [3].</w:t>
      </w:r>
    </w:p>
    <w:p w:rsidR="00A10AC6" w:rsidRDefault="00A10AC6">
      <w:pPr>
        <w:pStyle w:val="a3"/>
        <w:spacing w:before="160"/>
        <w:ind w:left="0"/>
      </w:pPr>
    </w:p>
    <w:p w:rsidR="00A10AC6" w:rsidRDefault="00150F14">
      <w:pPr>
        <w:pStyle w:val="a3"/>
        <w:ind w:left="502"/>
      </w:pPr>
      <w:r>
        <w:t>Методы</w:t>
      </w:r>
      <w:r>
        <w:rPr>
          <w:spacing w:val="-8"/>
        </w:rPr>
        <w:t xml:space="preserve"> </w:t>
      </w:r>
      <w:r>
        <w:t>обезличивания</w:t>
      </w:r>
      <w:r>
        <w:rPr>
          <w:spacing w:val="-7"/>
        </w:rPr>
        <w:t xml:space="preserve"> </w:t>
      </w:r>
      <w:r>
        <w:t>можно</w:t>
      </w:r>
      <w:r>
        <w:rPr>
          <w:spacing w:val="-8"/>
        </w:rPr>
        <w:t xml:space="preserve"> </w:t>
      </w:r>
      <w:r>
        <w:t>разделить</w:t>
      </w:r>
      <w:r>
        <w:rPr>
          <w:spacing w:val="-10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два основных</w:t>
      </w:r>
      <w:r>
        <w:rPr>
          <w:spacing w:val="-10"/>
        </w:rPr>
        <w:t xml:space="preserve"> </w:t>
      </w:r>
      <w:r>
        <w:rPr>
          <w:spacing w:val="-2"/>
        </w:rPr>
        <w:t>типа: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163"/>
        <w:ind w:left="861" w:hanging="359"/>
        <w:rPr>
          <w:sz w:val="28"/>
        </w:rPr>
      </w:pP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анонимизации</w:t>
      </w:r>
      <w:proofErr w:type="spellEnd"/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псевдоанонимизации</w:t>
      </w:r>
      <w:proofErr w:type="spellEnd"/>
    </w:p>
    <w:p w:rsidR="00A10AC6" w:rsidRDefault="00150F14">
      <w:pPr>
        <w:pStyle w:val="a3"/>
        <w:spacing w:before="162" w:line="357" w:lineRule="auto"/>
        <w:ind w:firstLine="360"/>
      </w:pPr>
      <w:r>
        <w:t>Данные</w:t>
      </w:r>
      <w:r>
        <w:rPr>
          <w:spacing w:val="-8"/>
        </w:rPr>
        <w:t xml:space="preserve"> </w:t>
      </w:r>
      <w:r>
        <w:t>считаются</w:t>
      </w:r>
      <w:r>
        <w:rPr>
          <w:spacing w:val="-7"/>
        </w:rPr>
        <w:t xml:space="preserve"> </w:t>
      </w:r>
      <w:proofErr w:type="spellStart"/>
      <w:r>
        <w:t>анонимизированными</w:t>
      </w:r>
      <w:proofErr w:type="spellEnd"/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случае,</w:t>
      </w:r>
      <w:r>
        <w:rPr>
          <w:spacing w:val="-6"/>
        </w:rPr>
        <w:t xml:space="preserve"> </w:t>
      </w:r>
      <w:r>
        <w:t>когда</w:t>
      </w:r>
      <w:r>
        <w:rPr>
          <w:spacing w:val="-8"/>
        </w:rPr>
        <w:t xml:space="preserve"> </w:t>
      </w:r>
      <w:r>
        <w:t>невозможно</w:t>
      </w:r>
      <w:r>
        <w:rPr>
          <w:spacing w:val="-4"/>
        </w:rPr>
        <w:t xml:space="preserve"> </w:t>
      </w:r>
      <w:r>
        <w:t>установить обратную персонификацию (необратимое обезличивание). В то время как</w:t>
      </w:r>
    </w:p>
    <w:p w:rsidR="00A10AC6" w:rsidRDefault="00150F14">
      <w:pPr>
        <w:pStyle w:val="a3"/>
        <w:spacing w:before="5" w:line="357" w:lineRule="auto"/>
        <w:ind w:right="162"/>
      </w:pPr>
      <w:proofErr w:type="spellStart"/>
      <w:r>
        <w:t>псевдовнонимизация</w:t>
      </w:r>
      <w:proofErr w:type="spellEnd"/>
      <w:r>
        <w:rPr>
          <w:spacing w:val="-6"/>
        </w:rPr>
        <w:t xml:space="preserve"> </w:t>
      </w:r>
      <w:r>
        <w:t>предполагает</w:t>
      </w:r>
      <w:r>
        <w:rPr>
          <w:spacing w:val="-7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t>правил</w:t>
      </w:r>
      <w:r>
        <w:rPr>
          <w:spacing w:val="-6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таблиц,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2"/>
        </w:rPr>
        <w:t xml:space="preserve"> </w:t>
      </w:r>
      <w:r>
        <w:t>которых можно восстановить изначальные данные</w:t>
      </w:r>
    </w:p>
    <w:p w:rsidR="00A10AC6" w:rsidRDefault="00150F14">
      <w:pPr>
        <w:pStyle w:val="a3"/>
        <w:spacing w:before="6" w:line="360" w:lineRule="auto"/>
        <w:ind w:firstLine="360"/>
      </w:pPr>
      <w:r>
        <w:t>Данные</w:t>
      </w:r>
      <w:r>
        <w:rPr>
          <w:spacing w:val="-5"/>
        </w:rPr>
        <w:t xml:space="preserve"> </w:t>
      </w:r>
      <w:r>
        <w:t>типы</w:t>
      </w:r>
      <w:r>
        <w:rPr>
          <w:spacing w:val="-7"/>
        </w:rPr>
        <w:t xml:space="preserve"> </w:t>
      </w:r>
      <w:r>
        <w:t>обезличивания</w:t>
      </w:r>
      <w:r>
        <w:rPr>
          <w:spacing w:val="-6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обладают</w:t>
      </w:r>
      <w:r>
        <w:rPr>
          <w:spacing w:val="-7"/>
        </w:rPr>
        <w:t xml:space="preserve"> </w:t>
      </w:r>
      <w:r>
        <w:t>характерными</w:t>
      </w:r>
      <w:r>
        <w:rPr>
          <w:spacing w:val="-7"/>
        </w:rPr>
        <w:t xml:space="preserve"> </w:t>
      </w:r>
      <w:r>
        <w:t>алгоритмами,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 xml:space="preserve">счет которого обеспечивается секретность. Для </w:t>
      </w:r>
      <w:proofErr w:type="spellStart"/>
      <w:r>
        <w:t>псевдоанонимизации</w:t>
      </w:r>
      <w:proofErr w:type="spellEnd"/>
      <w:r>
        <w:t xml:space="preserve"> это создание таблиц связей, для </w:t>
      </w:r>
      <w:proofErr w:type="spellStart"/>
      <w:r>
        <w:t>анонимизации</w:t>
      </w:r>
      <w:proofErr w:type="spellEnd"/>
      <w:r>
        <w:t xml:space="preserve"> это алгоритмы удаления данных. К общим можно отнести алгоритмы модификации данных и исходных таблиц, которые могут как обладать</w:t>
      </w:r>
    </w:p>
    <w:p w:rsidR="00A10AC6" w:rsidRDefault="00150F14">
      <w:pPr>
        <w:pStyle w:val="a3"/>
        <w:spacing w:before="3"/>
      </w:pPr>
      <w:r>
        <w:t>обратимостью,</w:t>
      </w:r>
      <w:r>
        <w:rPr>
          <w:spacing w:val="-5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нет</w:t>
      </w:r>
      <w:r>
        <w:rPr>
          <w:spacing w:val="-5"/>
        </w:rPr>
        <w:t xml:space="preserve"> </w:t>
      </w:r>
      <w:r>
        <w:rPr>
          <w:spacing w:val="-4"/>
        </w:rPr>
        <w:t>[4].</w:t>
      </w:r>
    </w:p>
    <w:p w:rsidR="00A10AC6" w:rsidRDefault="00A10AC6">
      <w:pPr>
        <w:pStyle w:val="a3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spacing w:before="62"/>
        <w:ind w:hanging="422"/>
      </w:pPr>
      <w:bookmarkStart w:id="5" w:name="_TOC_250011"/>
      <w:r>
        <w:lastRenderedPageBreak/>
        <w:t>Цели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обезличивания</w:t>
      </w:r>
      <w:r>
        <w:rPr>
          <w:spacing w:val="-8"/>
        </w:rPr>
        <w:t xml:space="preserve"> </w:t>
      </w:r>
      <w:bookmarkEnd w:id="5"/>
      <w:r>
        <w:rPr>
          <w:spacing w:val="-2"/>
        </w:rPr>
        <w:t>данных</w:t>
      </w:r>
    </w:p>
    <w:p w:rsidR="00A10AC6" w:rsidRDefault="00150F14">
      <w:pPr>
        <w:pStyle w:val="a3"/>
        <w:spacing w:before="153" w:line="362" w:lineRule="auto"/>
        <w:ind w:firstLine="720"/>
      </w:pPr>
      <w:r>
        <w:t>Ключевой</w:t>
      </w:r>
      <w:r>
        <w:rPr>
          <w:spacing w:val="-8"/>
        </w:rPr>
        <w:t xml:space="preserve"> </w:t>
      </w:r>
      <w:r>
        <w:t>целью</w:t>
      </w:r>
      <w:r>
        <w:rPr>
          <w:spacing w:val="-9"/>
        </w:rPr>
        <w:t xml:space="preserve"> </w:t>
      </w:r>
      <w:r>
        <w:t>обезличивания</w:t>
      </w:r>
      <w:r>
        <w:rPr>
          <w:spacing w:val="-7"/>
        </w:rPr>
        <w:t xml:space="preserve"> </w:t>
      </w:r>
      <w:r>
        <w:t>персональных</w:t>
      </w:r>
      <w:r>
        <w:rPr>
          <w:spacing w:val="-11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защита конфиденциальной</w:t>
      </w:r>
      <w:r>
        <w:rPr>
          <w:spacing w:val="-10"/>
        </w:rPr>
        <w:t xml:space="preserve"> </w:t>
      </w:r>
      <w:r>
        <w:t>информации</w:t>
      </w:r>
      <w:r>
        <w:rPr>
          <w:spacing w:val="-9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субъектах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обеспечение</w:t>
      </w:r>
      <w:r>
        <w:rPr>
          <w:spacing w:val="-1"/>
        </w:rPr>
        <w:t xml:space="preserve"> </w:t>
      </w:r>
      <w:r>
        <w:t>безопасности</w:t>
      </w:r>
      <w:r>
        <w:rPr>
          <w:spacing w:val="-10"/>
        </w:rPr>
        <w:t xml:space="preserve"> </w:t>
      </w:r>
      <w:r>
        <w:rPr>
          <w:spacing w:val="-5"/>
        </w:rPr>
        <w:t>при</w:t>
      </w:r>
    </w:p>
    <w:p w:rsidR="00A10AC6" w:rsidRDefault="00150F14">
      <w:pPr>
        <w:pStyle w:val="a3"/>
        <w:spacing w:line="362" w:lineRule="auto"/>
      </w:pPr>
      <w:r>
        <w:t>выполнении</w:t>
      </w:r>
      <w:r>
        <w:rPr>
          <w:spacing w:val="-5"/>
        </w:rPr>
        <w:t xml:space="preserve"> </w:t>
      </w:r>
      <w:r>
        <w:t>различных</w:t>
      </w:r>
      <w:r>
        <w:rPr>
          <w:spacing w:val="-9"/>
        </w:rPr>
        <w:t xml:space="preserve"> </w:t>
      </w:r>
      <w:r>
        <w:t>задач,</w:t>
      </w:r>
      <w:r>
        <w:rPr>
          <w:spacing w:val="-3"/>
        </w:rPr>
        <w:t xml:space="preserve"> </w:t>
      </w:r>
      <w:r>
        <w:t>связанных</w:t>
      </w:r>
      <w:r>
        <w:rPr>
          <w:spacing w:val="-10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обработкой</w:t>
      </w:r>
      <w:r>
        <w:rPr>
          <w:spacing w:val="-5"/>
        </w:rPr>
        <w:t xml:space="preserve"> </w:t>
      </w:r>
      <w:r>
        <w:t>таких</w:t>
      </w:r>
      <w:r>
        <w:rPr>
          <w:spacing w:val="-9"/>
        </w:rPr>
        <w:t xml:space="preserve"> </w:t>
      </w:r>
      <w:r>
        <w:t>данных.</w:t>
      </w:r>
      <w:r>
        <w:rPr>
          <w:spacing w:val="-3"/>
        </w:rPr>
        <w:t xml:space="preserve"> </w:t>
      </w:r>
      <w:r>
        <w:t>Эти</w:t>
      </w:r>
      <w:r>
        <w:rPr>
          <w:spacing w:val="-5"/>
        </w:rPr>
        <w:t xml:space="preserve"> </w:t>
      </w:r>
      <w:r>
        <w:t xml:space="preserve">задачи </w:t>
      </w:r>
      <w:r>
        <w:rPr>
          <w:spacing w:val="-2"/>
        </w:rPr>
        <w:t>включают: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spacing w:before="0" w:line="339" w:lineRule="exact"/>
        <w:rPr>
          <w:sz w:val="28"/>
        </w:rPr>
      </w:pPr>
      <w:r>
        <w:rPr>
          <w:sz w:val="28"/>
        </w:rPr>
        <w:t>обработку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исследования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spacing w:before="150"/>
        <w:rPr>
          <w:sz w:val="28"/>
        </w:rPr>
      </w:pPr>
      <w:r>
        <w:rPr>
          <w:sz w:val="28"/>
        </w:rPr>
        <w:t>сбор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4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обработку</w:t>
      </w:r>
      <w:r>
        <w:rPr>
          <w:spacing w:val="-10"/>
          <w:sz w:val="28"/>
        </w:rPr>
        <w:t xml:space="preserve"> </w:t>
      </w:r>
      <w:r>
        <w:rPr>
          <w:sz w:val="28"/>
        </w:rPr>
        <w:t>поисковых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запросов;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актуализацию</w:t>
      </w:r>
      <w:r>
        <w:rPr>
          <w:spacing w:val="-15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интеграцию</w:t>
      </w:r>
      <w:r>
        <w:rPr>
          <w:spacing w:val="-8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операторов;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ведение</w:t>
      </w:r>
      <w:r>
        <w:rPr>
          <w:spacing w:val="-9"/>
          <w:sz w:val="28"/>
        </w:rPr>
        <w:t xml:space="preserve"> </w:t>
      </w:r>
      <w:r>
        <w:rPr>
          <w:sz w:val="28"/>
        </w:rPr>
        <w:t>учёта</w:t>
      </w:r>
      <w:r>
        <w:rPr>
          <w:spacing w:val="-8"/>
          <w:sz w:val="28"/>
        </w:rPr>
        <w:t xml:space="preserve"> </w:t>
      </w:r>
      <w:r>
        <w:rPr>
          <w:sz w:val="28"/>
        </w:rPr>
        <w:t>субъектов</w:t>
      </w:r>
      <w:r>
        <w:rPr>
          <w:spacing w:val="-10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:rsidR="00A10AC6" w:rsidRDefault="00A10AC6">
      <w:pPr>
        <w:pStyle w:val="a3"/>
        <w:spacing w:before="320"/>
        <w:ind w:left="0"/>
      </w:pPr>
    </w:p>
    <w:p w:rsidR="00A10AC6" w:rsidRDefault="00150F14">
      <w:pPr>
        <w:pStyle w:val="a3"/>
      </w:pPr>
      <w:r>
        <w:t>Само</w:t>
      </w:r>
      <w:r>
        <w:rPr>
          <w:spacing w:val="-10"/>
        </w:rPr>
        <w:t xml:space="preserve"> </w:t>
      </w:r>
      <w:r>
        <w:t>обезличивание</w:t>
      </w:r>
      <w:r>
        <w:rPr>
          <w:spacing w:val="-8"/>
        </w:rPr>
        <w:t xml:space="preserve"> </w:t>
      </w:r>
      <w:r>
        <w:t>персональных</w:t>
      </w:r>
      <w:r>
        <w:rPr>
          <w:spacing w:val="-13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преследует</w:t>
      </w:r>
      <w:r>
        <w:rPr>
          <w:spacing w:val="-10"/>
        </w:rPr>
        <w:t xml:space="preserve"> </w:t>
      </w:r>
      <w:r>
        <w:t>несколько</w:t>
      </w:r>
      <w:r>
        <w:rPr>
          <w:spacing w:val="-9"/>
        </w:rPr>
        <w:t xml:space="preserve"> </w:t>
      </w:r>
      <w:r>
        <w:t>важных</w:t>
      </w:r>
      <w:r>
        <w:rPr>
          <w:spacing w:val="-4"/>
        </w:rPr>
        <w:t xml:space="preserve"> </w:t>
      </w:r>
      <w:r>
        <w:rPr>
          <w:spacing w:val="-2"/>
        </w:rPr>
        <w:t>пунктов: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spacing w:before="162" w:line="350" w:lineRule="auto"/>
        <w:ind w:right="591"/>
        <w:rPr>
          <w:sz w:val="28"/>
        </w:rPr>
      </w:pPr>
      <w:r>
        <w:rPr>
          <w:sz w:val="28"/>
        </w:rPr>
        <w:t>выделение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4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6"/>
          <w:sz w:val="28"/>
        </w:rPr>
        <w:t xml:space="preserve"> </w:t>
      </w:r>
      <w:r>
        <w:rPr>
          <w:sz w:val="28"/>
        </w:rPr>
        <w:t>субъектов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9"/>
          <w:sz w:val="28"/>
        </w:rPr>
        <w:t xml:space="preserve"> </w:t>
      </w:r>
      <w:r>
        <w:rPr>
          <w:sz w:val="28"/>
        </w:rPr>
        <w:t>базах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данных, содержащих конфиденциальную информацию;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spacing w:before="14"/>
        <w:rPr>
          <w:sz w:val="28"/>
        </w:rPr>
      </w:pPr>
      <w:r>
        <w:rPr>
          <w:sz w:val="28"/>
        </w:rPr>
        <w:t>выбор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программно-инструментальных</w:t>
      </w:r>
      <w:r>
        <w:rPr>
          <w:spacing w:val="-11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обезличивания;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предварительная</w:t>
      </w:r>
      <w:r>
        <w:rPr>
          <w:spacing w:val="-9"/>
          <w:sz w:val="28"/>
        </w:rPr>
        <w:t xml:space="preserve"> </w:t>
      </w:r>
      <w:r>
        <w:rPr>
          <w:sz w:val="28"/>
        </w:rPr>
        <w:t>обработка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3"/>
          <w:sz w:val="28"/>
        </w:rPr>
        <w:t xml:space="preserve"> </w:t>
      </w:r>
      <w:r>
        <w:rPr>
          <w:sz w:val="28"/>
        </w:rPr>
        <w:t>баз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spacing w:line="350" w:lineRule="auto"/>
        <w:ind w:right="978"/>
        <w:rPr>
          <w:sz w:val="28"/>
        </w:rPr>
      </w:pPr>
      <w:r>
        <w:rPr>
          <w:sz w:val="28"/>
        </w:rPr>
        <w:t>обезличивание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баз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выбранных методов и средств, формирование обезличенных баз данных;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</w:tabs>
        <w:spacing w:before="13"/>
        <w:rPr>
          <w:sz w:val="28"/>
        </w:rPr>
      </w:pPr>
      <w:r>
        <w:rPr>
          <w:sz w:val="28"/>
        </w:rPr>
        <w:t>оценка</w:t>
      </w:r>
      <w:r>
        <w:rPr>
          <w:spacing w:val="-10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обезличивания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3"/>
          <w:sz w:val="28"/>
        </w:rPr>
        <w:t xml:space="preserve"> </w:t>
      </w:r>
      <w:r>
        <w:rPr>
          <w:sz w:val="28"/>
        </w:rPr>
        <w:t>(оценка</w:t>
      </w:r>
      <w:r>
        <w:rPr>
          <w:spacing w:val="-9"/>
          <w:sz w:val="28"/>
        </w:rPr>
        <w:t xml:space="preserve"> </w:t>
      </w:r>
      <w:r>
        <w:rPr>
          <w:sz w:val="28"/>
        </w:rPr>
        <w:t>рисков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повторной</w:t>
      </w:r>
    </w:p>
    <w:p w:rsidR="00A10AC6" w:rsidRDefault="00150F14">
      <w:pPr>
        <w:pStyle w:val="a3"/>
        <w:spacing w:before="162"/>
        <w:ind w:left="929"/>
      </w:pPr>
      <w:r>
        <w:t>идентификации</w:t>
      </w:r>
      <w:r>
        <w:rPr>
          <w:spacing w:val="-8"/>
        </w:rPr>
        <w:t xml:space="preserve"> </w:t>
      </w:r>
      <w:r>
        <w:t>обезличенных</w:t>
      </w:r>
      <w:r>
        <w:rPr>
          <w:spacing w:val="-11"/>
        </w:rPr>
        <w:t xml:space="preserve"> </w:t>
      </w:r>
      <w:r>
        <w:t>баз</w:t>
      </w:r>
      <w:r>
        <w:rPr>
          <w:spacing w:val="-7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оценка</w:t>
      </w:r>
      <w:r>
        <w:rPr>
          <w:spacing w:val="-7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потерь);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929"/>
          <w:tab w:val="left" w:pos="1001"/>
        </w:tabs>
        <w:spacing w:before="162" w:line="350" w:lineRule="auto"/>
        <w:ind w:right="424"/>
        <w:rPr>
          <w:sz w:val="28"/>
        </w:rPr>
      </w:pPr>
      <w:r>
        <w:rPr>
          <w:sz w:val="28"/>
        </w:rPr>
        <w:tab/>
        <w:t>документирование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11"/>
          <w:sz w:val="28"/>
        </w:rPr>
        <w:t xml:space="preserve"> </w:t>
      </w:r>
      <w:r>
        <w:rPr>
          <w:sz w:val="28"/>
        </w:rPr>
        <w:t>этапов</w:t>
      </w:r>
      <w:r>
        <w:rPr>
          <w:spacing w:val="-9"/>
          <w:sz w:val="28"/>
        </w:rPr>
        <w:t xml:space="preserve"> </w:t>
      </w:r>
      <w:r>
        <w:rPr>
          <w:sz w:val="28"/>
        </w:rPr>
        <w:t>обезличивания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результатов, описание обезличенных баз данных [5].</w:t>
      </w:r>
    </w:p>
    <w:p w:rsidR="00A10AC6" w:rsidRDefault="00A10AC6">
      <w:pPr>
        <w:pStyle w:val="a3"/>
        <w:spacing w:before="182"/>
        <w:ind w:left="0"/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ind w:hanging="422"/>
      </w:pPr>
      <w:bookmarkStart w:id="6" w:name="_TOC_250010"/>
      <w:r>
        <w:t>Методы</w:t>
      </w:r>
      <w:r>
        <w:rPr>
          <w:spacing w:val="-12"/>
        </w:rPr>
        <w:t xml:space="preserve"> </w:t>
      </w:r>
      <w:r>
        <w:t>обезличивания</w:t>
      </w:r>
      <w:r>
        <w:rPr>
          <w:spacing w:val="-17"/>
        </w:rPr>
        <w:t xml:space="preserve"> </w:t>
      </w:r>
      <w:bookmarkEnd w:id="6"/>
      <w:r>
        <w:rPr>
          <w:spacing w:val="-2"/>
        </w:rPr>
        <w:t>данных</w:t>
      </w:r>
    </w:p>
    <w:p w:rsidR="00A10AC6" w:rsidRDefault="00150F14">
      <w:pPr>
        <w:pStyle w:val="a3"/>
        <w:spacing w:before="154" w:line="362" w:lineRule="auto"/>
        <w:ind w:right="162" w:firstLine="720"/>
      </w:pPr>
      <w:r>
        <w:t>Для</w:t>
      </w:r>
      <w:r>
        <w:rPr>
          <w:spacing w:val="-7"/>
        </w:rPr>
        <w:t xml:space="preserve"> </w:t>
      </w:r>
      <w:r>
        <w:t>эффективного</w:t>
      </w:r>
      <w:r>
        <w:rPr>
          <w:spacing w:val="-9"/>
        </w:rPr>
        <w:t xml:space="preserve"> </w:t>
      </w:r>
      <w:r>
        <w:t>обезличивания</w:t>
      </w:r>
      <w:r>
        <w:rPr>
          <w:spacing w:val="-8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используются</w:t>
      </w:r>
      <w:r>
        <w:rPr>
          <w:spacing w:val="-7"/>
        </w:rPr>
        <w:t xml:space="preserve"> </w:t>
      </w:r>
      <w:r>
        <w:t>различные</w:t>
      </w:r>
      <w:r>
        <w:rPr>
          <w:spacing w:val="-8"/>
        </w:rPr>
        <w:t xml:space="preserve"> </w:t>
      </w:r>
      <w:r>
        <w:t>методы, каждый из которых подходит для определенных задач и типов данных.</w:t>
      </w:r>
    </w:p>
    <w:p w:rsidR="00A10AC6" w:rsidRDefault="00150F14">
      <w:pPr>
        <w:pStyle w:val="a3"/>
        <w:spacing w:line="315" w:lineRule="exact"/>
        <w:ind w:left="862"/>
      </w:pPr>
      <w:r>
        <w:t>Среди</w:t>
      </w:r>
      <w:r>
        <w:rPr>
          <w:spacing w:val="-5"/>
        </w:rPr>
        <w:t xml:space="preserve"> </w:t>
      </w:r>
      <w:r>
        <w:t>них</w:t>
      </w:r>
      <w:r>
        <w:rPr>
          <w:spacing w:val="-10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выделить</w:t>
      </w:r>
      <w:r>
        <w:rPr>
          <w:spacing w:val="-6"/>
        </w:rPr>
        <w:t xml:space="preserve"> </w:t>
      </w:r>
      <w:r>
        <w:t>четыре</w:t>
      </w:r>
      <w:r>
        <w:rPr>
          <w:spacing w:val="-5"/>
        </w:rPr>
        <w:t xml:space="preserve"> </w:t>
      </w:r>
      <w:r>
        <w:t>самых</w:t>
      </w:r>
      <w:r>
        <w:rPr>
          <w:spacing w:val="-11"/>
        </w:rPr>
        <w:t xml:space="preserve"> </w:t>
      </w:r>
      <w:r>
        <w:t>распространённых</w:t>
      </w:r>
      <w:r>
        <w:rPr>
          <w:spacing w:val="-10"/>
        </w:rPr>
        <w:t xml:space="preserve"> </w:t>
      </w:r>
      <w:r>
        <w:rPr>
          <w:spacing w:val="-2"/>
        </w:rPr>
        <w:t>метода: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162"/>
        <w:ind w:left="861" w:hanging="359"/>
        <w:rPr>
          <w:sz w:val="28"/>
        </w:rPr>
      </w:pPr>
      <w:r>
        <w:rPr>
          <w:sz w:val="28"/>
        </w:rPr>
        <w:t>Введение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идентификаторов</w:t>
      </w:r>
    </w:p>
    <w:p w:rsidR="00A10AC6" w:rsidRDefault="00A10AC6">
      <w:pPr>
        <w:pStyle w:val="a4"/>
        <w:rPr>
          <w:sz w:val="28"/>
        </w:rPr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spacing w:before="57" w:line="360" w:lineRule="auto"/>
        <w:ind w:firstLine="720"/>
      </w:pPr>
      <w:r>
        <w:lastRenderedPageBreak/>
        <w:t>Вместо</w:t>
      </w:r>
      <w:r>
        <w:rPr>
          <w:spacing w:val="-8"/>
        </w:rPr>
        <w:t xml:space="preserve"> </w:t>
      </w:r>
      <w:r>
        <w:t>использования</w:t>
      </w:r>
      <w:r>
        <w:rPr>
          <w:spacing w:val="-7"/>
        </w:rPr>
        <w:t xml:space="preserve"> </w:t>
      </w:r>
      <w:r>
        <w:t>реальных</w:t>
      </w:r>
      <w:r>
        <w:rPr>
          <w:spacing w:val="-11"/>
        </w:rPr>
        <w:t xml:space="preserve"> </w:t>
      </w:r>
      <w:r>
        <w:t>идентификаторов</w:t>
      </w:r>
      <w:r>
        <w:rPr>
          <w:spacing w:val="-9"/>
        </w:rPr>
        <w:t xml:space="preserve"> </w:t>
      </w:r>
      <w:r>
        <w:t>(например,</w:t>
      </w:r>
      <w:r>
        <w:rPr>
          <w:spacing w:val="-5"/>
        </w:rPr>
        <w:t xml:space="preserve"> </w:t>
      </w:r>
      <w:r>
        <w:t>имен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номеров социального страхования) используются уникальные коды, которые не позволяют установить привязку к конкретному субъекту.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0" w:line="339" w:lineRule="exact"/>
        <w:ind w:left="861" w:hanging="359"/>
        <w:rPr>
          <w:sz w:val="28"/>
        </w:rPr>
      </w:pPr>
      <w:r>
        <w:rPr>
          <w:spacing w:val="-2"/>
          <w:sz w:val="28"/>
        </w:rPr>
        <w:t>Перемешивание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(перестановка)</w:t>
      </w:r>
    </w:p>
    <w:p w:rsidR="00A10AC6" w:rsidRDefault="00150F14">
      <w:pPr>
        <w:pStyle w:val="a3"/>
        <w:spacing w:before="162" w:line="362" w:lineRule="auto"/>
        <w:ind w:firstLine="720"/>
      </w:pPr>
      <w:r>
        <w:t>Порядок</w:t>
      </w:r>
      <w:r>
        <w:rPr>
          <w:spacing w:val="-6"/>
        </w:rPr>
        <w:t xml:space="preserve"> </w:t>
      </w:r>
      <w:r>
        <w:t>записей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меняется</w:t>
      </w:r>
      <w:r>
        <w:rPr>
          <w:spacing w:val="-4"/>
        </w:rPr>
        <w:t xml:space="preserve"> </w:t>
      </w:r>
      <w:r>
        <w:t>случайным</w:t>
      </w:r>
      <w:r>
        <w:rPr>
          <w:spacing w:val="-5"/>
        </w:rPr>
        <w:t xml:space="preserve"> </w:t>
      </w:r>
      <w:r>
        <w:t>образом,</w:t>
      </w:r>
      <w:r>
        <w:rPr>
          <w:spacing w:val="-3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нарушить</w:t>
      </w:r>
      <w:r>
        <w:rPr>
          <w:spacing w:val="-8"/>
        </w:rPr>
        <w:t xml:space="preserve"> </w:t>
      </w:r>
      <w:r>
        <w:t>связь между индивидуальными атрибутами. Секретность обеспечивается алгоритмом</w:t>
      </w:r>
    </w:p>
    <w:p w:rsidR="00A10AC6" w:rsidRDefault="00150F14">
      <w:pPr>
        <w:pStyle w:val="a3"/>
        <w:spacing w:line="315" w:lineRule="exact"/>
      </w:pPr>
      <w:r>
        <w:t>перемещения</w:t>
      </w:r>
      <w:r>
        <w:rPr>
          <w:spacing w:val="-4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исходной</w:t>
      </w:r>
      <w:r>
        <w:rPr>
          <w:spacing w:val="-7"/>
        </w:rPr>
        <w:t xml:space="preserve"> </w:t>
      </w:r>
      <w:r>
        <w:rPr>
          <w:spacing w:val="-2"/>
        </w:rPr>
        <w:t>таблице.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162"/>
        <w:ind w:left="861" w:hanging="359"/>
        <w:rPr>
          <w:sz w:val="28"/>
        </w:rPr>
      </w:pPr>
      <w:r>
        <w:rPr>
          <w:spacing w:val="-2"/>
          <w:sz w:val="28"/>
        </w:rPr>
        <w:t>Декомпозиция</w:t>
      </w:r>
    </w:p>
    <w:p w:rsidR="00A10AC6" w:rsidRDefault="00150F14">
      <w:pPr>
        <w:pStyle w:val="a3"/>
        <w:spacing w:before="162" w:line="357" w:lineRule="auto"/>
        <w:ind w:firstLine="720"/>
      </w:pPr>
      <w:r>
        <w:t>Данные</w:t>
      </w:r>
      <w:r>
        <w:rPr>
          <w:spacing w:val="-5"/>
        </w:rPr>
        <w:t xml:space="preserve"> </w:t>
      </w:r>
      <w:r>
        <w:t>разбиваются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меньшие</w:t>
      </w:r>
      <w:r>
        <w:rPr>
          <w:spacing w:val="-5"/>
        </w:rPr>
        <w:t xml:space="preserve"> </w:t>
      </w:r>
      <w:r>
        <w:t>фрагменты,</w:t>
      </w:r>
      <w:r>
        <w:rPr>
          <w:spacing w:val="-4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исключить</w:t>
      </w:r>
      <w:r>
        <w:rPr>
          <w:spacing w:val="-8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объединение</w:t>
      </w:r>
      <w:r>
        <w:rPr>
          <w:spacing w:val="-5"/>
        </w:rPr>
        <w:t xml:space="preserve"> </w:t>
      </w:r>
      <w:r>
        <w:t>в единый набор, позволяющий идентифицировать человека. Информация о связях</w:t>
      </w:r>
    </w:p>
    <w:p w:rsidR="00A10AC6" w:rsidRDefault="00150F14">
      <w:pPr>
        <w:pStyle w:val="a3"/>
        <w:spacing w:before="6" w:line="362" w:lineRule="auto"/>
      </w:pPr>
      <w:r>
        <w:t>хранится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таблице.</w:t>
      </w:r>
      <w:r>
        <w:rPr>
          <w:spacing w:val="-4"/>
        </w:rPr>
        <w:t xml:space="preserve"> </w:t>
      </w:r>
      <w:r>
        <w:t>Секретность</w:t>
      </w:r>
      <w:r>
        <w:rPr>
          <w:spacing w:val="-9"/>
        </w:rPr>
        <w:t xml:space="preserve"> </w:t>
      </w:r>
      <w:r>
        <w:t>обеспечивается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счет</w:t>
      </w:r>
      <w:r>
        <w:rPr>
          <w:spacing w:val="-8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 xml:space="preserve">таблицы </w:t>
      </w:r>
      <w:r>
        <w:rPr>
          <w:spacing w:val="-2"/>
        </w:rPr>
        <w:t>связей.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0" w:line="335" w:lineRule="exact"/>
        <w:ind w:left="861" w:hanging="359"/>
        <w:rPr>
          <w:sz w:val="28"/>
        </w:rPr>
      </w:pPr>
      <w:r>
        <w:rPr>
          <w:sz w:val="28"/>
        </w:rPr>
        <w:t>Изменение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состава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семантики</w:t>
      </w:r>
    </w:p>
    <w:p w:rsidR="00A10AC6" w:rsidRDefault="00150F14">
      <w:pPr>
        <w:pStyle w:val="a3"/>
        <w:spacing w:before="162" w:line="360" w:lineRule="auto"/>
        <w:ind w:right="263" w:firstLine="720"/>
        <w:jc w:val="both"/>
      </w:pPr>
      <w:r>
        <w:t>Значения данных</w:t>
      </w:r>
      <w:r>
        <w:rPr>
          <w:spacing w:val="-5"/>
        </w:rPr>
        <w:t xml:space="preserve"> </w:t>
      </w:r>
      <w:r>
        <w:t>изменяются таким образом, чтобы</w:t>
      </w:r>
      <w:r>
        <w:rPr>
          <w:spacing w:val="-1"/>
        </w:rPr>
        <w:t xml:space="preserve"> </w:t>
      </w:r>
      <w:r>
        <w:t>сохранить</w:t>
      </w:r>
      <w:r>
        <w:rPr>
          <w:spacing w:val="-3"/>
        </w:rPr>
        <w:t xml:space="preserve"> </w:t>
      </w:r>
      <w:r>
        <w:t>общую структуру набора</w:t>
      </w:r>
      <w:r>
        <w:rPr>
          <w:spacing w:val="-8"/>
        </w:rPr>
        <w:t xml:space="preserve"> </w:t>
      </w:r>
      <w:r>
        <w:t>данных,</w:t>
      </w:r>
      <w:r>
        <w:rPr>
          <w:spacing w:val="-6"/>
        </w:rPr>
        <w:t xml:space="preserve"> </w:t>
      </w:r>
      <w:r>
        <w:t>но</w:t>
      </w:r>
      <w:r>
        <w:rPr>
          <w:spacing w:val="-9"/>
        </w:rPr>
        <w:t xml:space="preserve"> </w:t>
      </w:r>
      <w:r>
        <w:t>нарушить</w:t>
      </w:r>
      <w:r>
        <w:rPr>
          <w:spacing w:val="-10"/>
        </w:rPr>
        <w:t xml:space="preserve"> </w:t>
      </w:r>
      <w:r>
        <w:t>идентификацию.</w:t>
      </w:r>
      <w:r>
        <w:rPr>
          <w:spacing w:val="-1"/>
        </w:rPr>
        <w:t xml:space="preserve"> </w:t>
      </w:r>
      <w:r>
        <w:t>Секретность</w:t>
      </w:r>
      <w:r>
        <w:rPr>
          <w:spacing w:val="-8"/>
        </w:rPr>
        <w:t xml:space="preserve"> </w:t>
      </w:r>
      <w:r>
        <w:t>обеспечивается</w:t>
      </w:r>
      <w:r>
        <w:rPr>
          <w:spacing w:val="-7"/>
        </w:rPr>
        <w:t xml:space="preserve"> </w:t>
      </w:r>
      <w:r>
        <w:t>алгоритмом модификации данных [6].</w:t>
      </w:r>
    </w:p>
    <w:p w:rsidR="00A10AC6" w:rsidRDefault="00A10AC6">
      <w:pPr>
        <w:pStyle w:val="a3"/>
        <w:spacing w:before="164"/>
        <w:ind w:left="0"/>
      </w:pPr>
    </w:p>
    <w:p w:rsidR="00A10AC6" w:rsidRDefault="00150F14">
      <w:pPr>
        <w:pStyle w:val="a3"/>
        <w:ind w:left="502"/>
      </w:pPr>
      <w:r>
        <w:t>Существуют</w:t>
      </w:r>
      <w:r>
        <w:rPr>
          <w:spacing w:val="-10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другие,</w:t>
      </w:r>
      <w:r>
        <w:rPr>
          <w:spacing w:val="-6"/>
        </w:rPr>
        <w:t xml:space="preserve"> </w:t>
      </w:r>
      <w:r>
        <w:t>менее</w:t>
      </w:r>
      <w:r>
        <w:rPr>
          <w:spacing w:val="-7"/>
        </w:rPr>
        <w:t xml:space="preserve"> </w:t>
      </w:r>
      <w:r>
        <w:t>используемые</w:t>
      </w:r>
      <w:r>
        <w:rPr>
          <w:spacing w:val="-8"/>
        </w:rPr>
        <w:t xml:space="preserve"> </w:t>
      </w:r>
      <w:r>
        <w:t>методы.</w:t>
      </w:r>
      <w:r>
        <w:rPr>
          <w:spacing w:val="-6"/>
        </w:rPr>
        <w:t xml:space="preserve"> </w:t>
      </w:r>
      <w:r>
        <w:t>Среди</w:t>
      </w:r>
      <w:r>
        <w:rPr>
          <w:spacing w:val="-8"/>
        </w:rPr>
        <w:t xml:space="preserve"> </w:t>
      </w:r>
      <w:r>
        <w:rPr>
          <w:spacing w:val="-4"/>
        </w:rPr>
        <w:t>них: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157"/>
        <w:ind w:left="861" w:hanging="359"/>
        <w:rPr>
          <w:sz w:val="28"/>
        </w:rPr>
      </w:pPr>
      <w:r>
        <w:rPr>
          <w:sz w:val="28"/>
        </w:rPr>
        <w:t>Глобальное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локальное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обобщение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r>
        <w:rPr>
          <w:sz w:val="28"/>
        </w:rPr>
        <w:t>Кодирование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сверху</w:t>
      </w:r>
      <w:r>
        <w:rPr>
          <w:spacing w:val="-12"/>
          <w:sz w:val="28"/>
        </w:rPr>
        <w:t xml:space="preserve"> </w:t>
      </w:r>
      <w:r>
        <w:rPr>
          <w:sz w:val="28"/>
        </w:rPr>
        <w:t>и/или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снизу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162"/>
        <w:ind w:left="861" w:hanging="359"/>
        <w:rPr>
          <w:sz w:val="28"/>
        </w:rPr>
      </w:pPr>
      <w:r>
        <w:rPr>
          <w:sz w:val="28"/>
        </w:rPr>
        <w:t>Локальное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подавление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proofErr w:type="spellStart"/>
      <w:r>
        <w:rPr>
          <w:spacing w:val="-2"/>
          <w:sz w:val="28"/>
        </w:rPr>
        <w:t>Микроагрегирование</w:t>
      </w:r>
      <w:proofErr w:type="spellEnd"/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spacing w:before="156"/>
        <w:ind w:left="861" w:hanging="359"/>
        <w:rPr>
          <w:sz w:val="28"/>
        </w:rPr>
      </w:pPr>
      <w:r>
        <w:rPr>
          <w:sz w:val="28"/>
        </w:rPr>
        <w:t>Добавление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шума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r>
        <w:rPr>
          <w:spacing w:val="-2"/>
          <w:sz w:val="28"/>
        </w:rPr>
        <w:t>Округление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r>
        <w:rPr>
          <w:sz w:val="28"/>
        </w:rPr>
        <w:t>Маскирование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шаблону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r>
        <w:rPr>
          <w:sz w:val="28"/>
        </w:rPr>
        <w:t>Случайная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выборка</w:t>
      </w:r>
    </w:p>
    <w:p w:rsidR="00A10AC6" w:rsidRDefault="00150F14">
      <w:pPr>
        <w:pStyle w:val="a4"/>
        <w:numPr>
          <w:ilvl w:val="0"/>
          <w:numId w:val="6"/>
        </w:numPr>
        <w:tabs>
          <w:tab w:val="left" w:pos="861"/>
        </w:tabs>
        <w:ind w:left="861" w:hanging="359"/>
        <w:rPr>
          <w:sz w:val="28"/>
        </w:rPr>
      </w:pPr>
      <w:r>
        <w:rPr>
          <w:spacing w:val="-2"/>
          <w:sz w:val="28"/>
        </w:rPr>
        <w:t>Удаление</w:t>
      </w:r>
    </w:p>
    <w:p w:rsidR="00A10AC6" w:rsidRDefault="00A10AC6">
      <w:pPr>
        <w:pStyle w:val="a3"/>
        <w:spacing w:before="320"/>
        <w:ind w:left="0"/>
      </w:pPr>
    </w:p>
    <w:p w:rsidR="00A10AC6" w:rsidRDefault="00150F14">
      <w:pPr>
        <w:pStyle w:val="a3"/>
        <w:ind w:left="862"/>
      </w:pPr>
      <w:r>
        <w:t>Также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данный</w:t>
      </w:r>
      <w:r>
        <w:rPr>
          <w:spacing w:val="-8"/>
        </w:rPr>
        <w:t xml:space="preserve"> </w:t>
      </w:r>
      <w:r>
        <w:t>момент</w:t>
      </w:r>
      <w:r>
        <w:rPr>
          <w:spacing w:val="-9"/>
        </w:rPr>
        <w:t xml:space="preserve"> </w:t>
      </w:r>
      <w:r>
        <w:t>существуют</w:t>
      </w:r>
      <w:r>
        <w:rPr>
          <w:spacing w:val="-8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совсем</w:t>
      </w:r>
      <w:r>
        <w:rPr>
          <w:spacing w:val="-7"/>
        </w:rPr>
        <w:t xml:space="preserve"> </w:t>
      </w:r>
      <w:r>
        <w:t>редкие</w:t>
      </w:r>
      <w:r>
        <w:rPr>
          <w:spacing w:val="-7"/>
        </w:rPr>
        <w:t xml:space="preserve"> </w:t>
      </w:r>
      <w:r>
        <w:rPr>
          <w:spacing w:val="-2"/>
        </w:rPr>
        <w:t>методы</w:t>
      </w:r>
    </w:p>
    <w:p w:rsidR="00A10AC6" w:rsidRDefault="00A10AC6">
      <w:pPr>
        <w:pStyle w:val="a3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spacing w:before="57" w:line="360" w:lineRule="auto"/>
      </w:pPr>
      <w:r>
        <w:lastRenderedPageBreak/>
        <w:t>обезличивания, которые как правило находятся еще на стадии ранней разработки и не нашли</w:t>
      </w:r>
      <w:r>
        <w:rPr>
          <w:spacing w:val="-3"/>
        </w:rPr>
        <w:t xml:space="preserve"> </w:t>
      </w:r>
      <w:r>
        <w:t>широкого</w:t>
      </w:r>
      <w:r>
        <w:rPr>
          <w:spacing w:val="-3"/>
        </w:rPr>
        <w:t xml:space="preserve"> </w:t>
      </w:r>
      <w:r>
        <w:t>применения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данной</w:t>
      </w:r>
      <w:r>
        <w:rPr>
          <w:spacing w:val="-3"/>
        </w:rPr>
        <w:t xml:space="preserve"> </w:t>
      </w:r>
      <w:r>
        <w:t>сфере. Это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правило методы, основанные</w:t>
      </w:r>
      <w:r>
        <w:rPr>
          <w:spacing w:val="-2"/>
        </w:rPr>
        <w:t xml:space="preserve"> </w:t>
      </w:r>
      <w:r>
        <w:t>на искусственных нейронных сетях и синтетических алгоритмах. Однако они являются довольно перспективными и должны быть рассмотрены в рамках</w:t>
      </w:r>
      <w:r>
        <w:rPr>
          <w:spacing w:val="-2"/>
        </w:rPr>
        <w:t xml:space="preserve"> </w:t>
      </w:r>
      <w:r>
        <w:t>будущей дипломной работы.</w:t>
      </w:r>
      <w:r>
        <w:rPr>
          <w:spacing w:val="-3"/>
        </w:rPr>
        <w:t xml:space="preserve"> </w:t>
      </w:r>
      <w:r>
        <w:t>Так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proofErr w:type="spellStart"/>
      <w:r>
        <w:t>псевдоанонимизация</w:t>
      </w:r>
      <w:proofErr w:type="spellEnd"/>
      <w:r>
        <w:rPr>
          <w:spacing w:val="-5"/>
        </w:rPr>
        <w:t xml:space="preserve"> </w:t>
      </w:r>
      <w:r>
        <w:t>персональных</w:t>
      </w:r>
      <w:r>
        <w:rPr>
          <w:spacing w:val="-9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задачей</w:t>
      </w:r>
      <w:r>
        <w:rPr>
          <w:spacing w:val="-6"/>
        </w:rPr>
        <w:t xml:space="preserve"> </w:t>
      </w:r>
      <w:r>
        <w:t>схожей</w:t>
      </w:r>
      <w:r>
        <w:rPr>
          <w:spacing w:val="-5"/>
        </w:rPr>
        <w:t xml:space="preserve"> </w:t>
      </w:r>
      <w:r>
        <w:t>с задачами криптографии, предлагается рассмотреть алгоритм, основанный на</w:t>
      </w:r>
    </w:p>
    <w:p w:rsidR="00A10AC6" w:rsidRDefault="00150F14">
      <w:pPr>
        <w:pStyle w:val="a3"/>
        <w:spacing w:line="360" w:lineRule="auto"/>
      </w:pPr>
      <w:r>
        <w:t>синхронизации</w:t>
      </w:r>
      <w:r>
        <w:rPr>
          <w:spacing w:val="-6"/>
        </w:rPr>
        <w:t xml:space="preserve"> </w:t>
      </w:r>
      <w:r>
        <w:t>двух</w:t>
      </w:r>
      <w:r>
        <w:rPr>
          <w:spacing w:val="-10"/>
        </w:rPr>
        <w:t xml:space="preserve"> </w:t>
      </w:r>
      <w:r>
        <w:t>искусственных</w:t>
      </w:r>
      <w:r>
        <w:rPr>
          <w:spacing w:val="-10"/>
        </w:rPr>
        <w:t xml:space="preserve"> </w:t>
      </w:r>
      <w:r>
        <w:t>нейронных</w:t>
      </w:r>
      <w:r>
        <w:rPr>
          <w:spacing w:val="-10"/>
        </w:rPr>
        <w:t xml:space="preserve"> </w:t>
      </w:r>
      <w:r>
        <w:t>сетей.</w:t>
      </w:r>
      <w:r>
        <w:rPr>
          <w:spacing w:val="-4"/>
        </w:rPr>
        <w:t xml:space="preserve"> </w:t>
      </w:r>
      <w:r>
        <w:t>Данный</w:t>
      </w:r>
      <w:r>
        <w:rPr>
          <w:spacing w:val="-6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 xml:space="preserve">предполагает создание </w:t>
      </w:r>
      <w:proofErr w:type="spellStart"/>
      <w:r>
        <w:t>нейросетей</w:t>
      </w:r>
      <w:proofErr w:type="spellEnd"/>
      <w:r>
        <w:t>, основанных на одинаковых обучающих наборах, что позволяет одной из них</w:t>
      </w:r>
      <w:r>
        <w:rPr>
          <w:spacing w:val="-3"/>
        </w:rPr>
        <w:t xml:space="preserve"> </w:t>
      </w:r>
      <w:r>
        <w:t xml:space="preserve">засекречивать данные, а другой – расшифровывать их. При чем, данный подход показал высокую </w:t>
      </w:r>
      <w:proofErr w:type="spellStart"/>
      <w:r>
        <w:t>криптостойкость</w:t>
      </w:r>
      <w:proofErr w:type="spellEnd"/>
      <w:r>
        <w:t>, позволяющую обеспечить полную</w:t>
      </w:r>
    </w:p>
    <w:p w:rsidR="00A10AC6" w:rsidRDefault="00150F14">
      <w:pPr>
        <w:pStyle w:val="a3"/>
        <w:spacing w:before="1"/>
      </w:pPr>
      <w:r>
        <w:t>безопасность</w:t>
      </w:r>
      <w:r>
        <w:rPr>
          <w:spacing w:val="-6"/>
        </w:rPr>
        <w:t xml:space="preserve"> </w:t>
      </w:r>
      <w:r>
        <w:t>хранимых</w:t>
      </w:r>
      <w:r>
        <w:rPr>
          <w:spacing w:val="-1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передаваемых</w:t>
      </w:r>
      <w:r>
        <w:rPr>
          <w:spacing w:val="-9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rPr>
          <w:spacing w:val="-4"/>
        </w:rPr>
        <w:t>[6].</w:t>
      </w:r>
    </w:p>
    <w:p w:rsidR="00A10AC6" w:rsidRDefault="00A10AC6">
      <w:pPr>
        <w:pStyle w:val="a3"/>
        <w:spacing w:before="321"/>
        <w:ind w:left="0"/>
      </w:pPr>
    </w:p>
    <w:p w:rsidR="00A10AC6" w:rsidRDefault="00150F14">
      <w:pPr>
        <w:pStyle w:val="a3"/>
        <w:spacing w:line="362" w:lineRule="auto"/>
        <w:ind w:firstLine="720"/>
      </w:pPr>
      <w:r>
        <w:t>Синтетические</w:t>
      </w:r>
      <w:r>
        <w:rPr>
          <w:spacing w:val="-8"/>
        </w:rPr>
        <w:t xml:space="preserve"> </w:t>
      </w:r>
      <w:r>
        <w:t>методы</w:t>
      </w:r>
      <w:r>
        <w:rPr>
          <w:spacing w:val="-9"/>
        </w:rPr>
        <w:t xml:space="preserve"> </w:t>
      </w:r>
      <w:r>
        <w:t>обезличивания</w:t>
      </w:r>
      <w:r>
        <w:rPr>
          <w:spacing w:val="-8"/>
        </w:rPr>
        <w:t xml:space="preserve"> </w:t>
      </w:r>
      <w:r>
        <w:t>предполагают</w:t>
      </w:r>
      <w:r>
        <w:rPr>
          <w:spacing w:val="-10"/>
        </w:rPr>
        <w:t xml:space="preserve"> </w:t>
      </w:r>
      <w:r>
        <w:t>замену</w:t>
      </w:r>
      <w:r>
        <w:rPr>
          <w:spacing w:val="-13"/>
        </w:rPr>
        <w:t xml:space="preserve"> </w:t>
      </w:r>
      <w:r>
        <w:t>существующих реальных значений в базах данных значениями синтетическими, по структуре</w:t>
      </w:r>
    </w:p>
    <w:p w:rsidR="00A10AC6" w:rsidRDefault="00150F14">
      <w:pPr>
        <w:pStyle w:val="a3"/>
        <w:spacing w:line="315" w:lineRule="exact"/>
      </w:pPr>
      <w:r>
        <w:t>сходными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rPr>
          <w:spacing w:val="-2"/>
        </w:rPr>
        <w:t>первоначальными.</w:t>
      </w:r>
    </w:p>
    <w:p w:rsidR="00A10AC6" w:rsidRDefault="00150F14">
      <w:pPr>
        <w:pStyle w:val="a3"/>
        <w:spacing w:before="163" w:line="360" w:lineRule="auto"/>
        <w:ind w:right="253" w:firstLine="720"/>
      </w:pPr>
      <w:r>
        <w:t>Методы синтетического обезличивания данных включают в себя построение математических моделей на основе шаблонов, содержащихся в исходном наборе данных</w:t>
      </w:r>
      <w:r>
        <w:rPr>
          <w:spacing w:val="-18"/>
        </w:rPr>
        <w:t xml:space="preserve"> </w:t>
      </w:r>
      <w:proofErr w:type="gramStart"/>
      <w:r>
        <w:t>Методы</w:t>
      </w:r>
      <w:r>
        <w:rPr>
          <w:spacing w:val="-8"/>
        </w:rPr>
        <w:t xml:space="preserve"> </w:t>
      </w:r>
      <w:r>
        <w:t>синтетического</w:t>
      </w:r>
      <w:r>
        <w:rPr>
          <w:spacing w:val="-7"/>
        </w:rPr>
        <w:t xml:space="preserve"> </w:t>
      </w:r>
      <w:r>
        <w:t>обезличивания</w:t>
      </w:r>
      <w:proofErr w:type="gramEnd"/>
      <w:r>
        <w:rPr>
          <w:spacing w:val="-6"/>
        </w:rPr>
        <w:t xml:space="preserve"> </w:t>
      </w:r>
      <w:r>
        <w:t>опираются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типовой</w:t>
      </w:r>
      <w:r>
        <w:rPr>
          <w:spacing w:val="-7"/>
        </w:rPr>
        <w:t xml:space="preserve"> </w:t>
      </w:r>
      <w:r>
        <w:t>статистический инструмент частотные оценки вероятностей, стандартные отклонения, линейную</w:t>
      </w:r>
    </w:p>
    <w:p w:rsidR="00A10AC6" w:rsidRDefault="00150F14">
      <w:pPr>
        <w:pStyle w:val="a3"/>
        <w:spacing w:line="362" w:lineRule="auto"/>
      </w:pPr>
      <w:r>
        <w:t>регрессию,</w:t>
      </w:r>
      <w:r>
        <w:rPr>
          <w:spacing w:val="-6"/>
        </w:rPr>
        <w:t xml:space="preserve"> </w:t>
      </w:r>
      <w:r>
        <w:t>медианы,</w:t>
      </w:r>
      <w:r>
        <w:rPr>
          <w:spacing w:val="-6"/>
        </w:rPr>
        <w:t xml:space="preserve"> </w:t>
      </w:r>
      <w:r>
        <w:t>статистические</w:t>
      </w:r>
      <w:r>
        <w:rPr>
          <w:spacing w:val="-5"/>
        </w:rPr>
        <w:t xml:space="preserve"> </w:t>
      </w:r>
      <w:r>
        <w:t>средние</w:t>
      </w:r>
      <w:r>
        <w:rPr>
          <w:spacing w:val="-6"/>
        </w:rPr>
        <w:t xml:space="preserve"> </w:t>
      </w:r>
      <w:r>
        <w:t>величины,</w:t>
      </w:r>
      <w:r>
        <w:rPr>
          <w:spacing w:val="-6"/>
        </w:rPr>
        <w:t xml:space="preserve"> </w:t>
      </w:r>
      <w:r>
        <w:t>размахов</w:t>
      </w:r>
      <w:r>
        <w:rPr>
          <w:spacing w:val="-9"/>
        </w:rPr>
        <w:t xml:space="preserve"> </w:t>
      </w:r>
      <w:r>
        <w:t>выборок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другие статистические методы.</w:t>
      </w:r>
    </w:p>
    <w:p w:rsidR="00A10AC6" w:rsidRDefault="00150F14">
      <w:pPr>
        <w:pStyle w:val="a3"/>
        <w:spacing w:line="362" w:lineRule="auto"/>
        <w:ind w:firstLine="720"/>
      </w:pPr>
      <w:r>
        <w:t>Метод</w:t>
      </w:r>
      <w:r>
        <w:rPr>
          <w:spacing w:val="-5"/>
        </w:rPr>
        <w:t xml:space="preserve"> </w:t>
      </w:r>
      <w:r>
        <w:t>синтеза</w:t>
      </w:r>
      <w:r>
        <w:rPr>
          <w:spacing w:val="-5"/>
        </w:rPr>
        <w:t xml:space="preserve"> </w:t>
      </w:r>
      <w:r>
        <w:t>хорошо</w:t>
      </w:r>
      <w:r>
        <w:rPr>
          <w:spacing w:val="-7"/>
        </w:rPr>
        <w:t xml:space="preserve"> </w:t>
      </w:r>
      <w:r>
        <w:t>показывают</w:t>
      </w:r>
      <w:r>
        <w:rPr>
          <w:spacing w:val="-3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обезличивания</w:t>
      </w:r>
      <w:r>
        <w:rPr>
          <w:spacing w:val="-1"/>
        </w:rPr>
        <w:t xml:space="preserve"> </w:t>
      </w:r>
      <w:r>
        <w:t>данных, особенности которых требуют для обезличивания больших усилий. При этом</w:t>
      </w:r>
    </w:p>
    <w:p w:rsidR="00A10AC6" w:rsidRDefault="00150F14">
      <w:pPr>
        <w:pStyle w:val="a3"/>
        <w:spacing w:line="360" w:lineRule="auto"/>
      </w:pPr>
      <w:r>
        <w:t>поддерживается высокий уровень анонимности. Даже самые простые статистические методы предлагают довольно универсальные решения для большинства возможных числовых</w:t>
      </w:r>
      <w:r>
        <w:rPr>
          <w:spacing w:val="-9"/>
        </w:rPr>
        <w:t xml:space="preserve"> </w:t>
      </w:r>
      <w:r>
        <w:t>атрибутов.</w:t>
      </w:r>
      <w:r>
        <w:rPr>
          <w:spacing w:val="-1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несмотря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очевидную</w:t>
      </w:r>
      <w:r>
        <w:rPr>
          <w:spacing w:val="-6"/>
        </w:rPr>
        <w:t xml:space="preserve"> </w:t>
      </w:r>
      <w:r>
        <w:t>привлекательность</w:t>
      </w:r>
      <w:r>
        <w:rPr>
          <w:spacing w:val="-7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синтеза,</w:t>
      </w:r>
      <w:r>
        <w:rPr>
          <w:spacing w:val="-3"/>
        </w:rPr>
        <w:t xml:space="preserve"> </w:t>
      </w:r>
      <w:r>
        <w:t>в исследованиях ему уделяется довольно мало внимания [7].</w:t>
      </w:r>
    </w:p>
    <w:p w:rsidR="00A10AC6" w:rsidRDefault="00A10AC6">
      <w:pPr>
        <w:pStyle w:val="a3"/>
        <w:spacing w:before="149"/>
        <w:ind w:left="0"/>
      </w:pPr>
    </w:p>
    <w:p w:rsidR="00A10AC6" w:rsidRDefault="00150F14">
      <w:pPr>
        <w:pStyle w:val="a3"/>
        <w:spacing w:before="1"/>
        <w:ind w:left="862"/>
      </w:pPr>
      <w:r>
        <w:t>Рассмотренные</w:t>
      </w:r>
      <w:r>
        <w:rPr>
          <w:spacing w:val="-9"/>
        </w:rPr>
        <w:t xml:space="preserve"> </w:t>
      </w:r>
      <w:r>
        <w:t>методы</w:t>
      </w:r>
      <w:r>
        <w:rPr>
          <w:spacing w:val="-9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использоваться</w:t>
      </w:r>
      <w:r>
        <w:rPr>
          <w:spacing w:val="-7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отдельности,</w:t>
      </w:r>
      <w:r>
        <w:rPr>
          <w:spacing w:val="-7"/>
        </w:rPr>
        <w:t xml:space="preserve"> </w:t>
      </w:r>
      <w:r>
        <w:t>так</w:t>
      </w:r>
      <w:r>
        <w:rPr>
          <w:spacing w:val="-9"/>
        </w:rPr>
        <w:t xml:space="preserve"> </w:t>
      </w:r>
      <w:r>
        <w:rPr>
          <w:spacing w:val="-10"/>
        </w:rPr>
        <w:t>и</w:t>
      </w:r>
    </w:p>
    <w:p w:rsidR="00A10AC6" w:rsidRDefault="00A10AC6">
      <w:pPr>
        <w:pStyle w:val="a3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spacing w:before="57" w:line="357" w:lineRule="auto"/>
      </w:pPr>
      <w:r>
        <w:lastRenderedPageBreak/>
        <w:t>комбинированно,</w:t>
      </w:r>
      <w:r>
        <w:rPr>
          <w:spacing w:val="-6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сочетать</w:t>
      </w:r>
      <w:r>
        <w:rPr>
          <w:spacing w:val="-10"/>
        </w:rPr>
        <w:t xml:space="preserve"> </w:t>
      </w:r>
      <w:r>
        <w:t>необходимый</w:t>
      </w:r>
      <w:r>
        <w:rPr>
          <w:spacing w:val="-8"/>
        </w:rPr>
        <w:t xml:space="preserve"> </w:t>
      </w:r>
      <w:r>
        <w:t>уровень</w:t>
      </w:r>
      <w:r>
        <w:rPr>
          <w:spacing w:val="-10"/>
        </w:rPr>
        <w:t xml:space="preserve"> </w:t>
      </w:r>
      <w:r>
        <w:t>безопасности,</w:t>
      </w:r>
      <w:r>
        <w:rPr>
          <w:spacing w:val="-6"/>
        </w:rPr>
        <w:t xml:space="preserve"> </w:t>
      </w:r>
      <w:r>
        <w:t>скорости обработки и обратимости исходных данных.</w:t>
      </w:r>
    </w:p>
    <w:p w:rsidR="00A10AC6" w:rsidRDefault="00A10AC6">
      <w:pPr>
        <w:pStyle w:val="a3"/>
        <w:ind w:left="0"/>
      </w:pPr>
    </w:p>
    <w:p w:rsidR="00A10AC6" w:rsidRDefault="00A10AC6">
      <w:pPr>
        <w:pStyle w:val="a3"/>
        <w:ind w:left="0"/>
      </w:pPr>
    </w:p>
    <w:p w:rsidR="00A10AC6" w:rsidRDefault="00A10AC6">
      <w:pPr>
        <w:pStyle w:val="a3"/>
        <w:spacing w:before="10"/>
        <w:ind w:left="0"/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ind w:hanging="422"/>
      </w:pPr>
      <w:bookmarkStart w:id="7" w:name="_TOC_250009"/>
      <w:r>
        <w:t>Применение</w:t>
      </w:r>
      <w:r>
        <w:rPr>
          <w:spacing w:val="-10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обезличивания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различных</w:t>
      </w:r>
      <w:r>
        <w:rPr>
          <w:spacing w:val="-13"/>
        </w:rPr>
        <w:t xml:space="preserve"> </w:t>
      </w:r>
      <w:bookmarkEnd w:id="7"/>
      <w:r>
        <w:rPr>
          <w:spacing w:val="-2"/>
        </w:rPr>
        <w:t>сферах</w:t>
      </w:r>
    </w:p>
    <w:p w:rsidR="00A10AC6" w:rsidRDefault="00150F14">
      <w:pPr>
        <w:pStyle w:val="a3"/>
        <w:spacing w:before="158" w:line="357" w:lineRule="auto"/>
        <w:ind w:right="162" w:firstLine="720"/>
      </w:pPr>
      <w:r>
        <w:t>Методы</w:t>
      </w:r>
      <w:r>
        <w:rPr>
          <w:spacing w:val="-5"/>
        </w:rPr>
        <w:t xml:space="preserve"> </w:t>
      </w:r>
      <w:r>
        <w:t>обезличивания</w:t>
      </w:r>
      <w:r>
        <w:rPr>
          <w:spacing w:val="-6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находят</w:t>
      </w:r>
      <w:r>
        <w:rPr>
          <w:spacing w:val="-4"/>
        </w:rPr>
        <w:t xml:space="preserve"> </w:t>
      </w:r>
      <w:r>
        <w:t>широкое</w:t>
      </w:r>
      <w:r>
        <w:rPr>
          <w:spacing w:val="-6"/>
        </w:rPr>
        <w:t xml:space="preserve"> </w:t>
      </w:r>
      <w:r>
        <w:t>применение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 xml:space="preserve">различных </w:t>
      </w:r>
      <w:r>
        <w:rPr>
          <w:spacing w:val="-2"/>
        </w:rPr>
        <w:t>областях:</w:t>
      </w:r>
    </w:p>
    <w:p w:rsidR="00A10AC6" w:rsidRDefault="00150F14">
      <w:pPr>
        <w:pStyle w:val="a3"/>
        <w:spacing w:before="5"/>
        <w:ind w:left="852"/>
      </w:pPr>
      <w:r>
        <w:t>Медицина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обезличивание</w:t>
      </w:r>
      <w:r>
        <w:rPr>
          <w:spacing w:val="-9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пациентов,</w:t>
      </w:r>
      <w:r>
        <w:rPr>
          <w:spacing w:val="-7"/>
        </w:rPr>
        <w:t xml:space="preserve"> </w:t>
      </w:r>
      <w:r>
        <w:t>медицинских</w:t>
      </w:r>
      <w:r>
        <w:rPr>
          <w:spacing w:val="-13"/>
        </w:rPr>
        <w:t xml:space="preserve"> </w:t>
      </w:r>
      <w:r>
        <w:t>записей</w:t>
      </w:r>
      <w:r>
        <w:rPr>
          <w:spacing w:val="-9"/>
        </w:rPr>
        <w:t xml:space="preserve"> </w:t>
      </w:r>
      <w:r>
        <w:rPr>
          <w:spacing w:val="-10"/>
        </w:rPr>
        <w:t>и</w:t>
      </w:r>
    </w:p>
    <w:p w:rsidR="00A10AC6" w:rsidRDefault="00150F14">
      <w:pPr>
        <w:pStyle w:val="a3"/>
        <w:spacing w:before="158" w:line="362" w:lineRule="auto"/>
      </w:pPr>
      <w:r>
        <w:t>результатов</w:t>
      </w:r>
      <w:r>
        <w:rPr>
          <w:spacing w:val="-8"/>
        </w:rPr>
        <w:t xml:space="preserve"> </w:t>
      </w:r>
      <w:r>
        <w:t>анализов</w:t>
      </w:r>
      <w:r>
        <w:rPr>
          <w:spacing w:val="-8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соблюдения</w:t>
      </w:r>
      <w:r>
        <w:rPr>
          <w:spacing w:val="-6"/>
        </w:rPr>
        <w:t xml:space="preserve"> </w:t>
      </w:r>
      <w:r>
        <w:t>норм</w:t>
      </w:r>
      <w:r>
        <w:rPr>
          <w:spacing w:val="-6"/>
        </w:rPr>
        <w:t xml:space="preserve"> </w:t>
      </w:r>
      <w:r>
        <w:t>конфиденциальности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защиты персональных данных. Это также позволяет использовать данные для научных</w:t>
      </w:r>
    </w:p>
    <w:p w:rsidR="00A10AC6" w:rsidRDefault="00150F14">
      <w:pPr>
        <w:pStyle w:val="a3"/>
        <w:spacing w:line="320" w:lineRule="exact"/>
      </w:pPr>
      <w:r>
        <w:t>исследований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статистики.</w:t>
      </w:r>
    </w:p>
    <w:p w:rsidR="00A10AC6" w:rsidRDefault="00150F14">
      <w:pPr>
        <w:pStyle w:val="a3"/>
        <w:spacing w:before="159"/>
        <w:ind w:left="852"/>
      </w:pPr>
      <w:r>
        <w:t>Финансовый</w:t>
      </w:r>
      <w:r>
        <w:rPr>
          <w:spacing w:val="-8"/>
        </w:rPr>
        <w:t xml:space="preserve"> </w:t>
      </w:r>
      <w:r>
        <w:t>сектор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банки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другие</w:t>
      </w:r>
      <w:r>
        <w:rPr>
          <w:spacing w:val="-7"/>
        </w:rPr>
        <w:t xml:space="preserve"> </w:t>
      </w:r>
      <w:r>
        <w:t>финансовые</w:t>
      </w:r>
      <w:r>
        <w:rPr>
          <w:spacing w:val="-3"/>
        </w:rPr>
        <w:t xml:space="preserve"> </w:t>
      </w:r>
      <w:r>
        <w:t>учреждения</w:t>
      </w:r>
      <w:r>
        <w:rPr>
          <w:spacing w:val="-7"/>
        </w:rPr>
        <w:t xml:space="preserve"> </w:t>
      </w:r>
      <w:r>
        <w:rPr>
          <w:spacing w:val="-2"/>
        </w:rPr>
        <w:t>используют</w:t>
      </w:r>
    </w:p>
    <w:p w:rsidR="00A10AC6" w:rsidRDefault="00150F14">
      <w:pPr>
        <w:pStyle w:val="a3"/>
        <w:spacing w:before="162" w:line="362" w:lineRule="auto"/>
      </w:pPr>
      <w:r>
        <w:t>обезличивание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защиты</w:t>
      </w:r>
      <w:r>
        <w:rPr>
          <w:spacing w:val="-6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клиентов,</w:t>
      </w:r>
      <w:r>
        <w:rPr>
          <w:spacing w:val="-3"/>
        </w:rPr>
        <w:t xml:space="preserve"> </w:t>
      </w:r>
      <w:r>
        <w:t>таких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номера</w:t>
      </w:r>
      <w:r>
        <w:rPr>
          <w:spacing w:val="-5"/>
        </w:rPr>
        <w:t xml:space="preserve"> </w:t>
      </w:r>
      <w:r>
        <w:t>счетов,</w:t>
      </w:r>
      <w:r>
        <w:rPr>
          <w:spacing w:val="-3"/>
        </w:rPr>
        <w:t xml:space="preserve"> </w:t>
      </w:r>
      <w:r>
        <w:t>транзакции</w:t>
      </w:r>
      <w:r>
        <w:rPr>
          <w:spacing w:val="-6"/>
        </w:rPr>
        <w:t xml:space="preserve"> </w:t>
      </w:r>
      <w:r>
        <w:t>и другие финансовые данные. Это важно, как для соблюдения законодательства</w:t>
      </w:r>
    </w:p>
    <w:p w:rsidR="00A10AC6" w:rsidRDefault="00150F14">
      <w:pPr>
        <w:pStyle w:val="a3"/>
        <w:spacing w:line="315" w:lineRule="exact"/>
      </w:pPr>
      <w:r>
        <w:t>(например,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рамках</w:t>
      </w:r>
      <w:r>
        <w:rPr>
          <w:spacing w:val="-11"/>
        </w:rPr>
        <w:t xml:space="preserve"> </w:t>
      </w:r>
      <w:r>
        <w:t>GDPR),</w:t>
      </w:r>
      <w:r>
        <w:rPr>
          <w:spacing w:val="-4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предотвращения</w:t>
      </w:r>
      <w:r>
        <w:rPr>
          <w:spacing w:val="-2"/>
        </w:rPr>
        <w:t xml:space="preserve"> </w:t>
      </w:r>
      <w:r>
        <w:t>утечек</w:t>
      </w:r>
      <w:r>
        <w:rPr>
          <w:spacing w:val="-7"/>
        </w:rPr>
        <w:t xml:space="preserve"> </w:t>
      </w:r>
      <w:r>
        <w:rPr>
          <w:spacing w:val="-2"/>
        </w:rPr>
        <w:t>данных.</w:t>
      </w:r>
    </w:p>
    <w:p w:rsidR="00A10AC6" w:rsidRDefault="00150F14">
      <w:pPr>
        <w:pStyle w:val="a3"/>
        <w:spacing w:before="163" w:line="360" w:lineRule="auto"/>
        <w:ind w:firstLine="710"/>
      </w:pPr>
      <w:r>
        <w:t>Маркетинг и реклама — компании, занимающиеся анализом поведения пользователей,</w:t>
      </w:r>
      <w:r>
        <w:rPr>
          <w:spacing w:val="-7"/>
        </w:rPr>
        <w:t xml:space="preserve"> </w:t>
      </w:r>
      <w:r>
        <w:t>используют</w:t>
      </w:r>
      <w:r>
        <w:rPr>
          <w:spacing w:val="-10"/>
        </w:rPr>
        <w:t xml:space="preserve"> </w:t>
      </w:r>
      <w:r>
        <w:t>обезличенные</w:t>
      </w:r>
      <w:r>
        <w:rPr>
          <w:spacing w:val="-8"/>
        </w:rPr>
        <w:t xml:space="preserve"> </w:t>
      </w:r>
      <w:r>
        <w:t>данные</w:t>
      </w:r>
      <w:r>
        <w:rPr>
          <w:spacing w:val="-8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изучения</w:t>
      </w:r>
      <w:r>
        <w:rPr>
          <w:spacing w:val="-8"/>
        </w:rPr>
        <w:t xml:space="preserve"> </w:t>
      </w:r>
      <w:r>
        <w:t>потребительских предпочтений и разработки рекламных стратегий, при этом защищая</w:t>
      </w:r>
    </w:p>
    <w:p w:rsidR="00A10AC6" w:rsidRDefault="00150F14">
      <w:pPr>
        <w:pStyle w:val="a3"/>
        <w:spacing w:before="1"/>
      </w:pPr>
      <w:r>
        <w:rPr>
          <w:spacing w:val="-2"/>
        </w:rPr>
        <w:t>конфиденциальность</w:t>
      </w:r>
      <w:r>
        <w:rPr>
          <w:spacing w:val="15"/>
        </w:rPr>
        <w:t xml:space="preserve"> </w:t>
      </w:r>
      <w:r>
        <w:rPr>
          <w:spacing w:val="-2"/>
        </w:rPr>
        <w:t>клиентов.</w:t>
      </w:r>
    </w:p>
    <w:p w:rsidR="00A10AC6" w:rsidRDefault="00150F14">
      <w:pPr>
        <w:pStyle w:val="a3"/>
        <w:spacing w:before="158"/>
        <w:ind w:left="852"/>
      </w:pPr>
      <w:r>
        <w:t>Государственные</w:t>
      </w:r>
      <w:r>
        <w:rPr>
          <w:spacing w:val="-12"/>
        </w:rPr>
        <w:t xml:space="preserve"> </w:t>
      </w:r>
      <w:r>
        <w:t>структуры</w:t>
      </w:r>
      <w:r>
        <w:rPr>
          <w:spacing w:val="-7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обезличивание</w:t>
      </w:r>
      <w:r>
        <w:rPr>
          <w:spacing w:val="-11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rPr>
          <w:spacing w:val="-5"/>
        </w:rPr>
        <w:t>для</w:t>
      </w:r>
    </w:p>
    <w:p w:rsidR="00A10AC6" w:rsidRDefault="00150F14">
      <w:pPr>
        <w:pStyle w:val="a3"/>
        <w:spacing w:before="164" w:line="357" w:lineRule="auto"/>
      </w:pPr>
      <w:r>
        <w:t>обеспечения</w:t>
      </w:r>
      <w:r>
        <w:rPr>
          <w:spacing w:val="-8"/>
        </w:rPr>
        <w:t xml:space="preserve"> </w:t>
      </w:r>
      <w:r>
        <w:t>конфиденциальности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проведении</w:t>
      </w:r>
      <w:r>
        <w:rPr>
          <w:spacing w:val="-9"/>
        </w:rPr>
        <w:t xml:space="preserve"> </w:t>
      </w:r>
      <w:r>
        <w:t>статистических</w:t>
      </w:r>
      <w:r>
        <w:rPr>
          <w:spacing w:val="-12"/>
        </w:rPr>
        <w:t xml:space="preserve"> </w:t>
      </w:r>
      <w:r>
        <w:t>исследований</w:t>
      </w:r>
      <w:r>
        <w:rPr>
          <w:spacing w:val="-5"/>
        </w:rPr>
        <w:t xml:space="preserve"> </w:t>
      </w:r>
      <w:r>
        <w:t>и обработке персональных данных граждан [7].</w:t>
      </w:r>
    </w:p>
    <w:p w:rsidR="00A10AC6" w:rsidRDefault="00A10AC6">
      <w:pPr>
        <w:pStyle w:val="a3"/>
        <w:ind w:left="0"/>
      </w:pPr>
    </w:p>
    <w:p w:rsidR="00A10AC6" w:rsidRDefault="00A10AC6">
      <w:pPr>
        <w:pStyle w:val="a3"/>
        <w:ind w:left="0"/>
      </w:pPr>
    </w:p>
    <w:p w:rsidR="00A10AC6" w:rsidRDefault="00A10AC6">
      <w:pPr>
        <w:pStyle w:val="a3"/>
        <w:spacing w:before="9"/>
        <w:ind w:left="0"/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ind w:hanging="422"/>
      </w:pPr>
      <w:bookmarkStart w:id="8" w:name="_TOC_250008"/>
      <w:r>
        <w:t>Проблемы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области</w:t>
      </w:r>
      <w:r>
        <w:rPr>
          <w:spacing w:val="-8"/>
        </w:rPr>
        <w:t xml:space="preserve"> </w:t>
      </w:r>
      <w:r>
        <w:t>обезличивания</w:t>
      </w:r>
      <w:r>
        <w:rPr>
          <w:spacing w:val="-12"/>
        </w:rPr>
        <w:t xml:space="preserve"> </w:t>
      </w:r>
      <w:bookmarkEnd w:id="8"/>
      <w:r>
        <w:rPr>
          <w:spacing w:val="-2"/>
        </w:rPr>
        <w:t>данных</w:t>
      </w:r>
    </w:p>
    <w:p w:rsidR="00A10AC6" w:rsidRDefault="00150F14">
      <w:pPr>
        <w:pStyle w:val="a3"/>
        <w:spacing w:before="158" w:line="362" w:lineRule="auto"/>
        <w:ind w:firstLine="720"/>
      </w:pPr>
      <w:r>
        <w:t>Несмотря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развитие</w:t>
      </w:r>
      <w:r>
        <w:rPr>
          <w:spacing w:val="-7"/>
        </w:rPr>
        <w:t xml:space="preserve"> </w:t>
      </w:r>
      <w:r>
        <w:t>методов</w:t>
      </w:r>
      <w:r>
        <w:rPr>
          <w:spacing w:val="-9"/>
        </w:rPr>
        <w:t xml:space="preserve"> </w:t>
      </w:r>
      <w:r>
        <w:t>обезличивания,</w:t>
      </w:r>
      <w:r>
        <w:rPr>
          <w:spacing w:val="-5"/>
        </w:rPr>
        <w:t xml:space="preserve"> </w:t>
      </w:r>
      <w:r>
        <w:t>существует</w:t>
      </w:r>
      <w:r>
        <w:rPr>
          <w:spacing w:val="-9"/>
        </w:rPr>
        <w:t xml:space="preserve"> </w:t>
      </w:r>
      <w:r>
        <w:t>несколько</w:t>
      </w:r>
      <w:r>
        <w:rPr>
          <w:spacing w:val="-8"/>
        </w:rPr>
        <w:t xml:space="preserve"> </w:t>
      </w:r>
      <w:r>
        <w:t>проблем, связанных с их применением:</w:t>
      </w:r>
    </w:p>
    <w:p w:rsidR="00A10AC6" w:rsidRDefault="00150F14">
      <w:pPr>
        <w:pStyle w:val="a3"/>
        <w:spacing w:line="315" w:lineRule="exact"/>
        <w:ind w:left="862"/>
      </w:pPr>
      <w:proofErr w:type="spellStart"/>
      <w:r>
        <w:t>Реидентификация</w:t>
      </w:r>
      <w:proofErr w:type="spellEnd"/>
      <w:r>
        <w:rPr>
          <w:spacing w:val="-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некоторых</w:t>
      </w:r>
      <w:r>
        <w:rPr>
          <w:spacing w:val="-10"/>
        </w:rPr>
        <w:t xml:space="preserve"> </w:t>
      </w:r>
      <w:r>
        <w:t>случаях</w:t>
      </w:r>
      <w:r>
        <w:rPr>
          <w:spacing w:val="-10"/>
        </w:rPr>
        <w:t xml:space="preserve"> </w:t>
      </w:r>
      <w:r>
        <w:t>возможно</w:t>
      </w:r>
      <w:r>
        <w:rPr>
          <w:spacing w:val="-6"/>
        </w:rPr>
        <w:t xml:space="preserve"> </w:t>
      </w:r>
      <w:r>
        <w:rPr>
          <w:spacing w:val="-2"/>
        </w:rPr>
        <w:t>восстановление</w:t>
      </w:r>
    </w:p>
    <w:p w:rsidR="00A10AC6" w:rsidRDefault="00150F14">
      <w:pPr>
        <w:pStyle w:val="a3"/>
        <w:spacing w:before="163"/>
      </w:pPr>
      <w:r>
        <w:t>исходной</w:t>
      </w:r>
      <w:r>
        <w:rPr>
          <w:spacing w:val="-11"/>
        </w:rPr>
        <w:t xml:space="preserve"> </w:t>
      </w:r>
      <w:r>
        <w:t>информации,</w:t>
      </w:r>
      <w:r>
        <w:rPr>
          <w:spacing w:val="-9"/>
        </w:rPr>
        <w:t xml:space="preserve"> </w:t>
      </w:r>
      <w:r>
        <w:t>особенно</w:t>
      </w:r>
      <w:r>
        <w:rPr>
          <w:spacing w:val="-11"/>
        </w:rPr>
        <w:t xml:space="preserve"> </w:t>
      </w:r>
      <w:r>
        <w:t>когда</w:t>
      </w:r>
      <w:r>
        <w:rPr>
          <w:spacing w:val="-9"/>
        </w:rPr>
        <w:t xml:space="preserve"> </w:t>
      </w:r>
      <w:r>
        <w:t>данные</w:t>
      </w:r>
      <w:r>
        <w:rPr>
          <w:spacing w:val="-10"/>
        </w:rPr>
        <w:t xml:space="preserve"> </w:t>
      </w:r>
      <w:r>
        <w:t>подвергаются</w:t>
      </w:r>
      <w:r>
        <w:rPr>
          <w:spacing w:val="-9"/>
        </w:rPr>
        <w:t xml:space="preserve"> </w:t>
      </w:r>
      <w:r>
        <w:t>многократному</w:t>
      </w:r>
      <w:r>
        <w:rPr>
          <w:spacing w:val="-14"/>
        </w:rPr>
        <w:t xml:space="preserve"> </w:t>
      </w:r>
      <w:r>
        <w:rPr>
          <w:spacing w:val="-2"/>
        </w:rPr>
        <w:t>анализу</w:t>
      </w:r>
    </w:p>
    <w:p w:rsidR="00A10AC6" w:rsidRDefault="00A10AC6">
      <w:pPr>
        <w:pStyle w:val="a3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spacing w:before="57"/>
      </w:pPr>
      <w:r>
        <w:lastRenderedPageBreak/>
        <w:t>или</w:t>
      </w:r>
      <w:r>
        <w:rPr>
          <w:spacing w:val="-8"/>
        </w:rPr>
        <w:t xml:space="preserve"> </w:t>
      </w:r>
      <w:r>
        <w:t>объединению</w:t>
      </w:r>
      <w:r>
        <w:rPr>
          <w:spacing w:val="-9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другими</w:t>
      </w:r>
      <w:r>
        <w:rPr>
          <w:spacing w:val="-7"/>
        </w:rPr>
        <w:t xml:space="preserve"> </w:t>
      </w:r>
      <w:r>
        <w:t>источниками.</w:t>
      </w:r>
      <w:r>
        <w:rPr>
          <w:spacing w:val="-6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особенно</w:t>
      </w:r>
      <w:r>
        <w:rPr>
          <w:spacing w:val="-8"/>
        </w:rPr>
        <w:t xml:space="preserve"> </w:t>
      </w:r>
      <w:r>
        <w:t>актуально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случае</w:t>
      </w:r>
    </w:p>
    <w:p w:rsidR="00A10AC6" w:rsidRDefault="00150F14">
      <w:pPr>
        <w:pStyle w:val="a3"/>
        <w:spacing w:before="158" w:line="362" w:lineRule="auto"/>
      </w:pPr>
      <w:r>
        <w:t>использования</w:t>
      </w:r>
      <w:r>
        <w:rPr>
          <w:spacing w:val="-5"/>
        </w:rPr>
        <w:t xml:space="preserve"> </w:t>
      </w:r>
      <w:r>
        <w:t>большого</w:t>
      </w:r>
      <w:r>
        <w:rPr>
          <w:spacing w:val="-6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открытых</w:t>
      </w:r>
      <w:r>
        <w:rPr>
          <w:spacing w:val="-9"/>
        </w:rPr>
        <w:t xml:space="preserve"> </w:t>
      </w:r>
      <w:r>
        <w:t>данных,</w:t>
      </w:r>
      <w:r>
        <w:rPr>
          <w:spacing w:val="-3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требует</w:t>
      </w:r>
      <w:r>
        <w:rPr>
          <w:spacing w:val="-7"/>
        </w:rPr>
        <w:t xml:space="preserve"> </w:t>
      </w:r>
      <w:r>
        <w:t>дополнительных усилий для обеспечения безопасности.</w:t>
      </w:r>
    </w:p>
    <w:p w:rsidR="00A10AC6" w:rsidRDefault="00150F14">
      <w:pPr>
        <w:pStyle w:val="a3"/>
        <w:spacing w:line="362" w:lineRule="auto"/>
        <w:ind w:firstLine="720"/>
      </w:pPr>
      <w:r>
        <w:t>Баланс</w:t>
      </w:r>
      <w:r>
        <w:rPr>
          <w:spacing w:val="-6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обезличиванием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полезностью</w:t>
      </w:r>
      <w:r>
        <w:rPr>
          <w:spacing w:val="-7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слишком</w:t>
      </w:r>
      <w:r>
        <w:rPr>
          <w:spacing w:val="-5"/>
        </w:rPr>
        <w:t xml:space="preserve"> </w:t>
      </w:r>
      <w:r>
        <w:t>сильное обезличивание может привести к потере полезности данных для анализа. Задача заключается в том, чтобы минимизировать потерю информации при защите</w:t>
      </w:r>
    </w:p>
    <w:p w:rsidR="00A10AC6" w:rsidRDefault="00150F14">
      <w:pPr>
        <w:pStyle w:val="a3"/>
        <w:spacing w:line="313" w:lineRule="exact"/>
      </w:pPr>
      <w:r>
        <w:rPr>
          <w:spacing w:val="-2"/>
        </w:rPr>
        <w:t>конфиденциальности.</w:t>
      </w:r>
    </w:p>
    <w:p w:rsidR="00A10AC6" w:rsidRDefault="00150F14">
      <w:pPr>
        <w:pStyle w:val="a3"/>
        <w:spacing w:before="156"/>
        <w:ind w:left="862"/>
      </w:pPr>
      <w:r>
        <w:t>Законодательные</w:t>
      </w:r>
      <w:r>
        <w:rPr>
          <w:spacing w:val="-10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обезличиванию</w:t>
      </w:r>
      <w:r>
        <w:rPr>
          <w:spacing w:val="-12"/>
        </w:rPr>
        <w:t xml:space="preserve"> </w:t>
      </w:r>
      <w:r>
        <w:rPr>
          <w:spacing w:val="-2"/>
        </w:rPr>
        <w:t>данных,</w:t>
      </w:r>
    </w:p>
    <w:p w:rsidR="00A10AC6" w:rsidRDefault="00150F14">
      <w:pPr>
        <w:pStyle w:val="a3"/>
        <w:spacing w:before="158" w:line="362" w:lineRule="auto"/>
        <w:ind w:right="253"/>
      </w:pPr>
      <w:r>
        <w:t>предъявляемые различными странами и регионами, могут существенно различаться. Это</w:t>
      </w:r>
      <w:r>
        <w:rPr>
          <w:spacing w:val="-6"/>
        </w:rPr>
        <w:t xml:space="preserve"> </w:t>
      </w:r>
      <w:r>
        <w:t>создает</w:t>
      </w:r>
      <w:r>
        <w:rPr>
          <w:spacing w:val="-7"/>
        </w:rPr>
        <w:t xml:space="preserve"> </w:t>
      </w:r>
      <w:r>
        <w:t>дополнительные</w:t>
      </w:r>
      <w:r>
        <w:rPr>
          <w:spacing w:val="-5"/>
        </w:rPr>
        <w:t xml:space="preserve"> </w:t>
      </w:r>
      <w:r>
        <w:t>сложности</w:t>
      </w:r>
      <w:r>
        <w:rPr>
          <w:spacing w:val="-1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международных</w:t>
      </w:r>
      <w:r>
        <w:rPr>
          <w:spacing w:val="-9"/>
        </w:rPr>
        <w:t xml:space="preserve"> </w:t>
      </w:r>
      <w:r>
        <w:t>компаний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 xml:space="preserve">организаций </w:t>
      </w:r>
      <w:r>
        <w:rPr>
          <w:spacing w:val="-4"/>
        </w:rPr>
        <w:t>[8].</w:t>
      </w:r>
    </w:p>
    <w:p w:rsidR="00A10AC6" w:rsidRDefault="00150F14">
      <w:pPr>
        <w:pStyle w:val="a3"/>
        <w:spacing w:line="314" w:lineRule="exact"/>
        <w:ind w:left="862"/>
      </w:pPr>
      <w:r>
        <w:t>Еще</w:t>
      </w:r>
      <w:r>
        <w:rPr>
          <w:spacing w:val="-6"/>
        </w:rPr>
        <w:t xml:space="preserve"> </w:t>
      </w:r>
      <w:r>
        <w:t>одна</w:t>
      </w:r>
      <w:r>
        <w:rPr>
          <w:spacing w:val="-6"/>
        </w:rPr>
        <w:t xml:space="preserve"> </w:t>
      </w:r>
      <w:r>
        <w:t>проблема</w:t>
      </w:r>
      <w:r>
        <w:rPr>
          <w:spacing w:val="-5"/>
        </w:rPr>
        <w:t xml:space="preserve"> </w:t>
      </w:r>
      <w:r>
        <w:t>персональных</w:t>
      </w:r>
      <w:r>
        <w:rPr>
          <w:spacing w:val="-10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заключается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том,</w:t>
      </w:r>
      <w:r>
        <w:rPr>
          <w:spacing w:val="-4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rPr>
          <w:spacing w:val="-2"/>
        </w:rPr>
        <w:t>тяжело</w:t>
      </w:r>
    </w:p>
    <w:p w:rsidR="00A10AC6" w:rsidRDefault="00150F14">
      <w:pPr>
        <w:pStyle w:val="a3"/>
        <w:spacing w:before="163" w:line="360" w:lineRule="auto"/>
      </w:pPr>
      <w:r>
        <w:t>определить</w:t>
      </w:r>
      <w:r>
        <w:rPr>
          <w:spacing w:val="-8"/>
        </w:rPr>
        <w:t xml:space="preserve"> </w:t>
      </w:r>
      <w:r>
        <w:t>какая</w:t>
      </w:r>
      <w:r>
        <w:rPr>
          <w:spacing w:val="-4"/>
        </w:rPr>
        <w:t xml:space="preserve"> </w:t>
      </w:r>
      <w:r>
        <w:t>взаимосвязь</w:t>
      </w:r>
      <w:r>
        <w:rPr>
          <w:spacing w:val="-7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различными</w:t>
      </w:r>
      <w:r>
        <w:rPr>
          <w:spacing w:val="-6"/>
        </w:rPr>
        <w:t xml:space="preserve"> </w:t>
      </w:r>
      <w:r>
        <w:t>атрибутами</w:t>
      </w:r>
      <w:r>
        <w:rPr>
          <w:spacing w:val="-6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однозначно инфицировать субъекта, а какая нет. Для пациентов мед. учреждений совокупность атрибутов изображена на рисунке 2.6.1.</w:t>
      </w:r>
    </w:p>
    <w:p w:rsidR="00A10AC6" w:rsidRDefault="00A10AC6">
      <w:pPr>
        <w:pStyle w:val="a3"/>
        <w:ind w:left="0"/>
        <w:rPr>
          <w:sz w:val="20"/>
        </w:rPr>
      </w:pPr>
    </w:p>
    <w:p w:rsidR="00A10AC6" w:rsidRDefault="00150F14">
      <w:pPr>
        <w:pStyle w:val="a3"/>
        <w:spacing w:before="63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1117917</wp:posOffset>
            </wp:positionH>
            <wp:positionV relativeFrom="paragraph">
              <wp:posOffset>201533</wp:posOffset>
            </wp:positionV>
            <wp:extent cx="5608320" cy="27965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pStyle w:val="a3"/>
        <w:spacing w:before="225" w:line="357" w:lineRule="auto"/>
        <w:ind w:left="4732" w:hanging="4164"/>
      </w:pPr>
      <w:r>
        <w:t>Рисунок</w:t>
      </w:r>
      <w:r>
        <w:rPr>
          <w:spacing w:val="-6"/>
        </w:rPr>
        <w:t xml:space="preserve"> </w:t>
      </w:r>
      <w:r>
        <w:t>2.6.1</w:t>
      </w:r>
      <w:r>
        <w:rPr>
          <w:spacing w:val="-5"/>
        </w:rPr>
        <w:t xml:space="preserve"> </w:t>
      </w:r>
      <w:r>
        <w:t>Совокупность</w:t>
      </w:r>
      <w:r>
        <w:rPr>
          <w:spacing w:val="-7"/>
        </w:rPr>
        <w:t xml:space="preserve"> </w:t>
      </w:r>
      <w:r>
        <w:t>атрибутов</w:t>
      </w:r>
      <w:r>
        <w:rPr>
          <w:spacing w:val="-6"/>
        </w:rPr>
        <w:t xml:space="preserve"> </w:t>
      </w:r>
      <w:r>
        <w:t>персональных</w:t>
      </w:r>
      <w:r>
        <w:rPr>
          <w:spacing w:val="-9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для пациентов</w:t>
      </w:r>
      <w:r>
        <w:rPr>
          <w:spacing w:val="-6"/>
        </w:rPr>
        <w:t xml:space="preserve"> </w:t>
      </w:r>
      <w:r>
        <w:t xml:space="preserve">мед. </w:t>
      </w:r>
      <w:r>
        <w:rPr>
          <w:spacing w:val="-2"/>
        </w:rPr>
        <w:t>учреждений</w:t>
      </w:r>
    </w:p>
    <w:p w:rsidR="00A10AC6" w:rsidRDefault="00A10AC6">
      <w:pPr>
        <w:pStyle w:val="a3"/>
        <w:spacing w:line="357" w:lineRule="auto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spacing w:before="62"/>
        <w:ind w:hanging="422"/>
      </w:pPr>
      <w:bookmarkStart w:id="9" w:name="_TOC_250007"/>
      <w:r>
        <w:lastRenderedPageBreak/>
        <w:t>Выводы</w:t>
      </w:r>
      <w:r>
        <w:rPr>
          <w:spacing w:val="-7"/>
        </w:rPr>
        <w:t xml:space="preserve"> </w:t>
      </w:r>
      <w:r>
        <w:t>по</w:t>
      </w:r>
      <w:r>
        <w:rPr>
          <w:spacing w:val="-9"/>
        </w:rPr>
        <w:t xml:space="preserve"> </w:t>
      </w:r>
      <w:bookmarkEnd w:id="9"/>
      <w:r>
        <w:rPr>
          <w:spacing w:val="-4"/>
        </w:rPr>
        <w:t>главе</w:t>
      </w:r>
    </w:p>
    <w:p w:rsidR="00A10AC6" w:rsidRDefault="00150F14">
      <w:pPr>
        <w:pStyle w:val="a3"/>
        <w:spacing w:before="153" w:line="362" w:lineRule="auto"/>
        <w:ind w:firstLine="720"/>
      </w:pPr>
      <w:r>
        <w:t>Обезличивание</w:t>
      </w:r>
      <w:r>
        <w:rPr>
          <w:spacing w:val="-7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важным</w:t>
      </w:r>
      <w:r>
        <w:rPr>
          <w:spacing w:val="-6"/>
        </w:rPr>
        <w:t xml:space="preserve"> </w:t>
      </w:r>
      <w:r>
        <w:t>инструментом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области</w:t>
      </w:r>
      <w:r>
        <w:rPr>
          <w:spacing w:val="-8"/>
        </w:rPr>
        <w:t xml:space="preserve"> </w:t>
      </w:r>
      <w:r>
        <w:t>защиты персональной информации. Современные методы обезличивания помогают</w:t>
      </w:r>
    </w:p>
    <w:p w:rsidR="00A10AC6" w:rsidRDefault="00150F14">
      <w:pPr>
        <w:pStyle w:val="a3"/>
        <w:spacing w:line="362" w:lineRule="auto"/>
      </w:pPr>
      <w:r>
        <w:t>минимизировать риски утечек данных, обеспечивая при этом возможность их использования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анализа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исследований.</w:t>
      </w:r>
      <w:r>
        <w:rPr>
          <w:spacing w:val="-1"/>
        </w:rPr>
        <w:t xml:space="preserve"> </w:t>
      </w:r>
      <w:r>
        <w:t>Однако,</w:t>
      </w:r>
      <w:r>
        <w:rPr>
          <w:spacing w:val="-6"/>
        </w:rPr>
        <w:t xml:space="preserve"> </w:t>
      </w:r>
      <w:r>
        <w:t>несмотря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значительный</w:t>
      </w:r>
    </w:p>
    <w:p w:rsidR="00A10AC6" w:rsidRDefault="00150F14">
      <w:pPr>
        <w:pStyle w:val="a3"/>
        <w:spacing w:line="360" w:lineRule="auto"/>
      </w:pPr>
      <w:r>
        <w:t>прогресс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этой</w:t>
      </w:r>
      <w:r>
        <w:rPr>
          <w:spacing w:val="-7"/>
        </w:rPr>
        <w:t xml:space="preserve"> </w:t>
      </w:r>
      <w:r>
        <w:t>области,</w:t>
      </w:r>
      <w:r>
        <w:rPr>
          <w:spacing w:val="-5"/>
        </w:rPr>
        <w:t xml:space="preserve"> </w:t>
      </w:r>
      <w:r>
        <w:t>проблема</w:t>
      </w:r>
      <w:r>
        <w:rPr>
          <w:spacing w:val="-6"/>
        </w:rPr>
        <w:t xml:space="preserve"> </w:t>
      </w:r>
      <w:r>
        <w:t>сохранения</w:t>
      </w:r>
      <w:r>
        <w:rPr>
          <w:spacing w:val="-6"/>
        </w:rPr>
        <w:t xml:space="preserve"> </w:t>
      </w:r>
      <w:r>
        <w:t>конфиденциальности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 xml:space="preserve">предотвращения </w:t>
      </w:r>
      <w:proofErr w:type="spellStart"/>
      <w:r>
        <w:t>реидентификации</w:t>
      </w:r>
      <w:proofErr w:type="spellEnd"/>
      <w:r>
        <w:t xml:space="preserve"> данных остается актуальной и требует дальнейших исследований и совершенствования методов обезличивания. В данной главе рассмотрены основные теоретические аспекты сферы обезличивания данных, включая цели, задачи, методы</w:t>
      </w:r>
    </w:p>
    <w:p w:rsidR="00A10AC6" w:rsidRDefault="00150F14">
      <w:pPr>
        <w:pStyle w:val="a3"/>
        <w:spacing w:line="320" w:lineRule="exact"/>
      </w:pPr>
      <w:r>
        <w:t>обезличивания</w:t>
      </w:r>
      <w:r>
        <w:rPr>
          <w:spacing w:val="-5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проблемы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данной</w:t>
      </w:r>
      <w:r>
        <w:rPr>
          <w:spacing w:val="-6"/>
        </w:rPr>
        <w:t xml:space="preserve"> </w:t>
      </w:r>
      <w:r>
        <w:rPr>
          <w:spacing w:val="-2"/>
        </w:rPr>
        <w:t>области.</w:t>
      </w:r>
    </w:p>
    <w:p w:rsidR="00A10AC6" w:rsidRDefault="00A10AC6">
      <w:pPr>
        <w:pStyle w:val="a3"/>
        <w:spacing w:line="320" w:lineRule="exact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1"/>
        <w:numPr>
          <w:ilvl w:val="0"/>
          <w:numId w:val="8"/>
        </w:numPr>
        <w:tabs>
          <w:tab w:val="left" w:pos="1144"/>
        </w:tabs>
        <w:spacing w:before="62"/>
        <w:ind w:left="1144" w:hanging="282"/>
      </w:pPr>
      <w:bookmarkStart w:id="10" w:name="_TOC_250006"/>
      <w:r>
        <w:lastRenderedPageBreak/>
        <w:t>Анализ</w:t>
      </w:r>
      <w:r>
        <w:rPr>
          <w:spacing w:val="-17"/>
        </w:rPr>
        <w:t xml:space="preserve"> </w:t>
      </w:r>
      <w:r>
        <w:t>существующих</w:t>
      </w:r>
      <w:r>
        <w:rPr>
          <w:spacing w:val="-17"/>
        </w:rPr>
        <w:t xml:space="preserve"> </w:t>
      </w:r>
      <w:bookmarkEnd w:id="10"/>
      <w:r>
        <w:rPr>
          <w:spacing w:val="-2"/>
        </w:rPr>
        <w:t>систем</w:t>
      </w:r>
    </w:p>
    <w:p w:rsidR="00A10AC6" w:rsidRDefault="00150F14">
      <w:pPr>
        <w:pStyle w:val="a3"/>
        <w:spacing w:before="153" w:line="360" w:lineRule="auto"/>
        <w:ind w:firstLine="720"/>
      </w:pPr>
      <w:r>
        <w:t>В</w:t>
      </w:r>
      <w:r>
        <w:rPr>
          <w:spacing w:val="-9"/>
        </w:rPr>
        <w:t xml:space="preserve"> </w:t>
      </w:r>
      <w:r>
        <w:t>последние</w:t>
      </w:r>
      <w:r>
        <w:rPr>
          <w:spacing w:val="-6"/>
        </w:rPr>
        <w:t xml:space="preserve"> </w:t>
      </w:r>
      <w:r>
        <w:t>годы</w:t>
      </w:r>
      <w:r>
        <w:rPr>
          <w:spacing w:val="-6"/>
        </w:rPr>
        <w:t xml:space="preserve"> </w:t>
      </w:r>
      <w:r>
        <w:t>разработка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внедрение</w:t>
      </w:r>
      <w:r>
        <w:rPr>
          <w:spacing w:val="-6"/>
        </w:rPr>
        <w:t xml:space="preserve"> </w:t>
      </w:r>
      <w:r>
        <w:t>систем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алгоритмов</w:t>
      </w:r>
      <w:r>
        <w:rPr>
          <w:spacing w:val="-7"/>
        </w:rPr>
        <w:t xml:space="preserve"> </w:t>
      </w:r>
      <w:r>
        <w:t>обезличивания данных стало важной частью обеспечения безопасности и конфиденциальности при обработке больших объемов информации. Современные подходы к обезличиванию охватывают различные методы и технологии, которые позволяют минимизировать</w:t>
      </w:r>
    </w:p>
    <w:p w:rsidR="00A10AC6" w:rsidRDefault="00150F14">
      <w:pPr>
        <w:pStyle w:val="a3"/>
        <w:spacing w:before="3" w:line="360" w:lineRule="auto"/>
        <w:ind w:right="162"/>
      </w:pPr>
      <w:r>
        <w:t>риски утечек персональных данных, при этом сохраняя аналитическую ценность данных.</w:t>
      </w:r>
      <w:r>
        <w:rPr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этой</w:t>
      </w:r>
      <w:r>
        <w:rPr>
          <w:spacing w:val="-5"/>
        </w:rPr>
        <w:t xml:space="preserve"> </w:t>
      </w:r>
      <w:r>
        <w:t>главе</w:t>
      </w:r>
      <w:r>
        <w:rPr>
          <w:spacing w:val="-4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рассмотрен обзор</w:t>
      </w:r>
      <w:r>
        <w:rPr>
          <w:spacing w:val="-4"/>
        </w:rPr>
        <w:t xml:space="preserve"> </w:t>
      </w:r>
      <w:r>
        <w:t>существующих</w:t>
      </w:r>
      <w:r>
        <w:rPr>
          <w:spacing w:val="-8"/>
        </w:rPr>
        <w:t xml:space="preserve"> </w:t>
      </w:r>
      <w:r>
        <w:t>систем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алгоритмов обезличивания, а также их преимущества и ограничения.</w:t>
      </w:r>
    </w:p>
    <w:p w:rsidR="00A10AC6" w:rsidRDefault="00150F14">
      <w:pPr>
        <w:pStyle w:val="a3"/>
        <w:spacing w:line="362" w:lineRule="auto"/>
        <w:ind w:right="677" w:firstLine="720"/>
        <w:jc w:val="both"/>
      </w:pPr>
      <w:r>
        <w:t>Обезличивание</w:t>
      </w:r>
      <w:r>
        <w:rPr>
          <w:spacing w:val="-6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реализовано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5"/>
        </w:rPr>
        <w:t xml:space="preserve"> </w:t>
      </w:r>
      <w:r>
        <w:t>различных программных</w:t>
      </w:r>
      <w:r>
        <w:rPr>
          <w:spacing w:val="-2"/>
        </w:rPr>
        <w:t xml:space="preserve"> </w:t>
      </w:r>
      <w:r>
        <w:t>и аппаратных</w:t>
      </w:r>
      <w:r>
        <w:rPr>
          <w:spacing w:val="-2"/>
        </w:rPr>
        <w:t xml:space="preserve"> </w:t>
      </w:r>
      <w:r>
        <w:t>решений. Существующие системы можно разделить на несколько типов в зависимости от их архитектуры, области применения и</w:t>
      </w:r>
    </w:p>
    <w:p w:rsidR="00A10AC6" w:rsidRDefault="00150F14">
      <w:pPr>
        <w:pStyle w:val="a3"/>
        <w:spacing w:line="314" w:lineRule="exact"/>
        <w:jc w:val="both"/>
      </w:pPr>
      <w:r>
        <w:rPr>
          <w:spacing w:val="-2"/>
        </w:rPr>
        <w:t>используемых</w:t>
      </w:r>
      <w:r>
        <w:rPr>
          <w:spacing w:val="3"/>
        </w:rPr>
        <w:t xml:space="preserve"> </w:t>
      </w:r>
      <w:r>
        <w:rPr>
          <w:spacing w:val="-2"/>
        </w:rPr>
        <w:t>методов.</w:t>
      </w:r>
    </w:p>
    <w:p w:rsidR="00A10AC6" w:rsidRDefault="00150F14">
      <w:pPr>
        <w:pStyle w:val="a3"/>
        <w:spacing w:before="159"/>
        <w:ind w:left="862"/>
      </w:pPr>
      <w:r>
        <w:t>Рассмотрим</w:t>
      </w:r>
      <w:r>
        <w:rPr>
          <w:spacing w:val="-11"/>
        </w:rPr>
        <w:t xml:space="preserve"> </w:t>
      </w:r>
      <w:r>
        <w:t>существующие</w:t>
      </w:r>
      <w:r>
        <w:rPr>
          <w:spacing w:val="-11"/>
        </w:rPr>
        <w:t xml:space="preserve"> </w:t>
      </w:r>
      <w:r>
        <w:t>системы</w:t>
      </w:r>
      <w:r>
        <w:rPr>
          <w:spacing w:val="-12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позиций</w:t>
      </w:r>
      <w:r>
        <w:rPr>
          <w:spacing w:val="-12"/>
        </w:rPr>
        <w:t xml:space="preserve"> </w:t>
      </w:r>
      <w:r>
        <w:t>реализованных</w:t>
      </w:r>
      <w:r>
        <w:rPr>
          <w:spacing w:val="-15"/>
        </w:rPr>
        <w:t xml:space="preserve"> </w:t>
      </w:r>
      <w:r>
        <w:rPr>
          <w:spacing w:val="-2"/>
        </w:rPr>
        <w:t>методов</w:t>
      </w:r>
    </w:p>
    <w:p w:rsidR="00A10AC6" w:rsidRDefault="00150F14">
      <w:pPr>
        <w:pStyle w:val="a3"/>
        <w:spacing w:before="164" w:line="357" w:lineRule="auto"/>
      </w:pPr>
      <w:r>
        <w:t>обезличивания,</w:t>
      </w:r>
      <w:r>
        <w:rPr>
          <w:spacing w:val="-6"/>
        </w:rPr>
        <w:t xml:space="preserve"> </w:t>
      </w:r>
      <w:r>
        <w:t>поддержки</w:t>
      </w:r>
      <w:r>
        <w:rPr>
          <w:spacing w:val="-9"/>
        </w:rPr>
        <w:t xml:space="preserve"> </w:t>
      </w:r>
      <w:r>
        <w:t>СУБД,</w:t>
      </w:r>
      <w:r>
        <w:rPr>
          <w:spacing w:val="-6"/>
        </w:rPr>
        <w:t xml:space="preserve"> </w:t>
      </w:r>
      <w:r>
        <w:t>открытости</w:t>
      </w:r>
      <w:r>
        <w:rPr>
          <w:spacing w:val="-9"/>
        </w:rPr>
        <w:t xml:space="preserve"> </w:t>
      </w:r>
      <w:r>
        <w:t>программного</w:t>
      </w:r>
      <w:r>
        <w:rPr>
          <w:spacing w:val="-9"/>
        </w:rPr>
        <w:t xml:space="preserve"> </w:t>
      </w:r>
      <w:r>
        <w:t>кода,</w:t>
      </w:r>
      <w:r>
        <w:rPr>
          <w:spacing w:val="-6"/>
        </w:rPr>
        <w:t xml:space="preserve"> </w:t>
      </w:r>
      <w:r>
        <w:t>наличия средств автоматизации, интеграция в бизнес процессы [9].</w:t>
      </w:r>
    </w:p>
    <w:p w:rsidR="00A10AC6" w:rsidRDefault="00A10AC6">
      <w:pPr>
        <w:pStyle w:val="a3"/>
        <w:spacing w:before="168"/>
        <w:ind w:left="0"/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ind w:hanging="422"/>
      </w:pPr>
      <w:bookmarkStart w:id="11" w:name="_TOC_250005"/>
      <w:r>
        <w:t>Системы</w:t>
      </w:r>
      <w:r>
        <w:rPr>
          <w:spacing w:val="-13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обезличивания</w:t>
      </w:r>
      <w:r>
        <w:rPr>
          <w:spacing w:val="-10"/>
        </w:rPr>
        <w:t xml:space="preserve"> </w:t>
      </w:r>
      <w:bookmarkEnd w:id="11"/>
      <w:r>
        <w:rPr>
          <w:spacing w:val="-2"/>
        </w:rPr>
        <w:t>данных</w:t>
      </w:r>
    </w:p>
    <w:p w:rsidR="00A10AC6" w:rsidRDefault="00150F14">
      <w:pPr>
        <w:pStyle w:val="a3"/>
        <w:spacing w:before="158" w:line="362" w:lineRule="auto"/>
        <w:ind w:firstLine="720"/>
      </w:pPr>
      <w:r>
        <w:t xml:space="preserve">В </w:t>
      </w:r>
      <w:proofErr w:type="spellStart"/>
      <w:r>
        <w:t>PostgreSQL</w:t>
      </w:r>
      <w:proofErr w:type="spellEnd"/>
      <w:r>
        <w:t xml:space="preserve"> есть готовое решение по обезличиванию данных —</w:t>
      </w:r>
      <w:r>
        <w:rPr>
          <w:spacing w:val="40"/>
        </w:rPr>
        <w:t xml:space="preserve"> </w:t>
      </w:r>
      <w:r>
        <w:t xml:space="preserve">библиотека </w:t>
      </w:r>
      <w:proofErr w:type="spellStart"/>
      <w:r>
        <w:t>PostgreSQL</w:t>
      </w:r>
      <w:proofErr w:type="spellEnd"/>
      <w:r>
        <w:rPr>
          <w:spacing w:val="-8"/>
        </w:rPr>
        <w:t xml:space="preserve"> </w:t>
      </w:r>
      <w:proofErr w:type="spellStart"/>
      <w:r>
        <w:t>Anonymizer</w:t>
      </w:r>
      <w:proofErr w:type="spellEnd"/>
      <w:r>
        <w:t>.</w:t>
      </w:r>
      <w:r>
        <w:rPr>
          <w:spacing w:val="-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проекте</w:t>
      </w:r>
      <w:r>
        <w:rPr>
          <w:spacing w:val="-5"/>
        </w:rPr>
        <w:t xml:space="preserve"> </w:t>
      </w:r>
      <w:r>
        <w:t>реализован</w:t>
      </w:r>
      <w:r>
        <w:rPr>
          <w:spacing w:val="-6"/>
        </w:rPr>
        <w:t xml:space="preserve"> </w:t>
      </w:r>
      <w:r>
        <w:t>декларативный</w:t>
      </w:r>
      <w:r>
        <w:rPr>
          <w:spacing w:val="-2"/>
        </w:rPr>
        <w:t xml:space="preserve"> </w:t>
      </w:r>
      <w:r>
        <w:t>подход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обезличиванию.</w:t>
      </w:r>
    </w:p>
    <w:p w:rsidR="00A10AC6" w:rsidRDefault="00150F14">
      <w:pPr>
        <w:pStyle w:val="a3"/>
        <w:spacing w:line="360" w:lineRule="auto"/>
        <w:ind w:right="253"/>
      </w:pPr>
      <w:r>
        <w:t>Это означает, что вы можете объявить правила обезличивания с помощью языка определения</w:t>
      </w:r>
      <w:r>
        <w:rPr>
          <w:spacing w:val="-5"/>
        </w:rPr>
        <w:t xml:space="preserve"> </w:t>
      </w:r>
      <w:r>
        <w:t>данных</w:t>
      </w:r>
      <w:r>
        <w:rPr>
          <w:spacing w:val="-10"/>
        </w:rPr>
        <w:t xml:space="preserve"> </w:t>
      </w:r>
      <w:proofErr w:type="spellStart"/>
      <w:r>
        <w:t>PostgreSQL</w:t>
      </w:r>
      <w:proofErr w:type="spellEnd"/>
      <w:r>
        <w:rPr>
          <w:spacing w:val="-7"/>
        </w:rPr>
        <w:t xml:space="preserve"> </w:t>
      </w:r>
      <w:r>
        <w:t>(DDL)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указать</w:t>
      </w:r>
      <w:r>
        <w:rPr>
          <w:spacing w:val="-7"/>
        </w:rPr>
        <w:t xml:space="preserve"> </w:t>
      </w:r>
      <w:r>
        <w:t>свою</w:t>
      </w:r>
      <w:r>
        <w:rPr>
          <w:spacing w:val="-6"/>
        </w:rPr>
        <w:t xml:space="preserve"> </w:t>
      </w:r>
      <w:r>
        <w:t>стратегию</w:t>
      </w:r>
      <w:r>
        <w:rPr>
          <w:spacing w:val="-6"/>
        </w:rPr>
        <w:t xml:space="preserve"> </w:t>
      </w:r>
      <w:r>
        <w:t>обезличивания внутри самого определения таблицы.</w:t>
      </w:r>
    </w:p>
    <w:p w:rsidR="00A10AC6" w:rsidRDefault="00150F14">
      <w:pPr>
        <w:pStyle w:val="a3"/>
        <w:spacing w:line="362" w:lineRule="auto"/>
        <w:ind w:right="253" w:firstLine="720"/>
      </w:pPr>
      <w:r>
        <w:t>В</w:t>
      </w:r>
      <w:r>
        <w:rPr>
          <w:spacing w:val="-10"/>
        </w:rPr>
        <w:t xml:space="preserve"> </w:t>
      </w:r>
      <w:proofErr w:type="spellStart"/>
      <w:r>
        <w:t>PostgreSQL</w:t>
      </w:r>
      <w:proofErr w:type="spellEnd"/>
      <w:r>
        <w:rPr>
          <w:spacing w:val="-13"/>
        </w:rPr>
        <w:t xml:space="preserve"> </w:t>
      </w:r>
      <w:r>
        <w:t>существует</w:t>
      </w:r>
      <w:r>
        <w:rPr>
          <w:spacing w:val="-8"/>
        </w:rPr>
        <w:t xml:space="preserve"> </w:t>
      </w:r>
      <w:r>
        <w:t>готовое</w:t>
      </w:r>
      <w:r>
        <w:rPr>
          <w:spacing w:val="-6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обеспечения обезличивания данных — библиотека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Anonymizer</w:t>
      </w:r>
      <w:proofErr w:type="spellEnd"/>
      <w:r>
        <w:t>.</w:t>
      </w:r>
    </w:p>
    <w:p w:rsidR="00A10AC6" w:rsidRDefault="00150F14">
      <w:pPr>
        <w:pStyle w:val="a3"/>
        <w:spacing w:line="362" w:lineRule="auto"/>
        <w:ind w:firstLine="720"/>
      </w:pPr>
      <w:r>
        <w:t>Эта</w:t>
      </w:r>
      <w:r>
        <w:rPr>
          <w:spacing w:val="-5"/>
        </w:rPr>
        <w:t xml:space="preserve"> </w:t>
      </w:r>
      <w:r>
        <w:t>библиотека</w:t>
      </w:r>
      <w:r>
        <w:rPr>
          <w:spacing w:val="-5"/>
        </w:rPr>
        <w:t xml:space="preserve"> </w:t>
      </w:r>
      <w:r>
        <w:t>предоставляет</w:t>
      </w:r>
      <w:r>
        <w:rPr>
          <w:spacing w:val="-7"/>
        </w:rPr>
        <w:t xml:space="preserve"> </w:t>
      </w:r>
      <w:r>
        <w:t>возможность</w:t>
      </w:r>
      <w:r>
        <w:rPr>
          <w:spacing w:val="-8"/>
        </w:rPr>
        <w:t xml:space="preserve"> </w:t>
      </w:r>
      <w:r>
        <w:t>определения</w:t>
      </w:r>
      <w:r>
        <w:rPr>
          <w:spacing w:val="-5"/>
        </w:rPr>
        <w:t xml:space="preserve"> </w:t>
      </w:r>
      <w:r>
        <w:t>правил</w:t>
      </w:r>
      <w:r>
        <w:rPr>
          <w:spacing w:val="-4"/>
        </w:rPr>
        <w:t xml:space="preserve"> </w:t>
      </w:r>
      <w:r>
        <w:t>обезличивания</w:t>
      </w:r>
      <w:r>
        <w:rPr>
          <w:spacing w:val="-3"/>
        </w:rPr>
        <w:t xml:space="preserve"> </w:t>
      </w:r>
      <w:r>
        <w:t xml:space="preserve">с использованием языка определения данных </w:t>
      </w:r>
      <w:proofErr w:type="spellStart"/>
      <w:r>
        <w:t>PostgreSQL</w:t>
      </w:r>
      <w:proofErr w:type="spellEnd"/>
      <w:r>
        <w:t xml:space="preserve"> (DDL). Таким образом,</w:t>
      </w:r>
    </w:p>
    <w:p w:rsidR="00A10AC6" w:rsidRDefault="00150F14">
      <w:pPr>
        <w:pStyle w:val="a3"/>
        <w:spacing w:line="319" w:lineRule="exact"/>
      </w:pPr>
      <w:r>
        <w:t>возможно</w:t>
      </w:r>
      <w:r>
        <w:rPr>
          <w:spacing w:val="-9"/>
        </w:rPr>
        <w:t xml:space="preserve"> </w:t>
      </w:r>
      <w:r>
        <w:t>задать</w:t>
      </w:r>
      <w:r>
        <w:rPr>
          <w:spacing w:val="-11"/>
        </w:rPr>
        <w:t xml:space="preserve"> </w:t>
      </w:r>
      <w:r>
        <w:t>стратегию</w:t>
      </w:r>
      <w:r>
        <w:rPr>
          <w:spacing w:val="-9"/>
        </w:rPr>
        <w:t xml:space="preserve"> </w:t>
      </w:r>
      <w:r>
        <w:t>защиты</w:t>
      </w:r>
      <w:r>
        <w:rPr>
          <w:spacing w:val="-10"/>
        </w:rPr>
        <w:t xml:space="preserve"> </w:t>
      </w:r>
      <w:r>
        <w:t>непосредственно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определении</w:t>
      </w:r>
      <w:r>
        <w:rPr>
          <w:spacing w:val="-5"/>
        </w:rPr>
        <w:t xml:space="preserve"> </w:t>
      </w:r>
      <w:r>
        <w:rPr>
          <w:spacing w:val="-2"/>
        </w:rPr>
        <w:t>таблицы.</w:t>
      </w:r>
    </w:p>
    <w:p w:rsidR="00A10AC6" w:rsidRDefault="00150F14">
      <w:pPr>
        <w:pStyle w:val="a3"/>
        <w:spacing w:before="145"/>
        <w:ind w:left="862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минусов</w:t>
      </w:r>
      <w:r>
        <w:rPr>
          <w:spacing w:val="-7"/>
        </w:rPr>
        <w:t xml:space="preserve"> </w:t>
      </w:r>
      <w:proofErr w:type="spellStart"/>
      <w:r>
        <w:t>PostgreSQL</w:t>
      </w:r>
      <w:proofErr w:type="spellEnd"/>
      <w:r>
        <w:rPr>
          <w:spacing w:val="-9"/>
        </w:rPr>
        <w:t xml:space="preserve"> </w:t>
      </w:r>
      <w:proofErr w:type="spellStart"/>
      <w:r>
        <w:t>Anonymizer</w:t>
      </w:r>
      <w:proofErr w:type="spellEnd"/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отметить</w:t>
      </w:r>
      <w:r>
        <w:rPr>
          <w:spacing w:val="-8"/>
        </w:rPr>
        <w:t xml:space="preserve"> </w:t>
      </w:r>
      <w:r>
        <w:t>то,</w:t>
      </w:r>
      <w:r>
        <w:rPr>
          <w:spacing w:val="-4"/>
        </w:rPr>
        <w:t xml:space="preserve"> </w:t>
      </w:r>
      <w:r>
        <w:t>что</w:t>
      </w:r>
      <w:r>
        <w:rPr>
          <w:spacing w:val="-2"/>
        </w:rPr>
        <w:t xml:space="preserve"> данная</w:t>
      </w:r>
    </w:p>
    <w:p w:rsidR="00A10AC6" w:rsidRDefault="00150F14">
      <w:pPr>
        <w:pStyle w:val="a3"/>
        <w:spacing w:before="163"/>
        <w:jc w:val="both"/>
      </w:pPr>
      <w:r>
        <w:t>библиотека</w:t>
      </w:r>
      <w:r>
        <w:rPr>
          <w:spacing w:val="-9"/>
        </w:rPr>
        <w:t xml:space="preserve"> </w:t>
      </w:r>
      <w:r>
        <w:t>разрабатывалась</w:t>
      </w:r>
      <w:r>
        <w:rPr>
          <w:spacing w:val="-7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поддерживает</w:t>
      </w:r>
      <w:r>
        <w:rPr>
          <w:spacing w:val="-10"/>
        </w:rPr>
        <w:t xml:space="preserve"> </w:t>
      </w:r>
      <w:r>
        <w:t>российские</w:t>
      </w:r>
      <w:r>
        <w:rPr>
          <w:spacing w:val="-9"/>
        </w:rPr>
        <w:t xml:space="preserve"> </w:t>
      </w:r>
      <w:r>
        <w:t>символы,</w:t>
      </w:r>
      <w:r>
        <w:rPr>
          <w:spacing w:val="-7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также</w:t>
      </w:r>
      <w:r>
        <w:rPr>
          <w:spacing w:val="-9"/>
        </w:rPr>
        <w:t xml:space="preserve"> </w:t>
      </w:r>
      <w:r>
        <w:rPr>
          <w:spacing w:val="-2"/>
        </w:rPr>
        <w:t>обладает</w:t>
      </w:r>
    </w:p>
    <w:p w:rsidR="00A10AC6" w:rsidRDefault="00A10AC6">
      <w:pPr>
        <w:pStyle w:val="a3"/>
        <w:jc w:val="both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spacing w:before="57"/>
      </w:pPr>
      <w:r>
        <w:lastRenderedPageBreak/>
        <w:t>ограниченным</w:t>
      </w:r>
      <w:r>
        <w:rPr>
          <w:spacing w:val="-12"/>
        </w:rPr>
        <w:t xml:space="preserve"> </w:t>
      </w:r>
      <w:r>
        <w:t>количеством</w:t>
      </w:r>
      <w:r>
        <w:rPr>
          <w:spacing w:val="-11"/>
        </w:rPr>
        <w:t xml:space="preserve"> </w:t>
      </w:r>
      <w:r>
        <w:t>доступных</w:t>
      </w:r>
      <w:r>
        <w:rPr>
          <w:spacing w:val="-13"/>
        </w:rPr>
        <w:t xml:space="preserve"> </w:t>
      </w:r>
      <w:r>
        <w:t>методов</w:t>
      </w:r>
      <w:r>
        <w:rPr>
          <w:spacing w:val="-13"/>
        </w:rPr>
        <w:t xml:space="preserve"> </w:t>
      </w:r>
      <w:r>
        <w:rPr>
          <w:spacing w:val="-2"/>
        </w:rPr>
        <w:t>обезличивания.</w:t>
      </w:r>
    </w:p>
    <w:p w:rsidR="00A10AC6" w:rsidRDefault="00150F14">
      <w:pPr>
        <w:pStyle w:val="a3"/>
        <w:spacing w:before="158" w:line="360" w:lineRule="auto"/>
        <w:ind w:firstLine="720"/>
      </w:pPr>
      <w:r>
        <w:t>Существует</w:t>
      </w:r>
      <w:r>
        <w:rPr>
          <w:spacing w:val="-7"/>
        </w:rPr>
        <w:t xml:space="preserve"> </w:t>
      </w:r>
      <w:r>
        <w:t>схожее</w:t>
      </w:r>
      <w:r>
        <w:rPr>
          <w:spacing w:val="-4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от</w:t>
      </w:r>
      <w:r>
        <w:rPr>
          <w:spacing w:val="-2"/>
        </w:rPr>
        <w:t xml:space="preserve"> </w:t>
      </w:r>
      <w:proofErr w:type="spellStart"/>
      <w:r>
        <w:t>Oracle</w:t>
      </w:r>
      <w:proofErr w:type="spellEnd"/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СУБД</w:t>
      </w:r>
      <w:r>
        <w:rPr>
          <w:spacing w:val="-4"/>
        </w:rPr>
        <w:t xml:space="preserve"> </w:t>
      </w:r>
      <w:proofErr w:type="spellStart"/>
      <w:r>
        <w:t>MySQL</w:t>
      </w:r>
      <w:proofErr w:type="spellEnd"/>
      <w:r>
        <w:t>. Но</w:t>
      </w:r>
      <w:r>
        <w:rPr>
          <w:spacing w:val="-6"/>
        </w:rPr>
        <w:t xml:space="preserve"> </w:t>
      </w:r>
      <w:r>
        <w:t>несмотря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 xml:space="preserve">больший функционал и универсальность методов обезличивания в </w:t>
      </w:r>
      <w:proofErr w:type="spellStart"/>
      <w:r>
        <w:t>MySQL</w:t>
      </w:r>
      <w:proofErr w:type="spellEnd"/>
      <w:r>
        <w:t>, код не является открытым и требует ежемесячной подписки.</w:t>
      </w:r>
    </w:p>
    <w:p w:rsidR="00A10AC6" w:rsidRDefault="00150F14">
      <w:pPr>
        <w:pStyle w:val="a3"/>
        <w:spacing w:before="1"/>
        <w:ind w:left="862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популярных</w:t>
      </w:r>
      <w:r>
        <w:rPr>
          <w:spacing w:val="-10"/>
        </w:rPr>
        <w:t xml:space="preserve"> </w:t>
      </w:r>
      <w:r>
        <w:t>решений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этой</w:t>
      </w:r>
      <w:r>
        <w:rPr>
          <w:spacing w:val="-6"/>
        </w:rPr>
        <w:t xml:space="preserve"> </w:t>
      </w:r>
      <w:r>
        <w:t>области</w:t>
      </w:r>
      <w:r>
        <w:rPr>
          <w:spacing w:val="-6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rPr>
          <w:spacing w:val="-2"/>
        </w:rPr>
        <w:t>система</w:t>
      </w:r>
    </w:p>
    <w:p w:rsidR="00A10AC6" w:rsidRDefault="00150F14">
      <w:pPr>
        <w:pStyle w:val="a3"/>
        <w:spacing w:before="163"/>
        <w:jc w:val="both"/>
      </w:pPr>
      <w:proofErr w:type="spellStart"/>
      <w:r>
        <w:t>псевдонимизации</w:t>
      </w:r>
      <w:proofErr w:type="spellEnd"/>
      <w:r>
        <w:rPr>
          <w:spacing w:val="-12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"</w:t>
      </w:r>
      <w:proofErr w:type="spellStart"/>
      <w:r>
        <w:t>Anonify</w:t>
      </w:r>
      <w:proofErr w:type="spellEnd"/>
      <w:r>
        <w:t>".</w:t>
      </w:r>
      <w:r>
        <w:rPr>
          <w:spacing w:val="-9"/>
        </w:rPr>
        <w:t xml:space="preserve"> </w:t>
      </w:r>
      <w:r>
        <w:t>Эта</w:t>
      </w:r>
      <w:r>
        <w:rPr>
          <w:spacing w:val="-6"/>
        </w:rPr>
        <w:t xml:space="preserve"> </w:t>
      </w:r>
      <w:r>
        <w:t>система</w:t>
      </w:r>
      <w:r>
        <w:rPr>
          <w:spacing w:val="-11"/>
        </w:rPr>
        <w:t xml:space="preserve"> </w:t>
      </w:r>
      <w:r>
        <w:t>позволяет</w:t>
      </w:r>
      <w:r>
        <w:rPr>
          <w:spacing w:val="-12"/>
        </w:rPr>
        <w:t xml:space="preserve"> </w:t>
      </w:r>
      <w:r>
        <w:rPr>
          <w:spacing w:val="-2"/>
        </w:rPr>
        <w:t>преобразовывать</w:t>
      </w:r>
    </w:p>
    <w:p w:rsidR="00A10AC6" w:rsidRDefault="00150F14">
      <w:pPr>
        <w:pStyle w:val="a3"/>
        <w:spacing w:before="159" w:line="360" w:lineRule="auto"/>
        <w:ind w:right="156"/>
        <w:jc w:val="both"/>
      </w:pPr>
      <w:r>
        <w:t>идентифицирующие</w:t>
      </w:r>
      <w:r>
        <w:rPr>
          <w:spacing w:val="-7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уникальные</w:t>
      </w:r>
      <w:r>
        <w:rPr>
          <w:spacing w:val="-7"/>
        </w:rPr>
        <w:t xml:space="preserve"> </w:t>
      </w:r>
      <w:r>
        <w:t>псевдонимы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возможностью</w:t>
      </w:r>
      <w:r>
        <w:rPr>
          <w:spacing w:val="-9"/>
        </w:rPr>
        <w:t xml:space="preserve"> </w:t>
      </w:r>
      <w:r>
        <w:t>восстановления исходных</w:t>
      </w:r>
      <w:r>
        <w:rPr>
          <w:spacing w:val="-7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использованием</w:t>
      </w:r>
      <w:r>
        <w:rPr>
          <w:spacing w:val="-1"/>
        </w:rPr>
        <w:t xml:space="preserve"> </w:t>
      </w:r>
      <w:r>
        <w:t>ключа. Система</w:t>
      </w:r>
      <w:r>
        <w:rPr>
          <w:spacing w:val="-2"/>
        </w:rPr>
        <w:t xml:space="preserve"> </w:t>
      </w:r>
      <w:r>
        <w:t>легко</w:t>
      </w:r>
      <w:r>
        <w:rPr>
          <w:spacing w:val="-3"/>
        </w:rPr>
        <w:t xml:space="preserve"> </w:t>
      </w:r>
      <w:r>
        <w:t>встраивается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любые бизнес процессы, однако обладает очень скудным функционалом и платной подпиской.</w:t>
      </w:r>
    </w:p>
    <w:p w:rsidR="00A10AC6" w:rsidRDefault="00150F14">
      <w:pPr>
        <w:pStyle w:val="a3"/>
        <w:ind w:left="862"/>
        <w:jc w:val="both"/>
      </w:pPr>
      <w:r>
        <w:t>Одним</w:t>
      </w:r>
      <w:r>
        <w:rPr>
          <w:spacing w:val="-8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решений</w:t>
      </w:r>
      <w:r>
        <w:rPr>
          <w:spacing w:val="-8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"</w:t>
      </w:r>
      <w:proofErr w:type="spellStart"/>
      <w:r>
        <w:t>Google</w:t>
      </w:r>
      <w:proofErr w:type="spellEnd"/>
      <w:r>
        <w:rPr>
          <w:spacing w:val="-7"/>
        </w:rPr>
        <w:t xml:space="preserve"> </w:t>
      </w:r>
      <w:proofErr w:type="spellStart"/>
      <w:r>
        <w:t>Differential</w:t>
      </w:r>
      <w:proofErr w:type="spellEnd"/>
      <w:r>
        <w:rPr>
          <w:spacing w:val="-12"/>
        </w:rPr>
        <w:t xml:space="preserve"> </w:t>
      </w:r>
      <w:proofErr w:type="spellStart"/>
      <w:r>
        <w:t>Privacy</w:t>
      </w:r>
      <w:proofErr w:type="spellEnd"/>
      <w:r>
        <w:t>",</w:t>
      </w:r>
      <w:r>
        <w:rPr>
          <w:spacing w:val="-6"/>
        </w:rPr>
        <w:t xml:space="preserve"> </w:t>
      </w:r>
      <w:r>
        <w:rPr>
          <w:spacing w:val="-2"/>
        </w:rPr>
        <w:t>платформа,</w:t>
      </w:r>
    </w:p>
    <w:p w:rsidR="00A10AC6" w:rsidRDefault="00150F14">
      <w:pPr>
        <w:pStyle w:val="a3"/>
        <w:spacing w:before="164" w:line="357" w:lineRule="auto"/>
      </w:pPr>
      <w:r>
        <w:t>предназначенная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интеграции</w:t>
      </w:r>
      <w:r>
        <w:rPr>
          <w:spacing w:val="-9"/>
        </w:rPr>
        <w:t xml:space="preserve"> </w:t>
      </w:r>
      <w:r>
        <w:t>методов</w:t>
      </w:r>
      <w:r>
        <w:rPr>
          <w:spacing w:val="-10"/>
        </w:rPr>
        <w:t xml:space="preserve"> </w:t>
      </w:r>
      <w:r>
        <w:t>дифференцированной</w:t>
      </w:r>
      <w:r>
        <w:rPr>
          <w:spacing w:val="-9"/>
        </w:rPr>
        <w:t xml:space="preserve"> </w:t>
      </w:r>
      <w:r>
        <w:t>приватности</w:t>
      </w:r>
      <w:r>
        <w:rPr>
          <w:spacing w:val="-9"/>
        </w:rPr>
        <w:t xml:space="preserve"> </w:t>
      </w:r>
      <w:r>
        <w:t>в аналитические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исследовательские</w:t>
      </w:r>
      <w:r>
        <w:rPr>
          <w:spacing w:val="-11"/>
        </w:rPr>
        <w:t xml:space="preserve"> </w:t>
      </w:r>
      <w:r>
        <w:t>приложения.</w:t>
      </w:r>
      <w:r>
        <w:rPr>
          <w:spacing w:val="-3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rPr>
          <w:spacing w:val="-2"/>
        </w:rPr>
        <w:t>дифференцированной</w:t>
      </w:r>
    </w:p>
    <w:p w:rsidR="00A10AC6" w:rsidRDefault="00150F14">
      <w:pPr>
        <w:pStyle w:val="a3"/>
        <w:spacing w:before="5" w:line="362" w:lineRule="auto"/>
      </w:pPr>
      <w:r>
        <w:t>приватности</w:t>
      </w:r>
      <w:r>
        <w:rPr>
          <w:spacing w:val="-6"/>
        </w:rPr>
        <w:t xml:space="preserve"> </w:t>
      </w:r>
      <w:r>
        <w:t>активно</w:t>
      </w:r>
      <w:r>
        <w:rPr>
          <w:spacing w:val="-6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защиты</w:t>
      </w:r>
      <w:r>
        <w:rPr>
          <w:spacing w:val="-6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аналитических</w:t>
      </w:r>
      <w:r>
        <w:rPr>
          <w:spacing w:val="-10"/>
        </w:rPr>
        <w:t xml:space="preserve"> </w:t>
      </w:r>
      <w:r>
        <w:t>приложениях, например, в исследовательских проектах или в области социальных сетей.</w:t>
      </w:r>
    </w:p>
    <w:p w:rsidR="00A10AC6" w:rsidRDefault="00150F14">
      <w:pPr>
        <w:pStyle w:val="a3"/>
        <w:spacing w:line="362" w:lineRule="auto"/>
      </w:pPr>
      <w:r>
        <w:t>Программные</w:t>
      </w:r>
      <w:r>
        <w:rPr>
          <w:spacing w:val="-6"/>
        </w:rPr>
        <w:t xml:space="preserve"> </w:t>
      </w:r>
      <w:r>
        <w:t>решения,</w:t>
      </w:r>
      <w:r>
        <w:rPr>
          <w:spacing w:val="-4"/>
        </w:rPr>
        <w:t xml:space="preserve"> </w:t>
      </w:r>
      <w:r>
        <w:t>основанные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подходе,</w:t>
      </w:r>
      <w:r>
        <w:rPr>
          <w:spacing w:val="-4"/>
        </w:rPr>
        <w:t xml:space="preserve"> </w:t>
      </w:r>
      <w:r>
        <w:t>добавляют</w:t>
      </w:r>
      <w:r>
        <w:rPr>
          <w:spacing w:val="-8"/>
        </w:rPr>
        <w:t xml:space="preserve"> </w:t>
      </w:r>
      <w:r>
        <w:t>случайный</w:t>
      </w:r>
      <w:r>
        <w:rPr>
          <w:spacing w:val="-7"/>
        </w:rPr>
        <w:t xml:space="preserve"> </w:t>
      </w:r>
      <w:r>
        <w:t>шум</w:t>
      </w:r>
      <w:r>
        <w:rPr>
          <w:spacing w:val="-2"/>
        </w:rPr>
        <w:t xml:space="preserve"> </w:t>
      </w:r>
      <w:r>
        <w:t>к данным, что делает невозможным извлечение точной информации о конкретных</w:t>
      </w:r>
    </w:p>
    <w:p w:rsidR="00A10AC6" w:rsidRDefault="00150F14">
      <w:pPr>
        <w:pStyle w:val="a3"/>
        <w:spacing w:line="360" w:lineRule="auto"/>
      </w:pPr>
      <w:r>
        <w:t>индивидах, но сохраняет общие статистические закономерности. Хоть система тоже является легко встраиваемой, использование одного метода обезличивание, без его возможности</w:t>
      </w:r>
      <w:r>
        <w:rPr>
          <w:spacing w:val="-7"/>
        </w:rPr>
        <w:t xml:space="preserve"> </w:t>
      </w:r>
      <w:r>
        <w:t>изменения,</w:t>
      </w:r>
      <w:r>
        <w:rPr>
          <w:spacing w:val="-4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значительным</w:t>
      </w:r>
      <w:r>
        <w:rPr>
          <w:spacing w:val="-5"/>
        </w:rPr>
        <w:t xml:space="preserve"> </w:t>
      </w:r>
      <w:r>
        <w:t>минусом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сравнении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 xml:space="preserve">другими </w:t>
      </w:r>
      <w:r>
        <w:rPr>
          <w:spacing w:val="-2"/>
        </w:rPr>
        <w:t>продуктами.</w:t>
      </w:r>
    </w:p>
    <w:p w:rsidR="00A10AC6" w:rsidRPr="005C2A26" w:rsidRDefault="00150F14">
      <w:pPr>
        <w:pStyle w:val="a3"/>
        <w:spacing w:line="360" w:lineRule="auto"/>
        <w:ind w:right="174" w:firstLine="720"/>
        <w:rPr>
          <w:lang w:val="en-US"/>
        </w:rPr>
      </w:pPr>
      <w:r>
        <w:t>На</w:t>
      </w:r>
      <w:r w:rsidRPr="005C2A26">
        <w:rPr>
          <w:lang w:val="en-US"/>
        </w:rPr>
        <w:t xml:space="preserve"> </w:t>
      </w:r>
      <w:r>
        <w:t>рынке</w:t>
      </w:r>
      <w:r w:rsidRPr="005C2A26">
        <w:rPr>
          <w:lang w:val="en-US"/>
        </w:rPr>
        <w:t xml:space="preserve"> </w:t>
      </w:r>
      <w:r>
        <w:t>существуют</w:t>
      </w:r>
      <w:r w:rsidRPr="005C2A26">
        <w:rPr>
          <w:lang w:val="en-US"/>
        </w:rPr>
        <w:t xml:space="preserve"> </w:t>
      </w:r>
      <w:r>
        <w:t>и</w:t>
      </w:r>
      <w:r w:rsidRPr="005C2A26">
        <w:rPr>
          <w:lang w:val="en-US"/>
        </w:rPr>
        <w:t xml:space="preserve"> </w:t>
      </w:r>
      <w:r>
        <w:t>другое</w:t>
      </w:r>
      <w:r w:rsidRPr="005C2A26">
        <w:rPr>
          <w:lang w:val="en-US"/>
        </w:rPr>
        <w:t xml:space="preserve"> </w:t>
      </w:r>
      <w:r>
        <w:t>платное</w:t>
      </w:r>
      <w:r w:rsidRPr="005C2A26">
        <w:rPr>
          <w:lang w:val="en-US"/>
        </w:rPr>
        <w:t xml:space="preserve"> </w:t>
      </w:r>
      <w:r>
        <w:t>программное</w:t>
      </w:r>
      <w:r w:rsidRPr="005C2A26">
        <w:rPr>
          <w:lang w:val="en-US"/>
        </w:rPr>
        <w:t xml:space="preserve"> </w:t>
      </w:r>
      <w:r>
        <w:t>обеспечение</w:t>
      </w:r>
      <w:r w:rsidRPr="005C2A26">
        <w:rPr>
          <w:lang w:val="en-US"/>
        </w:rPr>
        <w:t>: K2View Data Masking,</w:t>
      </w:r>
      <w:r w:rsidRPr="005C2A26">
        <w:rPr>
          <w:spacing w:val="-4"/>
          <w:lang w:val="en-US"/>
        </w:rPr>
        <w:t xml:space="preserve"> </w:t>
      </w:r>
      <w:r w:rsidRPr="005C2A26">
        <w:rPr>
          <w:lang w:val="en-US"/>
        </w:rPr>
        <w:t>DATPROF</w:t>
      </w:r>
      <w:r w:rsidRPr="005C2A26">
        <w:rPr>
          <w:spacing w:val="-12"/>
          <w:lang w:val="en-US"/>
        </w:rPr>
        <w:t xml:space="preserve"> </w:t>
      </w:r>
      <w:r w:rsidRPr="005C2A26">
        <w:rPr>
          <w:lang w:val="en-US"/>
        </w:rPr>
        <w:t>Data</w:t>
      </w:r>
      <w:r w:rsidRPr="005C2A26">
        <w:rPr>
          <w:spacing w:val="-6"/>
          <w:lang w:val="en-US"/>
        </w:rPr>
        <w:t xml:space="preserve"> </w:t>
      </w:r>
      <w:r w:rsidRPr="005C2A26">
        <w:rPr>
          <w:lang w:val="en-US"/>
        </w:rPr>
        <w:t>Masking</w:t>
      </w:r>
      <w:r w:rsidRPr="005C2A26">
        <w:rPr>
          <w:spacing w:val="-7"/>
          <w:lang w:val="en-US"/>
        </w:rPr>
        <w:t xml:space="preserve"> </w:t>
      </w:r>
      <w:r w:rsidRPr="005C2A26">
        <w:rPr>
          <w:lang w:val="en-US"/>
        </w:rPr>
        <w:t>Tool,</w:t>
      </w:r>
      <w:r w:rsidRPr="005C2A26">
        <w:rPr>
          <w:spacing w:val="-4"/>
          <w:lang w:val="en-US"/>
        </w:rPr>
        <w:t xml:space="preserve"> </w:t>
      </w:r>
      <w:r w:rsidRPr="005C2A26">
        <w:rPr>
          <w:lang w:val="en-US"/>
        </w:rPr>
        <w:t>IRI</w:t>
      </w:r>
      <w:r w:rsidRPr="005C2A26">
        <w:rPr>
          <w:spacing w:val="-8"/>
          <w:lang w:val="en-US"/>
        </w:rPr>
        <w:t xml:space="preserve"> </w:t>
      </w:r>
      <w:proofErr w:type="spellStart"/>
      <w:r w:rsidRPr="005C2A26">
        <w:rPr>
          <w:lang w:val="en-US"/>
        </w:rPr>
        <w:t>FieldShield</w:t>
      </w:r>
      <w:proofErr w:type="spellEnd"/>
      <w:r w:rsidRPr="005C2A26">
        <w:rPr>
          <w:spacing w:val="-7"/>
          <w:lang w:val="en-US"/>
        </w:rPr>
        <w:t xml:space="preserve"> </w:t>
      </w:r>
      <w:r w:rsidRPr="005C2A26">
        <w:rPr>
          <w:lang w:val="en-US"/>
        </w:rPr>
        <w:t>(Profile/Mask/Test),</w:t>
      </w:r>
      <w:r w:rsidRPr="005C2A26">
        <w:rPr>
          <w:spacing w:val="-1"/>
          <w:lang w:val="en-US"/>
        </w:rPr>
        <w:t xml:space="preserve"> </w:t>
      </w:r>
      <w:proofErr w:type="spellStart"/>
      <w:r w:rsidRPr="005C2A26">
        <w:rPr>
          <w:lang w:val="en-US"/>
        </w:rPr>
        <w:t>Accutive</w:t>
      </w:r>
      <w:proofErr w:type="spellEnd"/>
      <w:r w:rsidRPr="005C2A26">
        <w:rPr>
          <w:spacing w:val="-6"/>
          <w:lang w:val="en-US"/>
        </w:rPr>
        <w:t xml:space="preserve"> </w:t>
      </w:r>
      <w:r w:rsidRPr="005C2A26">
        <w:rPr>
          <w:lang w:val="en-US"/>
        </w:rPr>
        <w:t xml:space="preserve">Data Discovery &amp; Masking, IRI </w:t>
      </w:r>
      <w:proofErr w:type="spellStart"/>
      <w:r w:rsidRPr="005C2A26">
        <w:rPr>
          <w:lang w:val="en-US"/>
        </w:rPr>
        <w:t>DarkShield</w:t>
      </w:r>
      <w:proofErr w:type="spellEnd"/>
      <w:r w:rsidRPr="005C2A26">
        <w:rPr>
          <w:lang w:val="en-US"/>
        </w:rPr>
        <w:t xml:space="preserve"> (Unstructured Data Masking), IRI </w:t>
      </w:r>
      <w:proofErr w:type="spellStart"/>
      <w:r w:rsidRPr="005C2A26">
        <w:rPr>
          <w:lang w:val="en-US"/>
        </w:rPr>
        <w:t>CellShield</w:t>
      </w:r>
      <w:proofErr w:type="spellEnd"/>
      <w:r w:rsidRPr="005C2A26">
        <w:rPr>
          <w:lang w:val="en-US"/>
        </w:rPr>
        <w:t xml:space="preserve"> EE (Excel Data Masking), Oracle - Data Masking and </w:t>
      </w:r>
      <w:proofErr w:type="spellStart"/>
      <w:r w:rsidRPr="005C2A26">
        <w:rPr>
          <w:lang w:val="en-US"/>
        </w:rPr>
        <w:t>Subsetting</w:t>
      </w:r>
      <w:proofErr w:type="spellEnd"/>
      <w:r w:rsidRPr="005C2A26">
        <w:rPr>
          <w:lang w:val="en-US"/>
        </w:rPr>
        <w:t xml:space="preserve">, IBM </w:t>
      </w:r>
      <w:proofErr w:type="spellStart"/>
      <w:r w:rsidRPr="005C2A26">
        <w:rPr>
          <w:lang w:val="en-US"/>
        </w:rPr>
        <w:t>InfoSphere</w:t>
      </w:r>
      <w:proofErr w:type="spellEnd"/>
      <w:r w:rsidRPr="005C2A26">
        <w:rPr>
          <w:lang w:val="en-US"/>
        </w:rPr>
        <w:t xml:space="preserve"> </w:t>
      </w:r>
      <w:proofErr w:type="spellStart"/>
      <w:r w:rsidRPr="005C2A26">
        <w:rPr>
          <w:lang w:val="en-US"/>
        </w:rPr>
        <w:t>Optim</w:t>
      </w:r>
      <w:proofErr w:type="spellEnd"/>
      <w:r w:rsidRPr="005C2A26">
        <w:rPr>
          <w:lang w:val="en-US"/>
        </w:rPr>
        <w:t xml:space="preserve"> Data Privacy, </w:t>
      </w:r>
      <w:proofErr w:type="spellStart"/>
      <w:r w:rsidRPr="005C2A26">
        <w:rPr>
          <w:lang w:val="en-US"/>
        </w:rPr>
        <w:t>Delphix</w:t>
      </w:r>
      <w:proofErr w:type="spellEnd"/>
      <w:r w:rsidRPr="005C2A26">
        <w:rPr>
          <w:lang w:val="en-US"/>
        </w:rPr>
        <w:t xml:space="preserve"> </w:t>
      </w:r>
      <w:r>
        <w:t>и</w:t>
      </w:r>
      <w:r w:rsidRPr="005C2A26">
        <w:rPr>
          <w:lang w:val="en-US"/>
        </w:rPr>
        <w:t xml:space="preserve"> </w:t>
      </w:r>
      <w:r>
        <w:t>т</w:t>
      </w:r>
      <w:r w:rsidRPr="005C2A26">
        <w:rPr>
          <w:lang w:val="en-US"/>
        </w:rPr>
        <w:t>.</w:t>
      </w:r>
      <w:r>
        <w:t>д</w:t>
      </w:r>
      <w:r w:rsidRPr="005C2A26">
        <w:rPr>
          <w:lang w:val="en-US"/>
        </w:rPr>
        <w:t>.</w:t>
      </w:r>
    </w:p>
    <w:p w:rsidR="00A10AC6" w:rsidRDefault="00150F14">
      <w:pPr>
        <w:pStyle w:val="a3"/>
        <w:spacing w:line="362" w:lineRule="auto"/>
        <w:ind w:firstLine="720"/>
      </w:pPr>
      <w:r>
        <w:t>Пожалуй,</w:t>
      </w:r>
      <w:r>
        <w:rPr>
          <w:spacing w:val="-5"/>
        </w:rPr>
        <w:t xml:space="preserve"> </w:t>
      </w:r>
      <w:r>
        <w:t>самым</w:t>
      </w:r>
      <w:r>
        <w:rPr>
          <w:spacing w:val="-5"/>
        </w:rPr>
        <w:t xml:space="preserve"> </w:t>
      </w:r>
      <w:r>
        <w:t>лучшим</w:t>
      </w:r>
      <w:r>
        <w:rPr>
          <w:spacing w:val="-6"/>
        </w:rPr>
        <w:t xml:space="preserve"> </w:t>
      </w:r>
      <w:r>
        <w:t>среди</w:t>
      </w:r>
      <w:r>
        <w:rPr>
          <w:spacing w:val="-7"/>
        </w:rPr>
        <w:t xml:space="preserve"> </w:t>
      </w:r>
      <w:r>
        <w:t>аналогов</w:t>
      </w:r>
      <w:r>
        <w:rPr>
          <w:spacing w:val="-8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система</w:t>
      </w:r>
      <w:r>
        <w:rPr>
          <w:spacing w:val="-6"/>
        </w:rPr>
        <w:t xml:space="preserve"> </w:t>
      </w:r>
      <w:proofErr w:type="spellStart"/>
      <w:r>
        <w:t>анонимизации</w:t>
      </w:r>
      <w:proofErr w:type="spellEnd"/>
      <w:r>
        <w:rPr>
          <w:spacing w:val="-3"/>
        </w:rPr>
        <w:t xml:space="preserve"> </w:t>
      </w:r>
      <w:r>
        <w:t xml:space="preserve">"ARX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Anonymization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>". Это открытое программное обеспечение, которое</w:t>
      </w:r>
    </w:p>
    <w:p w:rsidR="00A10AC6" w:rsidRDefault="00150F14">
      <w:pPr>
        <w:pStyle w:val="a3"/>
        <w:spacing w:line="315" w:lineRule="exact"/>
      </w:pPr>
      <w:r>
        <w:t>предоставляет</w:t>
      </w:r>
      <w:r>
        <w:rPr>
          <w:spacing w:val="-13"/>
        </w:rPr>
        <w:t xml:space="preserve"> </w:t>
      </w:r>
      <w:r>
        <w:t>пользователям</w:t>
      </w:r>
      <w:r>
        <w:rPr>
          <w:spacing w:val="-11"/>
        </w:rPr>
        <w:t xml:space="preserve"> </w:t>
      </w:r>
      <w:r>
        <w:t>большое</w:t>
      </w:r>
      <w:r>
        <w:rPr>
          <w:spacing w:val="-11"/>
        </w:rPr>
        <w:t xml:space="preserve"> </w:t>
      </w:r>
      <w:r>
        <w:t>количество</w:t>
      </w:r>
      <w:r>
        <w:rPr>
          <w:spacing w:val="-13"/>
        </w:rPr>
        <w:t xml:space="preserve"> </w:t>
      </w:r>
      <w:r>
        <w:t>методов</w:t>
      </w:r>
      <w:r>
        <w:rPr>
          <w:spacing w:val="-13"/>
        </w:rPr>
        <w:t xml:space="preserve"> </w:t>
      </w:r>
      <w:r>
        <w:t xml:space="preserve">обезличивания. </w:t>
      </w:r>
      <w:r>
        <w:rPr>
          <w:spacing w:val="-5"/>
        </w:rPr>
        <w:t>ARX</w:t>
      </w:r>
    </w:p>
    <w:p w:rsidR="00A10AC6" w:rsidRDefault="00150F14">
      <w:pPr>
        <w:pStyle w:val="a3"/>
        <w:spacing w:before="152"/>
        <w:jc w:val="both"/>
      </w:pPr>
      <w:r>
        <w:t>поддерживает</w:t>
      </w:r>
      <w:r>
        <w:rPr>
          <w:spacing w:val="-9"/>
        </w:rPr>
        <w:t xml:space="preserve"> </w:t>
      </w:r>
      <w:r>
        <w:t>множество</w:t>
      </w:r>
      <w:r>
        <w:rPr>
          <w:spacing w:val="-8"/>
        </w:rPr>
        <w:t xml:space="preserve"> </w:t>
      </w:r>
      <w:r>
        <w:t>форматов</w:t>
      </w:r>
      <w:r>
        <w:rPr>
          <w:spacing w:val="-9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подходит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proofErr w:type="spellStart"/>
      <w:r>
        <w:t>анонимизации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больших</w:t>
      </w:r>
    </w:p>
    <w:p w:rsidR="00A10AC6" w:rsidRDefault="00A10AC6">
      <w:pPr>
        <w:pStyle w:val="a3"/>
        <w:jc w:val="both"/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spacing w:before="57" w:line="360" w:lineRule="auto"/>
        <w:ind w:right="162"/>
      </w:pPr>
      <w:r>
        <w:lastRenderedPageBreak/>
        <w:t>объемов информации, при этом обеспечивая возможность настраиваемых уровней конфиденциальности</w:t>
      </w:r>
      <w:r>
        <w:rPr>
          <w:spacing w:val="-3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зависимости</w:t>
      </w:r>
      <w:r>
        <w:rPr>
          <w:spacing w:val="-7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требований. Однако,</w:t>
      </w:r>
      <w:r>
        <w:rPr>
          <w:spacing w:val="-5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имеет</w:t>
      </w:r>
      <w:r>
        <w:rPr>
          <w:spacing w:val="-8"/>
        </w:rPr>
        <w:t xml:space="preserve"> </w:t>
      </w:r>
      <w:r>
        <w:t>высокий порог входа для новых пользователей и в основном предназначена для</w:t>
      </w:r>
    </w:p>
    <w:p w:rsidR="00A10AC6" w:rsidRDefault="00150F14">
      <w:pPr>
        <w:pStyle w:val="a3"/>
        <w:spacing w:line="362" w:lineRule="auto"/>
      </w:pPr>
      <w:r>
        <w:t>исследовательских, либо неавтоматизированных работ, т.к. не обладает API для интеграции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существующими</w:t>
      </w:r>
      <w:r>
        <w:rPr>
          <w:spacing w:val="-5"/>
        </w:rPr>
        <w:t xml:space="preserve"> </w:t>
      </w:r>
      <w:r>
        <w:t>бизнес</w:t>
      </w:r>
      <w:r>
        <w:rPr>
          <w:spacing w:val="-4"/>
        </w:rPr>
        <w:t xml:space="preserve"> </w:t>
      </w:r>
      <w:r>
        <w:t>процессами,</w:t>
      </w:r>
      <w:r>
        <w:rPr>
          <w:spacing w:val="-2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ней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реализованы</w:t>
      </w:r>
      <w:r>
        <w:rPr>
          <w:spacing w:val="-5"/>
        </w:rPr>
        <w:t xml:space="preserve"> </w:t>
      </w:r>
      <w:r>
        <w:t xml:space="preserve">часть методов </w:t>
      </w:r>
      <w:proofErr w:type="spellStart"/>
      <w:r>
        <w:t>анонимизации</w:t>
      </w:r>
      <w:proofErr w:type="spellEnd"/>
      <w:r>
        <w:t xml:space="preserve"> [10].</w:t>
      </w:r>
    </w:p>
    <w:p w:rsidR="00A10AC6" w:rsidRDefault="00A10AC6">
      <w:pPr>
        <w:pStyle w:val="a3"/>
        <w:spacing w:before="151"/>
        <w:ind w:left="0"/>
      </w:pPr>
    </w:p>
    <w:p w:rsidR="00A10AC6" w:rsidRDefault="00150F14">
      <w:pPr>
        <w:pStyle w:val="a3"/>
        <w:ind w:left="0" w:right="1"/>
        <w:jc w:val="center"/>
      </w:pPr>
      <w:r>
        <w:t>Таблица</w:t>
      </w:r>
      <w:r>
        <w:rPr>
          <w:spacing w:val="-9"/>
        </w:rPr>
        <w:t xml:space="preserve"> </w:t>
      </w:r>
      <w:r>
        <w:t>2.1</w:t>
      </w:r>
      <w:r>
        <w:rPr>
          <w:spacing w:val="-10"/>
        </w:rPr>
        <w:t xml:space="preserve"> </w:t>
      </w:r>
      <w:r>
        <w:t>Общий</w:t>
      </w:r>
      <w:r>
        <w:rPr>
          <w:spacing w:val="-10"/>
        </w:rPr>
        <w:t xml:space="preserve"> </w:t>
      </w:r>
      <w:r>
        <w:t>сравнительный</w:t>
      </w:r>
      <w:r>
        <w:rPr>
          <w:spacing w:val="-9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t>существующих</w:t>
      </w:r>
      <w:r>
        <w:rPr>
          <w:spacing w:val="-13"/>
        </w:rPr>
        <w:t xml:space="preserve"> </w:t>
      </w:r>
      <w:r>
        <w:rPr>
          <w:spacing w:val="-2"/>
        </w:rPr>
        <w:t>систем</w:t>
      </w:r>
    </w:p>
    <w:p w:rsidR="00A10AC6" w:rsidRDefault="00A10AC6">
      <w:pPr>
        <w:pStyle w:val="a3"/>
        <w:spacing w:before="4"/>
        <w:ind w:left="0"/>
        <w:rPr>
          <w:sz w:val="14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2060"/>
        <w:gridCol w:w="2065"/>
        <w:gridCol w:w="2060"/>
        <w:gridCol w:w="2060"/>
      </w:tblGrid>
      <w:tr w:rsidR="00A10AC6">
        <w:trPr>
          <w:trHeight w:val="1617"/>
        </w:trPr>
        <w:tc>
          <w:tcPr>
            <w:tcW w:w="2060" w:type="dxa"/>
          </w:tcPr>
          <w:p w:rsidR="00A10AC6" w:rsidRDefault="00150F14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Продукт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</w:t>
            </w:r>
          </w:p>
          <w:p w:rsidR="00A10AC6" w:rsidRDefault="00150F14">
            <w:pPr>
              <w:pStyle w:val="TableParagraph"/>
              <w:spacing w:before="158" w:line="36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реализованных методы</w:t>
            </w:r>
          </w:p>
        </w:tc>
        <w:tc>
          <w:tcPr>
            <w:tcW w:w="2065" w:type="dxa"/>
          </w:tcPr>
          <w:p w:rsidR="00A10AC6" w:rsidRDefault="00150F14">
            <w:pPr>
              <w:pStyle w:val="TableParagraph"/>
              <w:spacing w:line="360" w:lineRule="auto"/>
              <w:ind w:left="110" w:right="535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Поддержка </w:t>
            </w:r>
            <w:r>
              <w:rPr>
                <w:spacing w:val="-2"/>
                <w:sz w:val="28"/>
              </w:rPr>
              <w:t>вводных данных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Открытый</w:t>
            </w:r>
          </w:p>
          <w:p w:rsidR="00A10AC6" w:rsidRDefault="00150F14">
            <w:pPr>
              <w:pStyle w:val="TableParagraph"/>
              <w:spacing w:before="158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исходный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Продукт</w:t>
            </w:r>
          </w:p>
        </w:tc>
      </w:tr>
      <w:tr w:rsidR="00A10AC6">
        <w:trPr>
          <w:trHeight w:val="964"/>
        </w:trPr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PostgreSQL</w:t>
            </w:r>
            <w:proofErr w:type="spellEnd"/>
          </w:p>
          <w:p w:rsidR="00A10AC6" w:rsidRDefault="00150F14">
            <w:pPr>
              <w:pStyle w:val="TableParagraph"/>
              <w:spacing w:before="163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Anonymizer</w:t>
            </w:r>
            <w:proofErr w:type="spellEnd"/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065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SQL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Да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PostgreSQL</w:t>
            </w:r>
            <w:proofErr w:type="spellEnd"/>
          </w:p>
          <w:p w:rsidR="00A10AC6" w:rsidRDefault="00150F14">
            <w:pPr>
              <w:pStyle w:val="TableParagraph"/>
              <w:spacing w:before="163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Anonymizer</w:t>
            </w:r>
            <w:proofErr w:type="spellEnd"/>
          </w:p>
        </w:tc>
      </w:tr>
      <w:tr w:rsidR="00A10AC6">
        <w:trPr>
          <w:trHeight w:val="969"/>
        </w:trPr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MySQL</w:t>
            </w:r>
            <w:proofErr w:type="spellEnd"/>
          </w:p>
          <w:p w:rsidR="00A10AC6" w:rsidRDefault="00150F14">
            <w:pPr>
              <w:pStyle w:val="TableParagraph"/>
              <w:spacing w:before="163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Anonymizer</w:t>
            </w:r>
            <w:proofErr w:type="spellEnd"/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065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SQL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MySQL</w:t>
            </w:r>
            <w:proofErr w:type="spellEnd"/>
          </w:p>
          <w:p w:rsidR="00A10AC6" w:rsidRDefault="00150F14">
            <w:pPr>
              <w:pStyle w:val="TableParagraph"/>
              <w:spacing w:before="163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Anonymizer</w:t>
            </w:r>
            <w:proofErr w:type="spellEnd"/>
          </w:p>
        </w:tc>
      </w:tr>
      <w:tr w:rsidR="00A10AC6">
        <w:trPr>
          <w:trHeight w:val="479"/>
        </w:trPr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Anonify</w:t>
            </w:r>
            <w:proofErr w:type="spellEnd"/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065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SQL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Anonify</w:t>
            </w:r>
            <w:proofErr w:type="spellEnd"/>
          </w:p>
        </w:tc>
      </w:tr>
      <w:tr w:rsidR="00A10AC6">
        <w:trPr>
          <w:trHeight w:val="1449"/>
        </w:trPr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Google</w:t>
            </w:r>
            <w:proofErr w:type="spellEnd"/>
          </w:p>
          <w:p w:rsidR="00A10AC6" w:rsidRDefault="00150F14">
            <w:pPr>
              <w:pStyle w:val="TableParagraph"/>
              <w:spacing w:before="5" w:line="480" w:lineRule="atLeast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Differential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Privacy</w:t>
            </w:r>
            <w:proofErr w:type="spellEnd"/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6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Только синтетические</w:t>
            </w:r>
          </w:p>
        </w:tc>
        <w:tc>
          <w:tcPr>
            <w:tcW w:w="2065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SQL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Google</w:t>
            </w:r>
            <w:proofErr w:type="spellEnd"/>
          </w:p>
          <w:p w:rsidR="00A10AC6" w:rsidRDefault="00150F14">
            <w:pPr>
              <w:pStyle w:val="TableParagraph"/>
              <w:spacing w:before="5" w:line="480" w:lineRule="atLeas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Differential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Privacy</w:t>
            </w:r>
            <w:proofErr w:type="spellEnd"/>
          </w:p>
        </w:tc>
      </w:tr>
      <w:tr w:rsidR="00A10AC6">
        <w:trPr>
          <w:trHeight w:val="1449"/>
        </w:trPr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ARX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Data</w:t>
            </w:r>
            <w:proofErr w:type="spellEnd"/>
          </w:p>
          <w:p w:rsidR="00A10AC6" w:rsidRDefault="00150F14">
            <w:pPr>
              <w:pStyle w:val="TableParagraph"/>
              <w:spacing w:before="5" w:line="480" w:lineRule="atLeast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Anonymization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Tool</w:t>
            </w:r>
            <w:proofErr w:type="spellEnd"/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065" w:type="dxa"/>
          </w:tcPr>
          <w:p w:rsidR="00A10AC6" w:rsidRDefault="00150F14">
            <w:pPr>
              <w:pStyle w:val="TableParagraph"/>
              <w:spacing w:line="362" w:lineRule="auto"/>
              <w:ind w:left="110" w:right="535"/>
              <w:rPr>
                <w:sz w:val="28"/>
              </w:rPr>
            </w:pPr>
            <w:r>
              <w:rPr>
                <w:spacing w:val="-4"/>
                <w:sz w:val="28"/>
              </w:rPr>
              <w:t>JDBC,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CSV, </w:t>
            </w: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Да</w:t>
            </w:r>
          </w:p>
        </w:tc>
        <w:tc>
          <w:tcPr>
            <w:tcW w:w="2060" w:type="dxa"/>
          </w:tcPr>
          <w:p w:rsidR="00A10AC6" w:rsidRDefault="00150F14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ARX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Data</w:t>
            </w:r>
            <w:proofErr w:type="spellEnd"/>
          </w:p>
          <w:p w:rsidR="00A10AC6" w:rsidRDefault="00150F14">
            <w:pPr>
              <w:pStyle w:val="TableParagraph"/>
              <w:spacing w:before="5" w:line="480" w:lineRule="atLeas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Anonymization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Tool</w:t>
            </w:r>
            <w:proofErr w:type="spellEnd"/>
          </w:p>
        </w:tc>
      </w:tr>
    </w:tbl>
    <w:p w:rsidR="00A10AC6" w:rsidRDefault="00A10AC6">
      <w:pPr>
        <w:pStyle w:val="a3"/>
        <w:spacing w:before="159"/>
        <w:ind w:left="0"/>
      </w:pPr>
    </w:p>
    <w:p w:rsidR="00A10AC6" w:rsidRDefault="00150F14">
      <w:pPr>
        <w:pStyle w:val="a3"/>
        <w:ind w:left="0" w:right="7"/>
        <w:jc w:val="center"/>
      </w:pPr>
      <w:r>
        <w:t>Таблица</w:t>
      </w:r>
      <w:r>
        <w:rPr>
          <w:spacing w:val="-8"/>
        </w:rPr>
        <w:t xml:space="preserve"> </w:t>
      </w:r>
      <w:r>
        <w:t>2.2</w:t>
      </w:r>
      <w:r>
        <w:rPr>
          <w:spacing w:val="-8"/>
        </w:rPr>
        <w:t xml:space="preserve"> </w:t>
      </w:r>
      <w:r>
        <w:t>Сравнительный</w:t>
      </w:r>
      <w:r>
        <w:rPr>
          <w:spacing w:val="-9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существующих</w:t>
      </w:r>
      <w:r>
        <w:rPr>
          <w:spacing w:val="-12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методам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анонимизации</w:t>
      </w:r>
      <w:proofErr w:type="spellEnd"/>
    </w:p>
    <w:p w:rsidR="00A10AC6" w:rsidRDefault="00A10AC6">
      <w:pPr>
        <w:pStyle w:val="a3"/>
        <w:spacing w:before="4"/>
        <w:ind w:left="0"/>
        <w:rPr>
          <w:sz w:val="14"/>
        </w:rPr>
      </w:pPr>
    </w:p>
    <w:tbl>
      <w:tblPr>
        <w:tblStyle w:val="TableNormal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2"/>
        <w:gridCol w:w="1633"/>
        <w:gridCol w:w="1628"/>
        <w:gridCol w:w="1153"/>
        <w:gridCol w:w="1538"/>
        <w:gridCol w:w="1974"/>
      </w:tblGrid>
      <w:tr w:rsidR="00A10AC6">
        <w:trPr>
          <w:trHeight w:val="1468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12" w:line="357" w:lineRule="auto"/>
              <w:ind w:left="110" w:right="1157"/>
              <w:rPr>
                <w:sz w:val="28"/>
              </w:rPr>
            </w:pPr>
            <w:r>
              <w:rPr>
                <w:spacing w:val="-2"/>
                <w:sz w:val="28"/>
              </w:rPr>
              <w:t>Продукт/ Методы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12" w:line="357" w:lineRule="auto"/>
              <w:ind w:left="10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PostgreSQL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Anonymizer</w:t>
            </w:r>
            <w:proofErr w:type="spellEnd"/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12"/>
              <w:ind w:left="10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MySQL</w:t>
            </w:r>
            <w:proofErr w:type="spellEnd"/>
          </w:p>
          <w:p w:rsidR="00A10AC6" w:rsidRDefault="00150F14">
            <w:pPr>
              <w:pStyle w:val="TableParagraph"/>
              <w:spacing w:before="158"/>
              <w:ind w:left="10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Anonymizer</w:t>
            </w:r>
            <w:proofErr w:type="spellEnd"/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12"/>
              <w:ind w:left="10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Anonify</w:t>
            </w:r>
            <w:proofErr w:type="spellEnd"/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12" w:line="357" w:lineRule="auto"/>
              <w:ind w:left="10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Google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Differential</w:t>
            </w:r>
            <w:proofErr w:type="spellEnd"/>
          </w:p>
          <w:p w:rsidR="00A10AC6" w:rsidRDefault="00150F14">
            <w:pPr>
              <w:pStyle w:val="TableParagraph"/>
              <w:spacing w:before="5"/>
              <w:ind w:left="10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Privacy</w:t>
            </w:r>
            <w:proofErr w:type="spellEnd"/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12" w:line="357" w:lineRule="auto"/>
              <w:ind w:left="107"/>
              <w:rPr>
                <w:sz w:val="28"/>
              </w:rPr>
            </w:pPr>
            <w:r>
              <w:rPr>
                <w:sz w:val="28"/>
              </w:rPr>
              <w:t xml:space="preserve">ARX </w:t>
            </w:r>
            <w:proofErr w:type="spellStart"/>
            <w:r>
              <w:rPr>
                <w:sz w:val="28"/>
              </w:rPr>
              <w:t>Data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Anonymization</w:t>
            </w:r>
            <w:proofErr w:type="spellEnd"/>
          </w:p>
        </w:tc>
      </w:tr>
      <w:tr w:rsidR="00A10AC6">
        <w:trPr>
          <w:trHeight w:val="849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 w:line="32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Введение</w:t>
            </w:r>
          </w:p>
          <w:p w:rsidR="00A10AC6" w:rsidRDefault="00150F14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идентификаторов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</w:tbl>
    <w:p w:rsidR="00A10AC6" w:rsidRDefault="00A10AC6">
      <w:pPr>
        <w:pStyle w:val="TableParagraph"/>
        <w:rPr>
          <w:sz w:val="28"/>
        </w:rPr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A10AC6">
      <w:pPr>
        <w:pStyle w:val="a3"/>
        <w:spacing w:before="1"/>
        <w:ind w:left="0"/>
        <w:rPr>
          <w:sz w:val="2"/>
        </w:rPr>
      </w:pPr>
    </w:p>
    <w:tbl>
      <w:tblPr>
        <w:tblStyle w:val="TableNormal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2"/>
        <w:gridCol w:w="1633"/>
        <w:gridCol w:w="1628"/>
        <w:gridCol w:w="1153"/>
        <w:gridCol w:w="1538"/>
        <w:gridCol w:w="1974"/>
      </w:tblGrid>
      <w:tr w:rsidR="00A10AC6">
        <w:trPr>
          <w:trHeight w:val="690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Декомпозиции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  <w:tr w:rsidR="00A10AC6">
        <w:trPr>
          <w:trHeight w:val="614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Перемешивание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  <w:tr w:rsidR="00A10AC6">
        <w:trPr>
          <w:trHeight w:val="984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 w:right="68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Изменение </w:t>
            </w:r>
            <w:r>
              <w:rPr>
                <w:sz w:val="28"/>
              </w:rPr>
              <w:t>состава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или</w:t>
            </w:r>
          </w:p>
          <w:p w:rsidR="00A10AC6" w:rsidRDefault="00150F14">
            <w:pPr>
              <w:pStyle w:val="TableParagraph"/>
              <w:spacing w:before="5" w:line="308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семантики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76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  <w:tr w:rsidR="00A10AC6">
        <w:trPr>
          <w:trHeight w:val="398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Обобщений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</w:tr>
      <w:tr w:rsidR="00A10AC6">
        <w:trPr>
          <w:trHeight w:val="772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12"/>
              <w:ind w:left="110" w:right="684"/>
              <w:rPr>
                <w:sz w:val="28"/>
              </w:rPr>
            </w:pPr>
            <w:r>
              <w:rPr>
                <w:spacing w:val="-2"/>
                <w:sz w:val="28"/>
              </w:rPr>
              <w:t>Кодирование сверху/снизу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1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1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1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1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1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  <w:tr w:rsidR="00A10AC6">
        <w:trPr>
          <w:trHeight w:val="772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 w:right="885"/>
              <w:rPr>
                <w:sz w:val="28"/>
              </w:rPr>
            </w:pPr>
            <w:r>
              <w:rPr>
                <w:spacing w:val="-2"/>
                <w:sz w:val="28"/>
              </w:rPr>
              <w:t>Локальное подавление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</w:tr>
      <w:tr w:rsidR="00A10AC6">
        <w:trPr>
          <w:trHeight w:val="772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Микро-</w:t>
            </w:r>
          </w:p>
          <w:p w:rsidR="00A10AC6" w:rsidRDefault="00150F14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агрегирование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</w:tr>
      <w:tr w:rsidR="00A10AC6">
        <w:trPr>
          <w:trHeight w:val="762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z w:val="28"/>
              </w:rPr>
              <w:t>Добавление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шума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Есть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7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  <w:tr w:rsidR="00A10AC6">
        <w:trPr>
          <w:trHeight w:val="393"/>
        </w:trPr>
        <w:tc>
          <w:tcPr>
            <w:tcW w:w="2382" w:type="dxa"/>
          </w:tcPr>
          <w:p w:rsidR="00A10AC6" w:rsidRDefault="00150F14">
            <w:pPr>
              <w:pStyle w:val="TableParagraph"/>
              <w:spacing w:before="1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Округления</w:t>
            </w:r>
          </w:p>
        </w:tc>
        <w:tc>
          <w:tcPr>
            <w:tcW w:w="1633" w:type="dxa"/>
          </w:tcPr>
          <w:p w:rsidR="00A10AC6" w:rsidRDefault="00150F14">
            <w:pPr>
              <w:pStyle w:val="TableParagraph"/>
              <w:spacing w:before="1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628" w:type="dxa"/>
          </w:tcPr>
          <w:p w:rsidR="00A10AC6" w:rsidRDefault="00150F14">
            <w:pPr>
              <w:pStyle w:val="TableParagraph"/>
              <w:spacing w:before="1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153" w:type="dxa"/>
          </w:tcPr>
          <w:p w:rsidR="00A10AC6" w:rsidRDefault="00150F14">
            <w:pPr>
              <w:pStyle w:val="TableParagraph"/>
              <w:spacing w:before="1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538" w:type="dxa"/>
          </w:tcPr>
          <w:p w:rsidR="00A10AC6" w:rsidRDefault="00150F14">
            <w:pPr>
              <w:pStyle w:val="TableParagraph"/>
              <w:spacing w:before="1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1974" w:type="dxa"/>
          </w:tcPr>
          <w:p w:rsidR="00A10AC6" w:rsidRDefault="00150F14">
            <w:pPr>
              <w:pStyle w:val="TableParagraph"/>
              <w:spacing w:before="1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</w:tr>
    </w:tbl>
    <w:p w:rsidR="00A10AC6" w:rsidRDefault="00A10AC6">
      <w:pPr>
        <w:pStyle w:val="a3"/>
        <w:spacing w:before="160"/>
        <w:ind w:left="0"/>
      </w:pPr>
    </w:p>
    <w:p w:rsidR="00A10AC6" w:rsidRDefault="00150F14">
      <w:pPr>
        <w:pStyle w:val="a3"/>
        <w:spacing w:line="360" w:lineRule="auto"/>
        <w:ind w:right="162" w:firstLine="720"/>
      </w:pPr>
      <w:r>
        <w:t>Крупнейшей</w:t>
      </w:r>
      <w:r>
        <w:rPr>
          <w:spacing w:val="-6"/>
        </w:rPr>
        <w:t xml:space="preserve"> </w:t>
      </w:r>
      <w:r>
        <w:t>проблемой</w:t>
      </w:r>
      <w:r>
        <w:rPr>
          <w:spacing w:val="-6"/>
        </w:rPr>
        <w:t xml:space="preserve"> </w:t>
      </w:r>
      <w:r>
        <w:t>всех</w:t>
      </w:r>
      <w:r>
        <w:rPr>
          <w:spacing w:val="-9"/>
        </w:rPr>
        <w:t xml:space="preserve"> </w:t>
      </w:r>
      <w:r>
        <w:t>зарубежных</w:t>
      </w:r>
      <w:r>
        <w:rPr>
          <w:spacing w:val="-9"/>
        </w:rPr>
        <w:t xml:space="preserve"> </w:t>
      </w:r>
      <w:r>
        <w:t>продуктов</w:t>
      </w:r>
      <w:r>
        <w:rPr>
          <w:spacing w:val="-7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ограничение</w:t>
      </w:r>
      <w:r>
        <w:rPr>
          <w:spacing w:val="-5"/>
        </w:rPr>
        <w:t xml:space="preserve"> </w:t>
      </w:r>
      <w:r>
        <w:t>на распространение и работу на территории Российской Федерации в связи с санкциями. Поэтому</w:t>
      </w:r>
      <w:r>
        <w:rPr>
          <w:spacing w:val="-5"/>
        </w:rPr>
        <w:t xml:space="preserve"> </w:t>
      </w:r>
      <w:r>
        <w:t>требуется создать</w:t>
      </w:r>
      <w:r>
        <w:rPr>
          <w:spacing w:val="-4"/>
        </w:rPr>
        <w:t xml:space="preserve"> </w:t>
      </w:r>
      <w:r>
        <w:t>свой</w:t>
      </w:r>
      <w:r>
        <w:rPr>
          <w:spacing w:val="-2"/>
        </w:rPr>
        <w:t xml:space="preserve"> </w:t>
      </w:r>
      <w:r>
        <w:t>аналог</w:t>
      </w:r>
      <w:r>
        <w:rPr>
          <w:spacing w:val="-1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обезличивания</w:t>
      </w:r>
      <w:r>
        <w:rPr>
          <w:spacing w:val="-1"/>
        </w:rPr>
        <w:t xml:space="preserve"> </w:t>
      </w:r>
      <w:r>
        <w:t>данных, не</w:t>
      </w:r>
      <w:r>
        <w:rPr>
          <w:spacing w:val="-1"/>
        </w:rPr>
        <w:t xml:space="preserve"> </w:t>
      </w:r>
      <w:r>
        <w:t>зависящий от иностранных кампаний</w:t>
      </w:r>
    </w:p>
    <w:p w:rsidR="00A10AC6" w:rsidRDefault="00A10AC6">
      <w:pPr>
        <w:pStyle w:val="a3"/>
        <w:spacing w:before="166"/>
        <w:ind w:left="0"/>
      </w:pPr>
    </w:p>
    <w:p w:rsidR="00A10AC6" w:rsidRDefault="00150F14">
      <w:pPr>
        <w:ind w:left="862"/>
        <w:rPr>
          <w:b/>
          <w:sz w:val="28"/>
        </w:rPr>
      </w:pPr>
      <w:bookmarkStart w:id="12" w:name="2.4_Выводы_по_главе"/>
      <w:bookmarkEnd w:id="12"/>
      <w:r>
        <w:rPr>
          <w:b/>
          <w:sz w:val="28"/>
        </w:rPr>
        <w:t>2.4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Выводы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главе</w:t>
      </w:r>
    </w:p>
    <w:p w:rsidR="00A10AC6" w:rsidRDefault="00150F14">
      <w:pPr>
        <w:pStyle w:val="a3"/>
        <w:spacing w:before="159" w:line="360" w:lineRule="auto"/>
        <w:ind w:firstLine="720"/>
      </w:pPr>
      <w:r>
        <w:t>Анализ существующих систем обезличивания данных показывает, что на данный момент</w:t>
      </w:r>
      <w:r>
        <w:rPr>
          <w:spacing w:val="-6"/>
        </w:rPr>
        <w:t xml:space="preserve"> </w:t>
      </w:r>
      <w:r>
        <w:t>существует</w:t>
      </w:r>
      <w:r>
        <w:rPr>
          <w:spacing w:val="-6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r>
        <w:t>решений,</w:t>
      </w:r>
      <w:r>
        <w:rPr>
          <w:spacing w:val="-3"/>
        </w:rPr>
        <w:t xml:space="preserve"> </w:t>
      </w:r>
      <w:r>
        <w:t>каждый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которых</w:t>
      </w:r>
      <w:r>
        <w:rPr>
          <w:spacing w:val="-9"/>
        </w:rPr>
        <w:t xml:space="preserve"> </w:t>
      </w:r>
      <w:r>
        <w:t>применим</w:t>
      </w:r>
      <w:r>
        <w:rPr>
          <w:spacing w:val="-4"/>
        </w:rPr>
        <w:t xml:space="preserve"> </w:t>
      </w:r>
      <w:r>
        <w:t>в зависимости</w:t>
      </w:r>
      <w:r>
        <w:rPr>
          <w:spacing w:val="-5"/>
        </w:rPr>
        <w:t xml:space="preserve"> </w:t>
      </w:r>
      <w:r>
        <w:t xml:space="preserve">от контекста и требований к безопасности. Системы </w:t>
      </w:r>
      <w:proofErr w:type="spellStart"/>
      <w:r>
        <w:t>анонимизации</w:t>
      </w:r>
      <w:proofErr w:type="spellEnd"/>
      <w:r>
        <w:t xml:space="preserve"> и </w:t>
      </w:r>
      <w:proofErr w:type="spellStart"/>
      <w:r>
        <w:t>псевдонимизации</w:t>
      </w:r>
      <w:proofErr w:type="spellEnd"/>
    </w:p>
    <w:p w:rsidR="00A10AC6" w:rsidRDefault="00150F14">
      <w:pPr>
        <w:pStyle w:val="a3"/>
        <w:spacing w:line="357" w:lineRule="auto"/>
      </w:pPr>
      <w:r>
        <w:t>предоставляют</w:t>
      </w:r>
      <w:r>
        <w:rPr>
          <w:spacing w:val="-4"/>
        </w:rPr>
        <w:t xml:space="preserve"> </w:t>
      </w:r>
      <w:r>
        <w:t>удобные</w:t>
      </w:r>
      <w:r>
        <w:rPr>
          <w:spacing w:val="-8"/>
        </w:rPr>
        <w:t xml:space="preserve"> </w:t>
      </w:r>
      <w:r>
        <w:t>инструменты</w:t>
      </w:r>
      <w:r>
        <w:rPr>
          <w:spacing w:val="-9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защиты</w:t>
      </w:r>
      <w:r>
        <w:rPr>
          <w:spacing w:val="-3"/>
        </w:rPr>
        <w:t xml:space="preserve"> </w:t>
      </w:r>
      <w:r>
        <w:t>конфиденциальности</w:t>
      </w:r>
      <w:r>
        <w:rPr>
          <w:spacing w:val="-9"/>
        </w:rPr>
        <w:t xml:space="preserve"> </w:t>
      </w:r>
      <w:r>
        <w:t>данных,</w:t>
      </w:r>
      <w:r>
        <w:rPr>
          <w:spacing w:val="-6"/>
        </w:rPr>
        <w:t xml:space="preserve"> </w:t>
      </w:r>
      <w:r>
        <w:t>однако для повышения их эффективности необходимо учитывать современные вызовы в</w:t>
      </w:r>
    </w:p>
    <w:p w:rsidR="00A10AC6" w:rsidRDefault="00150F14">
      <w:pPr>
        <w:pStyle w:val="a3"/>
        <w:spacing w:before="6" w:line="360" w:lineRule="auto"/>
      </w:pPr>
      <w:r>
        <w:t>области</w:t>
      </w:r>
      <w:r>
        <w:rPr>
          <w:spacing w:val="-6"/>
        </w:rPr>
        <w:t xml:space="preserve"> </w:t>
      </w:r>
      <w:r>
        <w:t>безопасности.</w:t>
      </w:r>
      <w:r>
        <w:rPr>
          <w:spacing w:val="-1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обеспечивают</w:t>
      </w:r>
      <w:r>
        <w:rPr>
          <w:spacing w:val="-7"/>
        </w:rPr>
        <w:t xml:space="preserve"> </w:t>
      </w:r>
      <w:r>
        <w:t>достаточную</w:t>
      </w:r>
      <w:r>
        <w:rPr>
          <w:spacing w:val="-7"/>
        </w:rPr>
        <w:t xml:space="preserve"> </w:t>
      </w:r>
      <w:r>
        <w:t>гибкость</w:t>
      </w:r>
      <w:r>
        <w:rPr>
          <w:spacing w:val="-2"/>
        </w:rPr>
        <w:t xml:space="preserve"> </w:t>
      </w:r>
      <w:r>
        <w:t>и имеют значительные недостатки, например, платная подписка, ограниченный функционал, набор методов, который не полностью соответствует требованиям</w:t>
      </w:r>
    </w:p>
    <w:p w:rsidR="00A10AC6" w:rsidRDefault="00150F14">
      <w:pPr>
        <w:pStyle w:val="a3"/>
        <w:spacing w:before="1" w:line="357" w:lineRule="auto"/>
      </w:pPr>
      <w:r>
        <w:t>Российского</w:t>
      </w:r>
      <w:r>
        <w:rPr>
          <w:spacing w:val="-8"/>
        </w:rPr>
        <w:t xml:space="preserve"> </w:t>
      </w:r>
      <w:r>
        <w:t>законодательства.</w:t>
      </w:r>
      <w:r>
        <w:rPr>
          <w:spacing w:val="-2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достаточным</w:t>
      </w:r>
      <w:r>
        <w:rPr>
          <w:spacing w:val="-5"/>
        </w:rPr>
        <w:t xml:space="preserve"> </w:t>
      </w:r>
      <w:r>
        <w:t>поводом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написания собственного программного обеспечения.</w:t>
      </w:r>
    </w:p>
    <w:p w:rsidR="00A10AC6" w:rsidRDefault="00A10AC6">
      <w:pPr>
        <w:pStyle w:val="a3"/>
        <w:spacing w:line="357" w:lineRule="auto"/>
        <w:sectPr w:rsidR="00A10AC6">
          <w:pgSz w:w="11910" w:h="16840"/>
          <w:pgMar w:top="980" w:right="283" w:bottom="280" w:left="708" w:header="720" w:footer="720" w:gutter="0"/>
          <w:cols w:space="720"/>
        </w:sectPr>
      </w:pPr>
    </w:p>
    <w:p w:rsidR="00A10AC6" w:rsidRDefault="00150F14">
      <w:pPr>
        <w:pStyle w:val="1"/>
        <w:numPr>
          <w:ilvl w:val="0"/>
          <w:numId w:val="8"/>
        </w:numPr>
        <w:tabs>
          <w:tab w:val="left" w:pos="1144"/>
        </w:tabs>
        <w:spacing w:before="62"/>
        <w:ind w:left="1144" w:hanging="282"/>
      </w:pPr>
      <w:bookmarkStart w:id="13" w:name="_TOC_250004"/>
      <w:r>
        <w:lastRenderedPageBreak/>
        <w:t>Практическая</w:t>
      </w:r>
      <w:r>
        <w:rPr>
          <w:spacing w:val="-16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технологические</w:t>
      </w:r>
      <w:r>
        <w:rPr>
          <w:spacing w:val="-12"/>
        </w:rPr>
        <w:t xml:space="preserve"> </w:t>
      </w:r>
      <w:bookmarkEnd w:id="13"/>
      <w:r>
        <w:rPr>
          <w:spacing w:val="-2"/>
        </w:rPr>
        <w:t>задачи</w:t>
      </w: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spacing w:before="158"/>
        <w:ind w:hanging="422"/>
      </w:pPr>
      <w:bookmarkStart w:id="14" w:name="_TOC_250003"/>
      <w:r>
        <w:t>Анализ</w:t>
      </w:r>
      <w:r>
        <w:rPr>
          <w:spacing w:val="-18"/>
        </w:rPr>
        <w:t xml:space="preserve"> </w:t>
      </w:r>
      <w:bookmarkEnd w:id="14"/>
      <w:r>
        <w:rPr>
          <w:spacing w:val="-2"/>
        </w:rPr>
        <w:t>требований</w:t>
      </w:r>
    </w:p>
    <w:p w:rsidR="00A10AC6" w:rsidRDefault="00150F14">
      <w:pPr>
        <w:pStyle w:val="a3"/>
        <w:spacing w:before="158"/>
        <w:ind w:left="862"/>
      </w:pPr>
      <w:r>
        <w:t>Разработанное</w:t>
      </w:r>
      <w:r>
        <w:rPr>
          <w:spacing w:val="60"/>
          <w:w w:val="150"/>
        </w:rPr>
        <w:t xml:space="preserve"> </w:t>
      </w:r>
      <w:r>
        <w:t>программное</w:t>
      </w:r>
      <w:r>
        <w:rPr>
          <w:spacing w:val="57"/>
          <w:w w:val="150"/>
        </w:rPr>
        <w:t xml:space="preserve"> </w:t>
      </w:r>
      <w:r>
        <w:t>обеспечение</w:t>
      </w:r>
      <w:r>
        <w:rPr>
          <w:spacing w:val="59"/>
          <w:w w:val="150"/>
        </w:rPr>
        <w:t xml:space="preserve"> </w:t>
      </w:r>
      <w:r>
        <w:t>предназначено</w:t>
      </w:r>
      <w:r>
        <w:rPr>
          <w:spacing w:val="57"/>
          <w:w w:val="150"/>
        </w:rPr>
        <w:t xml:space="preserve"> </w:t>
      </w:r>
      <w:r>
        <w:t>для</w:t>
      </w:r>
      <w:r>
        <w:rPr>
          <w:spacing w:val="66"/>
          <w:w w:val="150"/>
        </w:rPr>
        <w:t xml:space="preserve"> </w:t>
      </w:r>
      <w:r>
        <w:rPr>
          <w:spacing w:val="-2"/>
        </w:rPr>
        <w:t>системы</w:t>
      </w:r>
    </w:p>
    <w:p w:rsidR="00A10AC6" w:rsidRDefault="00150F14">
      <w:pPr>
        <w:pStyle w:val="a3"/>
        <w:spacing w:before="159"/>
      </w:pPr>
      <w:r>
        <w:t>«Интеллектуальное</w:t>
      </w:r>
      <w:r>
        <w:rPr>
          <w:spacing w:val="-10"/>
        </w:rPr>
        <w:t xml:space="preserve"> </w:t>
      </w:r>
      <w:r>
        <w:t>управление,</w:t>
      </w:r>
      <w:r>
        <w:rPr>
          <w:spacing w:val="-12"/>
        </w:rPr>
        <w:t xml:space="preserve"> </w:t>
      </w:r>
      <w:r>
        <w:t>обогащение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обезличивание</w:t>
      </w:r>
      <w:r>
        <w:rPr>
          <w:spacing w:val="-13"/>
        </w:rPr>
        <w:t xml:space="preserve"> </w:t>
      </w:r>
      <w:r>
        <w:rPr>
          <w:spacing w:val="-2"/>
        </w:rPr>
        <w:t>данных»,</w:t>
      </w:r>
    </w:p>
    <w:p w:rsidR="00A10AC6" w:rsidRDefault="00150F14">
      <w:pPr>
        <w:pStyle w:val="a3"/>
        <w:spacing w:before="162"/>
        <w:jc w:val="both"/>
      </w:pPr>
      <w:r>
        <w:t>разрабатываемой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рамках</w:t>
      </w:r>
      <w:r>
        <w:rPr>
          <w:spacing w:val="-12"/>
        </w:rPr>
        <w:t xml:space="preserve"> </w:t>
      </w:r>
      <w:r>
        <w:t>платформы</w:t>
      </w:r>
      <w:r>
        <w:rPr>
          <w:spacing w:val="-4"/>
        </w:rPr>
        <w:t xml:space="preserve"> </w:t>
      </w:r>
      <w:r>
        <w:t>«Доверенная</w:t>
      </w:r>
      <w:r>
        <w:rPr>
          <w:spacing w:val="-7"/>
        </w:rPr>
        <w:t xml:space="preserve"> </w:t>
      </w:r>
      <w:r>
        <w:t>среда</w:t>
      </w:r>
      <w:r>
        <w:rPr>
          <w:spacing w:val="1"/>
        </w:rPr>
        <w:t xml:space="preserve"> </w:t>
      </w:r>
      <w:r>
        <w:t>обмена</w:t>
      </w:r>
      <w:r>
        <w:rPr>
          <w:spacing w:val="-10"/>
        </w:rPr>
        <w:t xml:space="preserve"> </w:t>
      </w:r>
      <w:r>
        <w:rPr>
          <w:spacing w:val="-2"/>
        </w:rPr>
        <w:t>информации»</w:t>
      </w:r>
    </w:p>
    <w:p w:rsidR="00A10AC6" w:rsidRDefault="00150F14">
      <w:pPr>
        <w:pStyle w:val="a3"/>
        <w:spacing w:before="163" w:line="360" w:lineRule="auto"/>
        <w:ind w:right="441"/>
        <w:jc w:val="both"/>
      </w:pPr>
      <w:r>
        <w:t>(проекты Центра компетенций НГТУ). Основная задача программного обеспечения – облегчить</w:t>
      </w:r>
      <w:r>
        <w:rPr>
          <w:spacing w:val="-7"/>
        </w:rPr>
        <w:t xml:space="preserve"> </w:t>
      </w:r>
      <w:r>
        <w:t>настройку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обеспечить</w:t>
      </w:r>
      <w:r>
        <w:rPr>
          <w:spacing w:val="-7"/>
        </w:rPr>
        <w:t xml:space="preserve"> </w:t>
      </w:r>
      <w:r>
        <w:t>обезличивание</w:t>
      </w:r>
      <w:r>
        <w:rPr>
          <w:spacing w:val="-5"/>
        </w:rPr>
        <w:t xml:space="preserve"> </w:t>
      </w:r>
      <w:r>
        <w:t>реляционной</w:t>
      </w:r>
      <w:r>
        <w:rPr>
          <w:spacing w:val="-7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данных.</w:t>
      </w:r>
      <w:r>
        <w:rPr>
          <w:spacing w:val="-3"/>
        </w:rPr>
        <w:t xml:space="preserve"> </w:t>
      </w:r>
      <w:r>
        <w:t>Помимо этого, программа будет предоставлять оценку информационных потерь и риска</w:t>
      </w:r>
    </w:p>
    <w:p w:rsidR="00A10AC6" w:rsidRDefault="00150F14">
      <w:pPr>
        <w:pStyle w:val="a3"/>
        <w:spacing w:line="318" w:lineRule="exact"/>
        <w:jc w:val="both"/>
      </w:pPr>
      <w:r>
        <w:t>раскрытия</w:t>
      </w:r>
      <w:r>
        <w:rPr>
          <w:spacing w:val="-14"/>
        </w:rPr>
        <w:t xml:space="preserve"> </w:t>
      </w:r>
      <w:r>
        <w:rPr>
          <w:spacing w:val="-2"/>
        </w:rPr>
        <w:t>информации.</w:t>
      </w:r>
    </w:p>
    <w:p w:rsidR="00A10AC6" w:rsidRDefault="00150F14">
      <w:pPr>
        <w:pStyle w:val="a3"/>
        <w:spacing w:before="163" w:line="362" w:lineRule="auto"/>
        <w:ind w:right="1789" w:firstLine="720"/>
        <w:jc w:val="both"/>
      </w:pPr>
      <w:r>
        <w:t>Разрабатываемая</w:t>
      </w:r>
      <w:r>
        <w:rPr>
          <w:spacing w:val="-10"/>
        </w:rPr>
        <w:t xml:space="preserve"> </w:t>
      </w:r>
      <w:r>
        <w:t>программная</w:t>
      </w:r>
      <w:r>
        <w:rPr>
          <w:spacing w:val="-10"/>
        </w:rPr>
        <w:t xml:space="preserve"> </w:t>
      </w:r>
      <w:r>
        <w:t>система</w:t>
      </w:r>
      <w:r>
        <w:rPr>
          <w:spacing w:val="-11"/>
        </w:rPr>
        <w:t xml:space="preserve"> </w:t>
      </w:r>
      <w:r>
        <w:t>должна</w:t>
      </w:r>
      <w:r>
        <w:rPr>
          <w:spacing w:val="-11"/>
        </w:rPr>
        <w:t xml:space="preserve"> </w:t>
      </w:r>
      <w:r>
        <w:t>обладать</w:t>
      </w:r>
      <w:r>
        <w:rPr>
          <w:spacing w:val="-14"/>
        </w:rPr>
        <w:t xml:space="preserve"> </w:t>
      </w:r>
      <w:r>
        <w:t xml:space="preserve">следующим </w:t>
      </w:r>
      <w:r>
        <w:rPr>
          <w:spacing w:val="-2"/>
        </w:rPr>
        <w:t>функционалом: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0" w:line="352" w:lineRule="auto"/>
        <w:ind w:right="1575"/>
        <w:rPr>
          <w:sz w:val="28"/>
        </w:rPr>
      </w:pPr>
      <w:r>
        <w:rPr>
          <w:sz w:val="28"/>
        </w:rPr>
        <w:t>подготовка</w:t>
      </w:r>
      <w:r>
        <w:rPr>
          <w:spacing w:val="2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29"/>
          <w:sz w:val="28"/>
        </w:rPr>
        <w:t xml:space="preserve"> </w:t>
      </w:r>
      <w:r>
        <w:rPr>
          <w:sz w:val="28"/>
        </w:rPr>
        <w:t>обезличивания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(выбор</w:t>
      </w:r>
      <w:r>
        <w:rPr>
          <w:spacing w:val="30"/>
          <w:sz w:val="28"/>
        </w:rPr>
        <w:t xml:space="preserve"> </w:t>
      </w:r>
      <w:r>
        <w:rPr>
          <w:sz w:val="28"/>
        </w:rPr>
        <w:t>типа</w:t>
      </w:r>
      <w:r>
        <w:rPr>
          <w:spacing w:val="-4"/>
          <w:sz w:val="28"/>
        </w:rPr>
        <w:t xml:space="preserve"> </w:t>
      </w:r>
      <w:r>
        <w:rPr>
          <w:sz w:val="28"/>
        </w:rPr>
        <w:t>атрибута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30"/>
          <w:sz w:val="28"/>
        </w:rPr>
        <w:t xml:space="preserve"> </w:t>
      </w:r>
      <w:r>
        <w:rPr>
          <w:sz w:val="28"/>
        </w:rPr>
        <w:t>метода заполнения пропусков);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4"/>
        <w:rPr>
          <w:sz w:val="28"/>
        </w:rPr>
      </w:pPr>
      <w:r>
        <w:rPr>
          <w:sz w:val="28"/>
        </w:rPr>
        <w:t>выбор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10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обезличивания;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rPr>
          <w:sz w:val="28"/>
        </w:rPr>
      </w:pPr>
      <w:r>
        <w:rPr>
          <w:sz w:val="28"/>
        </w:rPr>
        <w:t>выбор</w:t>
      </w:r>
      <w:r>
        <w:rPr>
          <w:spacing w:val="-11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12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рисков;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156"/>
        <w:rPr>
          <w:sz w:val="28"/>
        </w:rPr>
      </w:pPr>
      <w:r>
        <w:rPr>
          <w:sz w:val="28"/>
        </w:rPr>
        <w:t>выбор</w:t>
      </w:r>
      <w:r>
        <w:rPr>
          <w:spacing w:val="-14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17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потерь;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rPr>
          <w:sz w:val="28"/>
        </w:rPr>
      </w:pPr>
      <w:r>
        <w:rPr>
          <w:sz w:val="28"/>
        </w:rPr>
        <w:t>загрузка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сохранения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обезличивания</w:t>
      </w:r>
      <w:r>
        <w:rPr>
          <w:spacing w:val="-16"/>
          <w:sz w:val="28"/>
        </w:rPr>
        <w:t xml:space="preserve"> </w:t>
      </w:r>
      <w:r>
        <w:rPr>
          <w:sz w:val="28"/>
        </w:rPr>
        <w:t>базы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rPr>
          <w:sz w:val="28"/>
        </w:rPr>
      </w:pPr>
      <w:r>
        <w:rPr>
          <w:spacing w:val="-2"/>
          <w:sz w:val="28"/>
        </w:rPr>
        <w:t>перенастройка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уже</w:t>
      </w:r>
      <w:r>
        <w:rPr>
          <w:sz w:val="28"/>
        </w:rPr>
        <w:t xml:space="preserve"> </w:t>
      </w:r>
      <w:r>
        <w:rPr>
          <w:spacing w:val="-2"/>
          <w:sz w:val="28"/>
        </w:rPr>
        <w:t>сконфигурированных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методов</w:t>
      </w:r>
      <w:r>
        <w:rPr>
          <w:sz w:val="28"/>
        </w:rPr>
        <w:t xml:space="preserve"> </w:t>
      </w:r>
      <w:r>
        <w:rPr>
          <w:spacing w:val="-2"/>
          <w:sz w:val="28"/>
        </w:rPr>
        <w:t>обезличивания;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rPr>
          <w:sz w:val="28"/>
        </w:rPr>
      </w:pPr>
      <w:r>
        <w:rPr>
          <w:spacing w:val="-2"/>
          <w:sz w:val="28"/>
        </w:rPr>
        <w:t>проведения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процесса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обезличивания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  <w:tab w:val="left" w:pos="3022"/>
          <w:tab w:val="left" w:pos="4463"/>
          <w:tab w:val="left" w:pos="5183"/>
          <w:tab w:val="left" w:pos="6624"/>
        </w:tabs>
        <w:spacing w:line="350" w:lineRule="auto"/>
        <w:ind w:right="375"/>
        <w:rPr>
          <w:sz w:val="28"/>
        </w:rPr>
      </w:pPr>
      <w:r>
        <w:rPr>
          <w:spacing w:val="-2"/>
          <w:sz w:val="28"/>
        </w:rPr>
        <w:t>отображение</w:t>
      </w:r>
      <w:r>
        <w:rPr>
          <w:sz w:val="28"/>
        </w:rPr>
        <w:tab/>
      </w:r>
      <w:r>
        <w:rPr>
          <w:spacing w:val="-2"/>
          <w:sz w:val="28"/>
        </w:rPr>
        <w:t>времени,</w:t>
      </w:r>
      <w:r>
        <w:rPr>
          <w:sz w:val="28"/>
        </w:rPr>
        <w:tab/>
      </w:r>
      <w:r>
        <w:rPr>
          <w:spacing w:val="-6"/>
          <w:sz w:val="28"/>
        </w:rPr>
        <w:t>за</w:t>
      </w:r>
      <w:r>
        <w:rPr>
          <w:sz w:val="28"/>
        </w:rPr>
        <w:tab/>
      </w:r>
      <w:r>
        <w:rPr>
          <w:spacing w:val="-2"/>
          <w:sz w:val="28"/>
        </w:rPr>
        <w:t>которое</w:t>
      </w:r>
      <w:r>
        <w:rPr>
          <w:sz w:val="28"/>
        </w:rPr>
        <w:tab/>
        <w:t>было</w:t>
      </w:r>
      <w:r>
        <w:rPr>
          <w:spacing w:val="14"/>
          <w:sz w:val="28"/>
        </w:rPr>
        <w:t xml:space="preserve"> </w:t>
      </w:r>
      <w:r>
        <w:rPr>
          <w:sz w:val="28"/>
        </w:rPr>
        <w:t>выполнено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обезличивание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14" w:line="352" w:lineRule="auto"/>
        <w:ind w:right="1638"/>
        <w:rPr>
          <w:sz w:val="28"/>
        </w:rPr>
      </w:pPr>
      <w:r>
        <w:rPr>
          <w:sz w:val="28"/>
        </w:rPr>
        <w:t>вывод</w:t>
      </w:r>
      <w:r>
        <w:rPr>
          <w:spacing w:val="40"/>
          <w:sz w:val="28"/>
        </w:rPr>
        <w:t xml:space="preserve"> </w:t>
      </w:r>
      <w:r>
        <w:rPr>
          <w:sz w:val="28"/>
        </w:rPr>
        <w:t>метрик</w:t>
      </w:r>
      <w:r>
        <w:rPr>
          <w:spacing w:val="40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40"/>
          <w:sz w:val="28"/>
        </w:rPr>
        <w:t xml:space="preserve"> </w:t>
      </w:r>
      <w:r>
        <w:rPr>
          <w:sz w:val="28"/>
        </w:rPr>
        <w:t>потерь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риска</w:t>
      </w:r>
      <w:r>
        <w:rPr>
          <w:spacing w:val="40"/>
          <w:sz w:val="28"/>
        </w:rPr>
        <w:t xml:space="preserve"> </w:t>
      </w:r>
      <w:r>
        <w:rPr>
          <w:sz w:val="28"/>
        </w:rPr>
        <w:t>раскрытия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информации.</w:t>
      </w:r>
    </w:p>
    <w:p w:rsidR="00A10AC6" w:rsidRDefault="00150F14">
      <w:pPr>
        <w:pStyle w:val="a3"/>
        <w:spacing w:before="17" w:line="362" w:lineRule="auto"/>
        <w:ind w:right="162" w:firstLine="283"/>
      </w:pPr>
      <w:r>
        <w:t>Так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программа</w:t>
      </w:r>
      <w:r>
        <w:rPr>
          <w:spacing w:val="-9"/>
        </w:rPr>
        <w:t xml:space="preserve"> </w:t>
      </w:r>
      <w:r>
        <w:t>должна</w:t>
      </w:r>
      <w:r>
        <w:rPr>
          <w:spacing w:val="-9"/>
        </w:rPr>
        <w:t xml:space="preserve"> </w:t>
      </w:r>
      <w:r>
        <w:t>удовлетворять</w:t>
      </w:r>
      <w:r>
        <w:rPr>
          <w:spacing w:val="-11"/>
        </w:rPr>
        <w:t xml:space="preserve"> </w:t>
      </w:r>
      <w:r>
        <w:t>следующим</w:t>
      </w:r>
      <w:r>
        <w:rPr>
          <w:spacing w:val="-9"/>
        </w:rPr>
        <w:t xml:space="preserve"> </w:t>
      </w:r>
      <w:r>
        <w:t xml:space="preserve">нефункциональным </w:t>
      </w:r>
      <w:r>
        <w:rPr>
          <w:spacing w:val="-2"/>
        </w:rPr>
        <w:t>требованиям: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0" w:line="339" w:lineRule="exact"/>
        <w:rPr>
          <w:sz w:val="28"/>
        </w:rPr>
      </w:pPr>
      <w:r>
        <w:rPr>
          <w:sz w:val="28"/>
        </w:rPr>
        <w:t>русская</w:t>
      </w:r>
      <w:r>
        <w:rPr>
          <w:spacing w:val="-15"/>
          <w:sz w:val="28"/>
        </w:rPr>
        <w:t xml:space="preserve"> </w:t>
      </w:r>
      <w:r>
        <w:rPr>
          <w:sz w:val="28"/>
        </w:rPr>
        <w:t>локализация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интерфейса;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157"/>
        <w:rPr>
          <w:sz w:val="28"/>
        </w:rPr>
      </w:pPr>
      <w:r>
        <w:rPr>
          <w:sz w:val="28"/>
        </w:rPr>
        <w:t>наличие</w:t>
      </w:r>
      <w:r>
        <w:rPr>
          <w:spacing w:val="-18"/>
          <w:sz w:val="28"/>
        </w:rPr>
        <w:t xml:space="preserve"> </w:t>
      </w:r>
      <w:r>
        <w:rPr>
          <w:sz w:val="28"/>
        </w:rPr>
        <w:t>графического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интерфейса;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rPr>
          <w:sz w:val="28"/>
        </w:rPr>
      </w:pPr>
      <w:r>
        <w:rPr>
          <w:sz w:val="28"/>
        </w:rPr>
        <w:t>наличие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10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3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-12"/>
          <w:sz w:val="28"/>
        </w:rPr>
        <w:t xml:space="preserve"> </w:t>
      </w:r>
      <w:r>
        <w:rPr>
          <w:sz w:val="28"/>
        </w:rPr>
        <w:t>главного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окна;</w:t>
      </w:r>
    </w:p>
    <w:p w:rsidR="00A10AC6" w:rsidRDefault="00150F14">
      <w:pPr>
        <w:pStyle w:val="a4"/>
        <w:numPr>
          <w:ilvl w:val="0"/>
          <w:numId w:val="5"/>
        </w:numPr>
        <w:tabs>
          <w:tab w:val="left" w:pos="785"/>
        </w:tabs>
        <w:spacing w:before="247"/>
        <w:rPr>
          <w:sz w:val="28"/>
        </w:rPr>
      </w:pPr>
      <w:r>
        <w:rPr>
          <w:spacing w:val="-2"/>
          <w:sz w:val="28"/>
        </w:rPr>
        <w:t>интуитивно понятный интерфейс.</w:t>
      </w:r>
    </w:p>
    <w:p w:rsidR="00A10AC6" w:rsidRDefault="00A10AC6">
      <w:pPr>
        <w:pStyle w:val="a4"/>
        <w:rPr>
          <w:sz w:val="28"/>
        </w:rPr>
        <w:sectPr w:rsidR="00A10AC6">
          <w:pgSz w:w="11910" w:h="16840"/>
          <w:pgMar w:top="940" w:right="283" w:bottom="280" w:left="708" w:header="720" w:footer="720" w:gutter="0"/>
          <w:cols w:space="720"/>
        </w:sectPr>
      </w:pPr>
    </w:p>
    <w:p w:rsidR="00A10AC6" w:rsidRDefault="00150F14">
      <w:pPr>
        <w:pStyle w:val="1"/>
        <w:numPr>
          <w:ilvl w:val="1"/>
          <w:numId w:val="8"/>
        </w:numPr>
        <w:tabs>
          <w:tab w:val="left" w:pos="1284"/>
        </w:tabs>
        <w:spacing w:before="63"/>
        <w:ind w:hanging="422"/>
      </w:pPr>
      <w:bookmarkStart w:id="15" w:name="_TOC_250002"/>
      <w:r>
        <w:rPr>
          <w:spacing w:val="-2"/>
        </w:rPr>
        <w:lastRenderedPageBreak/>
        <w:t>Проектирование</w:t>
      </w:r>
      <w:r>
        <w:rPr>
          <w:spacing w:val="-3"/>
        </w:rPr>
        <w:t xml:space="preserve"> </w:t>
      </w:r>
      <w:r>
        <w:rPr>
          <w:spacing w:val="-2"/>
        </w:rPr>
        <w:t>программного</w:t>
      </w:r>
      <w:r>
        <w:rPr>
          <w:spacing w:val="-4"/>
        </w:rPr>
        <w:t xml:space="preserve"> </w:t>
      </w:r>
      <w:bookmarkEnd w:id="15"/>
      <w:r>
        <w:rPr>
          <w:spacing w:val="-2"/>
        </w:rPr>
        <w:t>обеспечения</w:t>
      </w:r>
    </w:p>
    <w:p w:rsidR="00A10AC6" w:rsidRDefault="00150F14">
      <w:pPr>
        <w:pStyle w:val="1"/>
        <w:numPr>
          <w:ilvl w:val="2"/>
          <w:numId w:val="8"/>
        </w:numPr>
        <w:tabs>
          <w:tab w:val="left" w:pos="1494"/>
        </w:tabs>
        <w:spacing w:before="159"/>
        <w:ind w:left="1494" w:hanging="632"/>
        <w:jc w:val="left"/>
      </w:pPr>
      <w:bookmarkStart w:id="16" w:name="_TOC_250001"/>
      <w:r>
        <w:rPr>
          <w:spacing w:val="-2"/>
        </w:rPr>
        <w:t>Описание</w:t>
      </w:r>
      <w:r>
        <w:rPr>
          <w:spacing w:val="-5"/>
        </w:rPr>
        <w:t xml:space="preserve"> </w:t>
      </w:r>
      <w:bookmarkEnd w:id="16"/>
      <w:r>
        <w:rPr>
          <w:spacing w:val="-2"/>
        </w:rPr>
        <w:t>классов</w:t>
      </w:r>
    </w:p>
    <w:p w:rsidR="00A10AC6" w:rsidRDefault="00150F14">
      <w:pPr>
        <w:pStyle w:val="a3"/>
        <w:spacing w:before="158" w:line="360" w:lineRule="auto"/>
        <w:ind w:firstLine="720"/>
      </w:pPr>
      <w:r>
        <w:t>Разработанная</w:t>
      </w:r>
      <w:r>
        <w:rPr>
          <w:spacing w:val="-8"/>
        </w:rPr>
        <w:t xml:space="preserve"> </w:t>
      </w:r>
      <w:r>
        <w:t>программная</w:t>
      </w:r>
      <w:r>
        <w:rPr>
          <w:spacing w:val="-8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представляет</w:t>
      </w:r>
      <w:r>
        <w:rPr>
          <w:spacing w:val="-11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сложную</w:t>
      </w:r>
      <w:r>
        <w:rPr>
          <w:spacing w:val="-11"/>
        </w:rPr>
        <w:t xml:space="preserve"> </w:t>
      </w:r>
      <w:r>
        <w:t>структуру, основанную на классах графического интерфейса, каждый из которых занимается отображением различных окон приложения, обеспечивая пользователю доступ к</w:t>
      </w:r>
    </w:p>
    <w:p w:rsidR="00A10AC6" w:rsidRDefault="00150F14">
      <w:pPr>
        <w:pStyle w:val="a3"/>
        <w:spacing w:before="1"/>
      </w:pPr>
      <w:r>
        <w:t>необходимой</w:t>
      </w:r>
      <w:r>
        <w:rPr>
          <w:spacing w:val="-8"/>
        </w:rPr>
        <w:t xml:space="preserve"> </w:t>
      </w:r>
      <w:r>
        <w:t>информации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возможность</w:t>
      </w:r>
      <w:r>
        <w:rPr>
          <w:spacing w:val="-11"/>
        </w:rPr>
        <w:t xml:space="preserve"> </w:t>
      </w:r>
      <w:r>
        <w:t>взаимодействия.</w:t>
      </w:r>
      <w:r>
        <w:rPr>
          <w:spacing w:val="-6"/>
        </w:rPr>
        <w:t xml:space="preserve"> </w:t>
      </w:r>
      <w:r>
        <w:t>Эти</w:t>
      </w:r>
      <w:r>
        <w:rPr>
          <w:spacing w:val="-8"/>
        </w:rPr>
        <w:t xml:space="preserve"> </w:t>
      </w:r>
      <w:r>
        <w:t>классы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только</w:t>
      </w:r>
    </w:p>
    <w:p w:rsidR="00A10AC6" w:rsidRDefault="00150F14">
      <w:pPr>
        <w:pStyle w:val="a3"/>
        <w:spacing w:before="158" w:line="362" w:lineRule="auto"/>
      </w:pPr>
      <w:r>
        <w:t>отображают</w:t>
      </w:r>
      <w:r>
        <w:rPr>
          <w:spacing w:val="-6"/>
        </w:rPr>
        <w:t xml:space="preserve"> </w:t>
      </w:r>
      <w:r>
        <w:t>информацию,</w:t>
      </w:r>
      <w:r>
        <w:rPr>
          <w:spacing w:val="-3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управляют</w:t>
      </w:r>
      <w:r>
        <w:rPr>
          <w:spacing w:val="-6"/>
        </w:rPr>
        <w:t xml:space="preserve"> </w:t>
      </w:r>
      <w:r>
        <w:t>пользовательским</w:t>
      </w:r>
      <w:r>
        <w:rPr>
          <w:spacing w:val="-5"/>
        </w:rPr>
        <w:t xml:space="preserve"> </w:t>
      </w:r>
      <w:r>
        <w:t>вводом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реагируют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 xml:space="preserve">его </w:t>
      </w:r>
      <w:r>
        <w:rPr>
          <w:spacing w:val="-2"/>
        </w:rPr>
        <w:t>действия.</w:t>
      </w:r>
    </w:p>
    <w:p w:rsidR="00A10AC6" w:rsidRDefault="00150F14">
      <w:pPr>
        <w:pStyle w:val="a3"/>
        <w:spacing w:line="360" w:lineRule="auto"/>
        <w:ind w:firstLine="720"/>
      </w:pPr>
      <w:r>
        <w:t>Важной</w:t>
      </w:r>
      <w:r>
        <w:rPr>
          <w:spacing w:val="-7"/>
        </w:rPr>
        <w:t xml:space="preserve"> </w:t>
      </w:r>
      <w:r>
        <w:t>частью</w:t>
      </w:r>
      <w:r>
        <w:rPr>
          <w:spacing w:val="-8"/>
        </w:rPr>
        <w:t xml:space="preserve"> </w:t>
      </w:r>
      <w:r>
        <w:t>этой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классы,</w:t>
      </w:r>
      <w:r>
        <w:rPr>
          <w:spacing w:val="-5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используют</w:t>
      </w:r>
      <w:r>
        <w:rPr>
          <w:spacing w:val="-8"/>
        </w:rPr>
        <w:t xml:space="preserve"> </w:t>
      </w:r>
      <w:r>
        <w:t>классы графического интерфейса. Например, среди этих классов присутствует класс, ответственный за взаимодействие с базой данных. Он осуществляет получение</w:t>
      </w:r>
    </w:p>
    <w:p w:rsidR="00A10AC6" w:rsidRDefault="00150F14">
      <w:pPr>
        <w:pStyle w:val="a3"/>
        <w:spacing w:line="318" w:lineRule="exact"/>
      </w:pPr>
      <w:r>
        <w:t>информации</w:t>
      </w:r>
      <w:r>
        <w:rPr>
          <w:spacing w:val="-7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структуре</w:t>
      </w:r>
      <w:r>
        <w:rPr>
          <w:spacing w:val="-5"/>
        </w:rPr>
        <w:t xml:space="preserve"> </w:t>
      </w:r>
      <w:r>
        <w:t>таблиц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rPr>
          <w:spacing w:val="-2"/>
        </w:rPr>
        <w:t>содержимом.</w:t>
      </w:r>
    </w:p>
    <w:p w:rsidR="00A10AC6" w:rsidRDefault="00150F14">
      <w:pPr>
        <w:pStyle w:val="a3"/>
        <w:spacing w:before="160" w:line="360" w:lineRule="auto"/>
        <w:ind w:right="175" w:firstLine="720"/>
        <w:jc w:val="both"/>
      </w:pPr>
      <w:r>
        <w:t>Еще</w:t>
      </w:r>
      <w:r>
        <w:rPr>
          <w:spacing w:val="-6"/>
        </w:rPr>
        <w:t xml:space="preserve"> </w:t>
      </w:r>
      <w:r>
        <w:t>одним</w:t>
      </w:r>
      <w:r>
        <w:rPr>
          <w:spacing w:val="-6"/>
        </w:rPr>
        <w:t xml:space="preserve"> </w:t>
      </w:r>
      <w:r>
        <w:t>важным</w:t>
      </w:r>
      <w:r>
        <w:rPr>
          <w:spacing w:val="-6"/>
        </w:rPr>
        <w:t xml:space="preserve"> </w:t>
      </w:r>
      <w:r>
        <w:t>аспектом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класс,</w:t>
      </w:r>
      <w:r>
        <w:rPr>
          <w:spacing w:val="-4"/>
        </w:rPr>
        <w:t xml:space="preserve"> </w:t>
      </w:r>
      <w:r>
        <w:t>содержащий</w:t>
      </w:r>
      <w:r>
        <w:rPr>
          <w:spacing w:val="-6"/>
        </w:rPr>
        <w:t xml:space="preserve"> </w:t>
      </w:r>
      <w:r>
        <w:t>методы</w:t>
      </w:r>
      <w:r>
        <w:rPr>
          <w:spacing w:val="-10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подготовки и</w:t>
      </w:r>
      <w:r>
        <w:rPr>
          <w:spacing w:val="-6"/>
        </w:rPr>
        <w:t xml:space="preserve"> </w:t>
      </w:r>
      <w:r>
        <w:t>обезличивания</w:t>
      </w:r>
      <w:r>
        <w:rPr>
          <w:spacing w:val="-3"/>
        </w:rPr>
        <w:t xml:space="preserve"> </w:t>
      </w:r>
      <w:r>
        <w:t>данных.</w:t>
      </w:r>
      <w:r>
        <w:rPr>
          <w:spacing w:val="-4"/>
        </w:rPr>
        <w:t xml:space="preserve"> </w:t>
      </w:r>
      <w:r>
        <w:t>Этот</w:t>
      </w:r>
      <w:r>
        <w:rPr>
          <w:spacing w:val="-7"/>
        </w:rPr>
        <w:t xml:space="preserve"> </w:t>
      </w:r>
      <w:r>
        <w:t>класс</w:t>
      </w:r>
      <w:r>
        <w:rPr>
          <w:spacing w:val="-5"/>
        </w:rPr>
        <w:t xml:space="preserve"> </w:t>
      </w:r>
      <w:r>
        <w:t>заботится</w:t>
      </w:r>
      <w:r>
        <w:rPr>
          <w:spacing w:val="-4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конфигурации</w:t>
      </w:r>
      <w:r>
        <w:rPr>
          <w:spacing w:val="-6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обезличивания, оценке потенциальных информационных потерь и рисков раскрытия информации.</w:t>
      </w:r>
    </w:p>
    <w:p w:rsidR="00A10AC6" w:rsidRDefault="00150F14">
      <w:pPr>
        <w:pStyle w:val="a3"/>
        <w:spacing w:before="1" w:line="360" w:lineRule="auto"/>
        <w:ind w:firstLine="720"/>
      </w:pPr>
      <w:r>
        <w:t>Для обеспечения процесса обезличивания данных в базе данных был разработан специализированный</w:t>
      </w:r>
      <w:r>
        <w:rPr>
          <w:spacing w:val="-9"/>
        </w:rPr>
        <w:t xml:space="preserve"> </w:t>
      </w:r>
      <w:r>
        <w:t>интерфейс.</w:t>
      </w:r>
      <w:r>
        <w:rPr>
          <w:spacing w:val="-6"/>
        </w:rPr>
        <w:t xml:space="preserve"> </w:t>
      </w:r>
      <w:r>
        <w:t>Классы,</w:t>
      </w:r>
      <w:r>
        <w:rPr>
          <w:spacing w:val="-6"/>
        </w:rPr>
        <w:t xml:space="preserve"> </w:t>
      </w:r>
      <w:r>
        <w:t>реализующие</w:t>
      </w:r>
      <w:r>
        <w:rPr>
          <w:spacing w:val="-8"/>
        </w:rPr>
        <w:t xml:space="preserve"> </w:t>
      </w:r>
      <w:r>
        <w:t>этот</w:t>
      </w:r>
      <w:r>
        <w:rPr>
          <w:spacing w:val="-9"/>
        </w:rPr>
        <w:t xml:space="preserve"> </w:t>
      </w:r>
      <w:r>
        <w:t>интерфейс,</w:t>
      </w:r>
      <w:r>
        <w:rPr>
          <w:spacing w:val="-6"/>
        </w:rPr>
        <w:t xml:space="preserve"> </w:t>
      </w:r>
      <w:r>
        <w:t>предназначены для конкретизации методов обезличивания, обеспечивая гибкость этого процесса в соответствии с требованиями и потребностями конкретного пользователя.</w:t>
      </w:r>
    </w:p>
    <w:p w:rsidR="00A10AC6" w:rsidRDefault="00150F14">
      <w:pPr>
        <w:pStyle w:val="a3"/>
        <w:spacing w:line="360" w:lineRule="auto"/>
        <w:ind w:right="174" w:firstLine="720"/>
      </w:pPr>
      <w:r>
        <w:t>Дополнительный класс, созданный для взаимодействия с базой данных, играет ключевую роль в обеспечении коммуникации между программой и хранилищем данных. Он содержит реализацию всех</w:t>
      </w:r>
      <w:r>
        <w:rPr>
          <w:spacing w:val="-1"/>
        </w:rPr>
        <w:t xml:space="preserve"> </w:t>
      </w:r>
      <w:r>
        <w:t>необходимых</w:t>
      </w:r>
      <w:r>
        <w:rPr>
          <w:spacing w:val="-1"/>
        </w:rPr>
        <w:t xml:space="preserve"> </w:t>
      </w:r>
      <w:r>
        <w:t>методов, обеспечивающих доступ к</w:t>
      </w:r>
      <w:r>
        <w:rPr>
          <w:spacing w:val="-5"/>
        </w:rPr>
        <w:t xml:space="preserve"> </w:t>
      </w:r>
      <w:r>
        <w:t>данным,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обеспечивает</w:t>
      </w:r>
      <w:r>
        <w:rPr>
          <w:spacing w:val="-6"/>
        </w:rPr>
        <w:t xml:space="preserve"> </w:t>
      </w:r>
      <w:r>
        <w:t>надежную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эффективную</w:t>
      </w:r>
      <w:r>
        <w:rPr>
          <w:spacing w:val="-6"/>
        </w:rPr>
        <w:t xml:space="preserve"> </w:t>
      </w:r>
      <w:r>
        <w:t>работу</w:t>
      </w:r>
      <w:r>
        <w:rPr>
          <w:spacing w:val="-9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базой</w:t>
      </w:r>
      <w:r>
        <w:rPr>
          <w:spacing w:val="-4"/>
        </w:rPr>
        <w:t xml:space="preserve"> </w:t>
      </w:r>
      <w:r>
        <w:t>данных.</w:t>
      </w:r>
    </w:p>
    <w:p w:rsidR="00A10AC6" w:rsidRDefault="00150F14">
      <w:pPr>
        <w:pStyle w:val="a3"/>
        <w:spacing w:before="2"/>
        <w:ind w:left="862"/>
      </w:pPr>
      <w:r>
        <w:t>Подробную</w:t>
      </w:r>
      <w:r>
        <w:rPr>
          <w:spacing w:val="-14"/>
        </w:rPr>
        <w:t xml:space="preserve"> </w:t>
      </w:r>
      <w:r>
        <w:t>UML-диаграмму</w:t>
      </w:r>
      <w:r>
        <w:rPr>
          <w:spacing w:val="-17"/>
        </w:rPr>
        <w:t xml:space="preserve"> </w:t>
      </w:r>
      <w:r>
        <w:t>можно</w:t>
      </w:r>
      <w:r>
        <w:rPr>
          <w:spacing w:val="-8"/>
        </w:rPr>
        <w:t xml:space="preserve"> </w:t>
      </w:r>
      <w:r>
        <w:t>увидеть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рисунке</w:t>
      </w:r>
      <w:r>
        <w:rPr>
          <w:spacing w:val="-9"/>
        </w:rPr>
        <w:t xml:space="preserve"> </w:t>
      </w:r>
      <w:r>
        <w:rPr>
          <w:spacing w:val="-4"/>
        </w:rPr>
        <w:t>3.1.</w:t>
      </w:r>
    </w:p>
    <w:p w:rsidR="00A10AC6" w:rsidRDefault="00A10AC6">
      <w:pPr>
        <w:pStyle w:val="a3"/>
        <w:sectPr w:rsidR="00A10AC6">
          <w:pgSz w:w="11910" w:h="16840"/>
          <w:pgMar w:top="1260" w:right="283" w:bottom="280" w:left="708" w:header="720" w:footer="720" w:gutter="0"/>
          <w:cols w:space="720"/>
        </w:sectPr>
      </w:pPr>
    </w:p>
    <w:p w:rsidR="00A10AC6" w:rsidRDefault="00150F14">
      <w:pPr>
        <w:pStyle w:val="a3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9042295" cy="5237797"/>
            <wp:effectExtent l="0" t="0" r="0" b="0"/>
            <wp:docPr id="2" name="Image 2" descr="C:\Users\vova2\Downloads\Telegram Desktop\image_2024-05-12_19-44-1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vova2\Downloads\Telegram Desktop\image_2024-05-12_19-44-1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295" cy="52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C6" w:rsidRDefault="00150F14">
      <w:pPr>
        <w:spacing w:before="111"/>
        <w:ind w:left="151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3.1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UML-диаграмма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структуры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классов</w:t>
      </w:r>
    </w:p>
    <w:p w:rsidR="00A10AC6" w:rsidRDefault="00A10AC6">
      <w:pPr>
        <w:jc w:val="center"/>
        <w:rPr>
          <w:i/>
          <w:sz w:val="28"/>
        </w:rPr>
        <w:sectPr w:rsidR="00A10AC6">
          <w:pgSz w:w="16840" w:h="11910" w:orient="landscape"/>
          <w:pgMar w:top="1180" w:right="1275" w:bottom="280" w:left="1133" w:header="720" w:footer="720" w:gutter="0"/>
          <w:cols w:space="720"/>
        </w:sectPr>
      </w:pPr>
    </w:p>
    <w:p w:rsidR="00A10AC6" w:rsidRDefault="00150F14">
      <w:pPr>
        <w:pStyle w:val="a3"/>
        <w:spacing w:before="63" w:line="360" w:lineRule="auto"/>
        <w:ind w:left="427" w:right="141" w:firstLine="720"/>
        <w:jc w:val="both"/>
      </w:pPr>
      <w:r>
        <w:lastRenderedPageBreak/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разработанная</w:t>
      </w:r>
      <w:r>
        <w:rPr>
          <w:spacing w:val="-18"/>
        </w:rPr>
        <w:t xml:space="preserve"> </w:t>
      </w:r>
      <w:r>
        <w:t>программа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комплексную систему, включающую в</w:t>
      </w:r>
      <w:r>
        <w:rPr>
          <w:spacing w:val="-3"/>
        </w:rPr>
        <w:t xml:space="preserve"> </w:t>
      </w:r>
      <w:r>
        <w:t>себя различные классы</w:t>
      </w:r>
      <w:r>
        <w:rPr>
          <w:spacing w:val="-1"/>
        </w:rPr>
        <w:t xml:space="preserve"> </w:t>
      </w:r>
      <w:r>
        <w:t>и интерфейсы, обеспечивающие удобство использования, защиту данных и эффективное взаимодействие с базой данных. Подробную информацию о классах можно увидеть в таблице 3.1.</w:t>
      </w:r>
    </w:p>
    <w:p w:rsidR="00A10AC6" w:rsidRDefault="00150F14">
      <w:pPr>
        <w:spacing w:before="157"/>
        <w:ind w:left="427"/>
        <w:jc w:val="both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3.1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Описание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разработанных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классов</w:t>
      </w:r>
    </w:p>
    <w:p w:rsidR="00A10AC6" w:rsidRDefault="00A10AC6">
      <w:pPr>
        <w:pStyle w:val="a3"/>
        <w:spacing w:before="8"/>
        <w:ind w:left="0"/>
        <w:rPr>
          <w:i/>
          <w:sz w:val="17"/>
        </w:rPr>
      </w:pPr>
    </w:p>
    <w:tbl>
      <w:tblPr>
        <w:tblStyle w:val="TableNormal"/>
        <w:tblW w:w="0" w:type="auto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23"/>
        <w:gridCol w:w="4614"/>
      </w:tblGrid>
      <w:tr w:rsidR="00A10AC6">
        <w:trPr>
          <w:trHeight w:val="321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01" w:lineRule="exact"/>
              <w:ind w:left="13" w:right="13"/>
              <w:jc w:val="center"/>
              <w:rPr>
                <w:sz w:val="28"/>
              </w:rPr>
            </w:pPr>
            <w:r>
              <w:rPr>
                <w:sz w:val="28"/>
              </w:rPr>
              <w:t>Имя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класс</w:t>
            </w:r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301" w:lineRule="exact"/>
              <w:ind w:left="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A10AC6">
        <w:trPr>
          <w:trHeight w:val="964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8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ConfigSaveService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Класс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необходимый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загрузки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</w:p>
          <w:p w:rsidR="00A10AC6" w:rsidRDefault="00150F14">
            <w:pPr>
              <w:pStyle w:val="TableParagraph"/>
              <w:tabs>
                <w:tab w:val="left" w:pos="2155"/>
              </w:tabs>
              <w:spacing w:line="316" w:lineRule="exact"/>
              <w:ind w:right="128"/>
              <w:rPr>
                <w:sz w:val="28"/>
              </w:rPr>
            </w:pPr>
            <w:r>
              <w:rPr>
                <w:spacing w:val="-2"/>
                <w:sz w:val="28"/>
              </w:rPr>
              <w:t>сохранения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конфигурационных </w:t>
            </w:r>
            <w:r>
              <w:rPr>
                <w:spacing w:val="-2"/>
                <w:sz w:val="28"/>
              </w:rPr>
              <w:t>файлов.</w:t>
            </w:r>
          </w:p>
        </w:tc>
      </w:tr>
      <w:tr w:rsidR="00A10AC6">
        <w:trPr>
          <w:trHeight w:val="647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4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DatabaseConnectionService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232" w:lineRule="auto"/>
              <w:ind w:right="234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необходимый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взаимодействия </w:t>
            </w:r>
            <w:r>
              <w:rPr>
                <w:sz w:val="28"/>
              </w:rPr>
              <w:t>с базой данных.</w:t>
            </w:r>
          </w:p>
        </w:tc>
      </w:tr>
      <w:tr w:rsidR="00A10AC6">
        <w:trPr>
          <w:trHeight w:val="643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DataPreparationService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392"/>
                <w:tab w:val="left" w:pos="3635"/>
              </w:tabs>
              <w:spacing w:line="312" w:lineRule="exact"/>
              <w:ind w:right="111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реализующий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модуль </w:t>
            </w:r>
            <w:r>
              <w:rPr>
                <w:sz w:val="28"/>
              </w:rPr>
              <w:t>подготовки данных.</w:t>
            </w:r>
          </w:p>
        </w:tc>
      </w:tr>
      <w:tr w:rsidR="00A10AC6">
        <w:trPr>
          <w:trHeight w:val="64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DepersonalizationService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392"/>
                <w:tab w:val="left" w:pos="3635"/>
              </w:tabs>
              <w:spacing w:line="232" w:lineRule="auto"/>
              <w:ind w:right="111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реализующий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модуль </w:t>
            </w:r>
            <w:r>
              <w:rPr>
                <w:sz w:val="28"/>
              </w:rPr>
              <w:t>обезличивания данных.</w:t>
            </w:r>
          </w:p>
        </w:tc>
      </w:tr>
      <w:tr w:rsidR="00A10AC6">
        <w:trPr>
          <w:trHeight w:val="1608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5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StatisticService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636"/>
                <w:tab w:val="left" w:pos="3249"/>
              </w:tabs>
              <w:ind w:right="10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Класс собирающий статистику, данный класс реализует модуль </w:t>
            </w:r>
            <w:r>
              <w:rPr>
                <w:spacing w:val="-2"/>
                <w:sz w:val="28"/>
              </w:rPr>
              <w:t>оценки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рисков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раскрытия</w:t>
            </w:r>
          </w:p>
          <w:p w:rsidR="00A10AC6" w:rsidRDefault="00150F14">
            <w:pPr>
              <w:pStyle w:val="TableParagraph"/>
              <w:spacing w:line="316" w:lineRule="exact"/>
              <w:ind w:right="23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информации и оценку потерь </w:t>
            </w:r>
            <w:r>
              <w:rPr>
                <w:spacing w:val="-2"/>
                <w:sz w:val="28"/>
              </w:rPr>
              <w:t>информации.</w:t>
            </w:r>
          </w:p>
        </w:tc>
      </w:tr>
      <w:tr w:rsidR="00A10AC6">
        <w:trPr>
          <w:trHeight w:val="647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3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TableInfoService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232" w:lineRule="auto"/>
              <w:ind w:right="234"/>
              <w:rPr>
                <w:sz w:val="28"/>
              </w:rPr>
            </w:pPr>
            <w:r>
              <w:rPr>
                <w:sz w:val="28"/>
              </w:rPr>
              <w:t>Класс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преобразующий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информацию в удобный формат.</w:t>
            </w:r>
          </w:p>
        </w:tc>
      </w:tr>
      <w:tr w:rsidR="00A10AC6">
        <w:trPr>
          <w:trHeight w:val="1285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3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AuthScene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361"/>
                <w:tab w:val="left" w:pos="3866"/>
              </w:tabs>
              <w:ind w:right="102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окно, </w:t>
            </w:r>
            <w:r>
              <w:rPr>
                <w:sz w:val="28"/>
              </w:rPr>
              <w:t>содержащие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поля,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необходимые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для</w:t>
            </w:r>
          </w:p>
          <w:p w:rsidR="00A10AC6" w:rsidRDefault="00150F14">
            <w:pPr>
              <w:pStyle w:val="TableParagraph"/>
              <w:tabs>
                <w:tab w:val="left" w:pos="1541"/>
                <w:tab w:val="left" w:pos="3250"/>
                <w:tab w:val="left" w:pos="3702"/>
              </w:tabs>
              <w:spacing w:line="316" w:lineRule="exact"/>
              <w:ind w:right="246"/>
              <w:rPr>
                <w:sz w:val="28"/>
              </w:rPr>
            </w:pPr>
            <w:r>
              <w:rPr>
                <w:spacing w:val="-2"/>
                <w:sz w:val="28"/>
              </w:rPr>
              <w:t>установки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соединения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базой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 w:rsidR="00A10AC6">
        <w:trPr>
          <w:trHeight w:val="643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DownloadView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11"/>
                <w:tab w:val="left" w:pos="3865"/>
              </w:tabs>
              <w:spacing w:line="312" w:lineRule="exact"/>
              <w:ind w:right="119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окно, </w:t>
            </w:r>
            <w:r>
              <w:rPr>
                <w:sz w:val="28"/>
              </w:rPr>
              <w:t>загрузки файла с конфигурацией.</w:t>
            </w:r>
          </w:p>
        </w:tc>
      </w:tr>
      <w:tr w:rsidR="00A10AC6">
        <w:trPr>
          <w:trHeight w:val="64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5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SaveView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11"/>
                <w:tab w:val="left" w:pos="3865"/>
              </w:tabs>
              <w:spacing w:line="232" w:lineRule="auto"/>
              <w:ind w:right="119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окно, </w:t>
            </w:r>
            <w:r>
              <w:rPr>
                <w:sz w:val="28"/>
              </w:rPr>
              <w:t>сохранения файла с конфигурацией.</w:t>
            </w:r>
          </w:p>
        </w:tc>
      </w:tr>
      <w:tr w:rsidR="00A10AC6">
        <w:trPr>
          <w:trHeight w:val="1934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8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MainScene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Класс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отображающий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главное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окно,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в данном окне происходит просмотр таблиц и настройка методов </w:t>
            </w:r>
            <w:proofErr w:type="gramStart"/>
            <w:r>
              <w:rPr>
                <w:sz w:val="28"/>
              </w:rPr>
              <w:t>обезличивания,</w:t>
            </w:r>
            <w:r>
              <w:rPr>
                <w:spacing w:val="45"/>
                <w:w w:val="150"/>
                <w:sz w:val="28"/>
              </w:rPr>
              <w:t xml:space="preserve">   </w:t>
            </w:r>
            <w:proofErr w:type="gramEnd"/>
            <w:r>
              <w:rPr>
                <w:sz w:val="28"/>
              </w:rPr>
              <w:t>оценки</w:t>
            </w:r>
            <w:r>
              <w:rPr>
                <w:spacing w:val="45"/>
                <w:w w:val="150"/>
                <w:sz w:val="28"/>
              </w:rPr>
              <w:t xml:space="preserve">   </w:t>
            </w:r>
            <w:r>
              <w:rPr>
                <w:spacing w:val="-2"/>
                <w:sz w:val="28"/>
              </w:rPr>
              <w:t>потерь,</w:t>
            </w:r>
          </w:p>
          <w:p w:rsidR="00A10AC6" w:rsidRDefault="00150F14">
            <w:pPr>
              <w:pStyle w:val="TableParagraph"/>
              <w:spacing w:line="316" w:lineRule="exact"/>
              <w:ind w:right="239"/>
              <w:jc w:val="both"/>
              <w:rPr>
                <w:sz w:val="28"/>
              </w:rPr>
            </w:pPr>
            <w:r>
              <w:rPr>
                <w:sz w:val="28"/>
              </w:rPr>
              <w:t>оценки рисков и начальная подготовка данных.</w:t>
            </w:r>
          </w:p>
        </w:tc>
      </w:tr>
      <w:tr w:rsidR="00A10AC6">
        <w:trPr>
          <w:trHeight w:val="965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9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DateAgingView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11"/>
                <w:tab w:val="left" w:pos="3865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окно,</w:t>
            </w:r>
          </w:p>
          <w:p w:rsidR="00A10AC6" w:rsidRDefault="00150F14">
            <w:pPr>
              <w:pStyle w:val="TableParagraph"/>
              <w:tabs>
                <w:tab w:val="left" w:pos="2016"/>
                <w:tab w:val="left" w:pos="2775"/>
              </w:tabs>
              <w:spacing w:line="322" w:lineRule="exact"/>
              <w:ind w:right="124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конфигурации </w:t>
            </w:r>
            <w:r>
              <w:rPr>
                <w:sz w:val="28"/>
              </w:rPr>
              <w:t>метода старения данных.</w:t>
            </w:r>
          </w:p>
        </w:tc>
      </w:tr>
      <w:tr w:rsidR="00A10AC6">
        <w:trPr>
          <w:trHeight w:val="321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01" w:lineRule="exact"/>
              <w:ind w:left="8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DecompositionView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310"/>
                <w:tab w:val="left" w:pos="3764"/>
              </w:tabs>
              <w:spacing w:line="301" w:lineRule="exact"/>
              <w:ind w:left="0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окно,</w:t>
            </w:r>
          </w:p>
        </w:tc>
      </w:tr>
    </w:tbl>
    <w:p w:rsidR="00A10AC6" w:rsidRDefault="00A10AC6">
      <w:pPr>
        <w:pStyle w:val="TableParagraph"/>
        <w:spacing w:line="301" w:lineRule="exact"/>
        <w:jc w:val="center"/>
        <w:rPr>
          <w:sz w:val="28"/>
        </w:rPr>
        <w:sectPr w:rsidR="00A10AC6">
          <w:pgSz w:w="11910" w:h="16840"/>
          <w:pgMar w:top="1020" w:right="425" w:bottom="1417" w:left="1133" w:header="720" w:footer="720" w:gutter="0"/>
          <w:cols w:space="720"/>
        </w:sectPr>
      </w:pPr>
    </w:p>
    <w:tbl>
      <w:tblPr>
        <w:tblStyle w:val="TableNormal"/>
        <w:tblW w:w="0" w:type="auto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23"/>
        <w:gridCol w:w="4614"/>
      </w:tblGrid>
      <w:tr w:rsidR="00A10AC6">
        <w:trPr>
          <w:trHeight w:val="647"/>
        </w:trPr>
        <w:tc>
          <w:tcPr>
            <w:tcW w:w="5023" w:type="dxa"/>
          </w:tcPr>
          <w:p w:rsidR="00A10AC6" w:rsidRDefault="00A10AC6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2016"/>
                <w:tab w:val="left" w:pos="2775"/>
              </w:tabs>
              <w:spacing w:line="232" w:lineRule="auto"/>
              <w:ind w:right="124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конфигурации </w:t>
            </w:r>
            <w:r>
              <w:rPr>
                <w:sz w:val="28"/>
              </w:rPr>
              <w:t>метода декомпозиции.</w:t>
            </w:r>
          </w:p>
        </w:tc>
      </w:tr>
      <w:tr w:rsidR="00A10AC6">
        <w:trPr>
          <w:trHeight w:val="1286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GeneralizationStringView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395"/>
                <w:tab w:val="left" w:pos="1966"/>
                <w:tab w:val="left" w:pos="2781"/>
                <w:tab w:val="left" w:pos="3861"/>
              </w:tabs>
              <w:ind w:right="102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окно, </w:t>
            </w: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конфигурации</w:t>
            </w:r>
          </w:p>
          <w:p w:rsidR="00A10AC6" w:rsidRDefault="00150F14">
            <w:pPr>
              <w:pStyle w:val="TableParagraph"/>
              <w:tabs>
                <w:tab w:val="left" w:pos="1848"/>
                <w:tab w:val="left" w:pos="4091"/>
              </w:tabs>
              <w:spacing w:line="316" w:lineRule="exact"/>
              <w:ind w:right="109"/>
              <w:rPr>
                <w:sz w:val="28"/>
              </w:rPr>
            </w:pPr>
            <w:r>
              <w:rPr>
                <w:spacing w:val="-2"/>
                <w:sz w:val="28"/>
              </w:rPr>
              <w:t>метода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обобщения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для </w:t>
            </w:r>
            <w:r>
              <w:rPr>
                <w:sz w:val="28"/>
              </w:rPr>
              <w:t>количественных признаков или дат.</w:t>
            </w:r>
          </w:p>
        </w:tc>
      </w:tr>
      <w:tr w:rsidR="00A10AC6">
        <w:trPr>
          <w:trHeight w:val="1286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3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GeneralizationValueView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848"/>
                <w:tab w:val="left" w:pos="4091"/>
              </w:tabs>
              <w:spacing w:line="242" w:lineRule="auto"/>
              <w:ind w:right="109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Класс, отображающий окно, необходимое для конфигурации </w:t>
            </w:r>
            <w:r>
              <w:rPr>
                <w:spacing w:val="-2"/>
                <w:sz w:val="28"/>
              </w:rPr>
              <w:t>метода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обобщения</w:t>
            </w:r>
            <w:r>
              <w:rPr>
                <w:sz w:val="28"/>
              </w:rPr>
              <w:tab/>
            </w:r>
            <w:r>
              <w:rPr>
                <w:spacing w:val="-7"/>
                <w:sz w:val="28"/>
              </w:rPr>
              <w:t>для</w:t>
            </w:r>
          </w:p>
          <w:p w:rsidR="00A10AC6" w:rsidRDefault="00150F14">
            <w:pPr>
              <w:pStyle w:val="TableParagraph"/>
              <w:spacing w:line="298" w:lineRule="exact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качественных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признаков.</w:t>
            </w:r>
          </w:p>
        </w:tc>
      </w:tr>
      <w:tr w:rsidR="00A10AC6">
        <w:trPr>
          <w:trHeight w:val="964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IdentifierView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45"/>
                <w:tab w:val="left" w:pos="3865"/>
              </w:tabs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окно,</w:t>
            </w:r>
          </w:p>
          <w:p w:rsidR="00A10AC6" w:rsidRDefault="00150F14">
            <w:pPr>
              <w:pStyle w:val="TableParagraph"/>
              <w:tabs>
                <w:tab w:val="left" w:pos="2016"/>
                <w:tab w:val="left" w:pos="2775"/>
              </w:tabs>
              <w:spacing w:line="316" w:lineRule="exact"/>
              <w:ind w:right="124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конфигурации </w:t>
            </w:r>
            <w:r>
              <w:rPr>
                <w:sz w:val="28"/>
              </w:rPr>
              <w:t>метода введения идентификатора.</w:t>
            </w:r>
          </w:p>
        </w:tc>
      </w:tr>
      <w:tr w:rsidR="00A10AC6">
        <w:trPr>
          <w:trHeight w:val="1291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MicroAggregationView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242" w:lineRule="auto"/>
              <w:ind w:right="10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Класс, отображающий окно, необходимое для конфигурации </w:t>
            </w:r>
            <w:proofErr w:type="gramStart"/>
            <w:r>
              <w:rPr>
                <w:sz w:val="28"/>
              </w:rPr>
              <w:t>метода</w:t>
            </w:r>
            <w:r>
              <w:rPr>
                <w:spacing w:val="80"/>
                <w:sz w:val="28"/>
              </w:rPr>
              <w:t xml:space="preserve">  </w:t>
            </w:r>
            <w:proofErr w:type="spellStart"/>
            <w:r>
              <w:rPr>
                <w:sz w:val="28"/>
              </w:rPr>
              <w:t>микроагрегирования</w:t>
            </w:r>
            <w:proofErr w:type="spellEnd"/>
            <w:proofErr w:type="gramEnd"/>
            <w:r>
              <w:rPr>
                <w:spacing w:val="80"/>
                <w:sz w:val="28"/>
              </w:rPr>
              <w:t xml:space="preserve">  </w:t>
            </w:r>
            <w:r>
              <w:rPr>
                <w:sz w:val="28"/>
              </w:rPr>
              <w:t>по</w:t>
            </w:r>
          </w:p>
          <w:p w:rsidR="00A10AC6" w:rsidRDefault="00150F14">
            <w:pPr>
              <w:pStyle w:val="TableParagraph"/>
              <w:spacing w:line="303" w:lineRule="exact"/>
              <w:jc w:val="both"/>
              <w:rPr>
                <w:sz w:val="28"/>
              </w:rPr>
            </w:pPr>
            <w:r>
              <w:rPr>
                <w:sz w:val="28"/>
              </w:rPr>
              <w:t>выбранным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атрибутам.</w:t>
            </w:r>
          </w:p>
        </w:tc>
      </w:tr>
      <w:tr w:rsidR="00A10AC6">
        <w:trPr>
          <w:trHeight w:val="1608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MicroAggregationBySingleAxisView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219"/>
                <w:tab w:val="left" w:pos="1395"/>
                <w:tab w:val="left" w:pos="1966"/>
                <w:tab w:val="left" w:pos="2781"/>
                <w:tab w:val="left" w:pos="3785"/>
                <w:tab w:val="left" w:pos="3866"/>
                <w:tab w:val="left" w:pos="4086"/>
              </w:tabs>
              <w:ind w:right="102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окно, </w:t>
            </w: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конфигурации метода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2"/>
                <w:sz w:val="28"/>
              </w:rPr>
              <w:t>микроагрегирования</w:t>
            </w:r>
            <w:proofErr w:type="spellEnd"/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по </w:t>
            </w:r>
            <w:r>
              <w:rPr>
                <w:spacing w:val="-2"/>
                <w:sz w:val="28"/>
              </w:rPr>
              <w:t>выбранным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7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атрибутам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путем</w:t>
            </w:r>
          </w:p>
          <w:p w:rsidR="00A10AC6" w:rsidRDefault="00150F14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сортировки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одного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них.</w:t>
            </w:r>
          </w:p>
        </w:tc>
      </w:tr>
      <w:tr w:rsidR="00A10AC6">
        <w:trPr>
          <w:trHeight w:val="969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RoundView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45"/>
                <w:tab w:val="left" w:pos="2016"/>
                <w:tab w:val="left" w:pos="2775"/>
                <w:tab w:val="left" w:pos="3865"/>
              </w:tabs>
              <w:ind w:right="119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окно, </w:t>
            </w: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конфигурации</w:t>
            </w:r>
          </w:p>
          <w:p w:rsidR="00A10AC6" w:rsidRDefault="00150F14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z w:val="28"/>
              </w:rPr>
              <w:t>метода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округления.</w:t>
            </w:r>
          </w:p>
        </w:tc>
      </w:tr>
      <w:tr w:rsidR="00A10AC6">
        <w:trPr>
          <w:trHeight w:val="964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ShuffleView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45"/>
                <w:tab w:val="left" w:pos="3865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окно,</w:t>
            </w:r>
          </w:p>
          <w:p w:rsidR="00A10AC6" w:rsidRDefault="00150F14">
            <w:pPr>
              <w:pStyle w:val="TableParagraph"/>
              <w:tabs>
                <w:tab w:val="left" w:pos="2016"/>
                <w:tab w:val="left" w:pos="2775"/>
              </w:tabs>
              <w:spacing w:line="316" w:lineRule="exact"/>
              <w:ind w:right="124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конфигурации </w:t>
            </w:r>
            <w:r>
              <w:rPr>
                <w:sz w:val="28"/>
              </w:rPr>
              <w:t>метода перемешивания.</w:t>
            </w:r>
          </w:p>
        </w:tc>
      </w:tr>
      <w:tr w:rsidR="00A10AC6">
        <w:trPr>
          <w:trHeight w:val="965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0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ValueReplacementView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45"/>
                <w:tab w:val="left" w:pos="2016"/>
                <w:tab w:val="left" w:pos="2775"/>
                <w:tab w:val="left" w:pos="3865"/>
              </w:tabs>
              <w:ind w:right="119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окно, </w:t>
            </w: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конфигурации</w:t>
            </w:r>
          </w:p>
          <w:p w:rsidR="00A10AC6" w:rsidRDefault="00150F14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метода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замены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атрибута.</w:t>
            </w:r>
          </w:p>
        </w:tc>
      </w:tr>
      <w:tr w:rsidR="00A10AC6">
        <w:trPr>
          <w:trHeight w:val="161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4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ValueReplacementByPatternView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ind w:right="10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Класс, отображающий окно, необходимое для конфигурации </w:t>
            </w:r>
            <w:proofErr w:type="gramStart"/>
            <w:r>
              <w:rPr>
                <w:sz w:val="28"/>
              </w:rPr>
              <w:t>метода</w:t>
            </w:r>
            <w:r>
              <w:rPr>
                <w:spacing w:val="33"/>
                <w:sz w:val="28"/>
              </w:rPr>
              <w:t xml:space="preserve">  </w:t>
            </w:r>
            <w:r>
              <w:rPr>
                <w:sz w:val="28"/>
              </w:rPr>
              <w:t>замены</w:t>
            </w:r>
            <w:proofErr w:type="gramEnd"/>
            <w:r>
              <w:rPr>
                <w:spacing w:val="33"/>
                <w:sz w:val="28"/>
              </w:rPr>
              <w:t xml:space="preserve">  </w:t>
            </w:r>
            <w:r>
              <w:rPr>
                <w:sz w:val="28"/>
              </w:rPr>
              <w:t>значений</w:t>
            </w:r>
            <w:r>
              <w:rPr>
                <w:spacing w:val="33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атрибута</w:t>
            </w:r>
          </w:p>
          <w:p w:rsidR="00A10AC6" w:rsidRDefault="00150F14">
            <w:pPr>
              <w:pStyle w:val="TableParagraph"/>
              <w:spacing w:line="318" w:lineRule="exact"/>
              <w:ind w:right="228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согласно заданному образцу </w:t>
            </w:r>
            <w:r>
              <w:rPr>
                <w:spacing w:val="-2"/>
                <w:sz w:val="28"/>
              </w:rPr>
              <w:t>(паттерну).</w:t>
            </w:r>
          </w:p>
        </w:tc>
      </w:tr>
      <w:tr w:rsidR="00A10AC6">
        <w:trPr>
          <w:trHeight w:val="1286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ValueReplacementFromFileView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242" w:lineRule="auto"/>
              <w:ind w:right="119"/>
              <w:jc w:val="both"/>
              <w:rPr>
                <w:sz w:val="28"/>
              </w:rPr>
            </w:pPr>
            <w:r>
              <w:rPr>
                <w:sz w:val="28"/>
              </w:rPr>
              <w:t>Класс, отображающий окно, необходимое для конфигурации метода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замены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атрибута</w:t>
            </w:r>
          </w:p>
          <w:p w:rsidR="00A10AC6" w:rsidRDefault="00150F14">
            <w:pPr>
              <w:pStyle w:val="TableParagraph"/>
              <w:spacing w:line="298" w:lineRule="exact"/>
              <w:jc w:val="both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случайное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файла.</w:t>
            </w:r>
          </w:p>
        </w:tc>
      </w:tr>
      <w:tr w:rsidR="00A10AC6">
        <w:trPr>
          <w:trHeight w:val="964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9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ValueVarianceView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445"/>
                <w:tab w:val="left" w:pos="3865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отображающий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окно,</w:t>
            </w:r>
          </w:p>
          <w:p w:rsidR="00A10AC6" w:rsidRDefault="00150F14">
            <w:pPr>
              <w:pStyle w:val="TableParagraph"/>
              <w:tabs>
                <w:tab w:val="left" w:pos="2016"/>
                <w:tab w:val="left" w:pos="2775"/>
              </w:tabs>
              <w:spacing w:line="322" w:lineRule="exact"/>
              <w:ind w:right="124"/>
              <w:rPr>
                <w:sz w:val="28"/>
              </w:rPr>
            </w:pPr>
            <w:r>
              <w:rPr>
                <w:spacing w:val="-2"/>
                <w:sz w:val="28"/>
              </w:rPr>
              <w:t>необходимое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конфигурации </w:t>
            </w:r>
            <w:r>
              <w:rPr>
                <w:sz w:val="28"/>
              </w:rPr>
              <w:t>метода добавления шума.</w:t>
            </w:r>
          </w:p>
        </w:tc>
      </w:tr>
      <w:tr w:rsidR="00A10AC6">
        <w:trPr>
          <w:trHeight w:val="321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01" w:lineRule="exact"/>
              <w:ind w:left="13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DateAging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</w:t>
            </w:r>
          </w:p>
        </w:tc>
      </w:tr>
    </w:tbl>
    <w:p w:rsidR="00A10AC6" w:rsidRDefault="00A10AC6">
      <w:pPr>
        <w:pStyle w:val="TableParagraph"/>
        <w:spacing w:line="301" w:lineRule="exact"/>
        <w:rPr>
          <w:sz w:val="28"/>
        </w:rPr>
        <w:sectPr w:rsidR="00A10AC6">
          <w:type w:val="continuous"/>
          <w:pgSz w:w="11910" w:h="16840"/>
          <w:pgMar w:top="1060" w:right="425" w:bottom="1313" w:left="1133" w:header="720" w:footer="720" w:gutter="0"/>
          <w:cols w:space="720"/>
        </w:sectPr>
      </w:pPr>
    </w:p>
    <w:tbl>
      <w:tblPr>
        <w:tblStyle w:val="TableNormal"/>
        <w:tblW w:w="0" w:type="auto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23"/>
        <w:gridCol w:w="4614"/>
      </w:tblGrid>
      <w:tr w:rsidR="00A10AC6">
        <w:trPr>
          <w:trHeight w:val="326"/>
        </w:trPr>
        <w:tc>
          <w:tcPr>
            <w:tcW w:w="5023" w:type="dxa"/>
          </w:tcPr>
          <w:p w:rsidR="00A10AC6" w:rsidRDefault="00A10AC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метода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старения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 w:rsidR="00A10AC6">
        <w:trPr>
          <w:trHeight w:val="64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9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Decomposition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232" w:lineRule="auto"/>
              <w:ind w:right="116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реализацию </w:t>
            </w:r>
            <w:r>
              <w:rPr>
                <w:sz w:val="28"/>
              </w:rPr>
              <w:t>метода декомпозиции.</w:t>
            </w:r>
          </w:p>
        </w:tc>
      </w:tr>
      <w:tr w:rsidR="00A10AC6">
        <w:trPr>
          <w:trHeight w:val="965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GeneralizationString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</w:t>
            </w:r>
          </w:p>
          <w:p w:rsidR="00A10AC6" w:rsidRDefault="00150F14">
            <w:pPr>
              <w:pStyle w:val="TableParagraph"/>
              <w:tabs>
                <w:tab w:val="left" w:pos="1848"/>
                <w:tab w:val="left" w:pos="4091"/>
              </w:tabs>
              <w:spacing w:line="322" w:lineRule="exact"/>
              <w:ind w:right="109"/>
              <w:rPr>
                <w:sz w:val="28"/>
              </w:rPr>
            </w:pPr>
            <w:r>
              <w:rPr>
                <w:spacing w:val="-2"/>
                <w:sz w:val="28"/>
              </w:rPr>
              <w:t>метода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обобщения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для </w:t>
            </w:r>
            <w:r>
              <w:rPr>
                <w:sz w:val="28"/>
              </w:rPr>
              <w:t>количественных признаков или дат.</w:t>
            </w:r>
          </w:p>
        </w:tc>
      </w:tr>
      <w:tr w:rsidR="00A10AC6">
        <w:trPr>
          <w:trHeight w:val="964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7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GeneralizationValue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</w:t>
            </w:r>
          </w:p>
          <w:p w:rsidR="00A10AC6" w:rsidRDefault="00150F14">
            <w:pPr>
              <w:pStyle w:val="TableParagraph"/>
              <w:tabs>
                <w:tab w:val="left" w:pos="1848"/>
                <w:tab w:val="left" w:pos="4091"/>
              </w:tabs>
              <w:spacing w:line="316" w:lineRule="exact"/>
              <w:ind w:right="109"/>
              <w:rPr>
                <w:sz w:val="28"/>
              </w:rPr>
            </w:pPr>
            <w:r>
              <w:rPr>
                <w:spacing w:val="-2"/>
                <w:sz w:val="28"/>
              </w:rPr>
              <w:t>метода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обобщения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для </w:t>
            </w:r>
            <w:r>
              <w:rPr>
                <w:sz w:val="28"/>
              </w:rPr>
              <w:t>качественных признаков.</w:t>
            </w:r>
          </w:p>
        </w:tc>
      </w:tr>
      <w:tr w:rsidR="00A10AC6">
        <w:trPr>
          <w:trHeight w:val="643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3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Identifier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2" w:lineRule="exact"/>
              <w:ind w:right="116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реализацию </w:t>
            </w:r>
            <w:r>
              <w:rPr>
                <w:sz w:val="28"/>
              </w:rPr>
              <w:t>метода введения идентификатора.</w:t>
            </w:r>
          </w:p>
        </w:tc>
      </w:tr>
      <w:tr w:rsidR="00A10AC6">
        <w:trPr>
          <w:trHeight w:val="969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9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MicroAggregation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</w:t>
            </w:r>
          </w:p>
          <w:p w:rsidR="00A10AC6" w:rsidRDefault="00150F14">
            <w:pPr>
              <w:pStyle w:val="TableParagraph"/>
              <w:tabs>
                <w:tab w:val="left" w:pos="1339"/>
                <w:tab w:val="left" w:pos="4215"/>
              </w:tabs>
              <w:spacing w:before="2" w:line="316" w:lineRule="exact"/>
              <w:ind w:right="107"/>
              <w:rPr>
                <w:sz w:val="28"/>
              </w:rPr>
            </w:pPr>
            <w:r>
              <w:rPr>
                <w:spacing w:val="-2"/>
                <w:sz w:val="28"/>
              </w:rPr>
              <w:t>метода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2"/>
                <w:sz w:val="28"/>
              </w:rPr>
              <w:t>микроагрегирования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по </w:t>
            </w:r>
            <w:r>
              <w:rPr>
                <w:sz w:val="28"/>
              </w:rPr>
              <w:t>выбранным атрибутам.</w:t>
            </w:r>
          </w:p>
        </w:tc>
      </w:tr>
      <w:tr w:rsidR="00A10AC6">
        <w:trPr>
          <w:trHeight w:val="1286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1" w:lineRule="exact"/>
              <w:ind w:left="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MicroAggregationBySingleAxis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40"/>
                <w:tab w:val="left" w:pos="1284"/>
                <w:tab w:val="left" w:pos="3082"/>
                <w:tab w:val="left" w:pos="4210"/>
              </w:tabs>
              <w:ind w:right="102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 метода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2"/>
                <w:sz w:val="28"/>
              </w:rPr>
              <w:t>микроагрегирования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по</w:t>
            </w:r>
          </w:p>
          <w:p w:rsidR="00A10AC6" w:rsidRDefault="00150F14">
            <w:pPr>
              <w:pStyle w:val="TableParagraph"/>
              <w:tabs>
                <w:tab w:val="left" w:pos="1901"/>
                <w:tab w:val="left" w:pos="3659"/>
              </w:tabs>
              <w:spacing w:line="316" w:lineRule="exact"/>
              <w:ind w:right="234"/>
              <w:rPr>
                <w:sz w:val="28"/>
              </w:rPr>
            </w:pPr>
            <w:r>
              <w:rPr>
                <w:spacing w:val="-2"/>
                <w:sz w:val="28"/>
              </w:rPr>
              <w:t>выбранным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атрибутам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путем </w:t>
            </w:r>
            <w:r>
              <w:rPr>
                <w:sz w:val="28"/>
              </w:rPr>
              <w:t>сортировки одного из них.</w:t>
            </w:r>
          </w:p>
        </w:tc>
      </w:tr>
      <w:tr w:rsidR="00A10AC6">
        <w:trPr>
          <w:trHeight w:val="643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0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Round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2" w:lineRule="exact"/>
              <w:ind w:right="116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реализацию </w:t>
            </w:r>
            <w:r>
              <w:rPr>
                <w:sz w:val="28"/>
              </w:rPr>
              <w:t>метода округления.</w:t>
            </w:r>
          </w:p>
        </w:tc>
      </w:tr>
      <w:tr w:rsidR="00A10AC6">
        <w:trPr>
          <w:trHeight w:val="64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6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Shuffle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2" w:lineRule="exact"/>
              <w:ind w:right="116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реализацию </w:t>
            </w:r>
            <w:r>
              <w:rPr>
                <w:sz w:val="28"/>
              </w:rPr>
              <w:t>метода перемешивания.</w:t>
            </w:r>
          </w:p>
        </w:tc>
      </w:tr>
      <w:tr w:rsidR="00A10AC6">
        <w:trPr>
          <w:trHeight w:val="64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6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ValueReplacement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2" w:lineRule="exact"/>
              <w:ind w:right="116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реализацию </w:t>
            </w:r>
            <w:r>
              <w:rPr>
                <w:sz w:val="28"/>
              </w:rPr>
              <w:t>метода замены значений атрибута.</w:t>
            </w:r>
          </w:p>
        </w:tc>
      </w:tr>
      <w:tr w:rsidR="00A10AC6">
        <w:trPr>
          <w:trHeight w:val="1291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ValueReplacementByPattern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044"/>
                <w:tab w:val="left" w:pos="1140"/>
                <w:tab w:val="left" w:pos="2133"/>
                <w:tab w:val="left" w:pos="3082"/>
                <w:tab w:val="left" w:pos="3442"/>
              </w:tabs>
              <w:spacing w:line="242" w:lineRule="auto"/>
              <w:ind w:right="102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 метода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замены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атрибута</w:t>
            </w:r>
          </w:p>
          <w:p w:rsidR="00A10AC6" w:rsidRDefault="00150F14">
            <w:pPr>
              <w:pStyle w:val="TableParagraph"/>
              <w:tabs>
                <w:tab w:val="left" w:pos="1622"/>
                <w:tab w:val="left" w:pos="3437"/>
              </w:tabs>
              <w:spacing w:line="316" w:lineRule="exact"/>
              <w:ind w:right="228"/>
              <w:rPr>
                <w:sz w:val="28"/>
              </w:rPr>
            </w:pPr>
            <w:r>
              <w:rPr>
                <w:spacing w:val="-2"/>
                <w:sz w:val="28"/>
              </w:rPr>
              <w:t>согласно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образцу </w:t>
            </w:r>
            <w:r>
              <w:rPr>
                <w:spacing w:val="-2"/>
                <w:sz w:val="28"/>
              </w:rPr>
              <w:t>(паттерну).</w:t>
            </w:r>
          </w:p>
        </w:tc>
      </w:tr>
      <w:tr w:rsidR="00A10AC6">
        <w:trPr>
          <w:trHeight w:val="965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6" w:right="19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ValueReplacementFromFile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</w:t>
            </w:r>
          </w:p>
          <w:p w:rsidR="00A10AC6" w:rsidRDefault="00150F14">
            <w:pPr>
              <w:pStyle w:val="TableParagraph"/>
              <w:spacing w:line="318" w:lineRule="exact"/>
              <w:ind w:right="128"/>
              <w:rPr>
                <w:sz w:val="28"/>
              </w:rPr>
            </w:pPr>
            <w:r>
              <w:rPr>
                <w:sz w:val="28"/>
              </w:rPr>
              <w:t>метода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замены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атрибута на случайное значение из файла.</w:t>
            </w:r>
          </w:p>
        </w:tc>
      </w:tr>
      <w:tr w:rsidR="00A10AC6">
        <w:trPr>
          <w:trHeight w:val="642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0" w:lineRule="exact"/>
              <w:ind w:left="14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ValueVariance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1190"/>
                <w:tab w:val="left" w:pos="3077"/>
              </w:tabs>
              <w:spacing w:line="30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содержащий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реализацию</w:t>
            </w:r>
          </w:p>
          <w:p w:rsidR="00A10AC6" w:rsidRDefault="00150F14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метода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добавления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шума.</w:t>
            </w:r>
          </w:p>
        </w:tc>
      </w:tr>
      <w:tr w:rsidR="00A10AC6">
        <w:trPr>
          <w:trHeight w:val="1291"/>
        </w:trPr>
        <w:tc>
          <w:tcPr>
            <w:tcW w:w="5023" w:type="dxa"/>
          </w:tcPr>
          <w:p w:rsidR="00A10AC6" w:rsidRDefault="00150F14">
            <w:pPr>
              <w:pStyle w:val="TableParagraph"/>
              <w:spacing w:line="315" w:lineRule="exact"/>
              <w:ind w:left="12" w:right="1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ControllerDB</w:t>
            </w:r>
            <w:proofErr w:type="spellEnd"/>
          </w:p>
        </w:tc>
        <w:tc>
          <w:tcPr>
            <w:tcW w:w="4614" w:type="dxa"/>
          </w:tcPr>
          <w:p w:rsidR="00A10AC6" w:rsidRDefault="00150F14">
            <w:pPr>
              <w:pStyle w:val="TableParagraph"/>
              <w:tabs>
                <w:tab w:val="left" w:pos="2544"/>
                <w:tab w:val="left" w:pos="3529"/>
              </w:tabs>
              <w:spacing w:line="242" w:lineRule="auto"/>
              <w:ind w:right="1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Внутренний класс, который </w:t>
            </w:r>
            <w:r>
              <w:rPr>
                <w:spacing w:val="-2"/>
                <w:sz w:val="28"/>
              </w:rPr>
              <w:t>используется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методах </w:t>
            </w:r>
            <w:r>
              <w:rPr>
                <w:sz w:val="28"/>
              </w:rPr>
              <w:t>обезличивания, для взаимодействия</w:t>
            </w:r>
          </w:p>
          <w:p w:rsidR="00A10AC6" w:rsidRDefault="00150F14">
            <w:pPr>
              <w:pStyle w:val="TableParagraph"/>
              <w:spacing w:line="303" w:lineRule="exact"/>
              <w:jc w:val="both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базой</w:t>
            </w:r>
            <w:r>
              <w:rPr>
                <w:spacing w:val="-2"/>
                <w:sz w:val="28"/>
              </w:rPr>
              <w:t xml:space="preserve"> данных.</w:t>
            </w:r>
          </w:p>
        </w:tc>
      </w:tr>
    </w:tbl>
    <w:p w:rsidR="00A10AC6" w:rsidRDefault="00A10AC6">
      <w:pPr>
        <w:pStyle w:val="a3"/>
        <w:spacing w:before="181"/>
        <w:ind w:left="0"/>
        <w:rPr>
          <w:i/>
        </w:rPr>
      </w:pPr>
    </w:p>
    <w:p w:rsidR="00A10AC6" w:rsidRDefault="00150F14">
      <w:pPr>
        <w:pStyle w:val="a4"/>
        <w:numPr>
          <w:ilvl w:val="2"/>
          <w:numId w:val="8"/>
        </w:numPr>
        <w:tabs>
          <w:tab w:val="left" w:pos="1780"/>
        </w:tabs>
        <w:spacing w:before="1"/>
        <w:ind w:left="1780" w:hanging="632"/>
        <w:jc w:val="left"/>
        <w:rPr>
          <w:b/>
          <w:sz w:val="28"/>
        </w:rPr>
      </w:pPr>
      <w:bookmarkStart w:id="17" w:name="3.2.2_Архитектура_программного_обеспечен"/>
      <w:bookmarkEnd w:id="17"/>
      <w:r>
        <w:rPr>
          <w:b/>
          <w:spacing w:val="-2"/>
          <w:sz w:val="28"/>
        </w:rPr>
        <w:t>Архитектура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программного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обеспечения</w:t>
      </w:r>
    </w:p>
    <w:p w:rsidR="00A10AC6" w:rsidRDefault="00150F14">
      <w:pPr>
        <w:pStyle w:val="a3"/>
        <w:spacing w:before="158"/>
        <w:ind w:left="1148"/>
      </w:pP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9"/>
        </w:rPr>
        <w:t xml:space="preserve"> </w:t>
      </w:r>
      <w:r>
        <w:t>3.2</w:t>
      </w:r>
      <w:r>
        <w:rPr>
          <w:spacing w:val="-10"/>
        </w:rPr>
        <w:t xml:space="preserve"> </w:t>
      </w:r>
      <w:r>
        <w:t>представлена</w:t>
      </w:r>
      <w:r>
        <w:rPr>
          <w:spacing w:val="-9"/>
        </w:rPr>
        <w:t xml:space="preserve"> </w:t>
      </w:r>
      <w:r>
        <w:t>архитектура</w:t>
      </w:r>
      <w:r>
        <w:rPr>
          <w:spacing w:val="-9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rPr>
          <w:spacing w:val="-2"/>
        </w:rPr>
        <w:t>решения,</w:t>
      </w:r>
    </w:p>
    <w:p w:rsidR="00A10AC6" w:rsidRDefault="00150F14">
      <w:pPr>
        <w:pStyle w:val="a3"/>
        <w:spacing w:before="163" w:line="357" w:lineRule="auto"/>
        <w:ind w:left="427"/>
      </w:pPr>
      <w:r>
        <w:t>состоящая</w:t>
      </w:r>
      <w:r>
        <w:rPr>
          <w:spacing w:val="-4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пяти</w:t>
      </w:r>
      <w:r>
        <w:rPr>
          <w:spacing w:val="-6"/>
        </w:rPr>
        <w:t xml:space="preserve"> </w:t>
      </w:r>
      <w:r>
        <w:t>основных</w:t>
      </w:r>
      <w:r>
        <w:rPr>
          <w:spacing w:val="-10"/>
        </w:rPr>
        <w:t xml:space="preserve"> </w:t>
      </w:r>
      <w:r>
        <w:t>компонентов.</w:t>
      </w:r>
      <w:r>
        <w:rPr>
          <w:spacing w:val="-4"/>
        </w:rPr>
        <w:t xml:space="preserve"> </w:t>
      </w:r>
      <w:r>
        <w:t>Первый</w:t>
      </w:r>
      <w:r>
        <w:rPr>
          <w:spacing w:val="-6"/>
        </w:rPr>
        <w:t xml:space="preserve"> </w:t>
      </w:r>
      <w:r>
        <w:t>компонент -</w:t>
      </w:r>
      <w:r>
        <w:rPr>
          <w:spacing w:val="-7"/>
        </w:rPr>
        <w:t xml:space="preserve"> </w:t>
      </w:r>
      <w:r>
        <w:t>пользовательское приложение,</w:t>
      </w:r>
      <w:r>
        <w:rPr>
          <w:spacing w:val="40"/>
        </w:rPr>
        <w:t xml:space="preserve"> </w:t>
      </w:r>
      <w:r>
        <w:t>разработанное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основе</w:t>
      </w:r>
      <w:r>
        <w:rPr>
          <w:spacing w:val="40"/>
        </w:rP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и </w:t>
      </w:r>
      <w:proofErr w:type="spellStart"/>
      <w:r>
        <w:t>JavaFX</w:t>
      </w:r>
      <w:proofErr w:type="spellEnd"/>
      <w:r>
        <w:t>, и</w:t>
      </w:r>
    </w:p>
    <w:p w:rsidR="00A10AC6" w:rsidRDefault="00A10AC6">
      <w:pPr>
        <w:pStyle w:val="a3"/>
        <w:spacing w:line="357" w:lineRule="auto"/>
        <w:sectPr w:rsidR="00A10AC6">
          <w:type w:val="continuous"/>
          <w:pgSz w:w="11910" w:h="16840"/>
          <w:pgMar w:top="106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spacing w:before="76" w:line="357" w:lineRule="auto"/>
        <w:ind w:left="427"/>
      </w:pPr>
      <w:r>
        <w:lastRenderedPageBreak/>
        <w:t>отвечает</w:t>
      </w:r>
      <w:r>
        <w:rPr>
          <w:spacing w:val="-9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создание</w:t>
      </w:r>
      <w:r>
        <w:rPr>
          <w:spacing w:val="-7"/>
        </w:rPr>
        <w:t xml:space="preserve"> </w:t>
      </w:r>
      <w:r>
        <w:t>интерфейса</w:t>
      </w:r>
      <w:r>
        <w:rPr>
          <w:spacing w:val="-2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организацию</w:t>
      </w:r>
      <w:r>
        <w:rPr>
          <w:spacing w:val="-9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 данными. Следующие четыре модуля выполняют различные функциональные</w:t>
      </w:r>
    </w:p>
    <w:p w:rsidR="00A10AC6" w:rsidRDefault="00150F14">
      <w:pPr>
        <w:pStyle w:val="a3"/>
        <w:spacing w:before="6" w:line="360" w:lineRule="auto"/>
        <w:ind w:left="427"/>
      </w:pPr>
      <w:r>
        <w:t>задачи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рамках</w:t>
      </w:r>
      <w:r>
        <w:rPr>
          <w:spacing w:val="-10"/>
        </w:rPr>
        <w:t xml:space="preserve"> </w:t>
      </w:r>
      <w:r>
        <w:t>программы.</w:t>
      </w:r>
      <w:r>
        <w:rPr>
          <w:spacing w:val="-4"/>
        </w:rPr>
        <w:t xml:space="preserve"> </w:t>
      </w:r>
      <w:r>
        <w:t>Каждый</w:t>
      </w:r>
      <w:r>
        <w:rPr>
          <w:spacing w:val="-7"/>
        </w:rPr>
        <w:t xml:space="preserve"> </w:t>
      </w:r>
      <w:r>
        <w:t>модуль</w:t>
      </w:r>
      <w:r>
        <w:rPr>
          <w:spacing w:val="-8"/>
        </w:rPr>
        <w:t xml:space="preserve"> </w:t>
      </w:r>
      <w:r>
        <w:t>специализируется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определенной области функциональности и взаимодействует с остальными компонентами для обеспечения целостного функционирования программы. Такая архитектура позволяет эффективно структурировать программное решение и обеспечить его гибкость и масштабируемость.</w:t>
      </w:r>
    </w:p>
    <w:p w:rsidR="00A10AC6" w:rsidRDefault="00150F14">
      <w:pPr>
        <w:pStyle w:val="a3"/>
        <w:ind w:left="0"/>
        <w:rPr>
          <w:sz w:val="8"/>
        </w:rPr>
      </w:pPr>
      <w:r>
        <w:rPr>
          <w:noProof/>
          <w:sz w:val="8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73867</wp:posOffset>
            </wp:positionV>
            <wp:extent cx="5894839" cy="29169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839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spacing w:before="226"/>
        <w:ind w:left="951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3.2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Архитектура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решения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задачи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обезличивания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:rsidR="00A10AC6" w:rsidRDefault="00A10AC6">
      <w:pPr>
        <w:pStyle w:val="a3"/>
        <w:spacing w:before="162"/>
        <w:ind w:left="0"/>
        <w:rPr>
          <w:i/>
        </w:rPr>
      </w:pPr>
    </w:p>
    <w:p w:rsidR="00A10AC6" w:rsidRDefault="00150F14">
      <w:pPr>
        <w:pStyle w:val="a3"/>
        <w:spacing w:before="1" w:line="360" w:lineRule="auto"/>
        <w:ind w:left="427" w:firstLine="720"/>
      </w:pPr>
      <w:r>
        <w:t>На рисунке 3.3 показана структура программы по обезличиванию данных. Структура</w:t>
      </w:r>
      <w:r>
        <w:rPr>
          <w:spacing w:val="-7"/>
        </w:rPr>
        <w:t xml:space="preserve"> </w:t>
      </w:r>
      <w:r>
        <w:t>состоит</w:t>
      </w:r>
      <w:r>
        <w:rPr>
          <w:spacing w:val="-8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графического</w:t>
      </w:r>
      <w:r>
        <w:rPr>
          <w:spacing w:val="-8"/>
        </w:rPr>
        <w:t xml:space="preserve"> </w:t>
      </w:r>
      <w:r>
        <w:t>интерфейса,</w:t>
      </w:r>
      <w:r>
        <w:rPr>
          <w:spacing w:val="-5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данных,</w:t>
      </w:r>
      <w:r>
        <w:rPr>
          <w:spacing w:val="-5"/>
        </w:rPr>
        <w:t xml:space="preserve"> </w:t>
      </w:r>
      <w:r>
        <w:t>модуля подготовки данных перед проведением процедуры обезличивания, модуля</w:t>
      </w:r>
    </w:p>
    <w:p w:rsidR="00A10AC6" w:rsidRDefault="00150F14">
      <w:pPr>
        <w:pStyle w:val="a3"/>
        <w:spacing w:before="1" w:line="357" w:lineRule="auto"/>
        <w:ind w:left="427"/>
      </w:pPr>
      <w:r>
        <w:t>обезличивания,</w:t>
      </w:r>
      <w:r>
        <w:rPr>
          <w:spacing w:val="-5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риска</w:t>
      </w:r>
      <w:r>
        <w:rPr>
          <w:spacing w:val="-7"/>
        </w:rPr>
        <w:t xml:space="preserve"> </w:t>
      </w:r>
      <w:r>
        <w:t>раскрытия</w:t>
      </w:r>
      <w:r>
        <w:rPr>
          <w:spacing w:val="-7"/>
        </w:rPr>
        <w:t xml:space="preserve"> </w:t>
      </w:r>
      <w:r>
        <w:t>информации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оценки информационных потерь.</w:t>
      </w:r>
    </w:p>
    <w:p w:rsidR="00A10AC6" w:rsidRDefault="00A10AC6">
      <w:pPr>
        <w:pStyle w:val="a3"/>
        <w:spacing w:line="357" w:lineRule="auto"/>
        <w:sectPr w:rsidR="00A10AC6">
          <w:pgSz w:w="11910" w:h="16840"/>
          <w:pgMar w:top="94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ind w:left="426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676850" cy="34295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850" cy="342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C6" w:rsidRDefault="00150F14">
      <w:pPr>
        <w:spacing w:before="284"/>
        <w:ind w:left="454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3.3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Структурная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программного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обеспечения</w:t>
      </w:r>
    </w:p>
    <w:p w:rsidR="00A10AC6" w:rsidRDefault="00A10AC6">
      <w:pPr>
        <w:pStyle w:val="a3"/>
        <w:spacing w:before="321"/>
        <w:ind w:left="0"/>
        <w:rPr>
          <w:i/>
        </w:rPr>
      </w:pPr>
    </w:p>
    <w:p w:rsidR="00A10AC6" w:rsidRDefault="00150F14">
      <w:pPr>
        <w:pStyle w:val="a3"/>
        <w:spacing w:line="357" w:lineRule="auto"/>
        <w:ind w:left="427" w:firstLine="720"/>
      </w:pPr>
      <w:r>
        <w:t>Графический</w:t>
      </w:r>
      <w:r>
        <w:rPr>
          <w:spacing w:val="-9"/>
        </w:rPr>
        <w:t xml:space="preserve"> </w:t>
      </w:r>
      <w:r>
        <w:t>интерфейс</w:t>
      </w:r>
      <w:r>
        <w:rPr>
          <w:spacing w:val="-8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собой</w:t>
      </w:r>
      <w:r>
        <w:rPr>
          <w:spacing w:val="-9"/>
        </w:rPr>
        <w:t xml:space="preserve"> </w:t>
      </w:r>
      <w:r>
        <w:t>важный</w:t>
      </w:r>
      <w:r>
        <w:rPr>
          <w:spacing w:val="-9"/>
        </w:rPr>
        <w:t xml:space="preserve"> </w:t>
      </w:r>
      <w:r>
        <w:t>компонент</w:t>
      </w:r>
      <w:r>
        <w:rPr>
          <w:spacing w:val="-10"/>
        </w:rPr>
        <w:t xml:space="preserve"> </w:t>
      </w:r>
      <w:r>
        <w:t>системы, обеспечивающий наглядное отображение данных в виде таблиц и</w:t>
      </w:r>
    </w:p>
    <w:p w:rsidR="00A10AC6" w:rsidRDefault="00150F14">
      <w:pPr>
        <w:pStyle w:val="a3"/>
        <w:spacing w:before="6"/>
        <w:ind w:left="427"/>
      </w:pPr>
      <w:r>
        <w:t>предоставляющий</w:t>
      </w:r>
      <w:r>
        <w:rPr>
          <w:spacing w:val="-12"/>
        </w:rPr>
        <w:t xml:space="preserve"> </w:t>
      </w:r>
      <w:r>
        <w:t>пользователю</w:t>
      </w:r>
      <w:r>
        <w:rPr>
          <w:spacing w:val="-13"/>
        </w:rPr>
        <w:t xml:space="preserve"> </w:t>
      </w:r>
      <w:r>
        <w:t>доступ</w:t>
      </w:r>
      <w:r>
        <w:rPr>
          <w:spacing w:val="-8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результатам</w:t>
      </w:r>
      <w:r>
        <w:rPr>
          <w:spacing w:val="-10"/>
        </w:rPr>
        <w:t xml:space="preserve"> </w:t>
      </w:r>
      <w:r>
        <w:rPr>
          <w:spacing w:val="-2"/>
        </w:rPr>
        <w:t>обезличивания.</w:t>
      </w:r>
    </w:p>
    <w:p w:rsidR="00A10AC6" w:rsidRDefault="00150F14">
      <w:pPr>
        <w:pStyle w:val="a3"/>
        <w:spacing w:before="163"/>
        <w:ind w:left="1148"/>
      </w:pPr>
      <w:r>
        <w:t>Модуль</w:t>
      </w:r>
      <w:r>
        <w:rPr>
          <w:spacing w:val="-11"/>
        </w:rPr>
        <w:t xml:space="preserve"> </w:t>
      </w:r>
      <w:r>
        <w:t>"Подготовка</w:t>
      </w:r>
      <w:r>
        <w:rPr>
          <w:spacing w:val="-9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перед</w:t>
      </w:r>
      <w:r>
        <w:rPr>
          <w:spacing w:val="-8"/>
        </w:rPr>
        <w:t xml:space="preserve"> </w:t>
      </w:r>
      <w:r>
        <w:t>проведением</w:t>
      </w:r>
      <w:r>
        <w:rPr>
          <w:spacing w:val="-7"/>
        </w:rPr>
        <w:t xml:space="preserve"> </w:t>
      </w:r>
      <w:r>
        <w:rPr>
          <w:spacing w:val="-2"/>
        </w:rPr>
        <w:t>процедуры</w:t>
      </w:r>
    </w:p>
    <w:p w:rsidR="00A10AC6" w:rsidRDefault="00150F14">
      <w:pPr>
        <w:pStyle w:val="a3"/>
        <w:spacing w:before="158" w:line="362" w:lineRule="auto"/>
        <w:ind w:left="427"/>
      </w:pPr>
      <w:r>
        <w:t>обезличивания"</w:t>
      </w:r>
      <w:r>
        <w:rPr>
          <w:spacing w:val="-11"/>
        </w:rPr>
        <w:t xml:space="preserve"> </w:t>
      </w:r>
      <w:r>
        <w:t>осуществляет</w:t>
      </w:r>
      <w:r>
        <w:rPr>
          <w:spacing w:val="-9"/>
        </w:rPr>
        <w:t xml:space="preserve"> </w:t>
      </w:r>
      <w:r>
        <w:t>заполнение</w:t>
      </w:r>
      <w:r>
        <w:rPr>
          <w:spacing w:val="-7"/>
        </w:rPr>
        <w:t xml:space="preserve"> </w:t>
      </w:r>
      <w:r>
        <w:t>пропусков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атрибутах,</w:t>
      </w:r>
      <w:r>
        <w:rPr>
          <w:spacing w:val="-5"/>
        </w:rPr>
        <w:t xml:space="preserve"> </w:t>
      </w:r>
      <w:r>
        <w:t>определенных пользователем, что обеспечивает более точные и надежные результаты</w:t>
      </w:r>
    </w:p>
    <w:p w:rsidR="00A10AC6" w:rsidRDefault="00150F14">
      <w:pPr>
        <w:pStyle w:val="a3"/>
        <w:spacing w:line="320" w:lineRule="exact"/>
        <w:ind w:left="427"/>
      </w:pPr>
      <w:r>
        <w:rPr>
          <w:spacing w:val="-2"/>
        </w:rPr>
        <w:t>обезличивания.</w:t>
      </w:r>
    </w:p>
    <w:p w:rsidR="00A10AC6" w:rsidRDefault="00150F14">
      <w:pPr>
        <w:pStyle w:val="a3"/>
        <w:spacing w:before="158" w:line="362" w:lineRule="auto"/>
        <w:ind w:left="427" w:firstLine="720"/>
      </w:pPr>
      <w:r>
        <w:t>Модуль</w:t>
      </w:r>
      <w:r>
        <w:rPr>
          <w:spacing w:val="-8"/>
        </w:rPr>
        <w:t xml:space="preserve"> </w:t>
      </w:r>
      <w:r>
        <w:t>обезличивания</w:t>
      </w:r>
      <w:r>
        <w:rPr>
          <w:spacing w:val="-5"/>
        </w:rPr>
        <w:t xml:space="preserve"> </w:t>
      </w:r>
      <w:r>
        <w:t>играет</w:t>
      </w:r>
      <w:r>
        <w:rPr>
          <w:spacing w:val="-7"/>
        </w:rPr>
        <w:t xml:space="preserve"> </w:t>
      </w:r>
      <w:r>
        <w:t>ключевую</w:t>
      </w:r>
      <w:r>
        <w:rPr>
          <w:spacing w:val="-7"/>
        </w:rPr>
        <w:t xml:space="preserve"> </w:t>
      </w:r>
      <w:r>
        <w:t>роль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процессе</w:t>
      </w:r>
      <w:r>
        <w:rPr>
          <w:spacing w:val="-5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t>новой базы данных, которая сохраняет структуру оригинальной базы, но при этом</w:t>
      </w:r>
    </w:p>
    <w:p w:rsidR="00A10AC6" w:rsidRDefault="00150F14">
      <w:pPr>
        <w:pStyle w:val="a3"/>
        <w:spacing w:line="314" w:lineRule="exact"/>
        <w:ind w:left="427"/>
      </w:pPr>
      <w:r>
        <w:t>внедряет</w:t>
      </w:r>
      <w:r>
        <w:rPr>
          <w:spacing w:val="-11"/>
        </w:rPr>
        <w:t xml:space="preserve"> </w:t>
      </w:r>
      <w:r>
        <w:t>выбранные</w:t>
      </w:r>
      <w:r>
        <w:rPr>
          <w:spacing w:val="-10"/>
        </w:rPr>
        <w:t xml:space="preserve"> </w:t>
      </w:r>
      <w:r>
        <w:t>методы</w:t>
      </w:r>
      <w:r>
        <w:rPr>
          <w:spacing w:val="-10"/>
        </w:rPr>
        <w:t xml:space="preserve"> </w:t>
      </w:r>
      <w:r>
        <w:t>обезличивания,</w:t>
      </w:r>
      <w:r>
        <w:rPr>
          <w:spacing w:val="-7"/>
        </w:rPr>
        <w:t xml:space="preserve"> </w:t>
      </w:r>
      <w:r>
        <w:t>обеспечивая</w:t>
      </w:r>
      <w:r>
        <w:rPr>
          <w:spacing w:val="-9"/>
        </w:rPr>
        <w:t xml:space="preserve"> </w:t>
      </w:r>
      <w:r>
        <w:rPr>
          <w:spacing w:val="-2"/>
        </w:rPr>
        <w:t>сохранение</w:t>
      </w:r>
    </w:p>
    <w:p w:rsidR="00A10AC6" w:rsidRDefault="00150F14">
      <w:pPr>
        <w:pStyle w:val="a3"/>
        <w:spacing w:before="163"/>
        <w:ind w:left="427"/>
      </w:pPr>
      <w:r>
        <w:t>конфиденциальности</w:t>
      </w:r>
      <w:r>
        <w:rPr>
          <w:spacing w:val="-14"/>
        </w:rPr>
        <w:t xml:space="preserve"> </w:t>
      </w:r>
      <w:r>
        <w:t>данных.</w:t>
      </w:r>
      <w:r>
        <w:rPr>
          <w:spacing w:val="-10"/>
        </w:rPr>
        <w:t xml:space="preserve"> </w:t>
      </w:r>
      <w:r>
        <w:t>Одновременно</w:t>
      </w:r>
      <w:r>
        <w:rPr>
          <w:spacing w:val="-14"/>
        </w:rPr>
        <w:t xml:space="preserve"> </w:t>
      </w:r>
      <w:r>
        <w:t>ведется</w:t>
      </w:r>
      <w:r>
        <w:rPr>
          <w:spacing w:val="-11"/>
        </w:rPr>
        <w:t xml:space="preserve"> </w:t>
      </w:r>
      <w:r>
        <w:t>мониторинг</w:t>
      </w:r>
      <w:r>
        <w:rPr>
          <w:spacing w:val="-13"/>
        </w:rPr>
        <w:t xml:space="preserve"> </w:t>
      </w:r>
      <w:r>
        <w:rPr>
          <w:spacing w:val="-2"/>
        </w:rPr>
        <w:t>времени,</w:t>
      </w:r>
    </w:p>
    <w:p w:rsidR="00A10AC6" w:rsidRDefault="00150F14">
      <w:pPr>
        <w:pStyle w:val="a3"/>
        <w:spacing w:before="163" w:line="357" w:lineRule="auto"/>
        <w:ind w:left="427"/>
      </w:pPr>
      <w:r>
        <w:t>затраченного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процесс</w:t>
      </w:r>
      <w:r>
        <w:rPr>
          <w:spacing w:val="-7"/>
        </w:rPr>
        <w:t xml:space="preserve"> </w:t>
      </w:r>
      <w:r>
        <w:t>обезличивания,</w:t>
      </w:r>
      <w:r>
        <w:rPr>
          <w:spacing w:val="-5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оценить</w:t>
      </w:r>
      <w:r>
        <w:rPr>
          <w:spacing w:val="-10"/>
        </w:rPr>
        <w:t xml:space="preserve"> </w:t>
      </w:r>
      <w:r>
        <w:t xml:space="preserve">эффективность </w:t>
      </w:r>
      <w:r>
        <w:rPr>
          <w:spacing w:val="-2"/>
        </w:rPr>
        <w:t>методов.</w:t>
      </w:r>
    </w:p>
    <w:p w:rsidR="00A10AC6" w:rsidRDefault="00150F14">
      <w:pPr>
        <w:pStyle w:val="a3"/>
        <w:spacing w:before="6" w:line="357" w:lineRule="auto"/>
        <w:ind w:left="427" w:firstLine="720"/>
      </w:pPr>
      <w:r>
        <w:t>Модуль</w:t>
      </w:r>
      <w:r>
        <w:rPr>
          <w:spacing w:val="-9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риска</w:t>
      </w:r>
      <w:r>
        <w:rPr>
          <w:spacing w:val="-7"/>
        </w:rPr>
        <w:t xml:space="preserve"> </w:t>
      </w:r>
      <w:r>
        <w:t>раскрытия</w:t>
      </w:r>
      <w:r>
        <w:rPr>
          <w:spacing w:val="-7"/>
        </w:rPr>
        <w:t xml:space="preserve"> </w:t>
      </w:r>
      <w:r>
        <w:t>информации</w:t>
      </w:r>
      <w:r>
        <w:rPr>
          <w:spacing w:val="-8"/>
        </w:rPr>
        <w:t xml:space="preserve"> </w:t>
      </w:r>
      <w:r>
        <w:t>проводит</w:t>
      </w:r>
      <w:r>
        <w:rPr>
          <w:spacing w:val="-8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 xml:space="preserve">вероятности </w:t>
      </w:r>
      <w:proofErr w:type="spellStart"/>
      <w:r>
        <w:t>деобезличивания</w:t>
      </w:r>
      <w:proofErr w:type="spellEnd"/>
      <w:r>
        <w:t xml:space="preserve"> данных по атрибутам, определенным пользователями,</w:t>
      </w:r>
      <w:r>
        <w:rPr>
          <w:spacing w:val="80"/>
        </w:rPr>
        <w:t xml:space="preserve"> </w:t>
      </w:r>
      <w:r>
        <w:t>что</w:t>
      </w:r>
    </w:p>
    <w:p w:rsidR="00A10AC6" w:rsidRDefault="00150F14">
      <w:pPr>
        <w:pStyle w:val="a3"/>
        <w:tabs>
          <w:tab w:val="left" w:pos="2458"/>
        </w:tabs>
        <w:spacing w:before="5"/>
        <w:ind w:left="427"/>
      </w:pPr>
      <w:r>
        <w:rPr>
          <w:spacing w:val="18"/>
        </w:rPr>
        <w:t>способствует</w:t>
      </w:r>
      <w:r>
        <w:tab/>
        <w:t>выявлению</w:t>
      </w:r>
      <w:r>
        <w:rPr>
          <w:spacing w:val="58"/>
          <w:w w:val="150"/>
        </w:rPr>
        <w:t xml:space="preserve"> </w:t>
      </w:r>
      <w:r>
        <w:t>потенциальных</w:t>
      </w:r>
      <w:r>
        <w:rPr>
          <w:spacing w:val="58"/>
          <w:w w:val="150"/>
        </w:rPr>
        <w:t xml:space="preserve"> </w:t>
      </w:r>
      <w:r>
        <w:t>уязвимостей</w:t>
      </w:r>
      <w:r>
        <w:rPr>
          <w:spacing w:val="-9"/>
        </w:rPr>
        <w:t xml:space="preserve"> </w:t>
      </w:r>
      <w:r>
        <w:rPr>
          <w:spacing w:val="-2"/>
        </w:rPr>
        <w:t>системы.</w:t>
      </w:r>
    </w:p>
    <w:p w:rsidR="00A10AC6" w:rsidRDefault="00A10AC6">
      <w:pPr>
        <w:pStyle w:val="a3"/>
        <w:sectPr w:rsidR="00A10AC6">
          <w:pgSz w:w="11910" w:h="16840"/>
          <w:pgMar w:top="128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spacing w:before="76"/>
        <w:ind w:left="1148"/>
      </w:pPr>
      <w:r>
        <w:lastRenderedPageBreak/>
        <w:t>Модуль</w:t>
      </w:r>
      <w:r>
        <w:rPr>
          <w:spacing w:val="-11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потерь</w:t>
      </w:r>
      <w:r>
        <w:rPr>
          <w:spacing w:val="-11"/>
        </w:rPr>
        <w:t xml:space="preserve"> </w:t>
      </w:r>
      <w:r>
        <w:t>осуществляет</w:t>
      </w:r>
      <w:r>
        <w:rPr>
          <w:spacing w:val="-10"/>
        </w:rPr>
        <w:t xml:space="preserve"> </w:t>
      </w:r>
      <w:r>
        <w:rPr>
          <w:spacing w:val="-2"/>
        </w:rPr>
        <w:t>сопоставление</w:t>
      </w:r>
    </w:p>
    <w:p w:rsidR="00A10AC6" w:rsidRDefault="00150F14">
      <w:pPr>
        <w:pStyle w:val="a3"/>
        <w:spacing w:before="158"/>
        <w:ind w:left="427"/>
      </w:pPr>
      <w:r>
        <w:t>исходной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обезличенной</w:t>
      </w:r>
      <w:r>
        <w:rPr>
          <w:spacing w:val="-7"/>
        </w:rPr>
        <w:t xml:space="preserve"> </w:t>
      </w:r>
      <w:r>
        <w:t>баз</w:t>
      </w:r>
      <w:r>
        <w:rPr>
          <w:spacing w:val="-5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1"/>
        </w:rPr>
        <w:t xml:space="preserve"> </w:t>
      </w:r>
      <w:r>
        <w:t>определения</w:t>
      </w:r>
      <w:r>
        <w:rPr>
          <w:spacing w:val="-6"/>
        </w:rPr>
        <w:t xml:space="preserve"> </w:t>
      </w:r>
      <w:r>
        <w:t>объема</w:t>
      </w:r>
      <w:r>
        <w:rPr>
          <w:spacing w:val="-5"/>
        </w:rPr>
        <w:t xml:space="preserve"> </w:t>
      </w:r>
      <w:r>
        <w:rPr>
          <w:spacing w:val="-2"/>
        </w:rPr>
        <w:t>утраченной</w:t>
      </w:r>
    </w:p>
    <w:p w:rsidR="00A10AC6" w:rsidRDefault="00150F14">
      <w:pPr>
        <w:pStyle w:val="a3"/>
        <w:spacing w:before="163" w:line="362" w:lineRule="auto"/>
        <w:ind w:left="427"/>
      </w:pPr>
      <w:r>
        <w:t>информации,</w:t>
      </w:r>
      <w:r>
        <w:rPr>
          <w:spacing w:val="-3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помогает</w:t>
      </w:r>
      <w:r>
        <w:rPr>
          <w:spacing w:val="-6"/>
        </w:rPr>
        <w:t xml:space="preserve"> </w:t>
      </w:r>
      <w:r>
        <w:t>оценить</w:t>
      </w:r>
      <w:r>
        <w:rPr>
          <w:spacing w:val="-7"/>
        </w:rPr>
        <w:t xml:space="preserve"> </w:t>
      </w:r>
      <w:r>
        <w:t>степень</w:t>
      </w:r>
      <w:r>
        <w:rPr>
          <w:spacing w:val="-7"/>
        </w:rPr>
        <w:t xml:space="preserve"> </w:t>
      </w:r>
      <w:r>
        <w:t>сохранности</w:t>
      </w:r>
      <w:r>
        <w:rPr>
          <w:spacing w:val="-5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 xml:space="preserve">процедуры </w:t>
      </w:r>
      <w:r>
        <w:rPr>
          <w:spacing w:val="-2"/>
        </w:rPr>
        <w:t>обезличивания.</w:t>
      </w:r>
    </w:p>
    <w:p w:rsidR="00A10AC6" w:rsidRDefault="00A10AC6">
      <w:pPr>
        <w:pStyle w:val="a3"/>
        <w:spacing w:before="161"/>
        <w:ind w:left="0"/>
      </w:pPr>
    </w:p>
    <w:p w:rsidR="00A10AC6" w:rsidRDefault="00150F14">
      <w:pPr>
        <w:pStyle w:val="a4"/>
        <w:numPr>
          <w:ilvl w:val="2"/>
          <w:numId w:val="8"/>
        </w:numPr>
        <w:tabs>
          <w:tab w:val="left" w:pos="1780"/>
        </w:tabs>
        <w:spacing w:before="0"/>
        <w:ind w:left="1780" w:hanging="632"/>
        <w:jc w:val="left"/>
        <w:rPr>
          <w:b/>
          <w:sz w:val="28"/>
        </w:rPr>
      </w:pPr>
      <w:bookmarkStart w:id="18" w:name="3.2.3_Алгоритм_решения_задачи_обезличива"/>
      <w:bookmarkEnd w:id="18"/>
      <w:r>
        <w:rPr>
          <w:b/>
          <w:spacing w:val="-2"/>
          <w:sz w:val="28"/>
        </w:rPr>
        <w:t>Алгоритм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решения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задачи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обезличивания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данных</w:t>
      </w:r>
    </w:p>
    <w:p w:rsidR="00A10AC6" w:rsidRDefault="00150F14">
      <w:pPr>
        <w:pStyle w:val="a3"/>
        <w:spacing w:before="153" w:line="362" w:lineRule="auto"/>
        <w:ind w:left="427" w:firstLine="720"/>
      </w:pPr>
      <w:r>
        <w:t>Был</w:t>
      </w:r>
      <w:r>
        <w:rPr>
          <w:spacing w:val="-9"/>
        </w:rPr>
        <w:t xml:space="preserve"> </w:t>
      </w:r>
      <w:r>
        <w:t>разработан</w:t>
      </w:r>
      <w:r>
        <w:rPr>
          <w:spacing w:val="-10"/>
        </w:rPr>
        <w:t xml:space="preserve"> </w:t>
      </w:r>
      <w:r>
        <w:t>программный</w:t>
      </w:r>
      <w:r>
        <w:rPr>
          <w:spacing w:val="-10"/>
        </w:rPr>
        <w:t xml:space="preserve"> </w:t>
      </w:r>
      <w:r>
        <w:t>алгоритм</w:t>
      </w:r>
      <w:r>
        <w:rPr>
          <w:spacing w:val="-8"/>
        </w:rPr>
        <w:t xml:space="preserve"> </w:t>
      </w:r>
      <w:r>
        <w:t>обезличивания</w:t>
      </w:r>
      <w:r>
        <w:rPr>
          <w:spacing w:val="-9"/>
        </w:rPr>
        <w:t xml:space="preserve"> </w:t>
      </w:r>
      <w:r>
        <w:t>данных,</w:t>
      </w:r>
      <w:r>
        <w:rPr>
          <w:spacing w:val="-8"/>
        </w:rPr>
        <w:t xml:space="preserve"> </w:t>
      </w:r>
      <w:r>
        <w:t>который реализован в программной системе (рисунок 3.4).</w:t>
      </w:r>
    </w:p>
    <w:p w:rsidR="00A10AC6" w:rsidRDefault="00150F14">
      <w:pPr>
        <w:pStyle w:val="a3"/>
        <w:spacing w:line="360" w:lineRule="auto"/>
        <w:ind w:left="427" w:firstLine="720"/>
      </w:pPr>
      <w:r>
        <w:t>Основная цель данного алгоритма заключается в обеспечении высокой эффективности</w:t>
      </w:r>
      <w:r>
        <w:rPr>
          <w:spacing w:val="-9"/>
        </w:rPr>
        <w:t xml:space="preserve"> </w:t>
      </w:r>
      <w:r>
        <w:t>процесса</w:t>
      </w:r>
      <w:r>
        <w:rPr>
          <w:spacing w:val="-8"/>
        </w:rPr>
        <w:t xml:space="preserve"> </w:t>
      </w:r>
      <w:r>
        <w:t>обезличивания.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достижения</w:t>
      </w:r>
      <w:r>
        <w:rPr>
          <w:spacing w:val="-7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цели</w:t>
      </w:r>
      <w:r>
        <w:rPr>
          <w:spacing w:val="-9"/>
        </w:rPr>
        <w:t xml:space="preserve"> </w:t>
      </w:r>
      <w:r>
        <w:t>алгоритм включает несколько этапов решения задачи, что обеспечивает комплексный подход к решению проблемы.</w:t>
      </w:r>
    </w:p>
    <w:p w:rsidR="00A10AC6" w:rsidRDefault="00150F14">
      <w:pPr>
        <w:pStyle w:val="a3"/>
        <w:spacing w:line="362" w:lineRule="auto"/>
        <w:ind w:left="427" w:firstLine="720"/>
      </w:pPr>
      <w:r>
        <w:t>Этапы</w:t>
      </w:r>
      <w:r>
        <w:rPr>
          <w:spacing w:val="-7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t>обезличивания</w:t>
      </w:r>
      <w:r>
        <w:rPr>
          <w:spacing w:val="-6"/>
        </w:rPr>
        <w:t xml:space="preserve"> </w:t>
      </w:r>
      <w:r>
        <w:t>включают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ряд</w:t>
      </w:r>
      <w:r>
        <w:rPr>
          <w:spacing w:val="-5"/>
        </w:rPr>
        <w:t xml:space="preserve"> </w:t>
      </w:r>
      <w:r>
        <w:t>ключевых</w:t>
      </w:r>
      <w:r>
        <w:rPr>
          <w:spacing w:val="-10"/>
        </w:rPr>
        <w:t xml:space="preserve"> </w:t>
      </w:r>
      <w:r>
        <w:t>шагов, которые выполняются последовательно.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693"/>
        </w:tabs>
        <w:spacing w:before="0" w:line="362" w:lineRule="auto"/>
        <w:ind w:right="149" w:firstLine="706"/>
        <w:jc w:val="both"/>
        <w:rPr>
          <w:sz w:val="28"/>
        </w:rPr>
      </w:pPr>
      <w:r>
        <w:rPr>
          <w:sz w:val="28"/>
        </w:rPr>
        <w:t>Создание копии оригинальной базы данных: Начальным этапом является создание дубликата исходной базы данных, что обеспечивает сохранность исходных данных в случае необходимости.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569"/>
        </w:tabs>
        <w:spacing w:before="0" w:line="360" w:lineRule="auto"/>
        <w:ind w:right="129" w:firstLine="706"/>
        <w:jc w:val="both"/>
        <w:rPr>
          <w:sz w:val="28"/>
        </w:rPr>
      </w:pPr>
      <w:r>
        <w:rPr>
          <w:sz w:val="28"/>
        </w:rPr>
        <w:t>Анализ статистических данных атрибутов: Проводится расчет и анализ статистических характеристик атрибутов в оригинальной базе данных, которые планируется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обезличить</w:t>
      </w:r>
      <w:r>
        <w:rPr>
          <w:spacing w:val="-15"/>
          <w:sz w:val="28"/>
        </w:rPr>
        <w:t xml:space="preserve"> </w:t>
      </w:r>
      <w:r>
        <w:rPr>
          <w:sz w:val="28"/>
        </w:rPr>
        <w:t>или</w:t>
      </w:r>
      <w:r>
        <w:rPr>
          <w:spacing w:val="-13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2"/>
          <w:sz w:val="28"/>
        </w:rPr>
        <w:t xml:space="preserve"> </w:t>
      </w:r>
      <w:r>
        <w:rPr>
          <w:sz w:val="28"/>
        </w:rPr>
        <w:t>требуются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6"/>
          <w:sz w:val="28"/>
        </w:rPr>
        <w:t xml:space="preserve"> </w:t>
      </w:r>
      <w:r>
        <w:rPr>
          <w:sz w:val="28"/>
        </w:rPr>
        <w:t>дальнейшего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703"/>
        </w:tabs>
        <w:spacing w:before="0" w:line="362" w:lineRule="auto"/>
        <w:ind w:right="149" w:firstLine="706"/>
        <w:jc w:val="both"/>
        <w:rPr>
          <w:sz w:val="28"/>
        </w:rPr>
      </w:pPr>
      <w:r>
        <w:rPr>
          <w:sz w:val="28"/>
        </w:rPr>
        <w:t>Предварительная обработка данных: На этом этапе происходит заполнение пропусков в атрибутах и определение типов атрибутов.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617"/>
        </w:tabs>
        <w:spacing w:before="0" w:line="360" w:lineRule="auto"/>
        <w:ind w:right="142" w:firstLine="706"/>
        <w:jc w:val="both"/>
        <w:rPr>
          <w:sz w:val="28"/>
        </w:rPr>
      </w:pPr>
      <w:r>
        <w:rPr>
          <w:sz w:val="28"/>
        </w:rPr>
        <w:t>Применение методов обезличивания: На данном этапе применяются различные методы обезличивания данных согласно установленным целям и требованиям проекта. Это может включать в себя замену значений атрибутов, удаление идентифицирующих признаков или применение декомпозиции.</w:t>
      </w:r>
    </w:p>
    <w:p w:rsidR="00A10AC6" w:rsidRDefault="00A10AC6">
      <w:pPr>
        <w:pStyle w:val="a4"/>
        <w:spacing w:line="360" w:lineRule="auto"/>
        <w:jc w:val="both"/>
        <w:rPr>
          <w:sz w:val="28"/>
        </w:rPr>
        <w:sectPr w:rsidR="00A10AC6">
          <w:pgSz w:w="11910" w:h="16840"/>
          <w:pgMar w:top="940" w:right="425" w:bottom="280" w:left="1133" w:header="720" w:footer="720" w:gutter="0"/>
          <w:cols w:space="720"/>
        </w:sectPr>
      </w:pPr>
    </w:p>
    <w:p w:rsidR="00A10AC6" w:rsidRDefault="00150F14">
      <w:pPr>
        <w:pStyle w:val="a4"/>
        <w:numPr>
          <w:ilvl w:val="3"/>
          <w:numId w:val="8"/>
        </w:numPr>
        <w:tabs>
          <w:tab w:val="left" w:pos="1559"/>
        </w:tabs>
        <w:spacing w:before="63" w:line="360" w:lineRule="auto"/>
        <w:ind w:right="133" w:firstLine="706"/>
        <w:jc w:val="both"/>
        <w:rPr>
          <w:sz w:val="28"/>
        </w:rPr>
      </w:pPr>
      <w:r>
        <w:rPr>
          <w:sz w:val="28"/>
        </w:rPr>
        <w:lastRenderedPageBreak/>
        <w:t>Расчет</w:t>
      </w:r>
      <w:r>
        <w:rPr>
          <w:spacing w:val="-3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3"/>
          <w:sz w:val="28"/>
        </w:rPr>
        <w:t xml:space="preserve"> </w:t>
      </w:r>
      <w:r>
        <w:rPr>
          <w:sz w:val="28"/>
        </w:rPr>
        <w:t>обезличивания:</w:t>
      </w:r>
      <w:r>
        <w:rPr>
          <w:spacing w:val="-6"/>
          <w:sz w:val="28"/>
        </w:rPr>
        <w:t xml:space="preserve"> </w:t>
      </w:r>
      <w:r>
        <w:rPr>
          <w:sz w:val="28"/>
        </w:rPr>
        <w:t>После завершения обезличивания проводится оценка времени выполнения, что позволяет оценить их эффективность и производительность.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660"/>
        </w:tabs>
        <w:spacing w:before="0" w:line="362" w:lineRule="auto"/>
        <w:ind w:right="147" w:firstLine="706"/>
        <w:jc w:val="both"/>
        <w:rPr>
          <w:sz w:val="28"/>
        </w:rPr>
      </w:pPr>
      <w:r>
        <w:rPr>
          <w:sz w:val="28"/>
        </w:rPr>
        <w:t>Оценка рисков раскрытия информации: Применяются методы для оценки вероятности раскрытия информации после обезличивания.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597"/>
        </w:tabs>
        <w:spacing w:before="0" w:line="362" w:lineRule="auto"/>
        <w:ind w:right="136" w:firstLine="706"/>
        <w:jc w:val="both"/>
        <w:rPr>
          <w:sz w:val="28"/>
        </w:rPr>
      </w:pPr>
      <w:r>
        <w:rPr>
          <w:sz w:val="28"/>
        </w:rPr>
        <w:t>Анализ статистических данных обезличенной БД: Проводится анализ статистических данных атрибутов в обезличенной базе данных.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573"/>
        </w:tabs>
        <w:spacing w:before="0" w:line="362" w:lineRule="auto"/>
        <w:ind w:right="135" w:firstLine="706"/>
        <w:jc w:val="both"/>
        <w:rPr>
          <w:sz w:val="28"/>
        </w:rPr>
      </w:pPr>
      <w:r>
        <w:rPr>
          <w:sz w:val="28"/>
        </w:rPr>
        <w:t xml:space="preserve">Оценка информационных потерь: На основе сравнения статистических данных оригинальной и обезличенной баз данных производится оценка потерь </w:t>
      </w:r>
      <w:r>
        <w:rPr>
          <w:spacing w:val="-2"/>
          <w:sz w:val="28"/>
        </w:rPr>
        <w:t>информации.</w:t>
      </w:r>
    </w:p>
    <w:p w:rsidR="00A10AC6" w:rsidRDefault="00150F14">
      <w:pPr>
        <w:pStyle w:val="a4"/>
        <w:numPr>
          <w:ilvl w:val="3"/>
          <w:numId w:val="8"/>
        </w:numPr>
        <w:tabs>
          <w:tab w:val="left" w:pos="1660"/>
        </w:tabs>
        <w:spacing w:before="0" w:line="362" w:lineRule="auto"/>
        <w:ind w:right="144" w:firstLine="706"/>
        <w:jc w:val="both"/>
        <w:rPr>
          <w:sz w:val="28"/>
        </w:rPr>
      </w:pPr>
      <w:r>
        <w:rPr>
          <w:sz w:val="28"/>
        </w:rPr>
        <w:t>Предоставление результатов пользователю: Наконец, пользователю предоставляются результаты обезличивания для дальнейшего использования.</w:t>
      </w:r>
    </w:p>
    <w:p w:rsidR="00A10AC6" w:rsidRDefault="00150F14">
      <w:pPr>
        <w:pStyle w:val="a3"/>
        <w:ind w:left="108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544106" cy="260261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106" cy="260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C6" w:rsidRDefault="00150F14">
      <w:pPr>
        <w:spacing w:before="314"/>
        <w:ind w:left="879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3.4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Блок-схема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алгоритма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решения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задачи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обезличивания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:rsidR="00A10AC6" w:rsidRDefault="00A10AC6">
      <w:pPr>
        <w:pStyle w:val="a3"/>
        <w:spacing w:before="13"/>
        <w:ind w:left="0"/>
        <w:rPr>
          <w:i/>
        </w:rPr>
      </w:pPr>
    </w:p>
    <w:p w:rsidR="00A10AC6" w:rsidRDefault="00DF5CB3" w:rsidP="00DF5CB3">
      <w:pPr>
        <w:pStyle w:val="1"/>
      </w:pPr>
      <w:bookmarkStart w:id="19" w:name="1.1.1_Интерфейс_программной_системы"/>
      <w:bookmarkEnd w:id="19"/>
      <w:r>
        <w:rPr>
          <w:spacing w:val="10"/>
        </w:rPr>
        <w:t xml:space="preserve">3.3 </w:t>
      </w:r>
      <w:r w:rsidR="00150F14">
        <w:t>Интерфейс</w:t>
      </w:r>
      <w:r w:rsidR="00150F14">
        <w:rPr>
          <w:spacing w:val="-6"/>
        </w:rPr>
        <w:t xml:space="preserve"> </w:t>
      </w:r>
      <w:r w:rsidR="00150F14">
        <w:t>программной</w:t>
      </w:r>
      <w:r w:rsidR="00150F14">
        <w:rPr>
          <w:spacing w:val="-8"/>
        </w:rPr>
        <w:t xml:space="preserve"> </w:t>
      </w:r>
      <w:r w:rsidR="00150F14">
        <w:t>системы</w:t>
      </w:r>
    </w:p>
    <w:p w:rsidR="00A10AC6" w:rsidRDefault="00150F14">
      <w:pPr>
        <w:pStyle w:val="a3"/>
        <w:spacing w:line="360" w:lineRule="auto"/>
        <w:ind w:left="427" w:firstLine="720"/>
      </w:pPr>
      <w:r>
        <w:t>Графическая часть программы предполагает взаимодействие с пользователем</w:t>
      </w:r>
      <w:r>
        <w:rPr>
          <w:spacing w:val="-5"/>
        </w:rPr>
        <w:t xml:space="preserve"> </w:t>
      </w:r>
      <w:r>
        <w:t>через</w:t>
      </w:r>
      <w:r>
        <w:rPr>
          <w:spacing w:val="-6"/>
        </w:rPr>
        <w:t xml:space="preserve"> </w:t>
      </w:r>
      <w:r>
        <w:t>графический</w:t>
      </w:r>
      <w:r>
        <w:rPr>
          <w:spacing w:val="-7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оконной</w:t>
      </w:r>
      <w:r>
        <w:rPr>
          <w:spacing w:val="-7"/>
        </w:rPr>
        <w:t xml:space="preserve"> </w:t>
      </w:r>
      <w:r>
        <w:t>формы</w:t>
      </w:r>
      <w:r>
        <w:rPr>
          <w:spacing w:val="-7"/>
        </w:rPr>
        <w:t xml:space="preserve"> </w:t>
      </w:r>
      <w:r>
        <w:t>настольного приложения. Приложение реализовано в виде одного главного окна, и</w:t>
      </w:r>
    </w:p>
    <w:p w:rsidR="00A10AC6" w:rsidRDefault="00150F14">
      <w:pPr>
        <w:pStyle w:val="a3"/>
        <w:spacing w:line="357" w:lineRule="auto"/>
        <w:ind w:left="427"/>
      </w:pPr>
      <w:r>
        <w:t>вспомогательных</w:t>
      </w:r>
      <w:r>
        <w:rPr>
          <w:spacing w:val="-10"/>
        </w:rPr>
        <w:t xml:space="preserve"> </w:t>
      </w:r>
      <w:r>
        <w:t>окон,</w:t>
      </w:r>
      <w:r>
        <w:rPr>
          <w:spacing w:val="-5"/>
        </w:rPr>
        <w:t xml:space="preserve"> </w:t>
      </w:r>
      <w:r>
        <w:t>служащих</w:t>
      </w:r>
      <w:r>
        <w:rPr>
          <w:spacing w:val="-10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сохранения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загрузки</w:t>
      </w:r>
      <w:r>
        <w:rPr>
          <w:spacing w:val="-6"/>
        </w:rPr>
        <w:t xml:space="preserve"> </w:t>
      </w:r>
      <w:r>
        <w:t>конфигурации</w:t>
      </w:r>
      <w:r>
        <w:rPr>
          <w:spacing w:val="-6"/>
        </w:rPr>
        <w:t xml:space="preserve"> </w:t>
      </w:r>
      <w:r>
        <w:t>и настройки методов обезличивания.</w:t>
      </w:r>
    </w:p>
    <w:p w:rsidR="00A10AC6" w:rsidRDefault="00150F14">
      <w:pPr>
        <w:pStyle w:val="a3"/>
        <w:spacing w:before="4"/>
        <w:ind w:left="1148"/>
      </w:pPr>
      <w:r>
        <w:t>Из</w:t>
      </w:r>
      <w:r>
        <w:rPr>
          <w:spacing w:val="-12"/>
        </w:rPr>
        <w:t xml:space="preserve"> </w:t>
      </w:r>
      <w:r>
        <w:t>главного</w:t>
      </w:r>
      <w:r>
        <w:rPr>
          <w:spacing w:val="-10"/>
        </w:rPr>
        <w:t xml:space="preserve"> </w:t>
      </w:r>
      <w:r>
        <w:t>меню</w:t>
      </w:r>
      <w:r>
        <w:rPr>
          <w:spacing w:val="-12"/>
        </w:rPr>
        <w:t xml:space="preserve"> </w:t>
      </w:r>
      <w:r>
        <w:t>возможны</w:t>
      </w:r>
      <w:r>
        <w:rPr>
          <w:spacing w:val="-11"/>
        </w:rPr>
        <w:t xml:space="preserve"> </w:t>
      </w:r>
      <w:r>
        <w:rPr>
          <w:spacing w:val="-2"/>
        </w:rPr>
        <w:t>действия:</w:t>
      </w:r>
    </w:p>
    <w:p w:rsidR="00A10AC6" w:rsidRDefault="00A10AC6">
      <w:pPr>
        <w:pStyle w:val="a3"/>
        <w:sectPr w:rsidR="00A10AC6">
          <w:pgSz w:w="11910" w:h="16840"/>
          <w:pgMar w:top="1020" w:right="425" w:bottom="280" w:left="1133" w:header="720" w:footer="720" w:gutter="0"/>
          <w:cols w:space="720"/>
        </w:sectPr>
      </w:pPr>
    </w:p>
    <w:p w:rsidR="00A10AC6" w:rsidRDefault="00150F14">
      <w:pPr>
        <w:pStyle w:val="a4"/>
        <w:numPr>
          <w:ilvl w:val="0"/>
          <w:numId w:val="4"/>
        </w:numPr>
        <w:tabs>
          <w:tab w:val="left" w:pos="1354"/>
        </w:tabs>
        <w:spacing w:before="76"/>
        <w:rPr>
          <w:sz w:val="28"/>
        </w:rPr>
      </w:pPr>
      <w:r>
        <w:rPr>
          <w:sz w:val="28"/>
        </w:rPr>
        <w:lastRenderedPageBreak/>
        <w:t>просмотр</w:t>
      </w:r>
      <w:r>
        <w:rPr>
          <w:spacing w:val="-11"/>
          <w:sz w:val="28"/>
        </w:rPr>
        <w:t xml:space="preserve"> </w:t>
      </w:r>
      <w:r>
        <w:rPr>
          <w:sz w:val="28"/>
        </w:rPr>
        <w:t>базы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4"/>
        </w:numPr>
        <w:tabs>
          <w:tab w:val="left" w:pos="1354"/>
        </w:tabs>
        <w:spacing w:before="156" w:line="352" w:lineRule="auto"/>
        <w:ind w:right="1052"/>
        <w:rPr>
          <w:sz w:val="28"/>
        </w:rPr>
      </w:pPr>
      <w:r>
        <w:rPr>
          <w:sz w:val="28"/>
        </w:rPr>
        <w:t>переход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4</w:t>
      </w:r>
      <w:r>
        <w:rPr>
          <w:spacing w:val="-8"/>
          <w:sz w:val="28"/>
        </w:rPr>
        <w:t xml:space="preserve"> </w:t>
      </w:r>
      <w:r>
        <w:rPr>
          <w:sz w:val="28"/>
        </w:rPr>
        <w:t>вкладкам,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7"/>
          <w:sz w:val="28"/>
        </w:rPr>
        <w:t xml:space="preserve"> </w:t>
      </w:r>
      <w:r>
        <w:rPr>
          <w:sz w:val="28"/>
        </w:rPr>
        <w:t>представляют</w:t>
      </w:r>
      <w:r>
        <w:rPr>
          <w:spacing w:val="-9"/>
          <w:sz w:val="28"/>
        </w:rPr>
        <w:t xml:space="preserve"> </w:t>
      </w:r>
      <w:r>
        <w:rPr>
          <w:sz w:val="28"/>
        </w:rPr>
        <w:t>модули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программы (подготовка данных, обезличивания, риск, оценка потерь).</w:t>
      </w:r>
    </w:p>
    <w:p w:rsidR="00A10AC6" w:rsidRDefault="00150F14">
      <w:pPr>
        <w:pStyle w:val="a4"/>
        <w:numPr>
          <w:ilvl w:val="0"/>
          <w:numId w:val="4"/>
        </w:numPr>
        <w:tabs>
          <w:tab w:val="left" w:pos="1354"/>
        </w:tabs>
        <w:spacing w:before="12"/>
        <w:rPr>
          <w:sz w:val="28"/>
        </w:rPr>
      </w:pPr>
      <w:r>
        <w:rPr>
          <w:sz w:val="28"/>
        </w:rPr>
        <w:t>переход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вкладку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конфигурацией;</w:t>
      </w:r>
    </w:p>
    <w:p w:rsidR="00A10AC6" w:rsidRDefault="00150F14">
      <w:pPr>
        <w:pStyle w:val="a4"/>
        <w:numPr>
          <w:ilvl w:val="0"/>
          <w:numId w:val="4"/>
        </w:numPr>
        <w:tabs>
          <w:tab w:val="left" w:pos="1354"/>
        </w:tabs>
        <w:spacing w:line="350" w:lineRule="auto"/>
        <w:ind w:right="253"/>
        <w:rPr>
          <w:sz w:val="28"/>
        </w:rPr>
      </w:pPr>
      <w:r>
        <w:rPr>
          <w:sz w:val="28"/>
        </w:rPr>
        <w:t>открытие</w:t>
      </w:r>
      <w:r>
        <w:rPr>
          <w:spacing w:val="-6"/>
          <w:sz w:val="28"/>
        </w:rPr>
        <w:t xml:space="preserve"> </w:t>
      </w:r>
      <w:r>
        <w:rPr>
          <w:sz w:val="28"/>
        </w:rPr>
        <w:t>окон,</w:t>
      </w:r>
      <w:r>
        <w:rPr>
          <w:spacing w:val="-5"/>
          <w:sz w:val="28"/>
        </w:rPr>
        <w:t xml:space="preserve"> </w:t>
      </w:r>
      <w:r>
        <w:rPr>
          <w:sz w:val="28"/>
        </w:rPr>
        <w:t>каждое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-10"/>
          <w:sz w:val="28"/>
        </w:rPr>
        <w:t xml:space="preserve"> </w:t>
      </w:r>
      <w:r>
        <w:rPr>
          <w:sz w:val="28"/>
        </w:rPr>
        <w:t>отвечает</w:t>
      </w:r>
      <w:r>
        <w:rPr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конфигурирование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своего </w:t>
      </w:r>
      <w:r>
        <w:rPr>
          <w:spacing w:val="-2"/>
          <w:sz w:val="28"/>
        </w:rPr>
        <w:t>метода;</w:t>
      </w:r>
    </w:p>
    <w:p w:rsidR="00A10AC6" w:rsidRDefault="00150F14">
      <w:pPr>
        <w:pStyle w:val="a4"/>
        <w:numPr>
          <w:ilvl w:val="0"/>
          <w:numId w:val="4"/>
        </w:numPr>
        <w:tabs>
          <w:tab w:val="left" w:pos="1354"/>
        </w:tabs>
        <w:spacing w:before="14"/>
        <w:rPr>
          <w:sz w:val="28"/>
        </w:rPr>
      </w:pPr>
      <w:r>
        <w:rPr>
          <w:sz w:val="28"/>
        </w:rPr>
        <w:t>открытие</w:t>
      </w:r>
      <w:r>
        <w:rPr>
          <w:spacing w:val="-15"/>
          <w:sz w:val="28"/>
        </w:rPr>
        <w:t xml:space="preserve"> </w:t>
      </w:r>
      <w:r>
        <w:rPr>
          <w:sz w:val="28"/>
        </w:rPr>
        <w:t>окон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сохранения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загрузки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конфигурации.</w:t>
      </w:r>
    </w:p>
    <w:p w:rsidR="00A10AC6" w:rsidRDefault="00150F14">
      <w:pPr>
        <w:pStyle w:val="a3"/>
        <w:spacing w:before="162" w:line="357" w:lineRule="auto"/>
        <w:ind w:left="427" w:firstLine="720"/>
      </w:pPr>
      <w:r>
        <w:t>На</w:t>
      </w:r>
      <w:r>
        <w:rPr>
          <w:spacing w:val="33"/>
        </w:rPr>
        <w:t xml:space="preserve"> </w:t>
      </w:r>
      <w:r>
        <w:t>рисунке</w:t>
      </w:r>
      <w:r>
        <w:rPr>
          <w:spacing w:val="34"/>
        </w:rPr>
        <w:t xml:space="preserve"> </w:t>
      </w:r>
      <w:r>
        <w:t>3.5</w:t>
      </w:r>
      <w:r>
        <w:rPr>
          <w:spacing w:val="33"/>
        </w:rPr>
        <w:t xml:space="preserve"> </w:t>
      </w:r>
      <w:r>
        <w:t>представлены</w:t>
      </w:r>
      <w:r>
        <w:rPr>
          <w:spacing w:val="34"/>
        </w:rPr>
        <w:t xml:space="preserve"> </w:t>
      </w:r>
      <w:r>
        <w:t>все</w:t>
      </w:r>
      <w:r>
        <w:rPr>
          <w:spacing w:val="33"/>
        </w:rPr>
        <w:t xml:space="preserve"> </w:t>
      </w:r>
      <w:r>
        <w:t>возможные</w:t>
      </w:r>
      <w:r>
        <w:rPr>
          <w:spacing w:val="34"/>
        </w:rPr>
        <w:t xml:space="preserve"> </w:t>
      </w:r>
      <w:r>
        <w:t>варианты</w:t>
      </w:r>
      <w:r>
        <w:rPr>
          <w:spacing w:val="33"/>
        </w:rPr>
        <w:t xml:space="preserve"> </w:t>
      </w:r>
      <w:r>
        <w:t xml:space="preserve">использования </w:t>
      </w:r>
      <w:r>
        <w:rPr>
          <w:spacing w:val="-2"/>
        </w:rPr>
        <w:t>программы.</w:t>
      </w:r>
    </w:p>
    <w:p w:rsidR="00A10AC6" w:rsidRDefault="00150F14">
      <w:pPr>
        <w:pStyle w:val="a3"/>
        <w:spacing w:before="72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2114550</wp:posOffset>
            </wp:positionH>
            <wp:positionV relativeFrom="paragraph">
              <wp:posOffset>207511</wp:posOffset>
            </wp:positionV>
            <wp:extent cx="4052941" cy="27717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94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A10AC6">
      <w:pPr>
        <w:pStyle w:val="a3"/>
        <w:spacing w:before="28"/>
        <w:ind w:left="0"/>
      </w:pPr>
    </w:p>
    <w:p w:rsidR="00A10AC6" w:rsidRDefault="00150F14">
      <w:pPr>
        <w:ind w:left="460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3.5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Общая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работы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приложения</w:t>
      </w:r>
    </w:p>
    <w:p w:rsidR="00A10AC6" w:rsidRDefault="00A10AC6">
      <w:pPr>
        <w:pStyle w:val="a3"/>
        <w:spacing w:before="163"/>
        <w:ind w:left="0"/>
        <w:rPr>
          <w:i/>
        </w:rPr>
      </w:pPr>
    </w:p>
    <w:p w:rsidR="00A10AC6" w:rsidRDefault="00150F14">
      <w:pPr>
        <w:pStyle w:val="a3"/>
        <w:spacing w:line="357" w:lineRule="auto"/>
        <w:ind w:left="427" w:firstLine="720"/>
      </w:pPr>
      <w:r>
        <w:t>С</w:t>
      </w:r>
      <w:r>
        <w:rPr>
          <w:spacing w:val="-6"/>
        </w:rPr>
        <w:t xml:space="preserve"> </w:t>
      </w:r>
      <w:r>
        <w:t>учетом</w:t>
      </w:r>
      <w:r>
        <w:rPr>
          <w:spacing w:val="-4"/>
        </w:rPr>
        <w:t xml:space="preserve"> </w:t>
      </w:r>
      <w:r>
        <w:t>функциональных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нефункциональных</w:t>
      </w:r>
      <w:r>
        <w:rPr>
          <w:spacing w:val="-10"/>
        </w:rPr>
        <w:t xml:space="preserve"> </w:t>
      </w:r>
      <w:r>
        <w:t>требований</w:t>
      </w:r>
      <w:r>
        <w:rPr>
          <w:spacing w:val="-6"/>
        </w:rPr>
        <w:t xml:space="preserve"> </w:t>
      </w:r>
      <w:r>
        <w:t>был</w:t>
      </w:r>
      <w:r>
        <w:rPr>
          <w:spacing w:val="-6"/>
        </w:rPr>
        <w:t xml:space="preserve"> </w:t>
      </w:r>
      <w:r>
        <w:t>создан следующий прототип-макет графического интерфейса.</w:t>
      </w:r>
    </w:p>
    <w:p w:rsidR="00A10AC6" w:rsidRDefault="00150F14">
      <w:pPr>
        <w:pStyle w:val="a3"/>
        <w:spacing w:before="5" w:line="357" w:lineRule="auto"/>
        <w:ind w:left="427"/>
      </w:pPr>
      <w:r>
        <w:t>Разработанная</w:t>
      </w:r>
      <w:r>
        <w:rPr>
          <w:spacing w:val="40"/>
        </w:rPr>
        <w:t xml:space="preserve"> </w:t>
      </w:r>
      <w:r>
        <w:t>программа</w:t>
      </w:r>
      <w:r>
        <w:rPr>
          <w:spacing w:val="40"/>
        </w:rPr>
        <w:t xml:space="preserve"> </w:t>
      </w:r>
      <w:r>
        <w:t>имеет</w:t>
      </w:r>
      <w:r>
        <w:rPr>
          <w:spacing w:val="40"/>
        </w:rPr>
        <w:t xml:space="preserve"> </w:t>
      </w:r>
      <w:r>
        <w:t>возможность</w:t>
      </w:r>
      <w:r>
        <w:rPr>
          <w:spacing w:val="40"/>
        </w:rPr>
        <w:t xml:space="preserve"> </w:t>
      </w:r>
      <w:r>
        <w:t>подключиться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базам</w:t>
      </w:r>
      <w:r>
        <w:rPr>
          <w:spacing w:val="-6"/>
        </w:rPr>
        <w:t xml:space="preserve"> </w:t>
      </w:r>
      <w:r>
        <w:t xml:space="preserve">данных </w:t>
      </w:r>
      <w:proofErr w:type="spellStart"/>
      <w:r>
        <w:t>PostgreSQL</w:t>
      </w:r>
      <w:proofErr w:type="spellEnd"/>
      <w:r>
        <w:t xml:space="preserve"> (рисунок 3.6).</w:t>
      </w:r>
    </w:p>
    <w:p w:rsidR="00A10AC6" w:rsidRDefault="00A10AC6">
      <w:pPr>
        <w:pStyle w:val="a3"/>
        <w:spacing w:line="357" w:lineRule="auto"/>
        <w:sectPr w:rsidR="00A10AC6">
          <w:pgSz w:w="11910" w:h="16840"/>
          <w:pgMar w:top="92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ind w:left="214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116735" cy="313496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735" cy="31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C6" w:rsidRDefault="00150F14">
      <w:pPr>
        <w:spacing w:before="130" w:line="322" w:lineRule="exact"/>
        <w:ind w:left="2372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3.6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Окно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подключения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базе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:rsidR="00A10AC6" w:rsidRDefault="00150F14">
      <w:pPr>
        <w:pStyle w:val="a3"/>
        <w:spacing w:line="357" w:lineRule="auto"/>
        <w:ind w:left="427" w:right="87" w:firstLine="720"/>
      </w:pPr>
      <w:r>
        <w:t>Основное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(рисунок</w:t>
      </w:r>
      <w:r>
        <w:rPr>
          <w:spacing w:val="40"/>
        </w:rPr>
        <w:t xml:space="preserve"> </w:t>
      </w:r>
      <w:r>
        <w:t>3.7).</w:t>
      </w:r>
      <w:r>
        <w:rPr>
          <w:spacing w:val="40"/>
        </w:rPr>
        <w:t xml:space="preserve"> </w:t>
      </w:r>
      <w:r>
        <w:t>Оно</w:t>
      </w:r>
      <w:r>
        <w:rPr>
          <w:spacing w:val="40"/>
        </w:rPr>
        <w:t xml:space="preserve"> </w:t>
      </w:r>
      <w:r>
        <w:t>содержит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rPr>
          <w:spacing w:val="-2"/>
        </w:rPr>
        <w:t>блоки:</w:t>
      </w:r>
    </w:p>
    <w:p w:rsidR="00A10AC6" w:rsidRDefault="00150F14">
      <w:pPr>
        <w:pStyle w:val="a4"/>
        <w:numPr>
          <w:ilvl w:val="0"/>
          <w:numId w:val="3"/>
        </w:numPr>
        <w:tabs>
          <w:tab w:val="left" w:pos="1147"/>
        </w:tabs>
        <w:spacing w:before="4"/>
        <w:ind w:left="1147" w:hanging="360"/>
        <w:rPr>
          <w:sz w:val="28"/>
        </w:rPr>
      </w:pPr>
      <w:r>
        <w:rPr>
          <w:sz w:val="28"/>
        </w:rPr>
        <w:t>панель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отображения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A10AC6" w:rsidRDefault="00150F14">
      <w:pPr>
        <w:pStyle w:val="a4"/>
        <w:numPr>
          <w:ilvl w:val="0"/>
          <w:numId w:val="3"/>
        </w:numPr>
        <w:tabs>
          <w:tab w:val="left" w:pos="1147"/>
        </w:tabs>
        <w:ind w:left="1147" w:hanging="360"/>
        <w:rPr>
          <w:sz w:val="28"/>
        </w:rPr>
      </w:pPr>
      <w:r>
        <w:rPr>
          <w:sz w:val="28"/>
        </w:rPr>
        <w:t>верхняя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панель;</w:t>
      </w:r>
    </w:p>
    <w:p w:rsidR="00A10AC6" w:rsidRDefault="00150F14">
      <w:pPr>
        <w:pStyle w:val="a4"/>
        <w:numPr>
          <w:ilvl w:val="0"/>
          <w:numId w:val="3"/>
        </w:numPr>
        <w:tabs>
          <w:tab w:val="left" w:pos="1148"/>
        </w:tabs>
        <w:spacing w:line="350" w:lineRule="auto"/>
        <w:ind w:right="302"/>
        <w:rPr>
          <w:sz w:val="28"/>
        </w:rPr>
      </w:pPr>
      <w:r>
        <w:rPr>
          <w:sz w:val="28"/>
        </w:rPr>
        <w:t>боковая</w:t>
      </w:r>
      <w:r>
        <w:rPr>
          <w:spacing w:val="40"/>
          <w:sz w:val="28"/>
        </w:rPr>
        <w:t xml:space="preserve"> </w:t>
      </w:r>
      <w:r>
        <w:rPr>
          <w:sz w:val="28"/>
        </w:rPr>
        <w:t>правая</w:t>
      </w:r>
      <w:r>
        <w:rPr>
          <w:spacing w:val="40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40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40"/>
          <w:sz w:val="28"/>
        </w:rPr>
        <w:t xml:space="preserve"> </w:t>
      </w:r>
      <w:r>
        <w:rPr>
          <w:sz w:val="28"/>
        </w:rPr>
        <w:t>5</w:t>
      </w:r>
      <w:r>
        <w:rPr>
          <w:spacing w:val="40"/>
          <w:sz w:val="28"/>
        </w:rPr>
        <w:t xml:space="preserve"> </w:t>
      </w:r>
      <w:r>
        <w:rPr>
          <w:sz w:val="28"/>
        </w:rPr>
        <w:t>вкладок,</w:t>
      </w:r>
      <w:r>
        <w:rPr>
          <w:spacing w:val="40"/>
          <w:sz w:val="28"/>
        </w:rPr>
        <w:t xml:space="preserve"> </w:t>
      </w:r>
      <w:r>
        <w:rPr>
          <w:sz w:val="28"/>
        </w:rPr>
        <w:t>каждая</w:t>
      </w:r>
      <w:r>
        <w:rPr>
          <w:spacing w:val="40"/>
          <w:sz w:val="28"/>
        </w:rPr>
        <w:t xml:space="preserve"> </w:t>
      </w:r>
      <w:r>
        <w:rPr>
          <w:sz w:val="28"/>
        </w:rPr>
        <w:t>вкладка,</w:t>
      </w:r>
      <w:r>
        <w:rPr>
          <w:spacing w:val="37"/>
          <w:sz w:val="28"/>
        </w:rPr>
        <w:t xml:space="preserve"> </w:t>
      </w:r>
      <w:r>
        <w:rPr>
          <w:sz w:val="28"/>
        </w:rPr>
        <w:t>отвечает</w:t>
      </w:r>
      <w:r>
        <w:rPr>
          <w:spacing w:val="40"/>
          <w:sz w:val="28"/>
        </w:rPr>
        <w:t xml:space="preserve"> </w:t>
      </w:r>
      <w:r>
        <w:rPr>
          <w:sz w:val="28"/>
        </w:rPr>
        <w:t>за один модуль программы, кроме вкладки конфигурации.</w:t>
      </w:r>
    </w:p>
    <w:p w:rsidR="00A10AC6" w:rsidRDefault="00150F14">
      <w:pPr>
        <w:pStyle w:val="a3"/>
        <w:spacing w:before="10"/>
        <w:ind w:left="0"/>
        <w:rPr>
          <w:sz w:val="13"/>
        </w:rPr>
      </w:pPr>
      <w:r>
        <w:rPr>
          <w:noProof/>
          <w:sz w:val="13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2059939</wp:posOffset>
            </wp:positionH>
            <wp:positionV relativeFrom="paragraph">
              <wp:posOffset>116700</wp:posOffset>
            </wp:positionV>
            <wp:extent cx="4155995" cy="284835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995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spacing w:before="166"/>
        <w:ind w:left="457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3.7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Окно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графического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интерфейса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программы</w:t>
      </w:r>
    </w:p>
    <w:p w:rsidR="00A10AC6" w:rsidRDefault="00A10AC6">
      <w:pPr>
        <w:jc w:val="center"/>
        <w:rPr>
          <w:i/>
          <w:sz w:val="28"/>
        </w:rPr>
        <w:sectPr w:rsidR="00A10AC6">
          <w:pgSz w:w="11910" w:h="16840"/>
          <w:pgMar w:top="110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spacing w:before="76" w:line="360" w:lineRule="auto"/>
        <w:ind w:left="427" w:right="87" w:firstLine="720"/>
      </w:pPr>
      <w:r>
        <w:lastRenderedPageBreak/>
        <w:t>Панель для отображения данных из БД (рисунок 3.8), содержит в верхней части</w:t>
      </w:r>
      <w:r>
        <w:rPr>
          <w:spacing w:val="-8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вкладки,</w:t>
      </w:r>
      <w:r>
        <w:rPr>
          <w:spacing w:val="-6"/>
        </w:rPr>
        <w:t xml:space="preserve"> </w:t>
      </w:r>
      <w:r>
        <w:t>представляющие</w:t>
      </w:r>
      <w:r>
        <w:rPr>
          <w:spacing w:val="-7"/>
        </w:rPr>
        <w:t xml:space="preserve"> </w:t>
      </w:r>
      <w:r>
        <w:t>собой</w:t>
      </w:r>
      <w:r>
        <w:rPr>
          <w:spacing w:val="-8"/>
        </w:rPr>
        <w:t xml:space="preserve"> </w:t>
      </w:r>
      <w:r>
        <w:t>имена</w:t>
      </w:r>
      <w:r>
        <w:rPr>
          <w:spacing w:val="-7"/>
        </w:rPr>
        <w:t xml:space="preserve"> </w:t>
      </w:r>
      <w:r>
        <w:t>таблиц,</w:t>
      </w:r>
      <w:r>
        <w:rPr>
          <w:spacing w:val="-5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содержатся в базе. В нижней части справа расположен переключатель по страницам, каждая страница может отображать не более 500 записей. Между верхней и нижней</w:t>
      </w:r>
    </w:p>
    <w:p w:rsidR="00A10AC6" w:rsidRDefault="00150F14">
      <w:pPr>
        <w:pStyle w:val="a3"/>
        <w:spacing w:line="320" w:lineRule="exact"/>
        <w:ind w:left="427"/>
      </w:pPr>
      <w:r>
        <w:t>панелью</w:t>
      </w:r>
      <w:r>
        <w:rPr>
          <w:spacing w:val="-11"/>
        </w:rPr>
        <w:t xml:space="preserve"> </w:t>
      </w:r>
      <w:r>
        <w:t>расположена</w:t>
      </w:r>
      <w:r>
        <w:rPr>
          <w:spacing w:val="-8"/>
        </w:rPr>
        <w:t xml:space="preserve"> </w:t>
      </w:r>
      <w:r>
        <w:t>область</w:t>
      </w:r>
      <w:r>
        <w:rPr>
          <w:spacing w:val="-11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вывода</w:t>
      </w:r>
      <w:r>
        <w:rPr>
          <w:spacing w:val="-8"/>
        </w:rPr>
        <w:t xml:space="preserve"> </w:t>
      </w:r>
      <w:r>
        <w:t>содержимого</w:t>
      </w:r>
      <w:r>
        <w:rPr>
          <w:spacing w:val="-10"/>
        </w:rPr>
        <w:t xml:space="preserve"> </w:t>
      </w:r>
      <w:r>
        <w:t>выбранной</w:t>
      </w:r>
      <w:r>
        <w:rPr>
          <w:spacing w:val="-9"/>
        </w:rPr>
        <w:t xml:space="preserve"> </w:t>
      </w:r>
      <w:r>
        <w:rPr>
          <w:spacing w:val="-2"/>
        </w:rPr>
        <w:t>таблицы.</w:t>
      </w:r>
    </w:p>
    <w:p w:rsidR="00A10AC6" w:rsidRDefault="00150F14">
      <w:pPr>
        <w:pStyle w:val="a3"/>
        <w:spacing w:before="163"/>
        <w:ind w:left="1148"/>
      </w:pPr>
      <w:r>
        <w:rPr>
          <w:spacing w:val="-2"/>
        </w:rPr>
        <w:t>Рассмотрим</w:t>
      </w:r>
      <w:r>
        <w:rPr>
          <w:spacing w:val="1"/>
        </w:rPr>
        <w:t xml:space="preserve"> </w:t>
      </w:r>
      <w:r>
        <w:rPr>
          <w:spacing w:val="-2"/>
        </w:rPr>
        <w:t>подробнее</w:t>
      </w:r>
      <w:r>
        <w:rPr>
          <w:spacing w:val="1"/>
        </w:rPr>
        <w:t xml:space="preserve"> </w:t>
      </w:r>
      <w:r>
        <w:rPr>
          <w:spacing w:val="-2"/>
        </w:rPr>
        <w:t>панели:</w:t>
      </w:r>
    </w:p>
    <w:p w:rsidR="00A10AC6" w:rsidRDefault="00150F14">
      <w:pPr>
        <w:pStyle w:val="a3"/>
        <w:spacing w:before="79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2631439</wp:posOffset>
            </wp:positionH>
            <wp:positionV relativeFrom="paragraph">
              <wp:posOffset>211617</wp:posOffset>
            </wp:positionV>
            <wp:extent cx="3011427" cy="2971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27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spacing w:before="157"/>
        <w:ind w:left="459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3.8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Панель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отображения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базы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:rsidR="00A10AC6" w:rsidRDefault="00A10AC6">
      <w:pPr>
        <w:pStyle w:val="a3"/>
        <w:spacing w:before="163"/>
        <w:ind w:left="0"/>
        <w:rPr>
          <w:i/>
        </w:rPr>
      </w:pPr>
    </w:p>
    <w:p w:rsidR="00A10AC6" w:rsidRDefault="00150F14">
      <w:pPr>
        <w:pStyle w:val="a3"/>
        <w:spacing w:line="360" w:lineRule="auto"/>
        <w:ind w:left="427" w:right="87" w:firstLine="720"/>
      </w:pPr>
      <w:r>
        <w:t>В</w:t>
      </w:r>
      <w:r>
        <w:rPr>
          <w:spacing w:val="-10"/>
        </w:rPr>
        <w:t xml:space="preserve"> </w:t>
      </w:r>
      <w:r>
        <w:t>верхней</w:t>
      </w:r>
      <w:r>
        <w:rPr>
          <w:spacing w:val="-7"/>
        </w:rPr>
        <w:t xml:space="preserve"> </w:t>
      </w:r>
      <w:r>
        <w:t>части</w:t>
      </w:r>
      <w:r>
        <w:rPr>
          <w:spacing w:val="-7"/>
        </w:rPr>
        <w:t xml:space="preserve"> </w:t>
      </w:r>
      <w:r>
        <w:t>пользовательского</w:t>
      </w:r>
      <w:r>
        <w:rPr>
          <w:spacing w:val="-7"/>
        </w:rPr>
        <w:t xml:space="preserve"> </w:t>
      </w:r>
      <w:r>
        <w:t>интерфейса</w:t>
      </w:r>
      <w:r>
        <w:rPr>
          <w:spacing w:val="-7"/>
        </w:rPr>
        <w:t xml:space="preserve"> </w:t>
      </w:r>
      <w:r>
        <w:t>размещены</w:t>
      </w:r>
      <w:r>
        <w:rPr>
          <w:spacing w:val="-7"/>
        </w:rPr>
        <w:t xml:space="preserve"> </w:t>
      </w:r>
      <w:r>
        <w:t>четыре</w:t>
      </w:r>
      <w:r>
        <w:rPr>
          <w:spacing w:val="-7"/>
        </w:rPr>
        <w:t xml:space="preserve"> </w:t>
      </w:r>
      <w:r>
        <w:t>кнопки, как показано на рисунке 3.9. Первая кнопка инициирует процесс обезличивания данных. После запуска процесса появляется окно, сообщающее</w:t>
      </w:r>
      <w:r>
        <w:rPr>
          <w:spacing w:val="40"/>
        </w:rPr>
        <w:t xml:space="preserve"> </w:t>
      </w:r>
      <w:r>
        <w:t>о текущем статусе обезличивания, как показано на рисунке 3.10. По</w:t>
      </w:r>
      <w:r>
        <w:rPr>
          <w:spacing w:val="40"/>
        </w:rPr>
        <w:t xml:space="preserve"> </w:t>
      </w:r>
      <w:r>
        <w:t>завершении</w:t>
      </w:r>
    </w:p>
    <w:p w:rsidR="00A10AC6" w:rsidRDefault="00150F14">
      <w:pPr>
        <w:pStyle w:val="a3"/>
        <w:spacing w:line="362" w:lineRule="auto"/>
        <w:ind w:left="427"/>
      </w:pPr>
      <w:r>
        <w:t>обезличивания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окне</w:t>
      </w:r>
      <w:r>
        <w:rPr>
          <w:spacing w:val="-6"/>
        </w:rPr>
        <w:t xml:space="preserve"> </w:t>
      </w:r>
      <w:r>
        <w:t>отображается</w:t>
      </w:r>
      <w:r>
        <w:rPr>
          <w:spacing w:val="-5"/>
        </w:rPr>
        <w:t xml:space="preserve"> </w:t>
      </w:r>
      <w:r>
        <w:t>время,</w:t>
      </w:r>
      <w:r>
        <w:rPr>
          <w:spacing w:val="-4"/>
        </w:rPr>
        <w:t xml:space="preserve"> </w:t>
      </w:r>
      <w:r>
        <w:t>затраченное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процесс,</w:t>
      </w:r>
      <w:r>
        <w:rPr>
          <w:spacing w:val="-4"/>
        </w:rPr>
        <w:t xml:space="preserve"> </w:t>
      </w:r>
      <w:r>
        <w:t>как показано на рисунке 3.11.</w:t>
      </w:r>
    </w:p>
    <w:p w:rsidR="00A10AC6" w:rsidRDefault="00150F14">
      <w:pPr>
        <w:pStyle w:val="a3"/>
        <w:spacing w:line="362" w:lineRule="auto"/>
        <w:ind w:left="427" w:firstLine="720"/>
      </w:pPr>
      <w:r>
        <w:t>Вторая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третья</w:t>
      </w:r>
      <w:r>
        <w:rPr>
          <w:spacing w:val="-4"/>
        </w:rPr>
        <w:t xml:space="preserve"> </w:t>
      </w:r>
      <w:r>
        <w:t>кнопки</w:t>
      </w:r>
      <w:r>
        <w:rPr>
          <w:spacing w:val="-6"/>
        </w:rPr>
        <w:t xml:space="preserve"> </w:t>
      </w:r>
      <w:r>
        <w:t>отвечают</w:t>
      </w:r>
      <w:r>
        <w:rPr>
          <w:spacing w:val="-7"/>
        </w:rPr>
        <w:t xml:space="preserve"> </w:t>
      </w:r>
      <w:r>
        <w:t>соответственно</w:t>
      </w:r>
      <w:r>
        <w:rPr>
          <w:spacing w:val="-6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сохранение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загрузку конфигурации. Эти функции позволяют пользователю сохранить текущие</w:t>
      </w:r>
    </w:p>
    <w:p w:rsidR="00A10AC6" w:rsidRDefault="00150F14">
      <w:pPr>
        <w:pStyle w:val="a3"/>
        <w:spacing w:line="319" w:lineRule="exact"/>
        <w:ind w:left="427"/>
      </w:pPr>
      <w:r>
        <w:t>настройки</w:t>
      </w:r>
      <w:r>
        <w:rPr>
          <w:spacing w:val="-10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загрузить</w:t>
      </w:r>
      <w:r>
        <w:rPr>
          <w:spacing w:val="-11"/>
        </w:rPr>
        <w:t xml:space="preserve"> </w:t>
      </w:r>
      <w:r>
        <w:t>ранее</w:t>
      </w:r>
      <w:r>
        <w:rPr>
          <w:spacing w:val="-8"/>
        </w:rPr>
        <w:t xml:space="preserve"> </w:t>
      </w:r>
      <w:r>
        <w:t>сохраненную</w:t>
      </w:r>
      <w:r>
        <w:rPr>
          <w:spacing w:val="-3"/>
        </w:rPr>
        <w:t xml:space="preserve"> </w:t>
      </w:r>
      <w:r>
        <w:rPr>
          <w:spacing w:val="-2"/>
        </w:rPr>
        <w:t>конфигурацию.</w:t>
      </w:r>
    </w:p>
    <w:p w:rsidR="00A10AC6" w:rsidRDefault="00150F14">
      <w:pPr>
        <w:pStyle w:val="a3"/>
        <w:spacing w:before="150"/>
        <w:ind w:left="1148"/>
      </w:pPr>
      <w:r>
        <w:t>Последняя</w:t>
      </w:r>
      <w:r>
        <w:rPr>
          <w:spacing w:val="-10"/>
        </w:rPr>
        <w:t xml:space="preserve"> </w:t>
      </w:r>
      <w:r>
        <w:t>кнопка</w:t>
      </w:r>
      <w:r>
        <w:rPr>
          <w:spacing w:val="-10"/>
        </w:rPr>
        <w:t xml:space="preserve"> </w:t>
      </w:r>
      <w:r>
        <w:t>предназначена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обновления</w:t>
      </w:r>
      <w:r>
        <w:rPr>
          <w:spacing w:val="-10"/>
        </w:rPr>
        <w:t xml:space="preserve"> </w:t>
      </w:r>
      <w:r>
        <w:t>программы.</w:t>
      </w:r>
      <w:r>
        <w:rPr>
          <w:spacing w:val="-5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rPr>
          <w:spacing w:val="-5"/>
        </w:rPr>
        <w:t>её</w:t>
      </w:r>
    </w:p>
    <w:p w:rsidR="00A10AC6" w:rsidRDefault="00150F14">
      <w:pPr>
        <w:pStyle w:val="a3"/>
        <w:spacing w:before="163"/>
        <w:ind w:left="427"/>
      </w:pPr>
      <w:r>
        <w:t>нажатии</w:t>
      </w:r>
      <w:r>
        <w:rPr>
          <w:spacing w:val="29"/>
        </w:rPr>
        <w:t xml:space="preserve"> </w:t>
      </w:r>
      <w:r>
        <w:t>происходит</w:t>
      </w:r>
      <w:r>
        <w:rPr>
          <w:spacing w:val="30"/>
        </w:rPr>
        <w:t xml:space="preserve"> </w:t>
      </w:r>
      <w:r>
        <w:t>возврат</w:t>
      </w:r>
      <w:r>
        <w:rPr>
          <w:spacing w:val="25"/>
        </w:rPr>
        <w:t xml:space="preserve"> </w:t>
      </w:r>
      <w:r>
        <w:t>к</w:t>
      </w:r>
      <w:r>
        <w:rPr>
          <w:spacing w:val="25"/>
        </w:rPr>
        <w:t xml:space="preserve"> </w:t>
      </w:r>
      <w:r>
        <w:t>отображению</w:t>
      </w:r>
      <w:r>
        <w:rPr>
          <w:spacing w:val="26"/>
        </w:rPr>
        <w:t xml:space="preserve"> </w:t>
      </w:r>
      <w:r>
        <w:t>оригинальной</w:t>
      </w:r>
      <w:r>
        <w:rPr>
          <w:spacing w:val="27"/>
        </w:rPr>
        <w:t xml:space="preserve"> </w:t>
      </w:r>
      <w:r>
        <w:t>базы</w:t>
      </w:r>
      <w:r>
        <w:rPr>
          <w:spacing w:val="26"/>
        </w:rPr>
        <w:t xml:space="preserve"> </w:t>
      </w:r>
      <w:r>
        <w:t>данных.</w:t>
      </w:r>
      <w:r>
        <w:rPr>
          <w:spacing w:val="34"/>
        </w:rPr>
        <w:t xml:space="preserve"> </w:t>
      </w:r>
      <w:r>
        <w:rPr>
          <w:spacing w:val="-5"/>
        </w:rPr>
        <w:t>Это</w:t>
      </w:r>
    </w:p>
    <w:p w:rsidR="00A10AC6" w:rsidRDefault="00A10AC6">
      <w:pPr>
        <w:pStyle w:val="a3"/>
        <w:sectPr w:rsidR="00A10AC6">
          <w:pgSz w:w="11910" w:h="16840"/>
          <w:pgMar w:top="94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spacing w:before="76" w:line="360" w:lineRule="auto"/>
        <w:ind w:left="427" w:firstLine="720"/>
      </w:pPr>
      <w:r>
        <w:lastRenderedPageBreak/>
        <w:t>важно</w:t>
      </w:r>
      <w:r>
        <w:rPr>
          <w:spacing w:val="-7"/>
        </w:rPr>
        <w:t xml:space="preserve"> </w:t>
      </w:r>
      <w:r>
        <w:t>после</w:t>
      </w:r>
      <w:r>
        <w:rPr>
          <w:spacing w:val="-6"/>
        </w:rPr>
        <w:t xml:space="preserve"> </w:t>
      </w:r>
      <w:r>
        <w:t>обезличивания,</w:t>
      </w:r>
      <w:r>
        <w:rPr>
          <w:spacing w:val="-1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t>начинает</w:t>
      </w:r>
      <w:r>
        <w:rPr>
          <w:spacing w:val="-8"/>
        </w:rPr>
        <w:t xml:space="preserve"> </w:t>
      </w:r>
      <w:r>
        <w:t>отображать обезличенную</w:t>
      </w:r>
      <w:r>
        <w:rPr>
          <w:spacing w:val="-6"/>
        </w:rPr>
        <w:t xml:space="preserve"> </w:t>
      </w:r>
      <w:r>
        <w:t>базу.</w:t>
      </w:r>
      <w:r>
        <w:rPr>
          <w:spacing w:val="-2"/>
        </w:rPr>
        <w:t xml:space="preserve"> </w:t>
      </w:r>
      <w:r>
        <w:t>Кроме</w:t>
      </w:r>
      <w:r>
        <w:rPr>
          <w:spacing w:val="-4"/>
        </w:rPr>
        <w:t xml:space="preserve"> </w:t>
      </w:r>
      <w:r>
        <w:t>того,</w:t>
      </w:r>
      <w:r>
        <w:rPr>
          <w:spacing w:val="-2"/>
        </w:rPr>
        <w:t xml:space="preserve"> </w:t>
      </w:r>
      <w:r>
        <w:t>эта</w:t>
      </w:r>
      <w:r>
        <w:rPr>
          <w:spacing w:val="-4"/>
        </w:rPr>
        <w:t xml:space="preserve"> </w:t>
      </w:r>
      <w:r>
        <w:t>кнопка</w:t>
      </w:r>
      <w:r>
        <w:rPr>
          <w:spacing w:val="-4"/>
        </w:rPr>
        <w:t xml:space="preserve"> </w:t>
      </w:r>
      <w:r>
        <w:t>служит</w:t>
      </w:r>
      <w:r>
        <w:rPr>
          <w:spacing w:val="-6"/>
        </w:rPr>
        <w:t xml:space="preserve"> </w:t>
      </w:r>
      <w:r>
        <w:t>защитой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случайного повторного обезличивания уже обезличенной базы данных, предотвращая потенциальные ошибки и потерю данных.</w:t>
      </w:r>
    </w:p>
    <w:p w:rsidR="00A10AC6" w:rsidRDefault="00A10AC6">
      <w:pPr>
        <w:pStyle w:val="a3"/>
        <w:ind w:left="0"/>
        <w:rPr>
          <w:sz w:val="20"/>
        </w:rPr>
      </w:pPr>
    </w:p>
    <w:p w:rsidR="00A10AC6" w:rsidRDefault="00150F14">
      <w:pPr>
        <w:pStyle w:val="a3"/>
        <w:spacing w:before="13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3387725</wp:posOffset>
            </wp:positionH>
            <wp:positionV relativeFrom="paragraph">
              <wp:posOffset>169864</wp:posOffset>
            </wp:positionV>
            <wp:extent cx="1498855" cy="447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85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spacing w:before="145"/>
        <w:ind w:left="457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3.9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Верхняя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панель</w:t>
      </w:r>
    </w:p>
    <w:p w:rsidR="00A10AC6" w:rsidRDefault="00150F14">
      <w:pPr>
        <w:pStyle w:val="a3"/>
        <w:spacing w:before="2"/>
        <w:ind w:left="0"/>
        <w:rPr>
          <w:i/>
          <w:sz w:val="13"/>
        </w:rPr>
      </w:pPr>
      <w:r>
        <w:rPr>
          <w:i/>
          <w:noProof/>
          <w:sz w:val="13"/>
          <w:lang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3099435</wp:posOffset>
            </wp:positionH>
            <wp:positionV relativeFrom="paragraph">
              <wp:posOffset>111828</wp:posOffset>
            </wp:positionV>
            <wp:extent cx="2087157" cy="193738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157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spacing w:before="143"/>
        <w:ind w:left="455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3.10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Окно,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сигнализирующее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процессе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обезличивания</w:t>
      </w:r>
    </w:p>
    <w:p w:rsidR="00A10AC6" w:rsidRDefault="00150F14">
      <w:pPr>
        <w:pStyle w:val="a3"/>
        <w:spacing w:before="10"/>
        <w:ind w:left="0"/>
        <w:rPr>
          <w:i/>
          <w:sz w:val="12"/>
        </w:rPr>
      </w:pPr>
      <w:r>
        <w:rPr>
          <w:i/>
          <w:noProof/>
          <w:sz w:val="12"/>
          <w:lang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2834004</wp:posOffset>
            </wp:positionH>
            <wp:positionV relativeFrom="paragraph">
              <wp:posOffset>109237</wp:posOffset>
            </wp:positionV>
            <wp:extent cx="2609347" cy="24217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347" cy="242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AC6" w:rsidRDefault="00150F14">
      <w:pPr>
        <w:spacing w:before="149"/>
        <w:ind w:left="427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3.11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Окно,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после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окончания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процесса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обезличивания</w:t>
      </w:r>
    </w:p>
    <w:p w:rsidR="00A10AC6" w:rsidRDefault="00A10AC6">
      <w:pPr>
        <w:pStyle w:val="a3"/>
        <w:spacing w:before="162"/>
        <w:ind w:left="0"/>
        <w:rPr>
          <w:i/>
        </w:rPr>
      </w:pPr>
    </w:p>
    <w:p w:rsidR="00A10AC6" w:rsidRDefault="00150F14">
      <w:pPr>
        <w:pStyle w:val="a3"/>
        <w:spacing w:line="362" w:lineRule="auto"/>
        <w:ind w:left="427" w:firstLine="720"/>
      </w:pPr>
      <w:r>
        <w:t>Последняя</w:t>
      </w:r>
      <w:r>
        <w:rPr>
          <w:spacing w:val="35"/>
        </w:rPr>
        <w:t xml:space="preserve"> </w:t>
      </w:r>
      <w:r>
        <w:t>панель</w:t>
      </w:r>
      <w:r>
        <w:rPr>
          <w:spacing w:val="31"/>
        </w:rPr>
        <w:t xml:space="preserve"> </w:t>
      </w:r>
      <w:r>
        <w:t>программы</w:t>
      </w:r>
      <w:r>
        <w:rPr>
          <w:spacing w:val="34"/>
        </w:rPr>
        <w:t xml:space="preserve"> </w:t>
      </w:r>
      <w:r>
        <w:t>является</w:t>
      </w:r>
      <w:r>
        <w:rPr>
          <w:spacing w:val="35"/>
        </w:rPr>
        <w:t xml:space="preserve"> </w:t>
      </w:r>
      <w:r>
        <w:t>боковая</w:t>
      </w:r>
      <w:r>
        <w:rPr>
          <w:spacing w:val="35"/>
        </w:rPr>
        <w:t xml:space="preserve"> </w:t>
      </w:r>
      <w:r>
        <w:t>(рисунок</w:t>
      </w:r>
      <w:r>
        <w:rPr>
          <w:spacing w:val="32"/>
        </w:rPr>
        <w:t xml:space="preserve"> </w:t>
      </w:r>
      <w:r>
        <w:t>3.12).</w:t>
      </w:r>
      <w:r>
        <w:rPr>
          <w:spacing w:val="35"/>
        </w:rPr>
        <w:t xml:space="preserve"> </w:t>
      </w:r>
      <w:r>
        <w:t>Данная панель делится на нижнюю и верхнюю.</w:t>
      </w:r>
    </w:p>
    <w:p w:rsidR="00A10AC6" w:rsidRDefault="00A10AC6">
      <w:pPr>
        <w:pStyle w:val="a3"/>
        <w:spacing w:line="362" w:lineRule="auto"/>
        <w:sectPr w:rsidR="00A10AC6">
          <w:pgSz w:w="11910" w:h="16840"/>
          <w:pgMar w:top="94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ind w:left="3039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2984424" cy="338899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424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C6" w:rsidRDefault="00150F14">
      <w:pPr>
        <w:spacing w:before="118"/>
        <w:ind w:left="460" w:right="22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3.12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Боковая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панель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вкладки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«Подготовка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данных»</w:t>
      </w:r>
    </w:p>
    <w:p w:rsidR="00A10AC6" w:rsidRDefault="00A10AC6">
      <w:pPr>
        <w:pStyle w:val="a3"/>
        <w:ind w:left="0"/>
        <w:rPr>
          <w:i/>
        </w:rPr>
      </w:pPr>
    </w:p>
    <w:p w:rsidR="00A10AC6" w:rsidRDefault="00A10AC6">
      <w:pPr>
        <w:pStyle w:val="a3"/>
        <w:ind w:left="0"/>
        <w:rPr>
          <w:i/>
        </w:rPr>
      </w:pPr>
    </w:p>
    <w:p w:rsidR="00A10AC6" w:rsidRDefault="00150F14">
      <w:pPr>
        <w:pStyle w:val="a3"/>
        <w:spacing w:line="362" w:lineRule="auto"/>
        <w:ind w:left="427" w:firstLine="720"/>
      </w:pPr>
      <w:r>
        <w:t>В нижней части боковой панели представлены статистические данные, относящиеся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обезличенной</w:t>
      </w:r>
      <w:r>
        <w:rPr>
          <w:spacing w:val="-6"/>
        </w:rPr>
        <w:t xml:space="preserve"> </w:t>
      </w:r>
      <w:r>
        <w:t>базе</w:t>
      </w:r>
      <w:r>
        <w:rPr>
          <w:spacing w:val="-4"/>
        </w:rPr>
        <w:t xml:space="preserve"> </w:t>
      </w:r>
      <w:r>
        <w:t>данных.</w:t>
      </w:r>
      <w:r>
        <w:rPr>
          <w:spacing w:val="-3"/>
        </w:rPr>
        <w:t xml:space="preserve"> </w:t>
      </w:r>
      <w:r>
        <w:t>Эти</w:t>
      </w:r>
      <w:r>
        <w:rPr>
          <w:spacing w:val="-6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себя</w:t>
      </w:r>
      <w:r>
        <w:rPr>
          <w:spacing w:val="-4"/>
        </w:rPr>
        <w:t xml:space="preserve"> </w:t>
      </w:r>
      <w:r>
        <w:t>метрики</w:t>
      </w:r>
    </w:p>
    <w:p w:rsidR="00A10AC6" w:rsidRDefault="00150F14">
      <w:pPr>
        <w:pStyle w:val="a3"/>
        <w:spacing w:line="362" w:lineRule="auto"/>
        <w:ind w:left="427"/>
      </w:pPr>
      <w:r>
        <w:t>оценки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9"/>
        </w:rPr>
        <w:t xml:space="preserve"> </w:t>
      </w:r>
      <w:r>
        <w:t>потерь,</w:t>
      </w:r>
      <w:r>
        <w:rPr>
          <w:spacing w:val="-3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представляют</w:t>
      </w:r>
      <w:r>
        <w:rPr>
          <w:spacing w:val="-6"/>
        </w:rPr>
        <w:t xml:space="preserve"> </w:t>
      </w:r>
      <w:r>
        <w:t>собой</w:t>
      </w:r>
      <w:r>
        <w:rPr>
          <w:spacing w:val="-5"/>
        </w:rPr>
        <w:t xml:space="preserve"> </w:t>
      </w:r>
      <w:r>
        <w:t>отношения</w:t>
      </w:r>
      <w:r>
        <w:rPr>
          <w:spacing w:val="-4"/>
        </w:rPr>
        <w:t xml:space="preserve"> </w:t>
      </w:r>
      <w:r>
        <w:t>между значениями оригинальной базы данных и обезличенной версии. Пользователь</w:t>
      </w:r>
    </w:p>
    <w:p w:rsidR="00A10AC6" w:rsidRDefault="00150F14">
      <w:pPr>
        <w:pStyle w:val="a3"/>
        <w:spacing w:line="357" w:lineRule="auto"/>
        <w:ind w:left="427"/>
      </w:pPr>
      <w:r>
        <w:t>имеет</w:t>
      </w:r>
      <w:r>
        <w:rPr>
          <w:spacing w:val="-7"/>
        </w:rPr>
        <w:t xml:space="preserve"> </w:t>
      </w:r>
      <w:r>
        <w:t>возможность</w:t>
      </w:r>
      <w:r>
        <w:rPr>
          <w:spacing w:val="-4"/>
        </w:rPr>
        <w:t xml:space="preserve"> </w:t>
      </w:r>
      <w:r>
        <w:t>выбирать</w:t>
      </w:r>
      <w:r>
        <w:rPr>
          <w:spacing w:val="-8"/>
        </w:rPr>
        <w:t xml:space="preserve"> </w:t>
      </w:r>
      <w:r>
        <w:t>нужные</w:t>
      </w:r>
      <w:r>
        <w:rPr>
          <w:spacing w:val="-5"/>
        </w:rPr>
        <w:t xml:space="preserve"> </w:t>
      </w:r>
      <w:r>
        <w:t>метрики</w:t>
      </w:r>
      <w:r>
        <w:rPr>
          <w:spacing w:val="-6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потерь</w:t>
      </w:r>
      <w:r>
        <w:rPr>
          <w:spacing w:val="-8"/>
        </w:rPr>
        <w:t xml:space="preserve"> </w:t>
      </w:r>
      <w:r>
        <w:t>информации,</w:t>
      </w:r>
      <w:r>
        <w:rPr>
          <w:spacing w:val="-5"/>
        </w:rPr>
        <w:t xml:space="preserve"> </w:t>
      </w:r>
      <w:r>
        <w:t>такие как минимальное, максимальное, среднее значение, среднеквадратичное</w:t>
      </w:r>
    </w:p>
    <w:p w:rsidR="00A10AC6" w:rsidRDefault="00150F14">
      <w:pPr>
        <w:pStyle w:val="a3"/>
        <w:spacing w:line="357" w:lineRule="auto"/>
        <w:ind w:left="427"/>
      </w:pPr>
      <w:r>
        <w:t>отклонение</w:t>
      </w:r>
      <w:r>
        <w:rPr>
          <w:spacing w:val="-9"/>
        </w:rPr>
        <w:t xml:space="preserve"> </w:t>
      </w:r>
      <w:r>
        <w:t>(RMSE),</w:t>
      </w:r>
      <w:r>
        <w:rPr>
          <w:spacing w:val="-7"/>
        </w:rPr>
        <w:t xml:space="preserve"> </w:t>
      </w:r>
      <w:r>
        <w:t>среднеквадратическая</w:t>
      </w:r>
      <w:r>
        <w:rPr>
          <w:spacing w:val="-3"/>
        </w:rPr>
        <w:t xml:space="preserve"> </w:t>
      </w:r>
      <w:r>
        <w:t>ошибка</w:t>
      </w:r>
      <w:r>
        <w:rPr>
          <w:spacing w:val="-9"/>
        </w:rPr>
        <w:t xml:space="preserve"> </w:t>
      </w:r>
      <w:r>
        <w:t>(MSE),</w:t>
      </w:r>
      <w:r>
        <w:rPr>
          <w:spacing w:val="-7"/>
        </w:rPr>
        <w:t xml:space="preserve"> </w:t>
      </w:r>
      <w:r>
        <w:t>медианное</w:t>
      </w:r>
      <w:r>
        <w:rPr>
          <w:spacing w:val="-9"/>
        </w:rPr>
        <w:t xml:space="preserve"> </w:t>
      </w:r>
      <w:r>
        <w:t>значение (MD) и индекс Шеннона.</w:t>
      </w:r>
    </w:p>
    <w:p w:rsidR="00A10AC6" w:rsidRDefault="00150F14">
      <w:pPr>
        <w:pStyle w:val="a3"/>
        <w:spacing w:before="1" w:line="360" w:lineRule="auto"/>
        <w:ind w:left="427" w:firstLine="720"/>
      </w:pPr>
      <w:r>
        <w:t>Кроме</w:t>
      </w:r>
      <w:r>
        <w:rPr>
          <w:spacing w:val="-6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предоставляется</w:t>
      </w:r>
      <w:r>
        <w:rPr>
          <w:spacing w:val="-5"/>
        </w:rPr>
        <w:t xml:space="preserve"> </w:t>
      </w:r>
      <w:r>
        <w:t>выбор</w:t>
      </w:r>
      <w:r>
        <w:rPr>
          <w:spacing w:val="-7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оценки</w:t>
      </w:r>
      <w:r>
        <w:rPr>
          <w:spacing w:val="-7"/>
        </w:rPr>
        <w:t xml:space="preserve"> </w:t>
      </w:r>
      <w:r>
        <w:t>рисков,</w:t>
      </w:r>
      <w:r>
        <w:rPr>
          <w:spacing w:val="-4"/>
        </w:rPr>
        <w:t xml:space="preserve"> </w:t>
      </w:r>
      <w:r>
        <w:t>таких</w:t>
      </w:r>
      <w:r>
        <w:rPr>
          <w:spacing w:val="-10"/>
        </w:rPr>
        <w:t xml:space="preserve"> </w:t>
      </w:r>
      <w:r>
        <w:t xml:space="preserve">как </w:t>
      </w:r>
      <w:proofErr w:type="spellStart"/>
      <w:r>
        <w:t>ProsecutorMetricA</w:t>
      </w:r>
      <w:proofErr w:type="spellEnd"/>
      <w:r>
        <w:t xml:space="preserve">, </w:t>
      </w:r>
      <w:proofErr w:type="spellStart"/>
      <w:r>
        <w:t>ProsecutorMetricB</w:t>
      </w:r>
      <w:proofErr w:type="spellEnd"/>
      <w:r>
        <w:t xml:space="preserve">, </w:t>
      </w:r>
      <w:proofErr w:type="spellStart"/>
      <w:r>
        <w:t>ProsecutorMetricC</w:t>
      </w:r>
      <w:proofErr w:type="spellEnd"/>
      <w:r>
        <w:t xml:space="preserve"> и </w:t>
      </w:r>
      <w:proofErr w:type="spellStart"/>
      <w:r>
        <w:t>GlobalRisk</w:t>
      </w:r>
      <w:proofErr w:type="spellEnd"/>
      <w:r>
        <w:t>. Эти методы позволяют пользователю анализировать возможные риски, связанные с</w:t>
      </w:r>
    </w:p>
    <w:p w:rsidR="00A10AC6" w:rsidRDefault="00150F14">
      <w:pPr>
        <w:pStyle w:val="a3"/>
        <w:spacing w:before="1" w:line="357" w:lineRule="auto"/>
        <w:ind w:left="427"/>
      </w:pPr>
      <w:r>
        <w:t>обезличиванием</w:t>
      </w:r>
      <w:r>
        <w:rPr>
          <w:spacing w:val="-6"/>
        </w:rPr>
        <w:t xml:space="preserve"> </w:t>
      </w:r>
      <w:r>
        <w:t>данных,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принимать</w:t>
      </w:r>
      <w:r>
        <w:rPr>
          <w:spacing w:val="-10"/>
        </w:rPr>
        <w:t xml:space="preserve"> </w:t>
      </w:r>
      <w:r>
        <w:t>информированные</w:t>
      </w:r>
      <w:r>
        <w:rPr>
          <w:spacing w:val="-7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о</w:t>
      </w:r>
      <w:r>
        <w:rPr>
          <w:spacing w:val="-8"/>
        </w:rPr>
        <w:t xml:space="preserve"> </w:t>
      </w:r>
      <w:r>
        <w:t>дальнейших шагах в обработке данных.</w:t>
      </w:r>
    </w:p>
    <w:p w:rsidR="00A10AC6" w:rsidRDefault="00150F14">
      <w:pPr>
        <w:pStyle w:val="a3"/>
        <w:spacing w:before="6"/>
        <w:ind w:left="1148"/>
      </w:pPr>
      <w:r>
        <w:t>В</w:t>
      </w:r>
      <w:r>
        <w:rPr>
          <w:spacing w:val="-10"/>
        </w:rPr>
        <w:t xml:space="preserve"> </w:t>
      </w:r>
      <w:r>
        <w:t>верхней</w:t>
      </w:r>
      <w:r>
        <w:rPr>
          <w:spacing w:val="-7"/>
        </w:rPr>
        <w:t xml:space="preserve"> </w:t>
      </w:r>
      <w:r>
        <w:t>части</w:t>
      </w:r>
      <w:r>
        <w:rPr>
          <w:spacing w:val="-7"/>
        </w:rPr>
        <w:t xml:space="preserve"> </w:t>
      </w:r>
      <w:r>
        <w:t>боковой</w:t>
      </w:r>
      <w:r>
        <w:rPr>
          <w:spacing w:val="-6"/>
        </w:rPr>
        <w:t xml:space="preserve"> </w:t>
      </w:r>
      <w:r>
        <w:t>панели</w:t>
      </w:r>
      <w:r>
        <w:rPr>
          <w:spacing w:val="-7"/>
        </w:rPr>
        <w:t xml:space="preserve"> </w:t>
      </w:r>
      <w:r>
        <w:t>расположены</w:t>
      </w:r>
      <w:r>
        <w:rPr>
          <w:spacing w:val="-6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вкладок,</w:t>
      </w:r>
      <w:r>
        <w:rPr>
          <w:spacing w:val="-4"/>
        </w:rPr>
        <w:t xml:space="preserve"> </w:t>
      </w:r>
      <w:r>
        <w:t>каждая</w:t>
      </w:r>
      <w:r>
        <w:rPr>
          <w:spacing w:val="-5"/>
        </w:rPr>
        <w:t xml:space="preserve"> из</w:t>
      </w:r>
    </w:p>
    <w:p w:rsidR="00A10AC6" w:rsidRDefault="00150F14">
      <w:pPr>
        <w:pStyle w:val="a3"/>
        <w:spacing w:before="163" w:line="357" w:lineRule="auto"/>
        <w:ind w:left="427"/>
      </w:pPr>
      <w:r>
        <w:t>которых</w:t>
      </w:r>
      <w:r>
        <w:rPr>
          <w:spacing w:val="-12"/>
        </w:rPr>
        <w:t xml:space="preserve"> </w:t>
      </w:r>
      <w:r>
        <w:t>представляет</w:t>
      </w:r>
      <w:r>
        <w:rPr>
          <w:spacing w:val="-9"/>
        </w:rPr>
        <w:t xml:space="preserve"> </w:t>
      </w:r>
      <w:r>
        <w:t>собой</w:t>
      </w:r>
      <w:r>
        <w:rPr>
          <w:spacing w:val="-8"/>
        </w:rPr>
        <w:t xml:space="preserve"> </w:t>
      </w:r>
      <w:r>
        <w:t>отдельный</w:t>
      </w:r>
      <w:r>
        <w:rPr>
          <w:spacing w:val="-4"/>
        </w:rPr>
        <w:t xml:space="preserve"> </w:t>
      </w:r>
      <w:r>
        <w:t>модуль</w:t>
      </w:r>
      <w:r>
        <w:rPr>
          <w:spacing w:val="-10"/>
        </w:rPr>
        <w:t xml:space="preserve"> </w:t>
      </w:r>
      <w:r>
        <w:t>функциональности:</w:t>
      </w:r>
      <w:r>
        <w:rPr>
          <w:spacing w:val="-12"/>
        </w:rPr>
        <w:t xml:space="preserve"> </w:t>
      </w:r>
      <w:r>
        <w:t>подготовка данных, обезличивание, оценка рисков и потерь, а также конфигурация.</w:t>
      </w:r>
    </w:p>
    <w:p w:rsidR="00A10AC6" w:rsidRDefault="00A10AC6">
      <w:pPr>
        <w:pStyle w:val="a3"/>
        <w:spacing w:line="357" w:lineRule="auto"/>
        <w:sectPr w:rsidR="00A10AC6">
          <w:pgSz w:w="11910" w:h="16840"/>
          <w:pgMar w:top="1100" w:right="425" w:bottom="280" w:left="1133" w:header="720" w:footer="720" w:gutter="0"/>
          <w:cols w:space="720"/>
        </w:sectPr>
      </w:pPr>
    </w:p>
    <w:p w:rsidR="00A10AC6" w:rsidRDefault="00150F14">
      <w:pPr>
        <w:pStyle w:val="a3"/>
        <w:spacing w:before="76" w:line="357" w:lineRule="auto"/>
        <w:ind w:left="427" w:firstLine="720"/>
      </w:pPr>
      <w:r>
        <w:lastRenderedPageBreak/>
        <w:t>Первая</w:t>
      </w:r>
      <w:r>
        <w:rPr>
          <w:spacing w:val="-7"/>
        </w:rPr>
        <w:t xml:space="preserve"> </w:t>
      </w:r>
      <w:r>
        <w:t>вкладка,</w:t>
      </w:r>
      <w:r>
        <w:rPr>
          <w:spacing w:val="-6"/>
        </w:rPr>
        <w:t xml:space="preserve"> </w:t>
      </w:r>
      <w:r>
        <w:t>представленная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виде</w:t>
      </w:r>
      <w:r>
        <w:rPr>
          <w:spacing w:val="-8"/>
        </w:rPr>
        <w:t xml:space="preserve"> </w:t>
      </w:r>
      <w:r>
        <w:t>модуля</w:t>
      </w:r>
      <w:r>
        <w:rPr>
          <w:spacing w:val="-7"/>
        </w:rPr>
        <w:t xml:space="preserve"> </w:t>
      </w:r>
      <w:r>
        <w:t>подготовки</w:t>
      </w:r>
      <w:r>
        <w:rPr>
          <w:spacing w:val="-9"/>
        </w:rPr>
        <w:t xml:space="preserve"> </w:t>
      </w:r>
      <w:r>
        <w:t>данных, открывает доступ к возможности назначения выбранному атрибуту</w:t>
      </w:r>
    </w:p>
    <w:p w:rsidR="00A10AC6" w:rsidRDefault="00150F14">
      <w:pPr>
        <w:pStyle w:val="a3"/>
        <w:spacing w:before="6" w:line="360" w:lineRule="auto"/>
        <w:ind w:left="427"/>
      </w:pPr>
      <w:r>
        <w:t>соответствующего</w:t>
      </w:r>
      <w:r w:rsidRPr="005C2A26">
        <w:rPr>
          <w:spacing w:val="-8"/>
          <w:lang w:val="en-US"/>
        </w:rPr>
        <w:t xml:space="preserve"> </w:t>
      </w:r>
      <w:r>
        <w:t>типа</w:t>
      </w:r>
      <w:r w:rsidRPr="005C2A26">
        <w:rPr>
          <w:spacing w:val="-7"/>
          <w:lang w:val="en-US"/>
        </w:rPr>
        <w:t xml:space="preserve"> </w:t>
      </w:r>
      <w:r>
        <w:t>данных</w:t>
      </w:r>
      <w:r w:rsidRPr="005C2A26">
        <w:rPr>
          <w:spacing w:val="-12"/>
          <w:lang w:val="en-US"/>
        </w:rPr>
        <w:t xml:space="preserve"> </w:t>
      </w:r>
      <w:r w:rsidRPr="005C2A26">
        <w:rPr>
          <w:lang w:val="en-US"/>
        </w:rPr>
        <w:t>(</w:t>
      </w:r>
      <w:r>
        <w:t>например</w:t>
      </w:r>
      <w:r w:rsidRPr="005C2A26">
        <w:rPr>
          <w:lang w:val="en-US"/>
        </w:rPr>
        <w:t>,</w:t>
      </w:r>
      <w:r w:rsidRPr="005C2A26">
        <w:rPr>
          <w:spacing w:val="-5"/>
          <w:lang w:val="en-US"/>
        </w:rPr>
        <w:t xml:space="preserve"> </w:t>
      </w:r>
      <w:r w:rsidRPr="005C2A26">
        <w:rPr>
          <w:lang w:val="en-US"/>
        </w:rPr>
        <w:t>insensitive,</w:t>
      </w:r>
      <w:r w:rsidRPr="005C2A26">
        <w:rPr>
          <w:spacing w:val="-5"/>
          <w:lang w:val="en-US"/>
        </w:rPr>
        <w:t xml:space="preserve"> </w:t>
      </w:r>
      <w:r w:rsidRPr="005C2A26">
        <w:rPr>
          <w:lang w:val="en-US"/>
        </w:rPr>
        <w:t>sensitive,</w:t>
      </w:r>
      <w:r w:rsidRPr="005C2A26">
        <w:rPr>
          <w:spacing w:val="-5"/>
          <w:lang w:val="en-US"/>
        </w:rPr>
        <w:t xml:space="preserve"> </w:t>
      </w:r>
      <w:r w:rsidRPr="005C2A26">
        <w:rPr>
          <w:lang w:val="en-US"/>
        </w:rPr>
        <w:t xml:space="preserve">quasi-sensitive, identifying). </w:t>
      </w:r>
      <w:r>
        <w:t>Кроме того, пользователь может выбрать метод заполнения пропущенных значений для указанного атрибута из предложенных вариантов</w:t>
      </w:r>
    </w:p>
    <w:p w:rsidR="00A10AC6" w:rsidRDefault="00150F14">
      <w:pPr>
        <w:pStyle w:val="a3"/>
        <w:spacing w:before="1" w:line="357" w:lineRule="auto"/>
        <w:ind w:left="427"/>
      </w:pPr>
      <w:r w:rsidRPr="005C2A26">
        <w:rPr>
          <w:lang w:val="en-US"/>
        </w:rPr>
        <w:t>(</w:t>
      </w:r>
      <w:r>
        <w:t>например</w:t>
      </w:r>
      <w:r w:rsidRPr="005C2A26">
        <w:rPr>
          <w:lang w:val="en-US"/>
        </w:rPr>
        <w:t>,</w:t>
      </w:r>
      <w:r w:rsidRPr="005C2A26">
        <w:rPr>
          <w:spacing w:val="-5"/>
          <w:lang w:val="en-US"/>
        </w:rPr>
        <w:t xml:space="preserve"> </w:t>
      </w:r>
      <w:r w:rsidRPr="005C2A26">
        <w:rPr>
          <w:lang w:val="en-US"/>
        </w:rPr>
        <w:t>none,</w:t>
      </w:r>
      <w:r w:rsidRPr="005C2A26">
        <w:rPr>
          <w:spacing w:val="-5"/>
          <w:lang w:val="en-US"/>
        </w:rPr>
        <w:t xml:space="preserve"> </w:t>
      </w:r>
      <w:r w:rsidRPr="005C2A26">
        <w:rPr>
          <w:lang w:val="en-US"/>
        </w:rPr>
        <w:t>average,</w:t>
      </w:r>
      <w:r w:rsidRPr="005C2A26">
        <w:rPr>
          <w:spacing w:val="-2"/>
          <w:lang w:val="en-US"/>
        </w:rPr>
        <w:t xml:space="preserve"> </w:t>
      </w:r>
      <w:r w:rsidRPr="005C2A26">
        <w:rPr>
          <w:lang w:val="en-US"/>
        </w:rPr>
        <w:t>median,</w:t>
      </w:r>
      <w:r w:rsidRPr="005C2A26">
        <w:rPr>
          <w:spacing w:val="-2"/>
          <w:lang w:val="en-US"/>
        </w:rPr>
        <w:t xml:space="preserve"> </w:t>
      </w:r>
      <w:r w:rsidRPr="005C2A26">
        <w:rPr>
          <w:lang w:val="en-US"/>
        </w:rPr>
        <w:t>mode).</w:t>
      </w:r>
      <w:r w:rsidRPr="005C2A26">
        <w:rPr>
          <w:spacing w:val="-5"/>
          <w:lang w:val="en-US"/>
        </w:rPr>
        <w:t xml:space="preserve"> </w:t>
      </w:r>
      <w:r>
        <w:t>Эти</w:t>
      </w:r>
      <w:r>
        <w:rPr>
          <w:spacing w:val="-8"/>
        </w:rPr>
        <w:t xml:space="preserve"> </w:t>
      </w:r>
      <w:r>
        <w:t>опции</w:t>
      </w:r>
      <w:r>
        <w:rPr>
          <w:spacing w:val="-8"/>
        </w:rPr>
        <w:t xml:space="preserve"> </w:t>
      </w:r>
      <w:r>
        <w:t>обеспечивают</w:t>
      </w:r>
      <w:r>
        <w:rPr>
          <w:spacing w:val="33"/>
        </w:rPr>
        <w:t xml:space="preserve"> </w:t>
      </w:r>
      <w:r>
        <w:t>пользователю контроль над предварительной обработкой данных перед обезличиванием.</w:t>
      </w:r>
    </w:p>
    <w:p w:rsidR="00A10AC6" w:rsidRDefault="00150F14">
      <w:pPr>
        <w:pStyle w:val="a3"/>
        <w:spacing w:before="6"/>
        <w:ind w:left="1148"/>
      </w:pPr>
      <w:r>
        <w:t>Во</w:t>
      </w:r>
      <w:r>
        <w:rPr>
          <w:spacing w:val="-11"/>
        </w:rPr>
        <w:t xml:space="preserve"> </w:t>
      </w:r>
      <w:r>
        <w:t>второй</w:t>
      </w:r>
      <w:r>
        <w:rPr>
          <w:spacing w:val="-10"/>
        </w:rPr>
        <w:t xml:space="preserve"> </w:t>
      </w:r>
      <w:r>
        <w:t>вкладке</w:t>
      </w:r>
      <w:r>
        <w:rPr>
          <w:spacing w:val="-10"/>
        </w:rPr>
        <w:t xml:space="preserve"> </w:t>
      </w:r>
      <w:r>
        <w:t>располагается</w:t>
      </w:r>
      <w:r>
        <w:rPr>
          <w:spacing w:val="-9"/>
        </w:rPr>
        <w:t xml:space="preserve"> </w:t>
      </w:r>
      <w:r>
        <w:t>модуль</w:t>
      </w:r>
      <w:r>
        <w:rPr>
          <w:spacing w:val="-12"/>
        </w:rPr>
        <w:t xml:space="preserve"> </w:t>
      </w:r>
      <w:r>
        <w:t>обезличивания</w:t>
      </w:r>
      <w:r>
        <w:rPr>
          <w:spacing w:val="-10"/>
        </w:rPr>
        <w:t xml:space="preserve"> </w:t>
      </w:r>
      <w:r>
        <w:rPr>
          <w:spacing w:val="-2"/>
        </w:rPr>
        <w:t>данных,</w:t>
      </w:r>
    </w:p>
    <w:p w:rsidR="00A10AC6" w:rsidRDefault="00150F14">
      <w:pPr>
        <w:pStyle w:val="a3"/>
        <w:spacing w:before="162"/>
        <w:ind w:left="427"/>
      </w:pPr>
      <w:r>
        <w:t>представленный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3"/>
        </w:rPr>
        <w:t xml:space="preserve"> </w:t>
      </w:r>
      <w:r>
        <w:t>3.13.</w:t>
      </w:r>
      <w:r>
        <w:rPr>
          <w:spacing w:val="-6"/>
        </w:rPr>
        <w:t xml:space="preserve"> </w:t>
      </w:r>
      <w:r>
        <w:t>Здесь</w:t>
      </w:r>
      <w:r>
        <w:rPr>
          <w:spacing w:val="-14"/>
        </w:rPr>
        <w:t xml:space="preserve"> </w:t>
      </w:r>
      <w:r>
        <w:t>пользователь</w:t>
      </w:r>
      <w:r>
        <w:rPr>
          <w:spacing w:val="-10"/>
        </w:rPr>
        <w:t xml:space="preserve"> </w:t>
      </w:r>
      <w:r>
        <w:t>имеет</w:t>
      </w:r>
      <w:r>
        <w:rPr>
          <w:spacing w:val="-8"/>
        </w:rPr>
        <w:t xml:space="preserve"> </w:t>
      </w:r>
      <w:r>
        <w:rPr>
          <w:spacing w:val="-2"/>
        </w:rPr>
        <w:t>возможность</w:t>
      </w:r>
    </w:p>
    <w:p w:rsidR="00A10AC6" w:rsidRDefault="00150F14">
      <w:pPr>
        <w:pStyle w:val="a3"/>
        <w:spacing w:before="159" w:line="362" w:lineRule="auto"/>
        <w:ind w:left="427"/>
      </w:pPr>
      <w:r>
        <w:t>назначить</w:t>
      </w:r>
      <w:r>
        <w:rPr>
          <w:spacing w:val="-7"/>
        </w:rPr>
        <w:t xml:space="preserve"> </w:t>
      </w:r>
      <w:r>
        <w:t>тип</w:t>
      </w:r>
      <w:r>
        <w:rPr>
          <w:spacing w:val="-5"/>
        </w:rPr>
        <w:t xml:space="preserve"> </w:t>
      </w:r>
      <w:r>
        <w:t>атрибута</w:t>
      </w:r>
      <w:r>
        <w:rPr>
          <w:spacing w:val="-4"/>
        </w:rPr>
        <w:t xml:space="preserve"> </w:t>
      </w:r>
      <w:r>
        <w:t>данных,</w:t>
      </w:r>
      <w:r>
        <w:rPr>
          <w:spacing w:val="-2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применить</w:t>
      </w:r>
      <w:r>
        <w:rPr>
          <w:spacing w:val="-7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или несколько</w:t>
      </w:r>
      <w:r>
        <w:rPr>
          <w:spacing w:val="-5"/>
        </w:rPr>
        <w:t xml:space="preserve"> </w:t>
      </w:r>
      <w:r>
        <w:t xml:space="preserve">методов </w:t>
      </w:r>
      <w:r>
        <w:rPr>
          <w:spacing w:val="-2"/>
        </w:rPr>
        <w:t>обезличивания.</w:t>
      </w:r>
    </w:p>
    <w:p w:rsidR="00A10AC6" w:rsidRDefault="00150F14">
      <w:pPr>
        <w:pStyle w:val="a3"/>
        <w:ind w:left="315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834979" cy="285035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979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C6" w:rsidRDefault="00150F14">
      <w:pPr>
        <w:spacing w:before="142" w:line="322" w:lineRule="exact"/>
        <w:ind w:left="2041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3.13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Боковая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панель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вкладка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«Обезличивание»</w:t>
      </w:r>
    </w:p>
    <w:p w:rsidR="00A10AC6" w:rsidRDefault="00150F14">
      <w:pPr>
        <w:pStyle w:val="a3"/>
        <w:spacing w:line="362" w:lineRule="auto"/>
        <w:ind w:left="427" w:right="87" w:firstLine="720"/>
      </w:pPr>
      <w:r>
        <w:t>Существует</w:t>
      </w:r>
      <w:r>
        <w:rPr>
          <w:spacing w:val="-10"/>
        </w:rPr>
        <w:t xml:space="preserve"> </w:t>
      </w:r>
      <w:r>
        <w:t>два</w:t>
      </w:r>
      <w:r>
        <w:rPr>
          <w:spacing w:val="-8"/>
        </w:rPr>
        <w:t xml:space="preserve"> </w:t>
      </w:r>
      <w:r>
        <w:t>вида</w:t>
      </w:r>
      <w:r>
        <w:rPr>
          <w:spacing w:val="-8"/>
        </w:rPr>
        <w:t xml:space="preserve"> </w:t>
      </w:r>
      <w:r>
        <w:t>методов</w:t>
      </w:r>
      <w:r>
        <w:rPr>
          <w:spacing w:val="-10"/>
        </w:rPr>
        <w:t xml:space="preserve"> </w:t>
      </w:r>
      <w:r>
        <w:t>обезличивания:</w:t>
      </w:r>
      <w:r>
        <w:rPr>
          <w:spacing w:val="-9"/>
        </w:rPr>
        <w:t xml:space="preserve"> </w:t>
      </w:r>
      <w:r>
        <w:t>универсальные,</w:t>
      </w:r>
      <w:r>
        <w:rPr>
          <w:spacing w:val="-7"/>
        </w:rPr>
        <w:t xml:space="preserve"> </w:t>
      </w:r>
      <w:r>
        <w:t>которые могут быть применены к атрибутам независимо от их типа данных, и</w:t>
      </w:r>
    </w:p>
    <w:p w:rsidR="00A10AC6" w:rsidRDefault="00150F14">
      <w:pPr>
        <w:pStyle w:val="a3"/>
        <w:spacing w:line="362" w:lineRule="auto"/>
        <w:ind w:left="427"/>
      </w:pPr>
      <w:r>
        <w:t>специализированные,</w:t>
      </w:r>
      <w:r>
        <w:rPr>
          <w:spacing w:val="-7"/>
        </w:rPr>
        <w:t xml:space="preserve"> </w:t>
      </w:r>
      <w:r>
        <w:t>предназначенные</w:t>
      </w:r>
      <w:r>
        <w:rPr>
          <w:spacing w:val="-6"/>
        </w:rPr>
        <w:t xml:space="preserve"> </w:t>
      </w:r>
      <w:r>
        <w:t>только</w:t>
      </w:r>
      <w:r>
        <w:rPr>
          <w:spacing w:val="-12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определенных</w:t>
      </w:r>
      <w:r>
        <w:rPr>
          <w:spacing w:val="-15"/>
        </w:rPr>
        <w:t xml:space="preserve"> </w:t>
      </w:r>
      <w:r>
        <w:t>типов</w:t>
      </w:r>
      <w:r>
        <w:rPr>
          <w:spacing w:val="-13"/>
        </w:rPr>
        <w:t xml:space="preserve"> </w:t>
      </w:r>
      <w:r>
        <w:t>данных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или </w:t>
      </w:r>
      <w:proofErr w:type="spellStart"/>
      <w:r>
        <w:t>Date</w:t>
      </w:r>
      <w:proofErr w:type="spellEnd"/>
      <w:r>
        <w:t>).</w:t>
      </w:r>
    </w:p>
    <w:p w:rsidR="00A10AC6" w:rsidRDefault="00150F14">
      <w:pPr>
        <w:pStyle w:val="a3"/>
        <w:spacing w:line="320" w:lineRule="exact"/>
        <w:ind w:left="1148"/>
      </w:pPr>
      <w:r>
        <w:t>К</w:t>
      </w:r>
      <w:r>
        <w:rPr>
          <w:spacing w:val="-17"/>
        </w:rPr>
        <w:t xml:space="preserve"> </w:t>
      </w:r>
      <w:r>
        <w:t>универсальным</w:t>
      </w:r>
      <w:r>
        <w:rPr>
          <w:spacing w:val="-14"/>
        </w:rPr>
        <w:t xml:space="preserve"> </w:t>
      </w:r>
      <w:r>
        <w:t>методам</w:t>
      </w:r>
      <w:r>
        <w:rPr>
          <w:spacing w:val="-15"/>
        </w:rPr>
        <w:t xml:space="preserve"> </w:t>
      </w:r>
      <w:r>
        <w:t>обезличивания</w:t>
      </w:r>
      <w:r>
        <w:rPr>
          <w:spacing w:val="-15"/>
        </w:rPr>
        <w:t xml:space="preserve"> </w:t>
      </w:r>
      <w:r>
        <w:rPr>
          <w:spacing w:val="-2"/>
        </w:rPr>
        <w:t>относятся: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498"/>
        </w:tabs>
        <w:spacing w:before="149"/>
        <w:rPr>
          <w:sz w:val="28"/>
        </w:rPr>
      </w:pPr>
      <w:r>
        <w:rPr>
          <w:spacing w:val="-2"/>
          <w:sz w:val="28"/>
        </w:rPr>
        <w:t>Идентификатор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498"/>
        </w:tabs>
        <w:spacing w:before="162"/>
        <w:rPr>
          <w:sz w:val="28"/>
        </w:rPr>
      </w:pPr>
      <w:r>
        <w:rPr>
          <w:spacing w:val="-2"/>
          <w:sz w:val="28"/>
        </w:rPr>
        <w:t>Декомпозиция</w:t>
      </w:r>
    </w:p>
    <w:p w:rsidR="00A10AC6" w:rsidRDefault="00A10AC6">
      <w:pPr>
        <w:pStyle w:val="a4"/>
        <w:rPr>
          <w:sz w:val="28"/>
        </w:rPr>
        <w:sectPr w:rsidR="00A10AC6">
          <w:pgSz w:w="11910" w:h="16840"/>
          <w:pgMar w:top="940" w:right="425" w:bottom="280" w:left="1133" w:header="720" w:footer="720" w:gutter="0"/>
          <w:cols w:space="720"/>
        </w:sectPr>
      </w:pP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spacing w:before="75"/>
        <w:ind w:left="1080"/>
        <w:rPr>
          <w:sz w:val="28"/>
        </w:rPr>
      </w:pPr>
      <w:r>
        <w:rPr>
          <w:spacing w:val="-2"/>
          <w:sz w:val="28"/>
        </w:rPr>
        <w:lastRenderedPageBreak/>
        <w:t>Перемешивание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spacing w:before="157"/>
        <w:ind w:left="1080"/>
        <w:rPr>
          <w:sz w:val="28"/>
        </w:rPr>
      </w:pPr>
      <w:r>
        <w:rPr>
          <w:spacing w:val="-2"/>
          <w:sz w:val="28"/>
        </w:rPr>
        <w:t>Замена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ind w:left="1080"/>
        <w:rPr>
          <w:sz w:val="28"/>
        </w:rPr>
      </w:pPr>
      <w:proofErr w:type="spellStart"/>
      <w:r>
        <w:rPr>
          <w:spacing w:val="-2"/>
          <w:sz w:val="28"/>
        </w:rPr>
        <w:t>Микроагрегирование</w:t>
      </w:r>
      <w:proofErr w:type="spellEnd"/>
    </w:p>
    <w:p w:rsidR="00A10AC6" w:rsidRDefault="00150F14">
      <w:pPr>
        <w:pStyle w:val="a3"/>
        <w:spacing w:before="162"/>
        <w:ind w:left="730"/>
      </w:pPr>
      <w:r>
        <w:t>Методы</w:t>
      </w:r>
      <w:r>
        <w:rPr>
          <w:spacing w:val="-18"/>
        </w:rPr>
        <w:t xml:space="preserve"> </w:t>
      </w:r>
      <w:r>
        <w:t>обезличивания</w:t>
      </w:r>
      <w:r>
        <w:rPr>
          <w:spacing w:val="-16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строковых</w:t>
      </w:r>
      <w:r>
        <w:rPr>
          <w:spacing w:val="-18"/>
        </w:rPr>
        <w:t xml:space="preserve"> </w:t>
      </w:r>
      <w:r>
        <w:t>атрибутов</w:t>
      </w:r>
      <w:r>
        <w:rPr>
          <w:spacing w:val="-15"/>
        </w:rPr>
        <w:t xml:space="preserve"> </w:t>
      </w:r>
      <w:r>
        <w:rPr>
          <w:spacing w:val="-2"/>
        </w:rPr>
        <w:t>включают: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spacing w:before="162"/>
        <w:ind w:left="1080"/>
        <w:rPr>
          <w:sz w:val="28"/>
        </w:rPr>
      </w:pPr>
      <w:r>
        <w:rPr>
          <w:spacing w:val="-2"/>
          <w:sz w:val="28"/>
        </w:rPr>
        <w:t>Обобщение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spacing w:before="156"/>
        <w:ind w:left="1080"/>
        <w:rPr>
          <w:sz w:val="28"/>
        </w:rPr>
      </w:pPr>
      <w:r>
        <w:rPr>
          <w:sz w:val="28"/>
        </w:rPr>
        <w:t>Замена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шаблону</w:t>
      </w:r>
    </w:p>
    <w:p w:rsidR="00A10AC6" w:rsidRDefault="00150F14">
      <w:pPr>
        <w:pStyle w:val="a3"/>
        <w:spacing w:before="162"/>
        <w:ind w:left="730"/>
      </w:pPr>
      <w:r>
        <w:t>Для</w:t>
      </w:r>
      <w:r>
        <w:rPr>
          <w:spacing w:val="-7"/>
        </w:rPr>
        <w:t xml:space="preserve"> </w:t>
      </w:r>
      <w:r>
        <w:t>целочисленных,</w:t>
      </w:r>
      <w:r>
        <w:rPr>
          <w:spacing w:val="-6"/>
        </w:rPr>
        <w:t xml:space="preserve"> </w:t>
      </w:r>
      <w:r>
        <w:t>вещественных</w:t>
      </w:r>
      <w:r>
        <w:rPr>
          <w:spacing w:val="-13"/>
        </w:rPr>
        <w:t xml:space="preserve"> </w:t>
      </w:r>
      <w:r>
        <w:t>и</w:t>
      </w:r>
      <w:r>
        <w:rPr>
          <w:spacing w:val="-8"/>
        </w:rPr>
        <w:t xml:space="preserve"> </w:t>
      </w:r>
      <w:proofErr w:type="spellStart"/>
      <w:r>
        <w:t>датовых</w:t>
      </w:r>
      <w:proofErr w:type="spellEnd"/>
      <w:r>
        <w:rPr>
          <w:spacing w:val="-12"/>
        </w:rPr>
        <w:t xml:space="preserve"> </w:t>
      </w:r>
      <w:r>
        <w:t>атрибутов</w:t>
      </w:r>
      <w:r>
        <w:rPr>
          <w:spacing w:val="-10"/>
        </w:rPr>
        <w:t xml:space="preserve"> </w:t>
      </w:r>
      <w:r>
        <w:t>доступны</w:t>
      </w:r>
      <w:r>
        <w:rPr>
          <w:spacing w:val="-1"/>
        </w:rPr>
        <w:t xml:space="preserve"> </w:t>
      </w:r>
      <w:r>
        <w:rPr>
          <w:spacing w:val="-2"/>
        </w:rPr>
        <w:t>методы: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spacing w:before="162"/>
        <w:ind w:left="1080"/>
        <w:rPr>
          <w:sz w:val="28"/>
        </w:rPr>
      </w:pPr>
      <w:r>
        <w:rPr>
          <w:spacing w:val="-2"/>
          <w:sz w:val="28"/>
        </w:rPr>
        <w:t>Обобщение</w:t>
      </w:r>
    </w:p>
    <w:p w:rsidR="00A10AC6" w:rsidRDefault="00150F14">
      <w:pPr>
        <w:pStyle w:val="a4"/>
        <w:numPr>
          <w:ilvl w:val="0"/>
          <w:numId w:val="2"/>
        </w:numPr>
        <w:tabs>
          <w:tab w:val="left" w:pos="1080"/>
        </w:tabs>
        <w:ind w:left="1080"/>
        <w:rPr>
          <w:sz w:val="28"/>
        </w:rPr>
      </w:pPr>
      <w:r>
        <w:rPr>
          <w:spacing w:val="-5"/>
          <w:sz w:val="28"/>
        </w:rPr>
        <w:t>Шум</w:t>
      </w:r>
    </w:p>
    <w:p w:rsidR="00A10AC6" w:rsidRDefault="00A10AC6">
      <w:pPr>
        <w:pStyle w:val="a3"/>
        <w:spacing w:before="321"/>
        <w:ind w:left="0"/>
      </w:pPr>
    </w:p>
    <w:p w:rsidR="00A10AC6" w:rsidRDefault="00150F14">
      <w:pPr>
        <w:pStyle w:val="a3"/>
        <w:spacing w:line="362" w:lineRule="auto"/>
        <w:ind w:left="9" w:right="37" w:firstLine="720"/>
      </w:pPr>
      <w:r>
        <w:t>Для</w:t>
      </w:r>
      <w:r>
        <w:rPr>
          <w:spacing w:val="-4"/>
        </w:rPr>
        <w:t xml:space="preserve"> </w:t>
      </w:r>
      <w:r>
        <w:t>вещественных</w:t>
      </w:r>
      <w:r>
        <w:rPr>
          <w:spacing w:val="-10"/>
        </w:rPr>
        <w:t xml:space="preserve"> </w:t>
      </w:r>
      <w:r>
        <w:t>атрибутов</w:t>
      </w:r>
      <w:r>
        <w:rPr>
          <w:spacing w:val="-3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применить</w:t>
      </w:r>
      <w:r>
        <w:rPr>
          <w:spacing w:val="-8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округления,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для даты - округление и старение даты. Эти методы обеспечивают разнообразные</w:t>
      </w:r>
    </w:p>
    <w:p w:rsidR="00A10AC6" w:rsidRDefault="00150F14">
      <w:pPr>
        <w:pStyle w:val="a3"/>
        <w:spacing w:line="362" w:lineRule="auto"/>
        <w:ind w:left="9" w:right="193"/>
      </w:pPr>
      <w:r>
        <w:t>способы</w:t>
      </w:r>
      <w:r>
        <w:rPr>
          <w:spacing w:val="-5"/>
        </w:rPr>
        <w:t xml:space="preserve"> </w:t>
      </w:r>
      <w:r>
        <w:t>обезличивания</w:t>
      </w:r>
      <w:r>
        <w:rPr>
          <w:spacing w:val="-4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зависимости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требований </w:t>
      </w:r>
      <w:r>
        <w:rPr>
          <w:spacing w:val="-2"/>
        </w:rPr>
        <w:t>безопасности.</w:t>
      </w:r>
    </w:p>
    <w:p w:rsidR="00A10AC6" w:rsidRDefault="00150F14">
      <w:pPr>
        <w:spacing w:before="321"/>
        <w:ind w:left="802"/>
        <w:rPr>
          <w:b/>
          <w:sz w:val="28"/>
        </w:rPr>
      </w:pPr>
      <w:bookmarkStart w:id="20" w:name="3.4_Выводы_по_главе"/>
      <w:bookmarkEnd w:id="20"/>
      <w:r>
        <w:rPr>
          <w:b/>
          <w:sz w:val="28"/>
        </w:rPr>
        <w:t>3.4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Выводы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главе</w:t>
      </w:r>
    </w:p>
    <w:p w:rsidR="00A10AC6" w:rsidRDefault="00150F14">
      <w:pPr>
        <w:pStyle w:val="a3"/>
        <w:spacing w:before="154" w:line="362" w:lineRule="auto"/>
        <w:ind w:left="9" w:firstLine="720"/>
      </w:pPr>
      <w:r>
        <w:t>В</w:t>
      </w:r>
      <w:r>
        <w:rPr>
          <w:spacing w:val="-8"/>
        </w:rPr>
        <w:t xml:space="preserve"> </w:t>
      </w:r>
      <w:r>
        <w:t>данной</w:t>
      </w:r>
      <w:r>
        <w:rPr>
          <w:spacing w:val="-6"/>
        </w:rPr>
        <w:t xml:space="preserve"> </w:t>
      </w:r>
      <w:r>
        <w:t>главе</w:t>
      </w:r>
      <w:r>
        <w:rPr>
          <w:spacing w:val="-5"/>
        </w:rPr>
        <w:t xml:space="preserve"> </w:t>
      </w:r>
      <w:r>
        <w:t>было</w:t>
      </w:r>
      <w:r>
        <w:rPr>
          <w:spacing w:val="-5"/>
        </w:rPr>
        <w:t xml:space="preserve"> </w:t>
      </w:r>
      <w:r>
        <w:t>описано</w:t>
      </w:r>
      <w:r>
        <w:rPr>
          <w:spacing w:val="-6"/>
        </w:rPr>
        <w:t xml:space="preserve"> </w:t>
      </w:r>
      <w:r>
        <w:t>программное</w:t>
      </w:r>
      <w:r>
        <w:rPr>
          <w:spacing w:val="-5"/>
        </w:rPr>
        <w:t xml:space="preserve"> </w:t>
      </w:r>
      <w:r>
        <w:t>обеспечение,</w:t>
      </w:r>
      <w:r>
        <w:rPr>
          <w:spacing w:val="40"/>
        </w:rPr>
        <w:t xml:space="preserve"> </w:t>
      </w:r>
      <w:r>
        <w:t>предназначенное</w:t>
      </w:r>
      <w:r>
        <w:rPr>
          <w:spacing w:val="-5"/>
        </w:rPr>
        <w:t xml:space="preserve"> </w:t>
      </w:r>
      <w:r>
        <w:t>для поддержки процесса обезличивания реляционных баз данных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предоставления</w:t>
      </w:r>
    </w:p>
    <w:p w:rsidR="00A10AC6" w:rsidRDefault="00150F14">
      <w:pPr>
        <w:pStyle w:val="a3"/>
        <w:spacing w:line="314" w:lineRule="exact"/>
        <w:ind w:left="9"/>
      </w:pPr>
      <w:r>
        <w:t>оценки</w:t>
      </w:r>
      <w:r>
        <w:rPr>
          <w:spacing w:val="25"/>
        </w:rPr>
        <w:t xml:space="preserve"> </w:t>
      </w:r>
      <w:r>
        <w:t>информационных</w:t>
      </w:r>
      <w:r>
        <w:rPr>
          <w:spacing w:val="19"/>
        </w:rPr>
        <w:t xml:space="preserve"> </w:t>
      </w:r>
      <w:r>
        <w:t>потерь</w:t>
      </w:r>
      <w:r>
        <w:rPr>
          <w:spacing w:val="22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риска</w:t>
      </w:r>
      <w:r>
        <w:rPr>
          <w:spacing w:val="22"/>
        </w:rPr>
        <w:t xml:space="preserve"> </w:t>
      </w:r>
      <w:r>
        <w:t>раскрытия</w:t>
      </w:r>
      <w:r>
        <w:rPr>
          <w:spacing w:val="-5"/>
        </w:rPr>
        <w:t xml:space="preserve"> </w:t>
      </w:r>
      <w:r>
        <w:t>информации.</w:t>
      </w:r>
      <w:r>
        <w:rPr>
          <w:spacing w:val="-4"/>
        </w:rPr>
        <w:t xml:space="preserve"> </w:t>
      </w:r>
      <w:r>
        <w:t>Оно</w:t>
      </w:r>
      <w:r>
        <w:rPr>
          <w:spacing w:val="-5"/>
        </w:rPr>
        <w:t xml:space="preserve"> </w:t>
      </w:r>
      <w:r>
        <w:rPr>
          <w:spacing w:val="-2"/>
        </w:rPr>
        <w:t>должно</w:t>
      </w:r>
    </w:p>
    <w:p w:rsidR="00A10AC6" w:rsidRDefault="00150F14">
      <w:pPr>
        <w:pStyle w:val="a3"/>
        <w:spacing w:before="163" w:line="362" w:lineRule="auto"/>
        <w:ind w:left="9"/>
      </w:pPr>
      <w:r>
        <w:t>обладать</w:t>
      </w:r>
      <w:r>
        <w:rPr>
          <w:spacing w:val="-9"/>
        </w:rPr>
        <w:t xml:space="preserve"> </w:t>
      </w:r>
      <w:r>
        <w:t>функциями</w:t>
      </w:r>
      <w:r>
        <w:rPr>
          <w:spacing w:val="-7"/>
        </w:rPr>
        <w:t xml:space="preserve"> </w:t>
      </w:r>
      <w:r>
        <w:t>подготовки</w:t>
      </w:r>
      <w:r>
        <w:rPr>
          <w:spacing w:val="-7"/>
        </w:rPr>
        <w:t xml:space="preserve"> </w:t>
      </w:r>
      <w:r>
        <w:t>данных,</w:t>
      </w:r>
      <w:r>
        <w:rPr>
          <w:spacing w:val="-4"/>
        </w:rPr>
        <w:t xml:space="preserve"> </w:t>
      </w:r>
      <w:r>
        <w:t>выбора</w:t>
      </w:r>
      <w:r>
        <w:rPr>
          <w:spacing w:val="-6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обезличивания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оценки рисков, а также удовлетворять нефункциональным требованиям, таким как</w:t>
      </w:r>
    </w:p>
    <w:p w:rsidR="00A10AC6" w:rsidRDefault="00150F14">
      <w:pPr>
        <w:pStyle w:val="a3"/>
        <w:spacing w:line="315" w:lineRule="exact"/>
        <w:ind w:left="9"/>
      </w:pPr>
      <w:r>
        <w:t>русскоязычный</w:t>
      </w:r>
      <w:r>
        <w:rPr>
          <w:spacing w:val="-7"/>
        </w:rPr>
        <w:t xml:space="preserve"> </w:t>
      </w:r>
      <w:r>
        <w:t>интерфейс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интуитивная</w:t>
      </w:r>
      <w:r>
        <w:rPr>
          <w:spacing w:val="-6"/>
        </w:rPr>
        <w:t xml:space="preserve"> </w:t>
      </w:r>
      <w:r>
        <w:rPr>
          <w:spacing w:val="-2"/>
        </w:rPr>
        <w:t>навигация.</w:t>
      </w:r>
    </w:p>
    <w:p w:rsidR="00A10AC6" w:rsidRDefault="00150F14">
      <w:pPr>
        <w:pStyle w:val="a3"/>
        <w:spacing w:before="162" w:line="357" w:lineRule="auto"/>
        <w:ind w:left="9" w:right="37" w:firstLine="720"/>
      </w:pPr>
      <w:r>
        <w:t>При</w:t>
      </w:r>
      <w:r>
        <w:rPr>
          <w:spacing w:val="-9"/>
        </w:rPr>
        <w:t xml:space="preserve"> </w:t>
      </w:r>
      <w:r>
        <w:t>разработке</w:t>
      </w:r>
      <w:r>
        <w:rPr>
          <w:spacing w:val="-8"/>
        </w:rPr>
        <w:t xml:space="preserve"> </w:t>
      </w:r>
      <w:r>
        <w:t>архитектуры</w:t>
      </w:r>
      <w:r>
        <w:rPr>
          <w:spacing w:val="-9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использовался</w:t>
      </w:r>
      <w:r>
        <w:rPr>
          <w:spacing w:val="-7"/>
        </w:rPr>
        <w:t xml:space="preserve"> </w:t>
      </w:r>
      <w:r>
        <w:t>паттерн</w:t>
      </w:r>
      <w:r>
        <w:rPr>
          <w:spacing w:val="-9"/>
        </w:rPr>
        <w:t xml:space="preserve"> </w:t>
      </w:r>
      <w:r>
        <w:t>MVC</w:t>
      </w:r>
      <w:r>
        <w:rPr>
          <w:spacing w:val="-7"/>
        </w:rPr>
        <w:t xml:space="preserve"> </w:t>
      </w:r>
      <w:r>
        <w:t>(модель, вид, контроль). Модель представляет собой классы, отвечающие за методы</w:t>
      </w:r>
    </w:p>
    <w:p w:rsidR="00A10AC6" w:rsidRDefault="00150F14">
      <w:pPr>
        <w:pStyle w:val="a3"/>
        <w:spacing w:before="6" w:line="362" w:lineRule="auto"/>
        <w:ind w:left="9" w:right="37"/>
      </w:pPr>
      <w:r>
        <w:t>обезличивания</w:t>
      </w:r>
      <w:r>
        <w:rPr>
          <w:spacing w:val="-9"/>
        </w:rPr>
        <w:t xml:space="preserve"> </w:t>
      </w:r>
      <w:r>
        <w:t>данных.</w:t>
      </w:r>
      <w:r>
        <w:rPr>
          <w:spacing w:val="-4"/>
        </w:rPr>
        <w:t xml:space="preserve"> </w:t>
      </w:r>
      <w:r>
        <w:t>Представление</w:t>
      </w:r>
      <w:r>
        <w:rPr>
          <w:spacing w:val="-9"/>
        </w:rPr>
        <w:t xml:space="preserve"> </w:t>
      </w:r>
      <w:r>
        <w:t>включает</w:t>
      </w:r>
      <w:r>
        <w:rPr>
          <w:spacing w:val="-11"/>
        </w:rPr>
        <w:t xml:space="preserve"> </w:t>
      </w:r>
      <w:r>
        <w:t>классы</w:t>
      </w:r>
      <w:r>
        <w:rPr>
          <w:spacing w:val="-10"/>
        </w:rPr>
        <w:t xml:space="preserve"> </w:t>
      </w:r>
      <w:r>
        <w:t>графического</w:t>
      </w:r>
      <w:r>
        <w:rPr>
          <w:spacing w:val="-10"/>
        </w:rPr>
        <w:t xml:space="preserve"> </w:t>
      </w:r>
      <w:r>
        <w:t>интерфейса, отображающие информацию пользователю и обеспечивающие взаимодействие.</w:t>
      </w:r>
    </w:p>
    <w:p w:rsidR="00A10AC6" w:rsidRDefault="00150F14">
      <w:pPr>
        <w:pStyle w:val="a3"/>
        <w:spacing w:line="314" w:lineRule="exact"/>
        <w:ind w:left="9"/>
      </w:pPr>
      <w:r>
        <w:t>Контроллер</w:t>
      </w:r>
      <w:r>
        <w:rPr>
          <w:spacing w:val="-8"/>
        </w:rPr>
        <w:t xml:space="preserve"> </w:t>
      </w:r>
      <w:r>
        <w:t>выступает</w:t>
      </w:r>
      <w:r>
        <w:rPr>
          <w:spacing w:val="-9"/>
        </w:rPr>
        <w:t xml:space="preserve"> </w:t>
      </w:r>
      <w:r>
        <w:t>посредником</w:t>
      </w:r>
      <w:r>
        <w:rPr>
          <w:spacing w:val="-5"/>
        </w:rPr>
        <w:t xml:space="preserve"> </w:t>
      </w:r>
      <w:r>
        <w:t>между</w:t>
      </w:r>
      <w:r>
        <w:rPr>
          <w:spacing w:val="-12"/>
        </w:rPr>
        <w:t xml:space="preserve"> </w:t>
      </w:r>
      <w:r>
        <w:t>моделью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пользовательским</w:t>
      </w:r>
    </w:p>
    <w:p w:rsidR="00A10AC6" w:rsidRDefault="00150F14">
      <w:pPr>
        <w:pStyle w:val="a3"/>
        <w:spacing w:before="164" w:line="362" w:lineRule="auto"/>
        <w:ind w:left="9" w:right="37"/>
      </w:pPr>
      <w:r>
        <w:t>интерфейсом,</w:t>
      </w:r>
      <w:r>
        <w:rPr>
          <w:spacing w:val="-4"/>
        </w:rPr>
        <w:t xml:space="preserve"> </w:t>
      </w:r>
      <w:r>
        <w:t>управляя</w:t>
      </w:r>
      <w:r>
        <w:rPr>
          <w:spacing w:val="-5"/>
        </w:rPr>
        <w:t xml:space="preserve"> </w:t>
      </w:r>
      <w:r>
        <w:t>вызовами</w:t>
      </w:r>
      <w:r>
        <w:rPr>
          <w:spacing w:val="-7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модели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управлением</w:t>
      </w:r>
      <w:r>
        <w:rPr>
          <w:spacing w:val="-5"/>
        </w:rPr>
        <w:t xml:space="preserve"> </w:t>
      </w:r>
      <w:r>
        <w:t>потоком</w:t>
      </w:r>
      <w:r>
        <w:rPr>
          <w:spacing w:val="-5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в приложении. Был представлен интерфейс программы и описаны основные окна</w:t>
      </w:r>
    </w:p>
    <w:p w:rsidR="00A10AC6" w:rsidRDefault="00150F14">
      <w:pPr>
        <w:pStyle w:val="a3"/>
        <w:spacing w:line="314" w:lineRule="exact"/>
        <w:ind w:left="9"/>
      </w:pPr>
      <w:r>
        <w:rPr>
          <w:spacing w:val="-2"/>
        </w:rPr>
        <w:t>разработанной</w:t>
      </w:r>
      <w:r>
        <w:rPr>
          <w:spacing w:val="7"/>
        </w:rPr>
        <w:t xml:space="preserve"> </w:t>
      </w:r>
      <w:r>
        <w:rPr>
          <w:spacing w:val="-2"/>
        </w:rPr>
        <w:t>программы.</w:t>
      </w:r>
    </w:p>
    <w:p w:rsidR="00A10AC6" w:rsidRDefault="00A10AC6">
      <w:pPr>
        <w:pStyle w:val="a3"/>
        <w:spacing w:line="314" w:lineRule="exact"/>
        <w:sectPr w:rsidR="00A10AC6">
          <w:pgSz w:w="11910" w:h="16840"/>
          <w:pgMar w:top="1180" w:right="425" w:bottom="280" w:left="1133" w:header="720" w:footer="720" w:gutter="0"/>
          <w:cols w:space="720"/>
        </w:sectPr>
      </w:pPr>
    </w:p>
    <w:p w:rsidR="00A10AC6" w:rsidRDefault="00150F14">
      <w:pPr>
        <w:pStyle w:val="1"/>
        <w:spacing w:before="61"/>
        <w:ind w:left="438" w:right="460" w:firstLine="0"/>
        <w:jc w:val="center"/>
      </w:pPr>
      <w:bookmarkStart w:id="21" w:name="_TOC_250000"/>
      <w:bookmarkEnd w:id="21"/>
      <w:r>
        <w:rPr>
          <w:spacing w:val="-2"/>
        </w:rPr>
        <w:lastRenderedPageBreak/>
        <w:t>ЗАКЛЮЧЕНИЕ</w:t>
      </w:r>
    </w:p>
    <w:p w:rsidR="00A10AC6" w:rsidRDefault="00A10AC6">
      <w:pPr>
        <w:pStyle w:val="a3"/>
        <w:spacing w:before="317"/>
        <w:ind w:left="0"/>
        <w:rPr>
          <w:b/>
        </w:rPr>
      </w:pPr>
    </w:p>
    <w:p w:rsidR="00A10AC6" w:rsidRDefault="00150F14">
      <w:pPr>
        <w:pStyle w:val="a3"/>
        <w:spacing w:line="360" w:lineRule="auto"/>
        <w:ind w:left="9" w:right="37" w:firstLine="720"/>
      </w:pPr>
      <w:r>
        <w:t>Обезличивание</w:t>
      </w:r>
      <w:r>
        <w:rPr>
          <w:spacing w:val="-7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важной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неотъемлемой</w:t>
      </w:r>
      <w:r>
        <w:rPr>
          <w:spacing w:val="-7"/>
        </w:rPr>
        <w:t xml:space="preserve"> </w:t>
      </w:r>
      <w:r>
        <w:t>частью</w:t>
      </w:r>
      <w:r>
        <w:rPr>
          <w:spacing w:val="-8"/>
        </w:rPr>
        <w:t xml:space="preserve"> </w:t>
      </w:r>
      <w:r>
        <w:t>современных практик защиты персональной информации. В условиях быстрого роста объемов данных и ужесточения требований к их безопасности, методы обезличивания</w:t>
      </w:r>
    </w:p>
    <w:p w:rsidR="00A10AC6" w:rsidRDefault="00150F14">
      <w:pPr>
        <w:pStyle w:val="a3"/>
        <w:spacing w:line="360" w:lineRule="auto"/>
        <w:ind w:left="9" w:right="37"/>
      </w:pPr>
      <w:r>
        <w:t>помогают</w:t>
      </w:r>
      <w:r>
        <w:rPr>
          <w:spacing w:val="-9"/>
        </w:rPr>
        <w:t xml:space="preserve"> </w:t>
      </w:r>
      <w:r>
        <w:t>минимизировать</w:t>
      </w:r>
      <w:r>
        <w:rPr>
          <w:spacing w:val="-10"/>
        </w:rPr>
        <w:t xml:space="preserve"> </w:t>
      </w:r>
      <w:r>
        <w:t>риски</w:t>
      </w:r>
      <w:r>
        <w:rPr>
          <w:spacing w:val="-4"/>
        </w:rPr>
        <w:t xml:space="preserve"> </w:t>
      </w:r>
      <w:r>
        <w:t>утечек</w:t>
      </w:r>
      <w:r>
        <w:rPr>
          <w:spacing w:val="-5"/>
        </w:rPr>
        <w:t xml:space="preserve"> </w:t>
      </w:r>
      <w:r>
        <w:t>личной</w:t>
      </w:r>
      <w:r>
        <w:rPr>
          <w:spacing w:val="-8"/>
        </w:rPr>
        <w:t xml:space="preserve"> </w:t>
      </w:r>
      <w:r>
        <w:t>информации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обеспечивают возможность использования данных в аналитических, исследовательских и коммерческих целях без угрозы нарушения конфиденциальности.</w:t>
      </w:r>
    </w:p>
    <w:p w:rsidR="00A10AC6" w:rsidRDefault="00150F14">
      <w:pPr>
        <w:pStyle w:val="a3"/>
        <w:spacing w:before="2" w:line="357" w:lineRule="auto"/>
        <w:ind w:left="9" w:firstLine="720"/>
      </w:pPr>
      <w:r>
        <w:t>В</w:t>
      </w:r>
      <w:r>
        <w:rPr>
          <w:spacing w:val="-5"/>
        </w:rPr>
        <w:t xml:space="preserve"> </w:t>
      </w:r>
      <w:r>
        <w:t>ходе</w:t>
      </w:r>
      <w:r>
        <w:rPr>
          <w:spacing w:val="-6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были</w:t>
      </w:r>
      <w:r>
        <w:rPr>
          <w:spacing w:val="-6"/>
        </w:rPr>
        <w:t xml:space="preserve"> </w:t>
      </w:r>
      <w:r>
        <w:t>рассмотрены</w:t>
      </w:r>
      <w:r>
        <w:rPr>
          <w:spacing w:val="-6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теоретические</w:t>
      </w:r>
      <w:r>
        <w:rPr>
          <w:spacing w:val="-6"/>
        </w:rPr>
        <w:t xml:space="preserve"> </w:t>
      </w:r>
      <w:r>
        <w:t>аспекты</w:t>
      </w:r>
      <w:r>
        <w:rPr>
          <w:spacing w:val="-7"/>
        </w:rPr>
        <w:t xml:space="preserve"> </w:t>
      </w:r>
      <w:r>
        <w:t>сферы обезличивания данных, включая цели, задачи, методы обезличивания данных и</w:t>
      </w:r>
    </w:p>
    <w:p w:rsidR="00A10AC6" w:rsidRDefault="00150F14">
      <w:pPr>
        <w:pStyle w:val="a3"/>
        <w:spacing w:before="6"/>
        <w:ind w:left="9"/>
      </w:pPr>
      <w:r>
        <w:t>проблемы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области,</w:t>
      </w:r>
      <w:r>
        <w:rPr>
          <w:spacing w:val="-6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существующие</w:t>
      </w:r>
      <w:r>
        <w:rPr>
          <w:spacing w:val="-8"/>
        </w:rPr>
        <w:t xml:space="preserve"> </w:t>
      </w:r>
      <w:r>
        <w:t>системы,</w:t>
      </w:r>
      <w:r>
        <w:rPr>
          <w:spacing w:val="-6"/>
        </w:rPr>
        <w:t xml:space="preserve"> </w:t>
      </w:r>
      <w:r>
        <w:t>обеспечивающие</w:t>
      </w:r>
      <w:r>
        <w:rPr>
          <w:spacing w:val="-3"/>
        </w:rPr>
        <w:t xml:space="preserve"> </w:t>
      </w:r>
      <w:r>
        <w:rPr>
          <w:spacing w:val="-5"/>
        </w:rPr>
        <w:t>их</w:t>
      </w:r>
    </w:p>
    <w:p w:rsidR="00A10AC6" w:rsidRDefault="00150F14">
      <w:pPr>
        <w:pStyle w:val="a3"/>
        <w:spacing w:before="158" w:line="362" w:lineRule="auto"/>
        <w:ind w:left="9"/>
      </w:pPr>
      <w:r>
        <w:t>реализацию.</w:t>
      </w:r>
      <w:r>
        <w:rPr>
          <w:spacing w:val="-2"/>
        </w:rPr>
        <w:t xml:space="preserve"> </w:t>
      </w:r>
      <w:r>
        <w:t>Каждый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этих</w:t>
      </w:r>
      <w:r>
        <w:rPr>
          <w:spacing w:val="-9"/>
        </w:rPr>
        <w:t xml:space="preserve"> </w:t>
      </w:r>
      <w:r>
        <w:t>методов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свои</w:t>
      </w:r>
      <w:r>
        <w:rPr>
          <w:spacing w:val="-5"/>
        </w:rPr>
        <w:t xml:space="preserve"> </w:t>
      </w:r>
      <w:r>
        <w:t>особенности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области применения, что позволяет гибко подходить к решению задач защиты данных в различных</w:t>
      </w:r>
    </w:p>
    <w:p w:rsidR="00A10AC6" w:rsidRDefault="00150F14">
      <w:pPr>
        <w:pStyle w:val="a3"/>
        <w:spacing w:line="357" w:lineRule="auto"/>
        <w:ind w:left="9" w:right="37"/>
      </w:pPr>
      <w:r>
        <w:t>сферах,</w:t>
      </w:r>
      <w:r>
        <w:rPr>
          <w:spacing w:val="-8"/>
        </w:rPr>
        <w:t xml:space="preserve"> </w:t>
      </w:r>
      <w:r>
        <w:t>включая</w:t>
      </w:r>
      <w:r>
        <w:rPr>
          <w:spacing w:val="-9"/>
        </w:rPr>
        <w:t xml:space="preserve"> </w:t>
      </w:r>
      <w:r>
        <w:t>здравоохранение,</w:t>
      </w:r>
      <w:r>
        <w:rPr>
          <w:spacing w:val="-8"/>
        </w:rPr>
        <w:t xml:space="preserve"> </w:t>
      </w:r>
      <w:r>
        <w:t>финансы,</w:t>
      </w:r>
      <w:r>
        <w:rPr>
          <w:spacing w:val="-8"/>
        </w:rPr>
        <w:t xml:space="preserve"> </w:t>
      </w:r>
      <w:r>
        <w:t>маркетинг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 xml:space="preserve">государственное </w:t>
      </w:r>
      <w:r>
        <w:rPr>
          <w:spacing w:val="-2"/>
        </w:rPr>
        <w:t>управление.</w:t>
      </w:r>
    </w:p>
    <w:p w:rsidR="00A10AC6" w:rsidRDefault="00150F14">
      <w:pPr>
        <w:pStyle w:val="a3"/>
        <w:spacing w:before="3"/>
        <w:ind w:left="730"/>
      </w:pPr>
      <w:r>
        <w:t>Однако,</w:t>
      </w:r>
      <w:r>
        <w:rPr>
          <w:spacing w:val="-9"/>
        </w:rPr>
        <w:t xml:space="preserve"> </w:t>
      </w:r>
      <w:r>
        <w:t>несмотря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развитие</w:t>
      </w:r>
      <w:r>
        <w:rPr>
          <w:spacing w:val="-10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обезличивания,</w:t>
      </w:r>
      <w:r>
        <w:rPr>
          <w:spacing w:val="-9"/>
        </w:rPr>
        <w:t xml:space="preserve"> </w:t>
      </w:r>
      <w:r>
        <w:t>остаются</w:t>
      </w:r>
      <w:r>
        <w:rPr>
          <w:spacing w:val="-9"/>
        </w:rPr>
        <w:t xml:space="preserve"> </w:t>
      </w:r>
      <w:r>
        <w:rPr>
          <w:spacing w:val="-2"/>
        </w:rPr>
        <w:t>важные</w:t>
      </w:r>
    </w:p>
    <w:p w:rsidR="00A10AC6" w:rsidRDefault="00150F14">
      <w:pPr>
        <w:pStyle w:val="a3"/>
        <w:spacing w:before="163" w:line="357" w:lineRule="auto"/>
        <w:ind w:left="9"/>
      </w:pPr>
      <w:r>
        <w:t>проблемы,</w:t>
      </w:r>
      <w:r>
        <w:rPr>
          <w:spacing w:val="-5"/>
        </w:rPr>
        <w:t xml:space="preserve"> </w:t>
      </w:r>
      <w:r>
        <w:t>связанные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возможностью</w:t>
      </w:r>
      <w:r>
        <w:rPr>
          <w:spacing w:val="-9"/>
        </w:rPr>
        <w:t xml:space="preserve"> </w:t>
      </w:r>
      <w:proofErr w:type="spellStart"/>
      <w:r>
        <w:t>реидентификации</w:t>
      </w:r>
      <w:proofErr w:type="spellEnd"/>
      <w:r>
        <w:rPr>
          <w:spacing w:val="-8"/>
        </w:rPr>
        <w:t xml:space="preserve"> </w:t>
      </w:r>
      <w:r>
        <w:t>данных,</w:t>
      </w:r>
      <w:r>
        <w:rPr>
          <w:spacing w:val="-5"/>
        </w:rPr>
        <w:t xml:space="preserve"> </w:t>
      </w:r>
      <w:r>
        <w:t>потерей</w:t>
      </w:r>
      <w:r>
        <w:rPr>
          <w:spacing w:val="-8"/>
        </w:rPr>
        <w:t xml:space="preserve"> </w:t>
      </w:r>
      <w:r>
        <w:t>полезности информации и различиями в законодательных требованиях различных стран. Эти</w:t>
      </w:r>
    </w:p>
    <w:p w:rsidR="00A10AC6" w:rsidRDefault="00150F14">
      <w:pPr>
        <w:pStyle w:val="a3"/>
        <w:spacing w:before="5"/>
        <w:ind w:left="9"/>
      </w:pPr>
      <w:r>
        <w:t>вопросы</w:t>
      </w:r>
      <w:r>
        <w:rPr>
          <w:spacing w:val="-9"/>
        </w:rPr>
        <w:t xml:space="preserve"> </w:t>
      </w:r>
      <w:r>
        <w:t>требуют</w:t>
      </w:r>
      <w:r>
        <w:rPr>
          <w:spacing w:val="-10"/>
        </w:rPr>
        <w:t xml:space="preserve"> </w:t>
      </w:r>
      <w:r>
        <w:t>постоянного</w:t>
      </w:r>
      <w:r>
        <w:rPr>
          <w:spacing w:val="-9"/>
        </w:rPr>
        <w:t xml:space="preserve"> </w:t>
      </w:r>
      <w:r>
        <w:t>совершенствования</w:t>
      </w:r>
      <w:r>
        <w:rPr>
          <w:spacing w:val="-8"/>
        </w:rPr>
        <w:t xml:space="preserve"> </w:t>
      </w:r>
      <w:r>
        <w:t>методов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алгоритмов</w:t>
      </w:r>
    </w:p>
    <w:p w:rsidR="00A10AC6" w:rsidRDefault="00150F14">
      <w:pPr>
        <w:pStyle w:val="a3"/>
        <w:spacing w:before="158" w:line="362" w:lineRule="auto"/>
        <w:ind w:left="9" w:right="37"/>
      </w:pPr>
      <w:r>
        <w:t>обезличивания,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новых</w:t>
      </w:r>
      <w:r>
        <w:rPr>
          <w:spacing w:val="-10"/>
        </w:rPr>
        <w:t xml:space="preserve"> </w:t>
      </w:r>
      <w:r>
        <w:t>подходов,</w:t>
      </w:r>
      <w:r>
        <w:rPr>
          <w:spacing w:val="-4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смогут</w:t>
      </w:r>
      <w:r>
        <w:rPr>
          <w:spacing w:val="-7"/>
        </w:rPr>
        <w:t xml:space="preserve"> </w:t>
      </w:r>
      <w:r>
        <w:t>эффективно балансировать между защитой данных и их аналитической ценностью.</w:t>
      </w:r>
    </w:p>
    <w:p w:rsidR="00A10AC6" w:rsidRDefault="00150F14">
      <w:pPr>
        <w:pStyle w:val="a3"/>
        <w:spacing w:line="320" w:lineRule="exact"/>
        <w:ind w:left="730"/>
      </w:pPr>
      <w:r>
        <w:t>Таким</w:t>
      </w:r>
      <w:r>
        <w:rPr>
          <w:spacing w:val="-9"/>
        </w:rPr>
        <w:t xml:space="preserve"> </w:t>
      </w:r>
      <w:r>
        <w:t>образом,</w:t>
      </w:r>
      <w:r>
        <w:rPr>
          <w:spacing w:val="-8"/>
        </w:rPr>
        <w:t xml:space="preserve"> </w:t>
      </w:r>
      <w:r>
        <w:t>обезличивание</w:t>
      </w:r>
      <w:r>
        <w:rPr>
          <w:spacing w:val="-9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остается</w:t>
      </w:r>
      <w:r>
        <w:rPr>
          <w:spacing w:val="-8"/>
        </w:rPr>
        <w:t xml:space="preserve"> </w:t>
      </w:r>
      <w:r>
        <w:t>актуальной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необходимой</w:t>
      </w:r>
    </w:p>
    <w:p w:rsidR="00A10AC6" w:rsidRDefault="00150F14">
      <w:pPr>
        <w:pStyle w:val="a3"/>
        <w:spacing w:before="158" w:line="360" w:lineRule="auto"/>
        <w:ind w:left="9"/>
      </w:pPr>
      <w:r>
        <w:t>задачей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обеспечения</w:t>
      </w:r>
      <w:r>
        <w:rPr>
          <w:spacing w:val="-6"/>
        </w:rPr>
        <w:t xml:space="preserve"> </w:t>
      </w:r>
      <w:r>
        <w:t>безопасности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конфиденциальности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эпоху</w:t>
      </w:r>
      <w:r>
        <w:rPr>
          <w:spacing w:val="-10"/>
        </w:rPr>
        <w:t xml:space="preserve"> </w:t>
      </w:r>
      <w:proofErr w:type="spellStart"/>
      <w:r>
        <w:t>цифровизации</w:t>
      </w:r>
      <w:proofErr w:type="spellEnd"/>
      <w:r>
        <w:t>. Решение этих задач требует комплексного подхода, использования различных технологий и методов, а также соблюдения высоких стандартов безопасности и соответствия нормативным требованиям.</w:t>
      </w:r>
    </w:p>
    <w:p w:rsidR="00A10AC6" w:rsidRDefault="00A10AC6">
      <w:pPr>
        <w:pStyle w:val="a3"/>
        <w:spacing w:line="360" w:lineRule="auto"/>
        <w:sectPr w:rsidR="00A10AC6">
          <w:pgSz w:w="11910" w:h="16840"/>
          <w:pgMar w:top="1200" w:right="425" w:bottom="280" w:left="1133" w:header="720" w:footer="720" w:gutter="0"/>
          <w:cols w:space="720"/>
        </w:sectPr>
      </w:pPr>
    </w:p>
    <w:p w:rsidR="00A10AC6" w:rsidRDefault="00150F14">
      <w:pPr>
        <w:pStyle w:val="1"/>
        <w:spacing w:before="58"/>
        <w:ind w:left="438" w:right="410" w:firstLine="0"/>
        <w:jc w:val="center"/>
      </w:pPr>
      <w:r>
        <w:rPr>
          <w:spacing w:val="-2"/>
        </w:rPr>
        <w:lastRenderedPageBreak/>
        <w:t>СПИСОК</w:t>
      </w:r>
      <w:r>
        <w:rPr>
          <w:spacing w:val="-11"/>
        </w:rPr>
        <w:t xml:space="preserve"> </w:t>
      </w:r>
      <w:r>
        <w:rPr>
          <w:spacing w:val="-2"/>
        </w:rPr>
        <w:t>ИСТОЧНИКОВ</w:t>
      </w:r>
    </w:p>
    <w:p w:rsidR="00A10AC6" w:rsidRDefault="00A10AC6">
      <w:pPr>
        <w:pStyle w:val="a3"/>
        <w:spacing w:before="186"/>
        <w:ind w:left="0"/>
        <w:rPr>
          <w:b/>
        </w:rPr>
      </w:pPr>
    </w:p>
    <w:p w:rsidR="00A10AC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0" w:line="244" w:lineRule="auto"/>
        <w:ind w:right="42"/>
        <w:jc w:val="both"/>
        <w:rPr>
          <w:sz w:val="28"/>
        </w:rPr>
      </w:pPr>
      <w:r>
        <w:rPr>
          <w:spacing w:val="12"/>
          <w:sz w:val="28"/>
        </w:rPr>
        <w:t xml:space="preserve">НГТУ </w:t>
      </w:r>
      <w:r>
        <w:rPr>
          <w:sz w:val="28"/>
        </w:rPr>
        <w:t xml:space="preserve">- ВТ - О </w:t>
      </w:r>
      <w:r>
        <w:rPr>
          <w:spacing w:val="14"/>
          <w:sz w:val="28"/>
        </w:rPr>
        <w:t xml:space="preserve">кафедре </w:t>
      </w:r>
      <w:r>
        <w:rPr>
          <w:spacing w:val="15"/>
          <w:sz w:val="28"/>
        </w:rPr>
        <w:t xml:space="preserve">[Электронный ресурс] </w:t>
      </w:r>
      <w:r>
        <w:rPr>
          <w:spacing w:val="13"/>
          <w:sz w:val="28"/>
        </w:rPr>
        <w:t xml:space="preserve">URL: </w:t>
      </w:r>
      <w:hyperlink r:id="rId22">
        <w:r>
          <w:rPr>
            <w:color w:val="0000FF"/>
            <w:spacing w:val="16"/>
            <w:sz w:val="28"/>
            <w:u w:val="single" w:color="0000FF"/>
          </w:rPr>
          <w:t>https://ciu.nstu.ru/kaf/vt</w:t>
        </w:r>
      </w:hyperlink>
      <w:r>
        <w:rPr>
          <w:color w:val="0000FF"/>
          <w:spacing w:val="16"/>
          <w:sz w:val="28"/>
        </w:rPr>
        <w:t xml:space="preserve"> </w:t>
      </w:r>
      <w:r>
        <w:rPr>
          <w:spacing w:val="14"/>
          <w:sz w:val="28"/>
        </w:rPr>
        <w:t xml:space="preserve">(дата </w:t>
      </w:r>
      <w:r>
        <w:rPr>
          <w:spacing w:val="15"/>
          <w:sz w:val="28"/>
        </w:rPr>
        <w:t>обращения: 20.10.24)</w:t>
      </w:r>
    </w:p>
    <w:p w:rsidR="00A10AC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12"/>
        <w:ind w:right="37"/>
        <w:jc w:val="both"/>
        <w:rPr>
          <w:sz w:val="28"/>
        </w:rPr>
      </w:pPr>
      <w:r>
        <w:rPr>
          <w:spacing w:val="15"/>
          <w:sz w:val="28"/>
        </w:rPr>
        <w:t xml:space="preserve">Макарова </w:t>
      </w:r>
      <w:r>
        <w:rPr>
          <w:spacing w:val="12"/>
          <w:sz w:val="28"/>
        </w:rPr>
        <w:t xml:space="preserve">Е.А., </w:t>
      </w:r>
      <w:r>
        <w:rPr>
          <w:spacing w:val="15"/>
          <w:sz w:val="28"/>
        </w:rPr>
        <w:t xml:space="preserve">Андрейченко </w:t>
      </w:r>
      <w:r>
        <w:rPr>
          <w:spacing w:val="12"/>
          <w:sz w:val="28"/>
        </w:rPr>
        <w:t xml:space="preserve">А.Е., </w:t>
      </w:r>
      <w:r>
        <w:rPr>
          <w:spacing w:val="15"/>
          <w:sz w:val="28"/>
        </w:rPr>
        <w:t xml:space="preserve">Казакова </w:t>
      </w:r>
      <w:r>
        <w:rPr>
          <w:sz w:val="28"/>
        </w:rPr>
        <w:t xml:space="preserve">М. А. </w:t>
      </w:r>
      <w:r>
        <w:rPr>
          <w:spacing w:val="15"/>
          <w:sz w:val="28"/>
        </w:rPr>
        <w:t xml:space="preserve">Обезличивание медицинских текстовых данных </w:t>
      </w:r>
      <w:r>
        <w:rPr>
          <w:spacing w:val="11"/>
          <w:sz w:val="28"/>
        </w:rPr>
        <w:t xml:space="preserve">для </w:t>
      </w:r>
      <w:r>
        <w:rPr>
          <w:spacing w:val="15"/>
          <w:sz w:val="28"/>
        </w:rPr>
        <w:t xml:space="preserve">разработки </w:t>
      </w:r>
      <w:r>
        <w:rPr>
          <w:sz w:val="28"/>
        </w:rPr>
        <w:t xml:space="preserve">и </w:t>
      </w:r>
      <w:r>
        <w:rPr>
          <w:spacing w:val="14"/>
          <w:sz w:val="28"/>
        </w:rPr>
        <w:t xml:space="preserve">внедрения систем </w:t>
      </w:r>
      <w:r>
        <w:rPr>
          <w:spacing w:val="16"/>
          <w:sz w:val="28"/>
        </w:rPr>
        <w:t>искусственного</w:t>
      </w:r>
      <w:r>
        <w:rPr>
          <w:spacing w:val="40"/>
          <w:sz w:val="28"/>
        </w:rPr>
        <w:t xml:space="preserve"> </w:t>
      </w:r>
      <w:r>
        <w:rPr>
          <w:spacing w:val="15"/>
          <w:sz w:val="28"/>
        </w:rPr>
        <w:t>интеллекта</w:t>
      </w:r>
      <w:r>
        <w:rPr>
          <w:spacing w:val="40"/>
          <w:sz w:val="28"/>
        </w:rPr>
        <w:t xml:space="preserve"> </w:t>
      </w:r>
      <w:r>
        <w:rPr>
          <w:sz w:val="28"/>
        </w:rPr>
        <w:t>//</w:t>
      </w:r>
      <w:r>
        <w:rPr>
          <w:spacing w:val="40"/>
          <w:sz w:val="28"/>
        </w:rPr>
        <w:t xml:space="preserve"> </w:t>
      </w:r>
      <w:r>
        <w:rPr>
          <w:spacing w:val="14"/>
          <w:sz w:val="28"/>
        </w:rPr>
        <w:t>Правовая</w:t>
      </w:r>
      <w:r>
        <w:rPr>
          <w:spacing w:val="40"/>
          <w:sz w:val="28"/>
        </w:rPr>
        <w:t xml:space="preserve"> </w:t>
      </w:r>
      <w:r>
        <w:rPr>
          <w:spacing w:val="15"/>
          <w:sz w:val="28"/>
        </w:rPr>
        <w:t>информатика,</w:t>
      </w:r>
      <w:r>
        <w:rPr>
          <w:spacing w:val="40"/>
          <w:sz w:val="28"/>
        </w:rPr>
        <w:t xml:space="preserve"> </w:t>
      </w:r>
      <w:r>
        <w:rPr>
          <w:spacing w:val="12"/>
          <w:sz w:val="28"/>
        </w:rPr>
        <w:t>2024.</w:t>
      </w:r>
      <w:r>
        <w:rPr>
          <w:spacing w:val="8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pacing w:val="10"/>
          <w:sz w:val="28"/>
        </w:rPr>
        <w:t>С.</w:t>
      </w:r>
      <w:r>
        <w:rPr>
          <w:spacing w:val="40"/>
          <w:sz w:val="28"/>
        </w:rPr>
        <w:t xml:space="preserve"> </w:t>
      </w:r>
      <w:r>
        <w:rPr>
          <w:spacing w:val="11"/>
          <w:sz w:val="28"/>
        </w:rPr>
        <w:t>96-</w:t>
      </w:r>
    </w:p>
    <w:p w:rsidR="00A10AC6" w:rsidRDefault="00150F14">
      <w:pPr>
        <w:pStyle w:val="a3"/>
        <w:spacing w:line="321" w:lineRule="exact"/>
        <w:ind w:left="956"/>
        <w:jc w:val="both"/>
      </w:pPr>
      <w:r>
        <w:rPr>
          <w:spacing w:val="12"/>
        </w:rPr>
        <w:t>104.</w:t>
      </w:r>
      <w:r>
        <w:rPr>
          <w:spacing w:val="34"/>
        </w:rPr>
        <w:t xml:space="preserve"> </w:t>
      </w:r>
      <w:r>
        <w:rPr>
          <w:spacing w:val="14"/>
        </w:rPr>
        <w:t>(Перевод</w:t>
      </w:r>
      <w:r>
        <w:rPr>
          <w:spacing w:val="32"/>
        </w:rPr>
        <w:t xml:space="preserve"> </w:t>
      </w:r>
      <w:r>
        <w:rPr>
          <w:spacing w:val="13"/>
        </w:rPr>
        <w:t>статьи)</w:t>
      </w:r>
    </w:p>
    <w:p w:rsidR="00A10AC6" w:rsidRPr="005C2A2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20"/>
        <w:ind w:right="41"/>
        <w:jc w:val="both"/>
        <w:rPr>
          <w:sz w:val="28"/>
          <w:lang w:val="en-US"/>
        </w:rPr>
      </w:pPr>
      <w:proofErr w:type="spellStart"/>
      <w:r w:rsidRPr="005C2A26">
        <w:rPr>
          <w:spacing w:val="13"/>
          <w:sz w:val="28"/>
          <w:lang w:val="en-US"/>
        </w:rPr>
        <w:t>Soumia</w:t>
      </w:r>
      <w:proofErr w:type="spellEnd"/>
      <w:r w:rsidRPr="005C2A26">
        <w:rPr>
          <w:spacing w:val="13"/>
          <w:sz w:val="28"/>
          <w:lang w:val="en-US"/>
        </w:rPr>
        <w:t xml:space="preserve"> Zohra </w:t>
      </w:r>
      <w:r w:rsidRPr="005C2A26">
        <w:rPr>
          <w:sz w:val="28"/>
          <w:lang w:val="en-US"/>
        </w:rPr>
        <w:t xml:space="preserve">El </w:t>
      </w:r>
      <w:proofErr w:type="spellStart"/>
      <w:r w:rsidRPr="005C2A26">
        <w:rPr>
          <w:spacing w:val="15"/>
          <w:sz w:val="28"/>
          <w:lang w:val="en-US"/>
        </w:rPr>
        <w:t>Mestari</w:t>
      </w:r>
      <w:proofErr w:type="spellEnd"/>
      <w:r w:rsidRPr="005C2A26">
        <w:rPr>
          <w:spacing w:val="15"/>
          <w:sz w:val="28"/>
          <w:lang w:val="en-US"/>
        </w:rPr>
        <w:t xml:space="preserve">., </w:t>
      </w:r>
      <w:r w:rsidRPr="005C2A26">
        <w:rPr>
          <w:spacing w:val="14"/>
          <w:sz w:val="28"/>
          <w:lang w:val="en-US"/>
        </w:rPr>
        <w:t xml:space="preserve">Gabriele </w:t>
      </w:r>
      <w:proofErr w:type="spellStart"/>
      <w:r w:rsidRPr="005C2A26">
        <w:rPr>
          <w:spacing w:val="13"/>
          <w:sz w:val="28"/>
          <w:lang w:val="en-US"/>
        </w:rPr>
        <w:t>Lenzini</w:t>
      </w:r>
      <w:proofErr w:type="spellEnd"/>
      <w:r w:rsidRPr="005C2A26">
        <w:rPr>
          <w:spacing w:val="13"/>
          <w:sz w:val="28"/>
          <w:lang w:val="en-US"/>
        </w:rPr>
        <w:t xml:space="preserve">, </w:t>
      </w:r>
      <w:proofErr w:type="spellStart"/>
      <w:r w:rsidRPr="005C2A26">
        <w:rPr>
          <w:spacing w:val="13"/>
          <w:sz w:val="28"/>
          <w:lang w:val="en-US"/>
        </w:rPr>
        <w:t>Huseyin</w:t>
      </w:r>
      <w:proofErr w:type="spellEnd"/>
      <w:r w:rsidRPr="005C2A26">
        <w:rPr>
          <w:spacing w:val="13"/>
          <w:sz w:val="28"/>
          <w:lang w:val="en-US"/>
        </w:rPr>
        <w:t xml:space="preserve"> </w:t>
      </w:r>
      <w:proofErr w:type="spellStart"/>
      <w:r w:rsidRPr="005C2A26">
        <w:rPr>
          <w:spacing w:val="14"/>
          <w:sz w:val="28"/>
          <w:lang w:val="en-US"/>
        </w:rPr>
        <w:t>Demirci</w:t>
      </w:r>
      <w:proofErr w:type="spellEnd"/>
      <w:r w:rsidRPr="005C2A26">
        <w:rPr>
          <w:spacing w:val="14"/>
          <w:sz w:val="28"/>
          <w:lang w:val="en-US"/>
        </w:rPr>
        <w:t xml:space="preserve"> Preserving </w:t>
      </w:r>
      <w:r w:rsidRPr="005C2A26">
        <w:rPr>
          <w:spacing w:val="12"/>
          <w:sz w:val="28"/>
          <w:lang w:val="en-US"/>
        </w:rPr>
        <w:t>data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4"/>
          <w:sz w:val="28"/>
          <w:lang w:val="en-US"/>
        </w:rPr>
        <w:t xml:space="preserve">privacy </w:t>
      </w:r>
      <w:r w:rsidRPr="005C2A26">
        <w:rPr>
          <w:sz w:val="28"/>
          <w:lang w:val="en-US"/>
        </w:rPr>
        <w:t>in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3"/>
          <w:sz w:val="28"/>
          <w:lang w:val="en-US"/>
        </w:rPr>
        <w:t>machine</w:t>
      </w:r>
      <w:r w:rsidRPr="005C2A26">
        <w:rPr>
          <w:spacing w:val="15"/>
          <w:sz w:val="28"/>
          <w:lang w:val="en-US"/>
        </w:rPr>
        <w:t xml:space="preserve"> learning </w:t>
      </w:r>
      <w:r w:rsidRPr="005C2A26">
        <w:rPr>
          <w:spacing w:val="13"/>
          <w:sz w:val="28"/>
          <w:lang w:val="en-US"/>
        </w:rPr>
        <w:t>systems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//</w:t>
      </w:r>
      <w:r w:rsidRPr="005C2A26">
        <w:rPr>
          <w:spacing w:val="14"/>
          <w:sz w:val="28"/>
          <w:lang w:val="en-US"/>
        </w:rPr>
        <w:t xml:space="preserve"> Computers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&amp;</w:t>
      </w:r>
      <w:r w:rsidRPr="005C2A26">
        <w:rPr>
          <w:spacing w:val="14"/>
          <w:sz w:val="28"/>
          <w:lang w:val="en-US"/>
        </w:rPr>
        <w:t xml:space="preserve"> Security.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 xml:space="preserve">- </w:t>
      </w:r>
      <w:r w:rsidRPr="005C2A26">
        <w:rPr>
          <w:spacing w:val="13"/>
          <w:sz w:val="28"/>
          <w:lang w:val="en-US"/>
        </w:rPr>
        <w:t xml:space="preserve">2024. </w:t>
      </w:r>
      <w:r w:rsidRPr="005C2A26">
        <w:rPr>
          <w:sz w:val="28"/>
          <w:lang w:val="en-US"/>
        </w:rPr>
        <w:t xml:space="preserve">– </w:t>
      </w:r>
      <w:r w:rsidRPr="005C2A26">
        <w:rPr>
          <w:spacing w:val="13"/>
          <w:sz w:val="28"/>
          <w:lang w:val="en-US"/>
        </w:rPr>
        <w:t>V.137.</w:t>
      </w:r>
    </w:p>
    <w:p w:rsidR="00A10AC6" w:rsidRPr="005C2A2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19"/>
        <w:ind w:right="37"/>
        <w:jc w:val="both"/>
        <w:rPr>
          <w:sz w:val="28"/>
          <w:lang w:val="en-US"/>
        </w:rPr>
      </w:pPr>
      <w:r w:rsidRPr="005C2A26">
        <w:rPr>
          <w:spacing w:val="14"/>
          <w:sz w:val="28"/>
          <w:lang w:val="en-US"/>
        </w:rPr>
        <w:t xml:space="preserve">Guangxi </w:t>
      </w:r>
      <w:r w:rsidRPr="005C2A26">
        <w:rPr>
          <w:spacing w:val="10"/>
          <w:sz w:val="28"/>
          <w:lang w:val="en-US"/>
        </w:rPr>
        <w:t xml:space="preserve">Lu, </w:t>
      </w:r>
      <w:proofErr w:type="spellStart"/>
      <w:r w:rsidRPr="005C2A26">
        <w:rPr>
          <w:spacing w:val="13"/>
          <w:sz w:val="28"/>
          <w:lang w:val="en-US"/>
        </w:rPr>
        <w:t>Kaiyang</w:t>
      </w:r>
      <w:proofErr w:type="spellEnd"/>
      <w:r w:rsidRPr="005C2A26">
        <w:rPr>
          <w:spacing w:val="13"/>
          <w:sz w:val="28"/>
          <w:lang w:val="en-US"/>
        </w:rPr>
        <w:t xml:space="preserve"> </w:t>
      </w:r>
      <w:r w:rsidRPr="005C2A26">
        <w:rPr>
          <w:spacing w:val="9"/>
          <w:sz w:val="28"/>
          <w:lang w:val="en-US"/>
        </w:rPr>
        <w:t xml:space="preserve">Li, </w:t>
      </w:r>
      <w:proofErr w:type="spellStart"/>
      <w:r w:rsidRPr="005C2A26">
        <w:rPr>
          <w:spacing w:val="14"/>
          <w:sz w:val="28"/>
          <w:lang w:val="en-US"/>
        </w:rPr>
        <w:t>Xiaotong</w:t>
      </w:r>
      <w:proofErr w:type="spellEnd"/>
      <w:r w:rsidRPr="005C2A26">
        <w:rPr>
          <w:spacing w:val="14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 xml:space="preserve">Wang </w:t>
      </w:r>
      <w:r w:rsidRPr="005C2A26">
        <w:rPr>
          <w:spacing w:val="19"/>
          <w:sz w:val="28"/>
          <w:lang w:val="en-US"/>
        </w:rPr>
        <w:t>Neural-</w:t>
      </w:r>
      <w:r w:rsidRPr="005C2A26">
        <w:rPr>
          <w:spacing w:val="13"/>
          <w:sz w:val="28"/>
          <w:lang w:val="en-US"/>
        </w:rPr>
        <w:t xml:space="preserve">based </w:t>
      </w:r>
      <w:r w:rsidRPr="005C2A26">
        <w:rPr>
          <w:spacing w:val="14"/>
          <w:sz w:val="28"/>
          <w:lang w:val="en-US"/>
        </w:rPr>
        <w:t xml:space="preserve">inexact </w:t>
      </w:r>
      <w:r w:rsidRPr="005C2A26">
        <w:rPr>
          <w:spacing w:val="13"/>
          <w:sz w:val="28"/>
          <w:lang w:val="en-US"/>
        </w:rPr>
        <w:t xml:space="preserve">graph </w:t>
      </w:r>
      <w:r w:rsidRPr="005C2A26">
        <w:rPr>
          <w:spacing w:val="15"/>
          <w:sz w:val="28"/>
          <w:lang w:val="en-US"/>
        </w:rPr>
        <w:t>de- anonymization//</w:t>
      </w:r>
      <w:r w:rsidRPr="005C2A26">
        <w:rPr>
          <w:spacing w:val="80"/>
          <w:w w:val="150"/>
          <w:sz w:val="28"/>
          <w:lang w:val="en-US"/>
        </w:rPr>
        <w:t xml:space="preserve"> </w:t>
      </w:r>
      <w:r w:rsidRPr="005C2A26">
        <w:rPr>
          <w:spacing w:val="16"/>
          <w:sz w:val="28"/>
          <w:lang w:val="en-US"/>
        </w:rPr>
        <w:t>High-</w:t>
      </w:r>
      <w:r w:rsidRPr="005C2A26">
        <w:rPr>
          <w:spacing w:val="15"/>
          <w:sz w:val="28"/>
          <w:lang w:val="en-US"/>
        </w:rPr>
        <w:t>Confidence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4"/>
          <w:sz w:val="28"/>
          <w:lang w:val="en-US"/>
        </w:rPr>
        <w:t>Computing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–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>2024.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–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V.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4,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№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1.</w:t>
      </w:r>
    </w:p>
    <w:p w:rsidR="00A10AC6" w:rsidRPr="005C2A2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19"/>
        <w:ind w:right="56"/>
        <w:jc w:val="both"/>
        <w:rPr>
          <w:sz w:val="28"/>
          <w:lang w:val="en-US"/>
        </w:rPr>
      </w:pPr>
      <w:r w:rsidRPr="005C2A26">
        <w:rPr>
          <w:spacing w:val="13"/>
          <w:sz w:val="28"/>
          <w:lang w:val="en-US"/>
        </w:rPr>
        <w:t xml:space="preserve">Mark Elliot, </w:t>
      </w:r>
      <w:r w:rsidRPr="005C2A26">
        <w:rPr>
          <w:spacing w:val="15"/>
          <w:sz w:val="28"/>
          <w:lang w:val="en-US"/>
        </w:rPr>
        <w:t xml:space="preserve">Functional </w:t>
      </w:r>
      <w:proofErr w:type="spellStart"/>
      <w:r w:rsidRPr="005C2A26">
        <w:rPr>
          <w:spacing w:val="15"/>
          <w:sz w:val="28"/>
          <w:lang w:val="en-US"/>
        </w:rPr>
        <w:t>anonymisation</w:t>
      </w:r>
      <w:proofErr w:type="spellEnd"/>
      <w:r w:rsidRPr="005C2A26">
        <w:rPr>
          <w:spacing w:val="15"/>
          <w:sz w:val="28"/>
          <w:lang w:val="en-US"/>
        </w:rPr>
        <w:t xml:space="preserve">: Personal </w:t>
      </w:r>
      <w:r w:rsidRPr="005C2A26">
        <w:rPr>
          <w:spacing w:val="11"/>
          <w:sz w:val="28"/>
          <w:lang w:val="en-US"/>
        </w:rPr>
        <w:t xml:space="preserve">data and </w:t>
      </w:r>
      <w:r w:rsidRPr="005C2A26">
        <w:rPr>
          <w:spacing w:val="10"/>
          <w:sz w:val="28"/>
          <w:lang w:val="en-US"/>
        </w:rPr>
        <w:t xml:space="preserve">the </w:t>
      </w:r>
      <w:r w:rsidRPr="005C2A26">
        <w:rPr>
          <w:spacing w:val="12"/>
          <w:sz w:val="28"/>
          <w:lang w:val="en-US"/>
        </w:rPr>
        <w:t xml:space="preserve">data </w:t>
      </w:r>
      <w:r w:rsidRPr="005C2A26">
        <w:rPr>
          <w:spacing w:val="14"/>
          <w:sz w:val="28"/>
          <w:lang w:val="en-US"/>
        </w:rPr>
        <w:t>environment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//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4"/>
          <w:sz w:val="28"/>
          <w:lang w:val="en-US"/>
        </w:rPr>
        <w:t>Computer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0"/>
          <w:sz w:val="28"/>
          <w:lang w:val="en-US"/>
        </w:rPr>
        <w:t>Law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&amp;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3"/>
          <w:sz w:val="28"/>
          <w:lang w:val="en-US"/>
        </w:rPr>
        <w:t>Security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5"/>
          <w:sz w:val="28"/>
          <w:lang w:val="en-US"/>
        </w:rPr>
        <w:t>Review,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>2018,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P.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pacing w:val="10"/>
          <w:sz w:val="28"/>
          <w:lang w:val="en-US"/>
        </w:rPr>
        <w:t>204</w:t>
      </w:r>
      <w:r w:rsidRPr="005C2A26">
        <w:rPr>
          <w:spacing w:val="-26"/>
          <w:sz w:val="28"/>
          <w:lang w:val="en-US"/>
        </w:rPr>
        <w:t xml:space="preserve"> </w:t>
      </w:r>
      <w:r w:rsidRPr="005C2A26">
        <w:rPr>
          <w:spacing w:val="17"/>
          <w:sz w:val="28"/>
          <w:lang w:val="en-US"/>
        </w:rPr>
        <w:t>-</w:t>
      </w:r>
      <w:r w:rsidRPr="005C2A26">
        <w:rPr>
          <w:spacing w:val="12"/>
          <w:sz w:val="28"/>
          <w:lang w:val="en-US"/>
        </w:rPr>
        <w:t>221.</w:t>
      </w:r>
    </w:p>
    <w:p w:rsidR="00A10AC6" w:rsidRPr="005C2A2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20" w:line="242" w:lineRule="auto"/>
        <w:ind w:right="48"/>
        <w:jc w:val="both"/>
        <w:rPr>
          <w:sz w:val="28"/>
          <w:lang w:val="en-US"/>
        </w:rPr>
      </w:pPr>
      <w:r w:rsidRPr="005C2A26">
        <w:rPr>
          <w:spacing w:val="14"/>
          <w:sz w:val="28"/>
          <w:lang w:val="en-US"/>
        </w:rPr>
        <w:t xml:space="preserve">Guangxi </w:t>
      </w:r>
      <w:r w:rsidRPr="005C2A26">
        <w:rPr>
          <w:sz w:val="28"/>
          <w:lang w:val="en-US"/>
        </w:rPr>
        <w:t>Lu,</w:t>
      </w:r>
      <w:r w:rsidRPr="005C2A26">
        <w:rPr>
          <w:spacing w:val="14"/>
          <w:sz w:val="28"/>
          <w:lang w:val="en-US"/>
        </w:rPr>
        <w:t xml:space="preserve"> </w:t>
      </w:r>
      <w:proofErr w:type="spellStart"/>
      <w:r w:rsidRPr="005C2A26">
        <w:rPr>
          <w:spacing w:val="14"/>
          <w:sz w:val="28"/>
          <w:lang w:val="en-US"/>
        </w:rPr>
        <w:t>Kaiyang</w:t>
      </w:r>
      <w:proofErr w:type="spellEnd"/>
      <w:r w:rsidRPr="005C2A26">
        <w:rPr>
          <w:spacing w:val="14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Li,</w:t>
      </w:r>
      <w:r w:rsidRPr="005C2A26">
        <w:rPr>
          <w:spacing w:val="14"/>
          <w:sz w:val="28"/>
          <w:lang w:val="en-US"/>
        </w:rPr>
        <w:t xml:space="preserve"> </w:t>
      </w:r>
      <w:proofErr w:type="spellStart"/>
      <w:r w:rsidRPr="005C2A26">
        <w:rPr>
          <w:spacing w:val="14"/>
          <w:sz w:val="28"/>
          <w:lang w:val="en-US"/>
        </w:rPr>
        <w:t>Xiaotong</w:t>
      </w:r>
      <w:proofErr w:type="spellEnd"/>
      <w:r w:rsidRPr="005C2A26">
        <w:rPr>
          <w:spacing w:val="14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>Wang</w:t>
      </w:r>
      <w:r w:rsidRPr="005C2A26">
        <w:rPr>
          <w:spacing w:val="80"/>
          <w:sz w:val="28"/>
          <w:lang w:val="en-US"/>
        </w:rPr>
        <w:t xml:space="preserve"> </w:t>
      </w:r>
      <w:proofErr w:type="spellStart"/>
      <w:r w:rsidRPr="005C2A26">
        <w:rPr>
          <w:spacing w:val="15"/>
          <w:sz w:val="28"/>
          <w:lang w:val="en-US"/>
        </w:rPr>
        <w:t>Anonymisation</w:t>
      </w:r>
      <w:proofErr w:type="spellEnd"/>
      <w:r w:rsidRPr="005C2A26">
        <w:rPr>
          <w:spacing w:val="15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 xml:space="preserve">of </w:t>
      </w:r>
      <w:r w:rsidRPr="005C2A26">
        <w:rPr>
          <w:spacing w:val="14"/>
          <w:sz w:val="28"/>
          <w:lang w:val="en-US"/>
        </w:rPr>
        <w:t xml:space="preserve">personal </w:t>
      </w:r>
      <w:r w:rsidRPr="005C2A26">
        <w:rPr>
          <w:spacing w:val="11"/>
          <w:sz w:val="28"/>
          <w:lang w:val="en-US"/>
        </w:rPr>
        <w:t xml:space="preserve">data </w:t>
      </w:r>
      <w:r w:rsidRPr="005C2A26">
        <w:rPr>
          <w:sz w:val="28"/>
          <w:lang w:val="en-US"/>
        </w:rPr>
        <w:t xml:space="preserve">– A </w:t>
      </w:r>
      <w:r w:rsidRPr="005C2A26">
        <w:rPr>
          <w:spacing w:val="13"/>
          <w:sz w:val="28"/>
          <w:lang w:val="en-US"/>
        </w:rPr>
        <w:t xml:space="preserve">missed </w:t>
      </w:r>
      <w:r w:rsidRPr="005C2A26">
        <w:rPr>
          <w:spacing w:val="15"/>
          <w:sz w:val="28"/>
          <w:lang w:val="en-US"/>
        </w:rPr>
        <w:t xml:space="preserve">opportunity </w:t>
      </w:r>
      <w:r w:rsidRPr="005C2A26">
        <w:rPr>
          <w:spacing w:val="10"/>
          <w:sz w:val="28"/>
          <w:lang w:val="en-US"/>
        </w:rPr>
        <w:t xml:space="preserve">for the </w:t>
      </w:r>
      <w:r w:rsidRPr="005C2A26">
        <w:rPr>
          <w:spacing w:val="14"/>
          <w:sz w:val="28"/>
          <w:lang w:val="en-US"/>
        </w:rPr>
        <w:t xml:space="preserve">European </w:t>
      </w:r>
      <w:r w:rsidRPr="005C2A26">
        <w:rPr>
          <w:spacing w:val="15"/>
          <w:sz w:val="28"/>
          <w:lang w:val="en-US"/>
        </w:rPr>
        <w:t xml:space="preserve">Commission </w:t>
      </w:r>
      <w:r w:rsidRPr="005C2A26">
        <w:rPr>
          <w:sz w:val="28"/>
          <w:lang w:val="en-US"/>
        </w:rPr>
        <w:t xml:space="preserve">// </w:t>
      </w:r>
      <w:r w:rsidRPr="005C2A26">
        <w:rPr>
          <w:spacing w:val="18"/>
          <w:sz w:val="28"/>
          <w:lang w:val="en-US"/>
        </w:rPr>
        <w:t>High-</w:t>
      </w:r>
      <w:r w:rsidRPr="005C2A26">
        <w:rPr>
          <w:spacing w:val="15"/>
          <w:sz w:val="28"/>
          <w:lang w:val="en-US"/>
        </w:rPr>
        <w:t xml:space="preserve">Confidence </w:t>
      </w:r>
      <w:r w:rsidRPr="005C2A26">
        <w:rPr>
          <w:spacing w:val="14"/>
          <w:sz w:val="28"/>
          <w:lang w:val="en-US"/>
        </w:rPr>
        <w:t>Computing.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–</w:t>
      </w:r>
      <w:r w:rsidRPr="005C2A26">
        <w:rPr>
          <w:spacing w:val="12"/>
          <w:sz w:val="28"/>
          <w:lang w:val="en-US"/>
        </w:rPr>
        <w:t xml:space="preserve"> 2024.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–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V.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4,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№</w:t>
      </w:r>
      <w:r w:rsidRPr="005C2A26">
        <w:rPr>
          <w:spacing w:val="4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1.</w:t>
      </w:r>
    </w:p>
    <w:p w:rsidR="00A10AC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14"/>
        <w:ind w:right="58"/>
        <w:jc w:val="both"/>
        <w:rPr>
          <w:sz w:val="28"/>
        </w:rPr>
      </w:pPr>
      <w:r>
        <w:rPr>
          <w:sz w:val="28"/>
        </w:rPr>
        <w:t xml:space="preserve">А. В. </w:t>
      </w:r>
      <w:r>
        <w:rPr>
          <w:spacing w:val="13"/>
          <w:sz w:val="28"/>
        </w:rPr>
        <w:t xml:space="preserve">Борисов, </w:t>
      </w:r>
      <w:r>
        <w:rPr>
          <w:sz w:val="28"/>
        </w:rPr>
        <w:t xml:space="preserve">А. В. </w:t>
      </w:r>
      <w:proofErr w:type="spellStart"/>
      <w:r>
        <w:rPr>
          <w:spacing w:val="13"/>
          <w:sz w:val="28"/>
        </w:rPr>
        <w:t>Босов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 xml:space="preserve">А. В. </w:t>
      </w:r>
      <w:r>
        <w:rPr>
          <w:spacing w:val="14"/>
          <w:sz w:val="28"/>
        </w:rPr>
        <w:t xml:space="preserve">Иванов Применение </w:t>
      </w:r>
      <w:r>
        <w:rPr>
          <w:spacing w:val="15"/>
          <w:sz w:val="28"/>
        </w:rPr>
        <w:t xml:space="preserve">имитационного </w:t>
      </w:r>
      <w:r>
        <w:rPr>
          <w:spacing w:val="16"/>
          <w:sz w:val="28"/>
        </w:rPr>
        <w:t xml:space="preserve">компьютерного </w:t>
      </w:r>
      <w:r>
        <w:rPr>
          <w:spacing w:val="15"/>
          <w:sz w:val="28"/>
        </w:rPr>
        <w:t xml:space="preserve">моделирования </w:t>
      </w:r>
      <w:r>
        <w:rPr>
          <w:sz w:val="28"/>
        </w:rPr>
        <w:t xml:space="preserve">к </w:t>
      </w:r>
      <w:r>
        <w:rPr>
          <w:spacing w:val="14"/>
          <w:sz w:val="28"/>
        </w:rPr>
        <w:t xml:space="preserve">задаче </w:t>
      </w:r>
      <w:r>
        <w:rPr>
          <w:spacing w:val="15"/>
          <w:sz w:val="28"/>
        </w:rPr>
        <w:t>обезличивания</w:t>
      </w:r>
      <w:r>
        <w:rPr>
          <w:spacing w:val="40"/>
          <w:sz w:val="28"/>
        </w:rPr>
        <w:t xml:space="preserve"> </w:t>
      </w:r>
      <w:r>
        <w:rPr>
          <w:spacing w:val="15"/>
          <w:sz w:val="28"/>
        </w:rPr>
        <w:t xml:space="preserve">персональных </w:t>
      </w:r>
      <w:r>
        <w:rPr>
          <w:spacing w:val="14"/>
          <w:sz w:val="28"/>
        </w:rPr>
        <w:t xml:space="preserve">данных. Модель </w:t>
      </w:r>
      <w:r>
        <w:rPr>
          <w:sz w:val="28"/>
        </w:rPr>
        <w:t xml:space="preserve">и </w:t>
      </w:r>
      <w:r>
        <w:rPr>
          <w:spacing w:val="15"/>
          <w:sz w:val="28"/>
        </w:rPr>
        <w:t xml:space="preserve">алгоритм обезличивания </w:t>
      </w:r>
      <w:r>
        <w:rPr>
          <w:spacing w:val="14"/>
          <w:sz w:val="28"/>
        </w:rPr>
        <w:t xml:space="preserve">методом </w:t>
      </w:r>
      <w:proofErr w:type="gramStart"/>
      <w:r>
        <w:rPr>
          <w:spacing w:val="15"/>
          <w:sz w:val="28"/>
        </w:rPr>
        <w:t>синтеза./</w:t>
      </w:r>
      <w:proofErr w:type="gramEnd"/>
      <w:r>
        <w:rPr>
          <w:spacing w:val="15"/>
          <w:sz w:val="28"/>
        </w:rPr>
        <w:t>/ Программирование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pacing w:val="11"/>
          <w:sz w:val="28"/>
        </w:rPr>
        <w:t>2023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№</w:t>
      </w:r>
      <w:r>
        <w:rPr>
          <w:spacing w:val="40"/>
          <w:sz w:val="28"/>
        </w:rPr>
        <w:t xml:space="preserve"> </w:t>
      </w:r>
      <w:r>
        <w:rPr>
          <w:sz w:val="28"/>
        </w:rPr>
        <w:t>5.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17"/>
          <w:sz w:val="28"/>
        </w:rPr>
        <w:t xml:space="preserve"> 19-</w:t>
      </w:r>
      <w:r>
        <w:rPr>
          <w:spacing w:val="10"/>
          <w:sz w:val="28"/>
        </w:rPr>
        <w:t>34.</w:t>
      </w:r>
    </w:p>
    <w:p w:rsidR="00A10AC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19"/>
        <w:ind w:right="42"/>
        <w:jc w:val="both"/>
        <w:rPr>
          <w:sz w:val="28"/>
        </w:rPr>
      </w:pPr>
      <w:r>
        <w:rPr>
          <w:spacing w:val="15"/>
          <w:sz w:val="28"/>
        </w:rPr>
        <w:t xml:space="preserve">Столбов </w:t>
      </w:r>
      <w:r>
        <w:rPr>
          <w:spacing w:val="12"/>
          <w:sz w:val="28"/>
        </w:rPr>
        <w:t xml:space="preserve">А.П. </w:t>
      </w:r>
      <w:r>
        <w:rPr>
          <w:sz w:val="28"/>
        </w:rPr>
        <w:t xml:space="preserve">О </w:t>
      </w:r>
      <w:r>
        <w:rPr>
          <w:spacing w:val="15"/>
          <w:sz w:val="28"/>
        </w:rPr>
        <w:t xml:space="preserve">стандартизации методов </w:t>
      </w:r>
      <w:proofErr w:type="spellStart"/>
      <w:r>
        <w:rPr>
          <w:spacing w:val="15"/>
          <w:sz w:val="28"/>
        </w:rPr>
        <w:t>псевдонимизации</w:t>
      </w:r>
      <w:proofErr w:type="spellEnd"/>
      <w:r>
        <w:rPr>
          <w:spacing w:val="15"/>
          <w:sz w:val="28"/>
        </w:rPr>
        <w:t xml:space="preserve"> персональных данных </w:t>
      </w:r>
      <w:r>
        <w:rPr>
          <w:sz w:val="28"/>
        </w:rPr>
        <w:t>в</w:t>
      </w:r>
      <w:r>
        <w:rPr>
          <w:spacing w:val="15"/>
          <w:sz w:val="28"/>
        </w:rPr>
        <w:t xml:space="preserve"> здравоохранении </w:t>
      </w:r>
      <w:r>
        <w:rPr>
          <w:sz w:val="28"/>
        </w:rPr>
        <w:t>//</w:t>
      </w:r>
      <w:r>
        <w:rPr>
          <w:spacing w:val="15"/>
          <w:sz w:val="28"/>
        </w:rPr>
        <w:t xml:space="preserve"> Молодой </w:t>
      </w:r>
      <w:r>
        <w:rPr>
          <w:spacing w:val="13"/>
          <w:sz w:val="28"/>
        </w:rPr>
        <w:t>ученый.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12"/>
          <w:sz w:val="28"/>
        </w:rPr>
        <w:t xml:space="preserve"> 2023.</w:t>
      </w:r>
    </w:p>
    <w:p w:rsidR="00A10AC6" w:rsidRDefault="00150F14">
      <w:pPr>
        <w:pStyle w:val="a3"/>
        <w:spacing w:line="321" w:lineRule="exact"/>
        <w:ind w:left="956"/>
        <w:jc w:val="both"/>
      </w:pPr>
      <w:r>
        <w:t>-</w:t>
      </w:r>
      <w:r>
        <w:rPr>
          <w:spacing w:val="43"/>
        </w:rPr>
        <w:t xml:space="preserve"> </w:t>
      </w:r>
      <w:r>
        <w:t>С.</w:t>
      </w:r>
      <w:r>
        <w:rPr>
          <w:spacing w:val="37"/>
        </w:rPr>
        <w:t xml:space="preserve"> </w:t>
      </w:r>
      <w:r>
        <w:rPr>
          <w:spacing w:val="18"/>
        </w:rPr>
        <w:t>5-</w:t>
      </w:r>
      <w:r>
        <w:rPr>
          <w:spacing w:val="5"/>
        </w:rPr>
        <w:t>13.</w:t>
      </w:r>
    </w:p>
    <w:p w:rsidR="00A10AC6" w:rsidRPr="005C2A26" w:rsidRDefault="00150F14">
      <w:pPr>
        <w:pStyle w:val="a4"/>
        <w:numPr>
          <w:ilvl w:val="0"/>
          <w:numId w:val="1"/>
        </w:numPr>
        <w:tabs>
          <w:tab w:val="left" w:pos="954"/>
          <w:tab w:val="left" w:pos="956"/>
        </w:tabs>
        <w:spacing w:before="120"/>
        <w:ind w:right="37"/>
        <w:jc w:val="both"/>
        <w:rPr>
          <w:sz w:val="28"/>
          <w:lang w:val="en-US"/>
        </w:rPr>
      </w:pPr>
      <w:r w:rsidRPr="005C2A26">
        <w:rPr>
          <w:spacing w:val="13"/>
          <w:sz w:val="28"/>
          <w:lang w:val="en-US"/>
        </w:rPr>
        <w:t xml:space="preserve">David </w:t>
      </w:r>
      <w:proofErr w:type="spellStart"/>
      <w:r w:rsidRPr="005C2A26">
        <w:rPr>
          <w:spacing w:val="15"/>
          <w:sz w:val="28"/>
          <w:lang w:val="en-US"/>
        </w:rPr>
        <w:t>NettletonData</w:t>
      </w:r>
      <w:proofErr w:type="spellEnd"/>
      <w:r w:rsidRPr="005C2A26">
        <w:rPr>
          <w:spacing w:val="15"/>
          <w:sz w:val="28"/>
          <w:lang w:val="en-US"/>
        </w:rPr>
        <w:t xml:space="preserve"> </w:t>
      </w:r>
      <w:r w:rsidRPr="005C2A26">
        <w:rPr>
          <w:spacing w:val="14"/>
          <w:sz w:val="28"/>
          <w:lang w:val="en-US"/>
        </w:rPr>
        <w:t xml:space="preserve">Privacy </w:t>
      </w:r>
      <w:r w:rsidRPr="005C2A26">
        <w:rPr>
          <w:spacing w:val="11"/>
          <w:sz w:val="28"/>
          <w:lang w:val="en-US"/>
        </w:rPr>
        <w:t xml:space="preserve">and </w:t>
      </w:r>
      <w:r w:rsidRPr="005C2A26">
        <w:rPr>
          <w:spacing w:val="18"/>
          <w:sz w:val="28"/>
          <w:lang w:val="en-US"/>
        </w:rPr>
        <w:t>Privacy-</w:t>
      </w:r>
      <w:r w:rsidRPr="005C2A26">
        <w:rPr>
          <w:spacing w:val="15"/>
          <w:sz w:val="28"/>
          <w:lang w:val="en-US"/>
        </w:rPr>
        <w:t xml:space="preserve">Preserving </w:t>
      </w:r>
      <w:r w:rsidRPr="005C2A26">
        <w:rPr>
          <w:spacing w:val="13"/>
          <w:sz w:val="28"/>
          <w:lang w:val="en-US"/>
        </w:rPr>
        <w:t xml:space="preserve">Data </w:t>
      </w:r>
      <w:r w:rsidRPr="005C2A26">
        <w:rPr>
          <w:spacing w:val="14"/>
          <w:sz w:val="28"/>
          <w:lang w:val="en-US"/>
        </w:rPr>
        <w:t xml:space="preserve">Publishing. </w:t>
      </w:r>
      <w:r w:rsidRPr="005C2A26">
        <w:rPr>
          <w:sz w:val="28"/>
          <w:lang w:val="en-US"/>
        </w:rPr>
        <w:t xml:space="preserve">- </w:t>
      </w:r>
      <w:r w:rsidRPr="005C2A26">
        <w:rPr>
          <w:spacing w:val="15"/>
          <w:sz w:val="28"/>
          <w:lang w:val="en-US"/>
        </w:rPr>
        <w:t xml:space="preserve">Commercial </w:t>
      </w:r>
      <w:r w:rsidRPr="005C2A26">
        <w:rPr>
          <w:spacing w:val="13"/>
          <w:sz w:val="28"/>
          <w:lang w:val="en-US"/>
        </w:rPr>
        <w:t xml:space="preserve">Data Mining, </w:t>
      </w:r>
      <w:r w:rsidRPr="005C2A26">
        <w:rPr>
          <w:spacing w:val="12"/>
          <w:sz w:val="28"/>
          <w:lang w:val="en-US"/>
        </w:rPr>
        <w:t xml:space="preserve">2014, </w:t>
      </w:r>
      <w:r w:rsidRPr="005C2A26">
        <w:rPr>
          <w:sz w:val="28"/>
          <w:lang w:val="en-US"/>
        </w:rPr>
        <w:t xml:space="preserve">P </w:t>
      </w:r>
      <w:r w:rsidRPr="005C2A26">
        <w:rPr>
          <w:spacing w:val="10"/>
          <w:sz w:val="28"/>
          <w:lang w:val="en-US"/>
        </w:rPr>
        <w:t>217</w:t>
      </w:r>
      <w:r w:rsidRPr="005C2A26">
        <w:rPr>
          <w:spacing w:val="-34"/>
          <w:sz w:val="28"/>
          <w:lang w:val="en-US"/>
        </w:rPr>
        <w:t xml:space="preserve"> </w:t>
      </w:r>
      <w:r w:rsidRPr="005C2A26">
        <w:rPr>
          <w:spacing w:val="17"/>
          <w:sz w:val="28"/>
          <w:lang w:val="en-US"/>
        </w:rPr>
        <w:t>-</w:t>
      </w:r>
      <w:r w:rsidRPr="005C2A26">
        <w:rPr>
          <w:spacing w:val="19"/>
          <w:sz w:val="28"/>
          <w:lang w:val="en-US"/>
        </w:rPr>
        <w:t>228</w:t>
      </w:r>
    </w:p>
    <w:p w:rsidR="00A10AC6" w:rsidRPr="005C2A26" w:rsidRDefault="00150F14">
      <w:pPr>
        <w:pStyle w:val="a4"/>
        <w:numPr>
          <w:ilvl w:val="0"/>
          <w:numId w:val="1"/>
        </w:numPr>
        <w:tabs>
          <w:tab w:val="left" w:pos="956"/>
          <w:tab w:val="left" w:pos="1449"/>
        </w:tabs>
        <w:spacing w:before="120" w:line="242" w:lineRule="auto"/>
        <w:ind w:right="19"/>
        <w:jc w:val="both"/>
        <w:rPr>
          <w:sz w:val="28"/>
          <w:lang w:val="en-US"/>
        </w:rPr>
      </w:pPr>
      <w:r w:rsidRPr="005C2A26">
        <w:rPr>
          <w:sz w:val="28"/>
          <w:lang w:val="en-US"/>
        </w:rPr>
        <w:tab/>
      </w:r>
      <w:proofErr w:type="spellStart"/>
      <w:r w:rsidRPr="005C2A26">
        <w:rPr>
          <w:spacing w:val="13"/>
          <w:sz w:val="28"/>
          <w:lang w:val="en-US"/>
        </w:rPr>
        <w:t>Nihad</w:t>
      </w:r>
      <w:proofErr w:type="spellEnd"/>
      <w:r w:rsidRPr="005C2A26">
        <w:rPr>
          <w:spacing w:val="13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 xml:space="preserve">Ahmad </w:t>
      </w:r>
      <w:r w:rsidRPr="005C2A26">
        <w:rPr>
          <w:spacing w:val="15"/>
          <w:sz w:val="28"/>
          <w:lang w:val="en-US"/>
        </w:rPr>
        <w:t xml:space="preserve">Hassan, </w:t>
      </w:r>
      <w:r w:rsidRPr="005C2A26">
        <w:rPr>
          <w:spacing w:val="12"/>
          <w:sz w:val="28"/>
          <w:lang w:val="en-US"/>
        </w:rPr>
        <w:t xml:space="preserve">Rami </w:t>
      </w:r>
      <w:r w:rsidRPr="005C2A26">
        <w:rPr>
          <w:spacing w:val="15"/>
          <w:sz w:val="28"/>
          <w:lang w:val="en-US"/>
        </w:rPr>
        <w:t xml:space="preserve">Hijazi </w:t>
      </w:r>
      <w:r w:rsidRPr="005C2A26">
        <w:rPr>
          <w:spacing w:val="13"/>
          <w:sz w:val="28"/>
          <w:lang w:val="en-US"/>
        </w:rPr>
        <w:t xml:space="preserve">Data </w:t>
      </w:r>
      <w:r w:rsidRPr="005C2A26">
        <w:rPr>
          <w:spacing w:val="12"/>
          <w:sz w:val="28"/>
          <w:lang w:val="en-US"/>
        </w:rPr>
        <w:t xml:space="preserve">Hiding </w:t>
      </w:r>
      <w:r w:rsidRPr="005C2A26">
        <w:rPr>
          <w:spacing w:val="13"/>
          <w:sz w:val="28"/>
          <w:lang w:val="en-US"/>
        </w:rPr>
        <w:t xml:space="preserve">Using </w:t>
      </w:r>
      <w:r w:rsidRPr="005C2A26">
        <w:rPr>
          <w:spacing w:val="15"/>
          <w:sz w:val="28"/>
          <w:lang w:val="en-US"/>
        </w:rPr>
        <w:t>Encryption Techniques.</w:t>
      </w:r>
      <w:r w:rsidRPr="005C2A26">
        <w:rPr>
          <w:spacing w:val="27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-</w:t>
      </w:r>
      <w:r w:rsidRPr="005C2A26">
        <w:rPr>
          <w:spacing w:val="17"/>
          <w:sz w:val="28"/>
          <w:lang w:val="en-US"/>
        </w:rPr>
        <w:t xml:space="preserve"> </w:t>
      </w:r>
      <w:r w:rsidRPr="005C2A26">
        <w:rPr>
          <w:spacing w:val="11"/>
          <w:sz w:val="28"/>
          <w:lang w:val="en-US"/>
        </w:rPr>
        <w:t>Data</w:t>
      </w:r>
      <w:r w:rsidRPr="005C2A26">
        <w:rPr>
          <w:spacing w:val="19"/>
          <w:sz w:val="28"/>
          <w:lang w:val="en-US"/>
        </w:rPr>
        <w:t xml:space="preserve"> </w:t>
      </w:r>
      <w:r w:rsidRPr="005C2A26">
        <w:rPr>
          <w:spacing w:val="13"/>
          <w:sz w:val="28"/>
          <w:lang w:val="en-US"/>
        </w:rPr>
        <w:t>Hiding</w:t>
      </w:r>
      <w:r w:rsidRPr="005C2A26">
        <w:rPr>
          <w:spacing w:val="17"/>
          <w:sz w:val="28"/>
          <w:lang w:val="en-US"/>
        </w:rPr>
        <w:t xml:space="preserve"> </w:t>
      </w:r>
      <w:r w:rsidRPr="005C2A26">
        <w:rPr>
          <w:spacing w:val="15"/>
          <w:sz w:val="28"/>
          <w:lang w:val="en-US"/>
        </w:rPr>
        <w:t>Techniques</w:t>
      </w:r>
      <w:r w:rsidRPr="005C2A26">
        <w:rPr>
          <w:spacing w:val="2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in</w:t>
      </w:r>
      <w:r w:rsidRPr="005C2A26">
        <w:rPr>
          <w:spacing w:val="18"/>
          <w:sz w:val="28"/>
          <w:lang w:val="en-US"/>
        </w:rPr>
        <w:t xml:space="preserve"> </w:t>
      </w:r>
      <w:r w:rsidRPr="005C2A26">
        <w:rPr>
          <w:spacing w:val="14"/>
          <w:sz w:val="28"/>
          <w:lang w:val="en-US"/>
        </w:rPr>
        <w:t>Windows</w:t>
      </w:r>
      <w:r w:rsidRPr="005C2A26">
        <w:rPr>
          <w:spacing w:val="19"/>
          <w:sz w:val="28"/>
          <w:lang w:val="en-US"/>
        </w:rPr>
        <w:t xml:space="preserve"> </w:t>
      </w:r>
      <w:r w:rsidRPr="005C2A26">
        <w:rPr>
          <w:spacing w:val="13"/>
          <w:sz w:val="28"/>
          <w:lang w:val="en-US"/>
        </w:rPr>
        <w:t>OS.,</w:t>
      </w:r>
      <w:r w:rsidRPr="005C2A26">
        <w:rPr>
          <w:spacing w:val="20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>2017,</w:t>
      </w:r>
      <w:r w:rsidRPr="005C2A26">
        <w:rPr>
          <w:spacing w:val="20"/>
          <w:sz w:val="28"/>
          <w:lang w:val="en-US"/>
        </w:rPr>
        <w:t xml:space="preserve"> </w:t>
      </w:r>
      <w:r w:rsidRPr="005C2A26">
        <w:rPr>
          <w:sz w:val="28"/>
          <w:lang w:val="en-US"/>
        </w:rPr>
        <w:t>P.</w:t>
      </w:r>
      <w:r w:rsidRPr="005C2A26">
        <w:rPr>
          <w:spacing w:val="19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>133</w:t>
      </w:r>
      <w:r w:rsidRPr="005C2A26">
        <w:rPr>
          <w:spacing w:val="-35"/>
          <w:sz w:val="28"/>
          <w:lang w:val="en-US"/>
        </w:rPr>
        <w:t xml:space="preserve"> </w:t>
      </w:r>
      <w:r w:rsidRPr="005C2A26">
        <w:rPr>
          <w:spacing w:val="12"/>
          <w:sz w:val="28"/>
          <w:lang w:val="en-US"/>
        </w:rPr>
        <w:t>-</w:t>
      </w:r>
      <w:r w:rsidRPr="005C2A26">
        <w:rPr>
          <w:spacing w:val="14"/>
          <w:sz w:val="28"/>
          <w:lang w:val="en-US"/>
        </w:rPr>
        <w:t>205</w:t>
      </w:r>
    </w:p>
    <w:sectPr w:rsidR="00A10AC6" w:rsidRPr="005C2A26">
      <w:pgSz w:w="11910" w:h="16840"/>
      <w:pgMar w:top="1280" w:right="42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6D20" w:rsidRDefault="00F66D20" w:rsidP="005C2A26">
      <w:r>
        <w:separator/>
      </w:r>
    </w:p>
  </w:endnote>
  <w:endnote w:type="continuationSeparator" w:id="0">
    <w:p w:rsidR="00F66D20" w:rsidRDefault="00F66D20" w:rsidP="005C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2605057"/>
      <w:docPartObj>
        <w:docPartGallery w:val="Page Numbers (Bottom of Page)"/>
        <w:docPartUnique/>
      </w:docPartObj>
    </w:sdtPr>
    <w:sdtEndPr/>
    <w:sdtContent>
      <w:p w:rsidR="005C2A26" w:rsidRDefault="005C2A2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3145">
          <w:rPr>
            <w:noProof/>
          </w:rPr>
          <w:t>4</w:t>
        </w:r>
        <w:r>
          <w:fldChar w:fldCharType="end"/>
        </w:r>
      </w:p>
    </w:sdtContent>
  </w:sdt>
  <w:p w:rsidR="005C2A26" w:rsidRDefault="005C2A2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6D20" w:rsidRDefault="00F66D20" w:rsidP="005C2A26">
      <w:r>
        <w:separator/>
      </w:r>
    </w:p>
  </w:footnote>
  <w:footnote w:type="continuationSeparator" w:id="0">
    <w:p w:rsidR="00F66D20" w:rsidRDefault="00F66D20" w:rsidP="005C2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47B14"/>
    <w:multiLevelType w:val="hybridMultilevel"/>
    <w:tmpl w:val="E55A465C"/>
    <w:lvl w:ilvl="0" w:tplc="A1E68CB2">
      <w:numFmt w:val="bullet"/>
      <w:lvlText w:val=""/>
      <w:lvlJc w:val="left"/>
      <w:pPr>
        <w:ind w:left="9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ECC96EC">
      <w:numFmt w:val="bullet"/>
      <w:lvlText w:val="•"/>
      <w:lvlJc w:val="left"/>
      <w:pPr>
        <w:ind w:left="1919" w:hanging="360"/>
      </w:pPr>
      <w:rPr>
        <w:rFonts w:hint="default"/>
        <w:lang w:val="ru-RU" w:eastAsia="en-US" w:bidi="ar-SA"/>
      </w:rPr>
    </w:lvl>
    <w:lvl w:ilvl="2" w:tplc="8732F190">
      <w:numFmt w:val="bullet"/>
      <w:lvlText w:val="•"/>
      <w:lvlJc w:val="left"/>
      <w:pPr>
        <w:ind w:left="2919" w:hanging="360"/>
      </w:pPr>
      <w:rPr>
        <w:rFonts w:hint="default"/>
        <w:lang w:val="ru-RU" w:eastAsia="en-US" w:bidi="ar-SA"/>
      </w:rPr>
    </w:lvl>
    <w:lvl w:ilvl="3" w:tplc="D0980488">
      <w:numFmt w:val="bullet"/>
      <w:lvlText w:val="•"/>
      <w:lvlJc w:val="left"/>
      <w:pPr>
        <w:ind w:left="3919" w:hanging="360"/>
      </w:pPr>
      <w:rPr>
        <w:rFonts w:hint="default"/>
        <w:lang w:val="ru-RU" w:eastAsia="en-US" w:bidi="ar-SA"/>
      </w:rPr>
    </w:lvl>
    <w:lvl w:ilvl="4" w:tplc="466E4C28">
      <w:numFmt w:val="bullet"/>
      <w:lvlText w:val="•"/>
      <w:lvlJc w:val="left"/>
      <w:pPr>
        <w:ind w:left="4919" w:hanging="360"/>
      </w:pPr>
      <w:rPr>
        <w:rFonts w:hint="default"/>
        <w:lang w:val="ru-RU" w:eastAsia="en-US" w:bidi="ar-SA"/>
      </w:rPr>
    </w:lvl>
    <w:lvl w:ilvl="5" w:tplc="205CBD90">
      <w:numFmt w:val="bullet"/>
      <w:lvlText w:val="•"/>
      <w:lvlJc w:val="left"/>
      <w:pPr>
        <w:ind w:left="5918" w:hanging="360"/>
      </w:pPr>
      <w:rPr>
        <w:rFonts w:hint="default"/>
        <w:lang w:val="ru-RU" w:eastAsia="en-US" w:bidi="ar-SA"/>
      </w:rPr>
    </w:lvl>
    <w:lvl w:ilvl="6" w:tplc="DF2E9970">
      <w:numFmt w:val="bullet"/>
      <w:lvlText w:val="•"/>
      <w:lvlJc w:val="left"/>
      <w:pPr>
        <w:ind w:left="6918" w:hanging="360"/>
      </w:pPr>
      <w:rPr>
        <w:rFonts w:hint="default"/>
        <w:lang w:val="ru-RU" w:eastAsia="en-US" w:bidi="ar-SA"/>
      </w:rPr>
    </w:lvl>
    <w:lvl w:ilvl="7" w:tplc="0336915E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  <w:lvl w:ilvl="8" w:tplc="43243FD8">
      <w:numFmt w:val="bullet"/>
      <w:lvlText w:val="•"/>
      <w:lvlJc w:val="left"/>
      <w:pPr>
        <w:ind w:left="891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EDE27A7"/>
    <w:multiLevelType w:val="multilevel"/>
    <w:tmpl w:val="D9CC1926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937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24" w:hanging="2160"/>
      </w:pPr>
      <w:rPr>
        <w:rFonts w:hint="default"/>
      </w:rPr>
    </w:lvl>
  </w:abstractNum>
  <w:abstractNum w:abstractNumId="2" w15:restartNumberingAfterBreak="0">
    <w:nsid w:val="454643FE"/>
    <w:multiLevelType w:val="hybridMultilevel"/>
    <w:tmpl w:val="2EF4BC7C"/>
    <w:lvl w:ilvl="0" w:tplc="66E00926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694EA28">
      <w:numFmt w:val="bullet"/>
      <w:lvlText w:val="•"/>
      <w:lvlJc w:val="left"/>
      <w:pPr>
        <w:ind w:left="1793" w:hanging="360"/>
      </w:pPr>
      <w:rPr>
        <w:rFonts w:hint="default"/>
        <w:lang w:val="ru-RU" w:eastAsia="en-US" w:bidi="ar-SA"/>
      </w:rPr>
    </w:lvl>
    <w:lvl w:ilvl="2" w:tplc="8F0E7AE2">
      <w:numFmt w:val="bullet"/>
      <w:lvlText w:val="•"/>
      <w:lvlJc w:val="left"/>
      <w:pPr>
        <w:ind w:left="2807" w:hanging="360"/>
      </w:pPr>
      <w:rPr>
        <w:rFonts w:hint="default"/>
        <w:lang w:val="ru-RU" w:eastAsia="en-US" w:bidi="ar-SA"/>
      </w:rPr>
    </w:lvl>
    <w:lvl w:ilvl="3" w:tplc="AB0C6F6A">
      <w:numFmt w:val="bullet"/>
      <w:lvlText w:val="•"/>
      <w:lvlJc w:val="left"/>
      <w:pPr>
        <w:ind w:left="3821" w:hanging="360"/>
      </w:pPr>
      <w:rPr>
        <w:rFonts w:hint="default"/>
        <w:lang w:val="ru-RU" w:eastAsia="en-US" w:bidi="ar-SA"/>
      </w:rPr>
    </w:lvl>
    <w:lvl w:ilvl="4" w:tplc="9300E976">
      <w:numFmt w:val="bullet"/>
      <w:lvlText w:val="•"/>
      <w:lvlJc w:val="left"/>
      <w:pPr>
        <w:ind w:left="4835" w:hanging="360"/>
      </w:pPr>
      <w:rPr>
        <w:rFonts w:hint="default"/>
        <w:lang w:val="ru-RU" w:eastAsia="en-US" w:bidi="ar-SA"/>
      </w:rPr>
    </w:lvl>
    <w:lvl w:ilvl="5" w:tplc="EDD23992">
      <w:numFmt w:val="bullet"/>
      <w:lvlText w:val="•"/>
      <w:lvlJc w:val="left"/>
      <w:pPr>
        <w:ind w:left="5848" w:hanging="360"/>
      </w:pPr>
      <w:rPr>
        <w:rFonts w:hint="default"/>
        <w:lang w:val="ru-RU" w:eastAsia="en-US" w:bidi="ar-SA"/>
      </w:rPr>
    </w:lvl>
    <w:lvl w:ilvl="6" w:tplc="03AAE8CE">
      <w:numFmt w:val="bullet"/>
      <w:lvlText w:val="•"/>
      <w:lvlJc w:val="left"/>
      <w:pPr>
        <w:ind w:left="6862" w:hanging="360"/>
      </w:pPr>
      <w:rPr>
        <w:rFonts w:hint="default"/>
        <w:lang w:val="ru-RU" w:eastAsia="en-US" w:bidi="ar-SA"/>
      </w:rPr>
    </w:lvl>
    <w:lvl w:ilvl="7" w:tplc="B906D4F8">
      <w:numFmt w:val="bullet"/>
      <w:lvlText w:val="•"/>
      <w:lvlJc w:val="left"/>
      <w:pPr>
        <w:ind w:left="7876" w:hanging="360"/>
      </w:pPr>
      <w:rPr>
        <w:rFonts w:hint="default"/>
        <w:lang w:val="ru-RU" w:eastAsia="en-US" w:bidi="ar-SA"/>
      </w:rPr>
    </w:lvl>
    <w:lvl w:ilvl="8" w:tplc="BEFC5B34">
      <w:numFmt w:val="bullet"/>
      <w:lvlText w:val="•"/>
      <w:lvlJc w:val="left"/>
      <w:pPr>
        <w:ind w:left="889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5EF3502"/>
    <w:multiLevelType w:val="hybridMultilevel"/>
    <w:tmpl w:val="91D050FE"/>
    <w:lvl w:ilvl="0" w:tplc="8ADED4E2">
      <w:start w:val="1"/>
      <w:numFmt w:val="decimal"/>
      <w:lvlText w:val="%1."/>
      <w:lvlJc w:val="left"/>
      <w:pPr>
        <w:ind w:left="95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5E0DF34">
      <w:numFmt w:val="bullet"/>
      <w:lvlText w:val="•"/>
      <w:lvlJc w:val="left"/>
      <w:pPr>
        <w:ind w:left="1899" w:hanging="361"/>
      </w:pPr>
      <w:rPr>
        <w:rFonts w:hint="default"/>
        <w:lang w:val="ru-RU" w:eastAsia="en-US" w:bidi="ar-SA"/>
      </w:rPr>
    </w:lvl>
    <w:lvl w:ilvl="2" w:tplc="907EA84C">
      <w:numFmt w:val="bullet"/>
      <w:lvlText w:val="•"/>
      <w:lvlJc w:val="left"/>
      <w:pPr>
        <w:ind w:left="2838" w:hanging="361"/>
      </w:pPr>
      <w:rPr>
        <w:rFonts w:hint="default"/>
        <w:lang w:val="ru-RU" w:eastAsia="en-US" w:bidi="ar-SA"/>
      </w:rPr>
    </w:lvl>
    <w:lvl w:ilvl="3" w:tplc="ED9C1730">
      <w:numFmt w:val="bullet"/>
      <w:lvlText w:val="•"/>
      <w:lvlJc w:val="left"/>
      <w:pPr>
        <w:ind w:left="3777" w:hanging="361"/>
      </w:pPr>
      <w:rPr>
        <w:rFonts w:hint="default"/>
        <w:lang w:val="ru-RU" w:eastAsia="en-US" w:bidi="ar-SA"/>
      </w:rPr>
    </w:lvl>
    <w:lvl w:ilvl="4" w:tplc="050C15F8">
      <w:numFmt w:val="bullet"/>
      <w:lvlText w:val="•"/>
      <w:lvlJc w:val="left"/>
      <w:pPr>
        <w:ind w:left="4716" w:hanging="361"/>
      </w:pPr>
      <w:rPr>
        <w:rFonts w:hint="default"/>
        <w:lang w:val="ru-RU" w:eastAsia="en-US" w:bidi="ar-SA"/>
      </w:rPr>
    </w:lvl>
    <w:lvl w:ilvl="5" w:tplc="4B80C3AE">
      <w:numFmt w:val="bullet"/>
      <w:lvlText w:val="•"/>
      <w:lvlJc w:val="left"/>
      <w:pPr>
        <w:ind w:left="5655" w:hanging="361"/>
      </w:pPr>
      <w:rPr>
        <w:rFonts w:hint="default"/>
        <w:lang w:val="ru-RU" w:eastAsia="en-US" w:bidi="ar-SA"/>
      </w:rPr>
    </w:lvl>
    <w:lvl w:ilvl="6" w:tplc="70108730">
      <w:numFmt w:val="bullet"/>
      <w:lvlText w:val="•"/>
      <w:lvlJc w:val="left"/>
      <w:pPr>
        <w:ind w:left="6594" w:hanging="361"/>
      </w:pPr>
      <w:rPr>
        <w:rFonts w:hint="default"/>
        <w:lang w:val="ru-RU" w:eastAsia="en-US" w:bidi="ar-SA"/>
      </w:rPr>
    </w:lvl>
    <w:lvl w:ilvl="7" w:tplc="C95EAA16">
      <w:numFmt w:val="bullet"/>
      <w:lvlText w:val="•"/>
      <w:lvlJc w:val="left"/>
      <w:pPr>
        <w:ind w:left="7533" w:hanging="361"/>
      </w:pPr>
      <w:rPr>
        <w:rFonts w:hint="default"/>
        <w:lang w:val="ru-RU" w:eastAsia="en-US" w:bidi="ar-SA"/>
      </w:rPr>
    </w:lvl>
    <w:lvl w:ilvl="8" w:tplc="C2DCE8B8">
      <w:numFmt w:val="bullet"/>
      <w:lvlText w:val="•"/>
      <w:lvlJc w:val="left"/>
      <w:pPr>
        <w:ind w:left="8472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480C3254"/>
    <w:multiLevelType w:val="hybridMultilevel"/>
    <w:tmpl w:val="EE3C1938"/>
    <w:lvl w:ilvl="0" w:tplc="FF1ED3C8">
      <w:numFmt w:val="bullet"/>
      <w:lvlText w:val=""/>
      <w:lvlJc w:val="left"/>
      <w:pPr>
        <w:ind w:left="14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C4CC56A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04DE28DE">
      <w:numFmt w:val="bullet"/>
      <w:lvlText w:val="•"/>
      <w:lvlJc w:val="left"/>
      <w:pPr>
        <w:ind w:left="3270" w:hanging="360"/>
      </w:pPr>
      <w:rPr>
        <w:rFonts w:hint="default"/>
        <w:lang w:val="ru-RU" w:eastAsia="en-US" w:bidi="ar-SA"/>
      </w:rPr>
    </w:lvl>
    <w:lvl w:ilvl="3" w:tplc="126AC59C">
      <w:numFmt w:val="bullet"/>
      <w:lvlText w:val="•"/>
      <w:lvlJc w:val="left"/>
      <w:pPr>
        <w:ind w:left="4155" w:hanging="360"/>
      </w:pPr>
      <w:rPr>
        <w:rFonts w:hint="default"/>
        <w:lang w:val="ru-RU" w:eastAsia="en-US" w:bidi="ar-SA"/>
      </w:rPr>
    </w:lvl>
    <w:lvl w:ilvl="4" w:tplc="8B18A78A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5" w:tplc="D396DD74">
      <w:numFmt w:val="bullet"/>
      <w:lvlText w:val="•"/>
      <w:lvlJc w:val="left"/>
      <w:pPr>
        <w:ind w:left="5925" w:hanging="360"/>
      </w:pPr>
      <w:rPr>
        <w:rFonts w:hint="default"/>
        <w:lang w:val="ru-RU" w:eastAsia="en-US" w:bidi="ar-SA"/>
      </w:rPr>
    </w:lvl>
    <w:lvl w:ilvl="6" w:tplc="53D20202">
      <w:numFmt w:val="bullet"/>
      <w:lvlText w:val="•"/>
      <w:lvlJc w:val="left"/>
      <w:pPr>
        <w:ind w:left="6810" w:hanging="360"/>
      </w:pPr>
      <w:rPr>
        <w:rFonts w:hint="default"/>
        <w:lang w:val="ru-RU" w:eastAsia="en-US" w:bidi="ar-SA"/>
      </w:rPr>
    </w:lvl>
    <w:lvl w:ilvl="7" w:tplc="6602DFA0">
      <w:numFmt w:val="bullet"/>
      <w:lvlText w:val="•"/>
      <w:lvlJc w:val="left"/>
      <w:pPr>
        <w:ind w:left="7695" w:hanging="360"/>
      </w:pPr>
      <w:rPr>
        <w:rFonts w:hint="default"/>
        <w:lang w:val="ru-RU" w:eastAsia="en-US" w:bidi="ar-SA"/>
      </w:rPr>
    </w:lvl>
    <w:lvl w:ilvl="8" w:tplc="92A689B0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51253212"/>
    <w:multiLevelType w:val="multilevel"/>
    <w:tmpl w:val="38F80462"/>
    <w:lvl w:ilvl="0">
      <w:start w:val="1"/>
      <w:numFmt w:val="decimal"/>
      <w:lvlText w:val="%1."/>
      <w:lvlJc w:val="left"/>
      <w:pPr>
        <w:ind w:left="708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67" w:hanging="6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92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24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56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8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1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3" w:hanging="634"/>
      </w:pPr>
      <w:rPr>
        <w:rFonts w:hint="default"/>
        <w:lang w:val="ru-RU" w:eastAsia="en-US" w:bidi="ar-SA"/>
      </w:rPr>
    </w:lvl>
  </w:abstractNum>
  <w:abstractNum w:abstractNumId="6" w15:restartNumberingAfterBreak="0">
    <w:nsid w:val="56832291"/>
    <w:multiLevelType w:val="hybridMultilevel"/>
    <w:tmpl w:val="A6EAEA0A"/>
    <w:lvl w:ilvl="0" w:tplc="0FD001A6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CA5B52">
      <w:numFmt w:val="bullet"/>
      <w:lvlText w:val="•"/>
      <w:lvlJc w:val="left"/>
      <w:pPr>
        <w:ind w:left="1865" w:hanging="360"/>
      </w:pPr>
      <w:rPr>
        <w:rFonts w:hint="default"/>
        <w:lang w:val="ru-RU" w:eastAsia="en-US" w:bidi="ar-SA"/>
      </w:rPr>
    </w:lvl>
    <w:lvl w:ilvl="2" w:tplc="CABE83C4">
      <w:numFmt w:val="bullet"/>
      <w:lvlText w:val="•"/>
      <w:lvlJc w:val="left"/>
      <w:pPr>
        <w:ind w:left="2871" w:hanging="360"/>
      </w:pPr>
      <w:rPr>
        <w:rFonts w:hint="default"/>
        <w:lang w:val="ru-RU" w:eastAsia="en-US" w:bidi="ar-SA"/>
      </w:rPr>
    </w:lvl>
    <w:lvl w:ilvl="3" w:tplc="9A4CC5E0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A670BBF0">
      <w:numFmt w:val="bullet"/>
      <w:lvlText w:val="•"/>
      <w:lvlJc w:val="left"/>
      <w:pPr>
        <w:ind w:left="4883" w:hanging="360"/>
      </w:pPr>
      <w:rPr>
        <w:rFonts w:hint="default"/>
        <w:lang w:val="ru-RU" w:eastAsia="en-US" w:bidi="ar-SA"/>
      </w:rPr>
    </w:lvl>
    <w:lvl w:ilvl="5" w:tplc="74E87EF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244CC4C0">
      <w:numFmt w:val="bullet"/>
      <w:lvlText w:val="•"/>
      <w:lvlJc w:val="left"/>
      <w:pPr>
        <w:ind w:left="6894" w:hanging="360"/>
      </w:pPr>
      <w:rPr>
        <w:rFonts w:hint="default"/>
        <w:lang w:val="ru-RU" w:eastAsia="en-US" w:bidi="ar-SA"/>
      </w:rPr>
    </w:lvl>
    <w:lvl w:ilvl="7" w:tplc="B6F8F05A">
      <w:numFmt w:val="bullet"/>
      <w:lvlText w:val="•"/>
      <w:lvlJc w:val="left"/>
      <w:pPr>
        <w:ind w:left="7900" w:hanging="360"/>
      </w:pPr>
      <w:rPr>
        <w:rFonts w:hint="default"/>
        <w:lang w:val="ru-RU" w:eastAsia="en-US" w:bidi="ar-SA"/>
      </w:rPr>
    </w:lvl>
    <w:lvl w:ilvl="8" w:tplc="2C20182C">
      <w:numFmt w:val="bullet"/>
      <w:lvlText w:val="•"/>
      <w:lvlJc w:val="left"/>
      <w:pPr>
        <w:ind w:left="890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8AE65DC"/>
    <w:multiLevelType w:val="hybridMultilevel"/>
    <w:tmpl w:val="EFD44890"/>
    <w:lvl w:ilvl="0" w:tplc="4C723914">
      <w:numFmt w:val="bullet"/>
      <w:lvlText w:val=""/>
      <w:lvlJc w:val="left"/>
      <w:pPr>
        <w:ind w:left="11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006C818">
      <w:numFmt w:val="bullet"/>
      <w:lvlText w:val="•"/>
      <w:lvlJc w:val="left"/>
      <w:pPr>
        <w:ind w:left="2061" w:hanging="361"/>
      </w:pPr>
      <w:rPr>
        <w:rFonts w:hint="default"/>
        <w:lang w:val="ru-RU" w:eastAsia="en-US" w:bidi="ar-SA"/>
      </w:rPr>
    </w:lvl>
    <w:lvl w:ilvl="2" w:tplc="ED30FBA8">
      <w:numFmt w:val="bullet"/>
      <w:lvlText w:val="•"/>
      <w:lvlJc w:val="left"/>
      <w:pPr>
        <w:ind w:left="2982" w:hanging="361"/>
      </w:pPr>
      <w:rPr>
        <w:rFonts w:hint="default"/>
        <w:lang w:val="ru-RU" w:eastAsia="en-US" w:bidi="ar-SA"/>
      </w:rPr>
    </w:lvl>
    <w:lvl w:ilvl="3" w:tplc="F4F4BBB0">
      <w:numFmt w:val="bullet"/>
      <w:lvlText w:val="•"/>
      <w:lvlJc w:val="left"/>
      <w:pPr>
        <w:ind w:left="3903" w:hanging="361"/>
      </w:pPr>
      <w:rPr>
        <w:rFonts w:hint="default"/>
        <w:lang w:val="ru-RU" w:eastAsia="en-US" w:bidi="ar-SA"/>
      </w:rPr>
    </w:lvl>
    <w:lvl w:ilvl="4" w:tplc="DF5C78F4">
      <w:numFmt w:val="bullet"/>
      <w:lvlText w:val="•"/>
      <w:lvlJc w:val="left"/>
      <w:pPr>
        <w:ind w:left="4824" w:hanging="361"/>
      </w:pPr>
      <w:rPr>
        <w:rFonts w:hint="default"/>
        <w:lang w:val="ru-RU" w:eastAsia="en-US" w:bidi="ar-SA"/>
      </w:rPr>
    </w:lvl>
    <w:lvl w:ilvl="5" w:tplc="BC162FF4">
      <w:numFmt w:val="bullet"/>
      <w:lvlText w:val="•"/>
      <w:lvlJc w:val="left"/>
      <w:pPr>
        <w:ind w:left="5745" w:hanging="361"/>
      </w:pPr>
      <w:rPr>
        <w:rFonts w:hint="default"/>
        <w:lang w:val="ru-RU" w:eastAsia="en-US" w:bidi="ar-SA"/>
      </w:rPr>
    </w:lvl>
    <w:lvl w:ilvl="6" w:tplc="EA926912">
      <w:numFmt w:val="bullet"/>
      <w:lvlText w:val="•"/>
      <w:lvlJc w:val="left"/>
      <w:pPr>
        <w:ind w:left="6666" w:hanging="361"/>
      </w:pPr>
      <w:rPr>
        <w:rFonts w:hint="default"/>
        <w:lang w:val="ru-RU" w:eastAsia="en-US" w:bidi="ar-SA"/>
      </w:rPr>
    </w:lvl>
    <w:lvl w:ilvl="7" w:tplc="48C656B4">
      <w:numFmt w:val="bullet"/>
      <w:lvlText w:val="•"/>
      <w:lvlJc w:val="left"/>
      <w:pPr>
        <w:ind w:left="7587" w:hanging="361"/>
      </w:pPr>
      <w:rPr>
        <w:rFonts w:hint="default"/>
        <w:lang w:val="ru-RU" w:eastAsia="en-US" w:bidi="ar-SA"/>
      </w:rPr>
    </w:lvl>
    <w:lvl w:ilvl="8" w:tplc="D37A9A74">
      <w:numFmt w:val="bullet"/>
      <w:lvlText w:val="•"/>
      <w:lvlJc w:val="left"/>
      <w:pPr>
        <w:ind w:left="8508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592409DA"/>
    <w:multiLevelType w:val="multilevel"/>
    <w:tmpl w:val="78E43C6E"/>
    <w:lvl w:ilvl="0">
      <w:start w:val="1"/>
      <w:numFmt w:val="decimal"/>
      <w:lvlText w:val="%1."/>
      <w:lvlJc w:val="left"/>
      <w:pPr>
        <w:ind w:left="1145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96" w:hanging="63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571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764" w:hanging="4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28" w:hanging="4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3" w:hanging="4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57" w:hanging="4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2" w:hanging="418"/>
      </w:pPr>
      <w:rPr>
        <w:rFonts w:hint="default"/>
        <w:lang w:val="ru-RU" w:eastAsia="en-US" w:bidi="ar-SA"/>
      </w:rPr>
    </w:lvl>
  </w:abstractNum>
  <w:abstractNum w:abstractNumId="9" w15:restartNumberingAfterBreak="0">
    <w:nsid w:val="6ED35DCC"/>
    <w:multiLevelType w:val="hybridMultilevel"/>
    <w:tmpl w:val="2AB02BB6"/>
    <w:lvl w:ilvl="0" w:tplc="4A02C6AA">
      <w:numFmt w:val="bullet"/>
      <w:lvlText w:val=""/>
      <w:lvlJc w:val="left"/>
      <w:pPr>
        <w:ind w:left="13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E6EE16A">
      <w:numFmt w:val="bullet"/>
      <w:lvlText w:val="•"/>
      <w:lvlJc w:val="left"/>
      <w:pPr>
        <w:ind w:left="2259" w:hanging="360"/>
      </w:pPr>
      <w:rPr>
        <w:rFonts w:hint="default"/>
        <w:lang w:val="ru-RU" w:eastAsia="en-US" w:bidi="ar-SA"/>
      </w:rPr>
    </w:lvl>
    <w:lvl w:ilvl="2" w:tplc="361AEF06">
      <w:numFmt w:val="bullet"/>
      <w:lvlText w:val="•"/>
      <w:lvlJc w:val="left"/>
      <w:pPr>
        <w:ind w:left="3158" w:hanging="360"/>
      </w:pPr>
      <w:rPr>
        <w:rFonts w:hint="default"/>
        <w:lang w:val="ru-RU" w:eastAsia="en-US" w:bidi="ar-SA"/>
      </w:rPr>
    </w:lvl>
    <w:lvl w:ilvl="3" w:tplc="5A109C60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83CA616A"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5" w:tplc="78E43940">
      <w:numFmt w:val="bullet"/>
      <w:lvlText w:val="•"/>
      <w:lvlJc w:val="left"/>
      <w:pPr>
        <w:ind w:left="5855" w:hanging="360"/>
      </w:pPr>
      <w:rPr>
        <w:rFonts w:hint="default"/>
        <w:lang w:val="ru-RU" w:eastAsia="en-US" w:bidi="ar-SA"/>
      </w:rPr>
    </w:lvl>
    <w:lvl w:ilvl="6" w:tplc="CAEC5E3C">
      <w:numFmt w:val="bullet"/>
      <w:lvlText w:val="•"/>
      <w:lvlJc w:val="left"/>
      <w:pPr>
        <w:ind w:left="6754" w:hanging="360"/>
      </w:pPr>
      <w:rPr>
        <w:rFonts w:hint="default"/>
        <w:lang w:val="ru-RU" w:eastAsia="en-US" w:bidi="ar-SA"/>
      </w:rPr>
    </w:lvl>
    <w:lvl w:ilvl="7" w:tplc="895E767A">
      <w:numFmt w:val="bullet"/>
      <w:lvlText w:val="•"/>
      <w:lvlJc w:val="left"/>
      <w:pPr>
        <w:ind w:left="7653" w:hanging="360"/>
      </w:pPr>
      <w:rPr>
        <w:rFonts w:hint="default"/>
        <w:lang w:val="ru-RU" w:eastAsia="en-US" w:bidi="ar-SA"/>
      </w:rPr>
    </w:lvl>
    <w:lvl w:ilvl="8" w:tplc="ADFAD6FE">
      <w:numFmt w:val="bullet"/>
      <w:lvlText w:val="•"/>
      <w:lvlJc w:val="left"/>
      <w:pPr>
        <w:ind w:left="8552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AC6"/>
    <w:rsid w:val="00150F14"/>
    <w:rsid w:val="00276712"/>
    <w:rsid w:val="002E3145"/>
    <w:rsid w:val="005C2A26"/>
    <w:rsid w:val="00A10AC6"/>
    <w:rsid w:val="00A7379C"/>
    <w:rsid w:val="00AD79E2"/>
    <w:rsid w:val="00DF5CB3"/>
    <w:rsid w:val="00F6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3EF9B"/>
  <w15:docId w15:val="{151CE927-A26B-4A44-9E30-31C80CD2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284" w:hanging="42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320" w:lineRule="exact"/>
      <w:ind w:left="3237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4"/>
      <w:ind w:left="855" w:hanging="421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ind w:left="-1"/>
    </w:pPr>
  </w:style>
  <w:style w:type="paragraph" w:styleId="a5">
    <w:name w:val="header"/>
    <w:basedOn w:val="a"/>
    <w:link w:val="a6"/>
    <w:uiPriority w:val="99"/>
    <w:unhideWhenUsed/>
    <w:rsid w:val="005C2A2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C2A26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C2A2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C2A2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ciu.nstu.ru/kaf/v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6231</Words>
  <Characters>35523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комитет по высшему образованию</vt:lpstr>
    </vt:vector>
  </TitlesOfParts>
  <Company>SPecialiST RePack</Company>
  <LinksUpToDate>false</LinksUpToDate>
  <CharactersWithSpaces>41671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комитет по высшему образованию</dc:title>
  <dc:creator>USER</dc:creator>
  <cp:lastModifiedBy>Саныч Сан</cp:lastModifiedBy>
  <cp:revision>5</cp:revision>
  <cp:lastPrinted>2025-03-17T05:21:00Z</cp:lastPrinted>
  <dcterms:created xsi:type="dcterms:W3CDTF">2025-03-14T04:04:00Z</dcterms:created>
  <dcterms:modified xsi:type="dcterms:W3CDTF">2025-03-17T05:21:00Z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2025-03-14T00:00:00Z</vt:filetime>
  </property>
  <property fmtid="{D5CDD505-2E9C-101B-9397-08002B2CF9AE}" pid="5" name="Producer">
    <vt:lpwstr>www.ilovepdf.com</vt:lpwstr>
  </property>
</Properties>
</file>