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EC13" w14:textId="77777777" w:rsidR="004719A7" w:rsidRPr="004719A7" w:rsidRDefault="004719A7" w:rsidP="004719A7">
      <w:pPr>
        <w:widowControl w:val="0"/>
        <w:autoSpaceDE w:val="0"/>
        <w:autoSpaceDN w:val="0"/>
        <w:spacing w:before="65" w:after="0" w:line="360" w:lineRule="auto"/>
        <w:ind w:left="284" w:right="858" w:hanging="142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ФЕДЕРАЛЬНОЕ </w:t>
      </w:r>
      <w:r w:rsidRPr="004719A7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ГОСУДАРСТВЕННОЕ БЮДЖЕТНОЕ </w:t>
      </w:r>
      <w:r w:rsidRPr="004719A7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ОБРАЗОВАТЕЛЬНОЕ 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УЧРЕЖДЕНИЕ ВЫСШЕГО </w:t>
      </w:r>
      <w:r w:rsidRPr="004719A7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>ОБРАЗОВАНИЯ</w:t>
      </w:r>
    </w:p>
    <w:p w14:paraId="56047855" w14:textId="77777777" w:rsidR="004719A7" w:rsidRPr="004719A7" w:rsidRDefault="004719A7" w:rsidP="00975394">
      <w:pPr>
        <w:widowControl w:val="0"/>
        <w:autoSpaceDE w:val="0"/>
        <w:autoSpaceDN w:val="0"/>
        <w:spacing w:before="120" w:after="0" w:line="360" w:lineRule="auto"/>
        <w:ind w:left="993" w:right="1417" w:hanging="142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«НОВОСИБИРСКИЙ ГОСУДАРСТВЕННЫЙ ТЕХНИЧЕСКИЙ УНИВЕРСИТЕТ»</w:t>
      </w:r>
    </w:p>
    <w:p w14:paraId="04893038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E0B97EE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3DD05928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24"/>
          <w:szCs w:val="20"/>
          <w:lang w:eastAsia="ru-RU" w:bidi="ru-RU"/>
        </w:rPr>
      </w:pPr>
    </w:p>
    <w:p w14:paraId="7CF9293F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ind w:right="108"/>
        <w:jc w:val="right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 ВТ</w:t>
      </w:r>
    </w:p>
    <w:p w14:paraId="7DB04E4B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6FB88F8D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667FB40" w14:textId="77777777" w:rsidR="004719A7" w:rsidRPr="00E00A3D" w:rsidRDefault="004719A7" w:rsidP="004719A7">
      <w:pPr>
        <w:widowControl w:val="0"/>
        <w:autoSpaceDE w:val="0"/>
        <w:autoSpaceDN w:val="0"/>
        <w:spacing w:before="10" w:after="0" w:line="240" w:lineRule="auto"/>
        <w:rPr>
          <w:rFonts w:ascii="Times New Roman" w:eastAsia="Courier New" w:hAnsi="Courier New" w:cs="Courier New"/>
          <w:sz w:val="37"/>
          <w:szCs w:val="20"/>
          <w:lang w:eastAsia="ru-RU" w:bidi="ru-RU"/>
        </w:rPr>
      </w:pPr>
    </w:p>
    <w:p w14:paraId="2E1E96CD" w14:textId="63E484B6" w:rsidR="004719A7" w:rsidRPr="009A7A80" w:rsidRDefault="004719A7" w:rsidP="004719A7">
      <w:pPr>
        <w:widowControl w:val="0"/>
        <w:autoSpaceDE w:val="0"/>
        <w:autoSpaceDN w:val="0"/>
        <w:spacing w:after="0" w:line="240" w:lineRule="auto"/>
        <w:ind w:left="1342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ОТЧЁТ ПО ЛАБОРАТОРНОЙ РАБОТЕ №</w:t>
      </w:r>
      <w:r w:rsidR="00D368F6" w:rsidRPr="009A7A8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</w:p>
    <w:p w14:paraId="668BF410" w14:textId="64DD14AF" w:rsidR="004719A7" w:rsidRPr="004719A7" w:rsidRDefault="004719A7" w:rsidP="00F36DBD">
      <w:pPr>
        <w:widowControl w:val="0"/>
        <w:autoSpaceDE w:val="0"/>
        <w:autoSpaceDN w:val="0"/>
        <w:spacing w:before="162" w:after="0" w:line="360" w:lineRule="auto"/>
        <w:ind w:left="1423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="009A7A8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Ассоциативный анализ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 по дисциплине «</w:t>
      </w:r>
      <w:r w:rsidR="000057B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Компьютерные технологии анализа и обработки данных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221EEF7E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7D67AE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A35F0B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2260A5E7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70C94756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74C2A5D3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14E61D0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5AF48C61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30"/>
          <w:szCs w:val="20"/>
          <w:lang w:eastAsia="ru-RU" w:bidi="ru-RU"/>
        </w:rPr>
      </w:pPr>
    </w:p>
    <w:p w14:paraId="4B043EE8" w14:textId="77777777" w:rsidR="008D7EF1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Выполнил</w:t>
      </w:r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 студент</w:t>
      </w:r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ы</w:t>
      </w: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59734DD6" w14:textId="77777777" w:rsidR="008D7EF1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гр. АММ2-24 </w:t>
      </w:r>
    </w:p>
    <w:p w14:paraId="72BA4239" w14:textId="04B14880" w:rsidR="004719A7" w:rsidRDefault="004719A7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Атласюк</w:t>
      </w:r>
      <w:proofErr w:type="spellEnd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Игорь Романович</w:t>
      </w:r>
    </w:p>
    <w:p w14:paraId="2036FEF7" w14:textId="16F7D139" w:rsidR="008D7EF1" w:rsidRPr="004719A7" w:rsidRDefault="008D7EF1" w:rsidP="008D7EF1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Ириков</w:t>
      </w:r>
      <w:proofErr w:type="spellEnd"/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Евгений Алексеевич</w:t>
      </w:r>
    </w:p>
    <w:p w14:paraId="552E0C63" w14:textId="54FD91EB" w:rsidR="004719A7" w:rsidRDefault="004719A7" w:rsidP="008E7FAF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Проверил: к.т.н., доцент Кафедры ВТ </w:t>
      </w:r>
      <w:proofErr w:type="spellStart"/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Альсова</w:t>
      </w:r>
      <w:proofErr w:type="spellEnd"/>
      <w:r w:rsidR="008D7EF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Ольга Константиновна </w:t>
      </w:r>
    </w:p>
    <w:p w14:paraId="1ED3DA29" w14:textId="77777777" w:rsidR="008E7FAF" w:rsidRPr="008E7FAF" w:rsidRDefault="008E7FAF" w:rsidP="008E7FAF">
      <w:pPr>
        <w:widowControl w:val="0"/>
        <w:autoSpaceDE w:val="0"/>
        <w:autoSpaceDN w:val="0"/>
        <w:spacing w:after="0" w:line="360" w:lineRule="auto"/>
        <w:ind w:left="4961" w:right="516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29E1DC9" w14:textId="77777777" w:rsidR="004719A7" w:rsidRPr="004719A7" w:rsidRDefault="004719A7" w:rsidP="004719A7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sz w:val="41"/>
          <w:szCs w:val="20"/>
          <w:lang w:eastAsia="ru-RU" w:bidi="ru-RU"/>
        </w:rPr>
      </w:pPr>
    </w:p>
    <w:p w14:paraId="66E99078" w14:textId="77777777" w:rsidR="004719A7" w:rsidRPr="004719A7" w:rsidRDefault="004719A7" w:rsidP="004719A7">
      <w:pPr>
        <w:widowControl w:val="0"/>
        <w:autoSpaceDE w:val="0"/>
        <w:autoSpaceDN w:val="0"/>
        <w:spacing w:before="1" w:after="0" w:line="240" w:lineRule="auto"/>
        <w:ind w:left="1412" w:right="1470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719A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Новосибирск 2024</w:t>
      </w:r>
    </w:p>
    <w:p w14:paraId="65245B6B" w14:textId="77777777" w:rsidR="00AF3C60" w:rsidRPr="00AF3C60" w:rsidRDefault="00AF3C60" w:rsidP="00AF3C60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3C60">
        <w:rPr>
          <w:rFonts w:ascii="Times New Roman" w:hAnsi="Times New Roman" w:cs="Times New Roman"/>
          <w:color w:val="auto"/>
          <w:sz w:val="32"/>
          <w:szCs w:val="32"/>
        </w:rP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ED3FCBA" w14:textId="77777777" w:rsidR="00AF3C60" w:rsidRDefault="00BA3CE5" w:rsidP="00AF3C60">
          <w:pPr>
            <w:pStyle w:val="11"/>
            <w:tabs>
              <w:tab w:val="right" w:leader="dot" w:pos="9621"/>
            </w:tabs>
            <w:spacing w:before="30"/>
          </w:pPr>
          <w:hyperlink w:anchor="_bookmark0" w:history="1">
            <w:r w:rsidR="00AF3C60">
              <w:t>Постановка задачи</w:t>
            </w:r>
            <w:r w:rsidR="00AF3C60">
              <w:tab/>
              <w:t>3</w:t>
            </w:r>
          </w:hyperlink>
        </w:p>
        <w:p w14:paraId="659331C7" w14:textId="7918E6D7" w:rsidR="00AF3C60" w:rsidRDefault="00BA3CE5" w:rsidP="00AF3C60">
          <w:pPr>
            <w:pStyle w:val="11"/>
            <w:tabs>
              <w:tab w:val="right" w:leader="dot" w:pos="9621"/>
            </w:tabs>
          </w:pPr>
          <w:hyperlink w:anchor="_bookmark1" w:history="1">
            <w:r w:rsidR="0038459D">
              <w:t>Ход работы</w:t>
            </w:r>
            <w:r w:rsidR="00AF3C60">
              <w:tab/>
              <w:t>4</w:t>
            </w:r>
          </w:hyperlink>
        </w:p>
        <w:p w14:paraId="5AE980B3" w14:textId="63E33533" w:rsidR="00AF3C60" w:rsidRDefault="00BA3CE5" w:rsidP="00AF3C60">
          <w:pPr>
            <w:pStyle w:val="11"/>
            <w:tabs>
              <w:tab w:val="right" w:leader="dot" w:pos="9621"/>
            </w:tabs>
            <w:spacing w:before="124"/>
          </w:pPr>
          <w:hyperlink w:anchor="_bookmark2" w:history="1">
            <w:r w:rsidR="0038459D">
              <w:t>Заключение</w:t>
            </w:r>
            <w:r w:rsidR="00AF3C60">
              <w:tab/>
            </w:r>
            <w:r w:rsidR="005360AA">
              <w:t>23</w:t>
            </w:r>
          </w:hyperlink>
        </w:p>
        <w:p w14:paraId="4AFB31F6" w14:textId="4E42AA49" w:rsidR="00AF3C60" w:rsidRDefault="00BA3CE5" w:rsidP="00AF3C60">
          <w:pPr>
            <w:pStyle w:val="11"/>
            <w:tabs>
              <w:tab w:val="right" w:leader="dot" w:pos="9621"/>
            </w:tabs>
          </w:pPr>
          <w:hyperlink w:anchor="_bookmark3" w:history="1">
            <w:r w:rsidR="00AF3C60">
              <w:t>Приложение</w:t>
            </w:r>
            <w:r w:rsidR="00AF3C60">
              <w:tab/>
            </w:r>
            <w:r w:rsidR="005360AA">
              <w:t>24</w:t>
            </w:r>
          </w:hyperlink>
        </w:p>
      </w:sdtContent>
    </w:sdt>
    <w:p w14:paraId="52D97D0B" w14:textId="7C9F006F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0A2AC" w14:textId="16CDA689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A8798" w14:textId="79B0CA6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1B8BF" w14:textId="70293D71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711E2" w14:textId="6AE5F26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22C06" w14:textId="0CAF8F5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BAA91" w14:textId="2E6B56F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416D9" w14:textId="3D1D69DC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2ED65" w14:textId="500A18A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18EA6" w14:textId="6FAA3C0F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F0FC5" w14:textId="529CF060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E7DCC" w14:textId="4BECDCAA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A52A1" w14:textId="4AA0C168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8813C" w14:textId="70F2951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7956" w14:textId="4E9193F6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6154A" w14:textId="32CB9851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F2C80" w14:textId="407AF282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62E0F" w14:textId="3311BE35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BAB90A" w14:textId="7859A0E7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EA9D1" w14:textId="13457FFC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B9DD7" w14:textId="2BF34342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80216" w14:textId="6724C7ED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6C94F" w14:textId="4A3598FE" w:rsidR="009D3CE0" w:rsidRDefault="009D3CE0" w:rsidP="009A4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246AB" w14:textId="714DCCE9" w:rsidR="009D3CE0" w:rsidRDefault="009D3CE0" w:rsidP="00AF3C60">
      <w:pPr>
        <w:rPr>
          <w:rFonts w:ascii="Times New Roman" w:hAnsi="Times New Roman" w:cs="Times New Roman"/>
          <w:sz w:val="28"/>
          <w:szCs w:val="28"/>
        </w:rPr>
      </w:pPr>
    </w:p>
    <w:p w14:paraId="3639426A" w14:textId="77777777" w:rsidR="008F19D7" w:rsidRPr="008F19D7" w:rsidRDefault="008F19D7" w:rsidP="008F19D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8F19D7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</w:p>
    <w:p w14:paraId="1D7137A7" w14:textId="77777777" w:rsidR="00196FC1" w:rsidRPr="00196FC1" w:rsidRDefault="00196FC1" w:rsidP="00196FC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96FC1">
        <w:rPr>
          <w:rFonts w:ascii="Times New Roman" w:eastAsiaTheme="majorEastAsia" w:hAnsi="Times New Roman" w:cs="Times New Roman"/>
          <w:sz w:val="28"/>
          <w:szCs w:val="28"/>
        </w:rPr>
        <w:t>Изучить возможности модуля «Ассоциативный анализ» среды R на</w:t>
      </w:r>
    </w:p>
    <w:p w14:paraId="249E2EFC" w14:textId="1B70B6A5" w:rsidR="004B3ED9" w:rsidRDefault="00196FC1" w:rsidP="00196FC1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196FC1">
        <w:rPr>
          <w:rFonts w:ascii="Times New Roman" w:eastAsiaTheme="majorEastAsia" w:hAnsi="Times New Roman" w:cs="Times New Roman"/>
          <w:sz w:val="28"/>
          <w:szCs w:val="28"/>
        </w:rPr>
        <w:t>примере решения прикладной задачи.</w:t>
      </w:r>
    </w:p>
    <w:p w14:paraId="55BEDF22" w14:textId="1682FF9C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A94B87F" w14:textId="7676BC25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41CD9BE" w14:textId="21DA2312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880233C" w14:textId="76D4896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2A79DF0" w14:textId="0362ED8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53E6E98" w14:textId="472572F1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2B76A76" w14:textId="517BDB5A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79AE52A" w14:textId="2C564218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432514A" w14:textId="19652AB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923CBF3" w14:textId="4D540896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BDA3E22" w14:textId="6E8E5772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5BD99FC" w14:textId="35C9563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7FCD3D3" w14:textId="0956EB58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68F5074" w14:textId="230E68E7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ADB3BEF" w14:textId="47972DBE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DC2BDD9" w14:textId="02F9EFEC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975EC27" w14:textId="4BF16F95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85288B0" w14:textId="61528E71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2F8255" w14:textId="34A7C55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34A082D" w14:textId="6A2865F6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ADC7060" w14:textId="65CFDCD4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2579591" w14:textId="2511D2BD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7CE6843" w14:textId="356460E3" w:rsidR="004B3ED9" w:rsidRDefault="004B3ED9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6E5C0A0" w14:textId="77777777" w:rsidR="00D36C6C" w:rsidRDefault="00D36C6C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9BB0A92" w14:textId="3DDE9969" w:rsidR="00374948" w:rsidRDefault="00374948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FB022D2" w14:textId="43348551" w:rsidR="00D36C6C" w:rsidRDefault="00D36C6C" w:rsidP="008F19D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0B771737" w14:textId="77777777" w:rsidR="00D36C6C" w:rsidRDefault="00D36C6C" w:rsidP="00F94292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5A0015A" w14:textId="1187AB65" w:rsidR="004B3ED9" w:rsidRDefault="004B3ED9" w:rsidP="004B3ED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Ход работы</w:t>
      </w:r>
    </w:p>
    <w:p w14:paraId="11E0860E" w14:textId="6A899DF1" w:rsidR="00D36C6C" w:rsidRPr="00D36C6C" w:rsidRDefault="00D36C6C" w:rsidP="00D36C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6C">
        <w:rPr>
          <w:rFonts w:ascii="Times New Roman" w:hAnsi="Times New Roman" w:cs="Times New Roman"/>
          <w:sz w:val="28"/>
          <w:szCs w:val="28"/>
        </w:rPr>
        <w:t>Для выполнения ассоциативного анализа в среду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C6C">
        <w:rPr>
          <w:rFonts w:ascii="Times New Roman" w:hAnsi="Times New Roman" w:cs="Times New Roman"/>
          <w:sz w:val="28"/>
          <w:szCs w:val="28"/>
        </w:rPr>
        <w:t>подгрузить два пакета:</w:t>
      </w:r>
    </w:p>
    <w:p w14:paraId="6D837397" w14:textId="77777777" w:rsidR="00D36C6C" w:rsidRPr="00D36C6C" w:rsidRDefault="00D36C6C" w:rsidP="00D36C6C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6C6C">
        <w:rPr>
          <w:rFonts w:ascii="Times New Roman" w:hAnsi="Times New Roman" w:cs="Times New Roman"/>
          <w:sz w:val="28"/>
          <w:szCs w:val="28"/>
        </w:rPr>
        <w:t>arules</w:t>
      </w:r>
      <w:proofErr w:type="spellEnd"/>
      <w:r w:rsidRPr="00D36C6C">
        <w:rPr>
          <w:rFonts w:ascii="Times New Roman" w:hAnsi="Times New Roman" w:cs="Times New Roman"/>
          <w:sz w:val="28"/>
          <w:szCs w:val="28"/>
        </w:rPr>
        <w:t xml:space="preserve"> – пакет для проведения ассоциативного анализа;</w:t>
      </w:r>
    </w:p>
    <w:p w14:paraId="1CC6F518" w14:textId="239EA887" w:rsidR="00D36C6C" w:rsidRDefault="00D36C6C" w:rsidP="00D36C6C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6C6C">
        <w:rPr>
          <w:rFonts w:ascii="Times New Roman" w:hAnsi="Times New Roman" w:cs="Times New Roman"/>
          <w:sz w:val="28"/>
          <w:szCs w:val="28"/>
        </w:rPr>
        <w:t>arulesViz</w:t>
      </w:r>
      <w:proofErr w:type="spellEnd"/>
      <w:r w:rsidRPr="00D36C6C">
        <w:rPr>
          <w:rFonts w:ascii="Times New Roman" w:hAnsi="Times New Roman" w:cs="Times New Roman"/>
          <w:sz w:val="28"/>
          <w:szCs w:val="28"/>
        </w:rPr>
        <w:t xml:space="preserve"> – пакет для визуализации результатов ассоциативного анализа.</w:t>
      </w:r>
    </w:p>
    <w:p w14:paraId="18B4019C" w14:textId="342AE026" w:rsidR="00B344E1" w:rsidRDefault="00B344E1" w:rsidP="00B344E1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44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5E1FA" wp14:editId="6D1B1B4B">
            <wp:extent cx="1752845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EF9" w14:textId="71EE6F01" w:rsidR="00885603" w:rsidRDefault="00885603" w:rsidP="0088560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загрузить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63256422" w14:textId="11FB5F52" w:rsidR="00B344E1" w:rsidRDefault="00B344E1" w:rsidP="0088560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44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E835C" wp14:editId="3BEEA1DC">
            <wp:extent cx="4752973" cy="64326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02"/>
                    <a:stretch/>
                  </pic:blipFill>
                  <pic:spPr bwMode="auto">
                    <a:xfrm>
                      <a:off x="0" y="0"/>
                      <a:ext cx="4753638" cy="64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491F2" w14:textId="3F62A248" w:rsidR="00E07D3E" w:rsidRDefault="00E07D3E" w:rsidP="00E0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D3E">
        <w:rPr>
          <w:rFonts w:ascii="Times New Roman" w:hAnsi="Times New Roman" w:cs="Times New Roman"/>
          <w:sz w:val="28"/>
          <w:szCs w:val="28"/>
        </w:rPr>
        <w:t>Поиск ассоциативных правил будет проводиться для записей с использованием кредита, поэтому необходимо отделить столбец «Кредит».</w:t>
      </w:r>
    </w:p>
    <w:p w14:paraId="45F879B9" w14:textId="599DA297" w:rsidR="008F46F7" w:rsidRDefault="008F46F7" w:rsidP="00E0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6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7BB18" wp14:editId="4D213413">
            <wp:extent cx="4763165" cy="847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6EEC" w14:textId="33939760" w:rsidR="00071AD0" w:rsidRDefault="00071AD0" w:rsidP="00E07D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показана таблица без столбца </w:t>
      </w:r>
      <w:r w:rsidRPr="00E07D3E">
        <w:rPr>
          <w:rFonts w:ascii="Times New Roman" w:hAnsi="Times New Roman" w:cs="Times New Roman"/>
          <w:sz w:val="28"/>
          <w:szCs w:val="28"/>
        </w:rPr>
        <w:t>«Кредит».</w:t>
      </w:r>
    </w:p>
    <w:p w14:paraId="25CCA585" w14:textId="14487C07" w:rsidR="008F46F7" w:rsidRDefault="008F46F7" w:rsidP="008F4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46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20062B" wp14:editId="291475F7">
            <wp:extent cx="5940425" cy="2860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D5FC" w14:textId="794965C4" w:rsidR="001D0709" w:rsidRDefault="001D0709" w:rsidP="001D0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0709">
        <w:rPr>
          <w:rFonts w:ascii="Times New Roman" w:hAnsi="Times New Roman" w:cs="Times New Roman"/>
          <w:sz w:val="28"/>
          <w:szCs w:val="28"/>
        </w:rPr>
        <w:t>Для проведения ассоциативного анализа исходные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709">
        <w:rPr>
          <w:rFonts w:ascii="Times New Roman" w:hAnsi="Times New Roman" w:cs="Times New Roman"/>
          <w:sz w:val="28"/>
          <w:szCs w:val="28"/>
        </w:rPr>
        <w:t>преобразуются в файл транзакций.</w:t>
      </w:r>
    </w:p>
    <w:p w14:paraId="0FD20CE3" w14:textId="08451D89" w:rsidR="006E1F14" w:rsidRDefault="006E1F14" w:rsidP="001D0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8AC5AB" w14:textId="0CCE141B" w:rsidR="006E1F14" w:rsidRDefault="006E1F14" w:rsidP="001D07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E60143" w14:textId="43B8273E" w:rsidR="006E1F14" w:rsidRDefault="006E1F14" w:rsidP="00C308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F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206B0" wp14:editId="2EA762FC">
            <wp:extent cx="5458587" cy="70494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5E47" w14:textId="40A4133F" w:rsidR="00C308BF" w:rsidRDefault="00C308BF" w:rsidP="00C30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заполнение файла транзакций.</w:t>
      </w:r>
    </w:p>
    <w:p w14:paraId="71834009" w14:textId="61AFBBDB" w:rsidR="00C308BF" w:rsidRDefault="00C308BF" w:rsidP="00C30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8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1D01B9" wp14:editId="6BD7E8A0">
            <wp:extent cx="5372850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E5D" w14:textId="18F5EAE6" w:rsidR="00561002" w:rsidRDefault="00561002" w:rsidP="00C30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002">
        <w:rPr>
          <w:rFonts w:ascii="Times New Roman" w:hAnsi="Times New Roman" w:cs="Times New Roman"/>
          <w:sz w:val="28"/>
          <w:szCs w:val="28"/>
        </w:rPr>
        <w:t>Теперь нужно считать записанные ранее транзакции из файла.</w:t>
      </w:r>
    </w:p>
    <w:p w14:paraId="2D414AB4" w14:textId="2EB6A6A4" w:rsidR="00D575A5" w:rsidRDefault="00D575A5" w:rsidP="00C30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5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EFE3F" wp14:editId="11FA140F">
            <wp:extent cx="5038723" cy="6293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907"/>
                    <a:stretch/>
                  </pic:blipFill>
                  <pic:spPr bwMode="auto">
                    <a:xfrm>
                      <a:off x="0" y="0"/>
                      <a:ext cx="5039428" cy="629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3A4F1" w14:textId="02EFEB75" w:rsidR="0023222F" w:rsidRDefault="0023222F" w:rsidP="00C308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3222F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 w:rsidRPr="0023222F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322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222F">
        <w:rPr>
          <w:rFonts w:ascii="Times New Roman" w:hAnsi="Times New Roman" w:cs="Times New Roman"/>
          <w:sz w:val="28"/>
          <w:szCs w:val="28"/>
        </w:rPr>
        <w:t>trans</w:t>
      </w:r>
      <w:proofErr w:type="spellEnd"/>
      <w:r w:rsidRPr="0023222F">
        <w:rPr>
          <w:rFonts w:ascii="Times New Roman" w:hAnsi="Times New Roman" w:cs="Times New Roman"/>
          <w:sz w:val="28"/>
          <w:szCs w:val="28"/>
        </w:rPr>
        <w:t>) можно посмотреть сводную информацию о наборе транзакций.</w:t>
      </w:r>
    </w:p>
    <w:p w14:paraId="49289177" w14:textId="5B936090" w:rsidR="000A5B8D" w:rsidRDefault="000A5B8D" w:rsidP="000A5B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B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D8917" wp14:editId="05397B7B">
            <wp:extent cx="5940425" cy="22618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4" w14:textId="25560DFC" w:rsidR="00377D3D" w:rsidRPr="00377D3D" w:rsidRDefault="00377D3D" w:rsidP="00377D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D3D">
        <w:rPr>
          <w:rFonts w:ascii="Times New Roman" w:hAnsi="Times New Roman" w:cs="Times New Roman"/>
          <w:sz w:val="28"/>
          <w:szCs w:val="28"/>
        </w:rPr>
        <w:t>Транзакции: 1230 строк — каждая строка представляет собой отдельную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D3D">
        <w:rPr>
          <w:rFonts w:ascii="Times New Roman" w:hAnsi="Times New Roman" w:cs="Times New Roman"/>
          <w:sz w:val="28"/>
          <w:szCs w:val="28"/>
        </w:rPr>
        <w:t>транзакцию (набор товаров).</w:t>
      </w:r>
    </w:p>
    <w:p w14:paraId="2BFB7188" w14:textId="77777777" w:rsidR="00377D3D" w:rsidRPr="00377D3D" w:rsidRDefault="00377D3D" w:rsidP="00377D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D3D">
        <w:rPr>
          <w:rFonts w:ascii="Times New Roman" w:hAnsi="Times New Roman" w:cs="Times New Roman"/>
          <w:sz w:val="28"/>
          <w:szCs w:val="28"/>
        </w:rPr>
        <w:t>Товары: 12 уникальных позиций.</w:t>
      </w:r>
    </w:p>
    <w:p w14:paraId="5E7D0409" w14:textId="0B0D1CC7" w:rsidR="002009D5" w:rsidRPr="002009D5" w:rsidRDefault="00377D3D" w:rsidP="00200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D3D">
        <w:rPr>
          <w:rFonts w:ascii="Times New Roman" w:hAnsi="Times New Roman" w:cs="Times New Roman"/>
          <w:sz w:val="28"/>
          <w:szCs w:val="28"/>
        </w:rPr>
        <w:t xml:space="preserve">Плотность: 0.318 (31.8% элементов матрицы заполнены). </w:t>
      </w:r>
      <w:r w:rsidR="00A67E18">
        <w:rPr>
          <w:rFonts w:ascii="Times New Roman" w:hAnsi="Times New Roman" w:cs="Times New Roman"/>
          <w:sz w:val="28"/>
          <w:szCs w:val="28"/>
        </w:rPr>
        <w:t>П</w:t>
      </w:r>
      <w:r w:rsidR="00A67E18" w:rsidRPr="00A67E18">
        <w:rPr>
          <w:rFonts w:ascii="Times New Roman" w:hAnsi="Times New Roman" w:cs="Times New Roman"/>
          <w:sz w:val="28"/>
          <w:szCs w:val="28"/>
        </w:rPr>
        <w:t xml:space="preserve">лотность показывает, какая часть ячеек в матрице содержит ненулевые значения </w:t>
      </w:r>
      <w:r w:rsidR="002009D5" w:rsidRPr="002009D5">
        <w:rPr>
          <w:rFonts w:ascii="Times New Roman" w:hAnsi="Times New Roman" w:cs="Times New Roman"/>
          <w:sz w:val="28"/>
          <w:szCs w:val="28"/>
        </w:rPr>
        <w:t>Распределение длины транзакций</w:t>
      </w:r>
    </w:p>
    <w:p w14:paraId="7D10A95A" w14:textId="7CD79CD6" w:rsidR="002009D5" w:rsidRPr="002009D5" w:rsidRDefault="002009D5" w:rsidP="002009D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D5">
        <w:rPr>
          <w:rFonts w:ascii="Times New Roman" w:hAnsi="Times New Roman" w:cs="Times New Roman"/>
          <w:sz w:val="28"/>
          <w:szCs w:val="28"/>
        </w:rPr>
        <w:t xml:space="preserve">Одноэлементные транзакции: 290 </w:t>
      </w:r>
    </w:p>
    <w:p w14:paraId="033DEAF8" w14:textId="77777777" w:rsidR="002009D5" w:rsidRPr="002009D5" w:rsidRDefault="002009D5" w:rsidP="002009D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D5">
        <w:rPr>
          <w:rFonts w:ascii="Times New Roman" w:hAnsi="Times New Roman" w:cs="Times New Roman"/>
          <w:sz w:val="28"/>
          <w:szCs w:val="28"/>
        </w:rPr>
        <w:t>Транзакции из 4 товаров: 490 (наиболее частая длина).</w:t>
      </w:r>
    </w:p>
    <w:p w14:paraId="796BD693" w14:textId="77777777" w:rsidR="002009D5" w:rsidRPr="002009D5" w:rsidRDefault="002009D5" w:rsidP="002009D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D5">
        <w:rPr>
          <w:rFonts w:ascii="Times New Roman" w:hAnsi="Times New Roman" w:cs="Times New Roman"/>
          <w:sz w:val="28"/>
          <w:szCs w:val="28"/>
        </w:rPr>
        <w:t>Максимальная длина транзакции: 10 товаров.</w:t>
      </w:r>
    </w:p>
    <w:p w14:paraId="17E00F35" w14:textId="3913C53C" w:rsidR="002009D5" w:rsidRPr="002009D5" w:rsidRDefault="002009D5" w:rsidP="002009D5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D5">
        <w:rPr>
          <w:rFonts w:ascii="Times New Roman" w:hAnsi="Times New Roman" w:cs="Times New Roman"/>
          <w:sz w:val="28"/>
          <w:szCs w:val="28"/>
        </w:rPr>
        <w:t>Средняя длина транзакции: 3.822. Большинство транзакций содержат от 3 до 4 товаров.</w:t>
      </w:r>
    </w:p>
    <w:p w14:paraId="240FE9C3" w14:textId="77777777" w:rsidR="00D36C6C" w:rsidRPr="00D36C6C" w:rsidRDefault="00D36C6C" w:rsidP="00D36C6C"/>
    <w:p w14:paraId="1A6F60BB" w14:textId="7E8CA579" w:rsidR="00D36C6C" w:rsidRDefault="00B44E1C" w:rsidP="00D36C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3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Построение частотной диаграммы транзакций.</w:t>
      </w:r>
    </w:p>
    <w:p w14:paraId="74B50ED0" w14:textId="2739F1FF" w:rsidR="007C5309" w:rsidRPr="007C5309" w:rsidRDefault="007C5309" w:rsidP="00D36C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30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057CE1" wp14:editId="64E6959E">
            <wp:extent cx="5940425" cy="200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229" w14:textId="5516A0B4" w:rsidR="007E3CAA" w:rsidRDefault="00D273D8" w:rsidP="00926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73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FE990" wp14:editId="2B1A1858">
            <wp:extent cx="5940425" cy="3835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8496" w14:textId="002F5B4A" w:rsidR="007424C7" w:rsidRDefault="00083D46" w:rsidP="00083D4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83D46">
        <w:rPr>
          <w:rFonts w:ascii="Times New Roman" w:eastAsiaTheme="majorEastAsia" w:hAnsi="Times New Roman" w:cs="Times New Roman"/>
          <w:sz w:val="28"/>
          <w:szCs w:val="28"/>
        </w:rPr>
        <w:t>Частотная диаграмма транзакций показывает, насколько часто товары встречаются в наборе транзакций. По вертикальной оси отображается относительная частота появления товаров, а по горизонтальной — названия товаров.</w:t>
      </w:r>
    </w:p>
    <w:p w14:paraId="33CDCEB8" w14:textId="506884F7" w:rsidR="00EC468E" w:rsidRDefault="00EC468E" w:rsidP="00083D4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C468E">
        <w:rPr>
          <w:rFonts w:ascii="Times New Roman" w:eastAsiaTheme="majorEastAsia" w:hAnsi="Times New Roman" w:cs="Times New Roman"/>
          <w:sz w:val="28"/>
          <w:szCs w:val="28"/>
        </w:rPr>
        <w:t>С кредитом и без кредита — встречаются почти в половине транзакций (около 0.5).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EC468E">
        <w:rPr>
          <w:rFonts w:ascii="Times New Roman" w:eastAsiaTheme="majorEastAsia" w:hAnsi="Times New Roman" w:cs="Times New Roman"/>
          <w:sz w:val="28"/>
          <w:szCs w:val="28"/>
        </w:rPr>
        <w:t>Провод HDMI и Музыкальный центр также имеют высокую частоту</w:t>
      </w:r>
      <w:r w:rsidR="006B765F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AF674C8" w14:textId="3D8E94C1" w:rsidR="006B765F" w:rsidRDefault="006B765F" w:rsidP="00083D4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B765F">
        <w:rPr>
          <w:rFonts w:ascii="Times New Roman" w:eastAsiaTheme="majorEastAsia" w:hAnsi="Times New Roman" w:cs="Times New Roman"/>
          <w:sz w:val="28"/>
          <w:szCs w:val="28"/>
        </w:rPr>
        <w:t>Высокая частота категорий "С кредитом" и "Без кредита" указывает на значимость этих условий в транзакциях</w:t>
      </w:r>
      <w:r w:rsidR="00421149" w:rsidRPr="00421149">
        <w:rPr>
          <w:rFonts w:ascii="Times New Roman" w:eastAsiaTheme="majorEastAsia" w:hAnsi="Times New Roman" w:cs="Times New Roman"/>
          <w:sz w:val="28"/>
          <w:szCs w:val="28"/>
        </w:rPr>
        <w:t>,</w:t>
      </w:r>
      <w:r w:rsidRPr="006B765F">
        <w:rPr>
          <w:rFonts w:ascii="Times New Roman" w:eastAsiaTheme="majorEastAsia" w:hAnsi="Times New Roman" w:cs="Times New Roman"/>
          <w:sz w:val="28"/>
          <w:szCs w:val="28"/>
        </w:rPr>
        <w:t xml:space="preserve"> кредиты являются важным фактором при покупке товаров.</w:t>
      </w:r>
    </w:p>
    <w:p w14:paraId="21ED7CB1" w14:textId="60B7999A" w:rsidR="007C5309" w:rsidRPr="007C5309" w:rsidRDefault="007C5309" w:rsidP="00083D4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7C5309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C</w:t>
      </w:r>
      <w:r w:rsidRPr="007C5309">
        <w:rPr>
          <w:rFonts w:ascii="Times New Roman" w:eastAsiaTheme="majorEastAsia" w:hAnsi="Times New Roman" w:cs="Times New Roman"/>
          <w:b/>
          <w:bCs/>
          <w:sz w:val="28"/>
          <w:szCs w:val="28"/>
        </w:rPr>
        <w:t>оставления ассоциативных правил с минимальной поддержкой 0.1 и минимальной достоверностью 0.5</w:t>
      </w:r>
    </w:p>
    <w:p w14:paraId="2F993D47" w14:textId="2D5BDA3C" w:rsidR="007424C7" w:rsidRDefault="00A9610C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9610C">
        <w:rPr>
          <w:rFonts w:ascii="Times New Roman" w:eastAsiaTheme="majorEastAsia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CFFACD" wp14:editId="12862EB7">
            <wp:extent cx="5940425" cy="4959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C2B7" w14:textId="2714BAB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14BBFF7" w14:textId="613DAC36" w:rsidR="00190165" w:rsidRPr="00190165" w:rsidRDefault="00190165" w:rsidP="0019016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lastRenderedPageBreak/>
        <w:t>C</w:t>
      </w:r>
      <w:r w:rsidRPr="0019016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водной информации о полученных ассоциативных:</w:t>
      </w:r>
    </w:p>
    <w:p w14:paraId="30F8C0A3" w14:textId="4CB875B6" w:rsidR="007424C7" w:rsidRDefault="00577B42" w:rsidP="00577B42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577B42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E63317A" wp14:editId="6331EB41">
            <wp:extent cx="5940425" cy="23685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36A" w14:textId="77777777" w:rsidR="00732320" w:rsidRPr="00732320" w:rsidRDefault="00605616" w:rsidP="0073232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05616">
        <w:rPr>
          <w:rFonts w:ascii="Times New Roman" w:eastAsiaTheme="majorEastAsia" w:hAnsi="Times New Roman" w:cs="Times New Roman"/>
          <w:sz w:val="28"/>
          <w:szCs w:val="28"/>
        </w:rPr>
        <w:t>Длина правила — это сумма элементов в левой части (</w:t>
      </w:r>
      <w:proofErr w:type="spellStart"/>
      <w:r w:rsidRPr="00605616">
        <w:rPr>
          <w:rFonts w:ascii="Times New Roman" w:eastAsiaTheme="majorEastAsia" w:hAnsi="Times New Roman" w:cs="Times New Roman"/>
          <w:sz w:val="28"/>
          <w:szCs w:val="28"/>
        </w:rPr>
        <w:t>lhs</w:t>
      </w:r>
      <w:proofErr w:type="spellEnd"/>
      <w:r w:rsidRPr="00605616">
        <w:rPr>
          <w:rFonts w:ascii="Times New Roman" w:eastAsiaTheme="majorEastAsia" w:hAnsi="Times New Roman" w:cs="Times New Roman"/>
          <w:sz w:val="28"/>
          <w:szCs w:val="28"/>
        </w:rPr>
        <w:t>) и правой части (</w:t>
      </w:r>
      <w:proofErr w:type="spellStart"/>
      <w:r w:rsidRPr="00605616">
        <w:rPr>
          <w:rFonts w:ascii="Times New Roman" w:eastAsiaTheme="majorEastAsia" w:hAnsi="Times New Roman" w:cs="Times New Roman"/>
          <w:sz w:val="28"/>
          <w:szCs w:val="28"/>
        </w:rPr>
        <w:t>rhs</w:t>
      </w:r>
      <w:proofErr w:type="spellEnd"/>
      <w:r w:rsidRPr="00605616">
        <w:rPr>
          <w:rFonts w:ascii="Times New Roman" w:eastAsiaTheme="majorEastAsia" w:hAnsi="Times New Roman" w:cs="Times New Roman"/>
          <w:sz w:val="28"/>
          <w:szCs w:val="28"/>
        </w:rPr>
        <w:t>) правила</w:t>
      </w:r>
      <w:r w:rsidR="00732320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732320" w:rsidRPr="00732320">
        <w:rPr>
          <w:rFonts w:ascii="Times New Roman" w:eastAsiaTheme="majorEastAsia" w:hAnsi="Times New Roman" w:cs="Times New Roman"/>
          <w:sz w:val="28"/>
          <w:szCs w:val="28"/>
        </w:rPr>
        <w:t>LHS (</w:t>
      </w:r>
      <w:proofErr w:type="spellStart"/>
      <w:r w:rsidR="00732320" w:rsidRPr="00732320">
        <w:rPr>
          <w:rFonts w:ascii="Times New Roman" w:eastAsiaTheme="majorEastAsia" w:hAnsi="Times New Roman" w:cs="Times New Roman"/>
          <w:sz w:val="28"/>
          <w:szCs w:val="28"/>
        </w:rPr>
        <w:t>antecedent</w:t>
      </w:r>
      <w:proofErr w:type="spellEnd"/>
      <w:r w:rsidR="00732320" w:rsidRPr="00732320">
        <w:rPr>
          <w:rFonts w:ascii="Times New Roman" w:eastAsiaTheme="majorEastAsia" w:hAnsi="Times New Roman" w:cs="Times New Roman"/>
          <w:sz w:val="28"/>
          <w:szCs w:val="28"/>
        </w:rPr>
        <w:t>) — это условие или набор элементов (товаров), которые уже присутствуют в транзакции.</w:t>
      </w:r>
    </w:p>
    <w:p w14:paraId="22F4F197" w14:textId="77777777" w:rsidR="00DE6504" w:rsidRDefault="00732320" w:rsidP="00732320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32320">
        <w:rPr>
          <w:rFonts w:ascii="Times New Roman" w:eastAsiaTheme="majorEastAsia" w:hAnsi="Times New Roman" w:cs="Times New Roman"/>
          <w:sz w:val="28"/>
          <w:szCs w:val="28"/>
        </w:rPr>
        <w:t>RHS (</w:t>
      </w:r>
      <w:proofErr w:type="spellStart"/>
      <w:r w:rsidRPr="00732320">
        <w:rPr>
          <w:rFonts w:ascii="Times New Roman" w:eastAsiaTheme="majorEastAsia" w:hAnsi="Times New Roman" w:cs="Times New Roman"/>
          <w:sz w:val="28"/>
          <w:szCs w:val="28"/>
        </w:rPr>
        <w:t>consequent</w:t>
      </w:r>
      <w:proofErr w:type="spellEnd"/>
      <w:r w:rsidRPr="00732320">
        <w:rPr>
          <w:rFonts w:ascii="Times New Roman" w:eastAsiaTheme="majorEastAsia" w:hAnsi="Times New Roman" w:cs="Times New Roman"/>
          <w:sz w:val="28"/>
          <w:szCs w:val="28"/>
        </w:rPr>
        <w:t>) — это элемент (или элементы), которые "ассоциируются" с левой частью. Если в транзакции есть товары из LHS, то, с высокой вероятностью, будет и RHS.</w:t>
      </w:r>
    </w:p>
    <w:p w14:paraId="6D364780" w14:textId="14E79074" w:rsidR="00605616" w:rsidRPr="00605616" w:rsidRDefault="00DE6504" w:rsidP="000C7D0A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Пример </w:t>
      </w:r>
      <w:r w:rsidRPr="00DE6504">
        <w:rPr>
          <w:rFonts w:ascii="Times New Roman" w:eastAsiaTheme="majorEastAsia" w:hAnsi="Times New Roman" w:cs="Times New Roman"/>
          <w:sz w:val="28"/>
          <w:szCs w:val="28"/>
        </w:rPr>
        <w:t>"Ноутбук", "С </w:t>
      </w:r>
      <w:proofErr w:type="spellStart"/>
      <w:r w:rsidRPr="00DE6504">
        <w:rPr>
          <w:rFonts w:ascii="Times New Roman" w:eastAsiaTheme="majorEastAsia" w:hAnsi="Times New Roman" w:cs="Times New Roman"/>
          <w:sz w:val="28"/>
          <w:szCs w:val="28"/>
        </w:rPr>
        <w:t>кредитом"→"Провод-HDMI</w:t>
      </w:r>
      <w:proofErr w:type="spellEnd"/>
      <w:r w:rsidRPr="00DE6504">
        <w:rPr>
          <w:rFonts w:ascii="Times New Roman" w:eastAsiaTheme="majorEastAsia" w:hAnsi="Times New Roman" w:cs="Times New Roman"/>
          <w:sz w:val="28"/>
          <w:szCs w:val="28"/>
        </w:rPr>
        <w:t>"</w:t>
      </w:r>
      <w:r w:rsidR="00F63DC1">
        <w:rPr>
          <w:rFonts w:ascii="Times New Roman" w:eastAsiaTheme="majorEastAsia" w:hAnsi="Times New Roman" w:cs="Times New Roman"/>
          <w:sz w:val="28"/>
          <w:szCs w:val="28"/>
        </w:rPr>
        <w:t xml:space="preserve"> (</w:t>
      </w:r>
      <w:r w:rsidR="00F63DC1" w:rsidRPr="00F63DC1">
        <w:rPr>
          <w:rFonts w:ascii="Times New Roman" w:eastAsiaTheme="majorEastAsia" w:hAnsi="Times New Roman" w:cs="Times New Roman"/>
          <w:sz w:val="28"/>
          <w:szCs w:val="28"/>
        </w:rPr>
        <w:t>Если покупатель приобрёл ноутбук в кредит, то есть высокая вероятность, что он купит и провод HDMI.</w:t>
      </w:r>
      <w:r w:rsidR="00F63DC1">
        <w:rPr>
          <w:rFonts w:ascii="Times New Roman" w:eastAsiaTheme="majorEastAsia" w:hAnsi="Times New Roman" w:cs="Times New Roman"/>
          <w:sz w:val="28"/>
          <w:szCs w:val="28"/>
        </w:rPr>
        <w:t>)</w:t>
      </w:r>
      <w:r w:rsidR="00605616" w:rsidRPr="00605616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5661E28C" w14:textId="77777777" w:rsidR="00605616" w:rsidRPr="00605616" w:rsidRDefault="00605616" w:rsidP="00605616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05616">
        <w:rPr>
          <w:rFonts w:ascii="Times New Roman" w:eastAsiaTheme="majorEastAsia" w:hAnsi="Times New Roman" w:cs="Times New Roman"/>
          <w:sz w:val="28"/>
          <w:szCs w:val="28"/>
        </w:rPr>
        <w:t xml:space="preserve">1 правило имеет длину 1 (только один элемент, вероятно, только в </w:t>
      </w:r>
      <w:proofErr w:type="spellStart"/>
      <w:r w:rsidRPr="00605616">
        <w:rPr>
          <w:rFonts w:ascii="Times New Roman" w:eastAsiaTheme="majorEastAsia" w:hAnsi="Times New Roman" w:cs="Times New Roman"/>
          <w:sz w:val="28"/>
          <w:szCs w:val="28"/>
        </w:rPr>
        <w:t>rhs</w:t>
      </w:r>
      <w:proofErr w:type="spellEnd"/>
      <w:r w:rsidRPr="00605616">
        <w:rPr>
          <w:rFonts w:ascii="Times New Roman" w:eastAsiaTheme="majorEastAsia" w:hAnsi="Times New Roman" w:cs="Times New Roman"/>
          <w:sz w:val="28"/>
          <w:szCs w:val="28"/>
        </w:rPr>
        <w:t xml:space="preserve"> или </w:t>
      </w:r>
      <w:proofErr w:type="spellStart"/>
      <w:r w:rsidRPr="00605616">
        <w:rPr>
          <w:rFonts w:ascii="Times New Roman" w:eastAsiaTheme="majorEastAsia" w:hAnsi="Times New Roman" w:cs="Times New Roman"/>
          <w:sz w:val="28"/>
          <w:szCs w:val="28"/>
        </w:rPr>
        <w:t>lhs</w:t>
      </w:r>
      <w:proofErr w:type="spellEnd"/>
      <w:r w:rsidRPr="00605616">
        <w:rPr>
          <w:rFonts w:ascii="Times New Roman" w:eastAsiaTheme="majorEastAsia" w:hAnsi="Times New Roman" w:cs="Times New Roman"/>
          <w:sz w:val="28"/>
          <w:szCs w:val="28"/>
        </w:rPr>
        <w:t>).</w:t>
      </w:r>
    </w:p>
    <w:p w14:paraId="043D082E" w14:textId="77777777" w:rsidR="00605616" w:rsidRPr="00605616" w:rsidRDefault="00605616" w:rsidP="00605616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05616">
        <w:rPr>
          <w:rFonts w:ascii="Times New Roman" w:eastAsiaTheme="majorEastAsia" w:hAnsi="Times New Roman" w:cs="Times New Roman"/>
          <w:sz w:val="28"/>
          <w:szCs w:val="28"/>
        </w:rPr>
        <w:t>29 правил имеют длину 2 (один элемент слева и один справа).</w:t>
      </w:r>
    </w:p>
    <w:p w14:paraId="346F6EBB" w14:textId="77777777" w:rsidR="00605616" w:rsidRPr="00605616" w:rsidRDefault="00605616" w:rsidP="00605616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05616">
        <w:rPr>
          <w:rFonts w:ascii="Times New Roman" w:eastAsiaTheme="majorEastAsia" w:hAnsi="Times New Roman" w:cs="Times New Roman"/>
          <w:sz w:val="28"/>
          <w:szCs w:val="28"/>
        </w:rPr>
        <w:t>56 правил имеют длину 3 (два элемента слева и один справа или наоборот).</w:t>
      </w:r>
    </w:p>
    <w:p w14:paraId="31F7C13E" w14:textId="77777777" w:rsidR="00605616" w:rsidRPr="00605616" w:rsidRDefault="00605616" w:rsidP="00605616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05616">
        <w:rPr>
          <w:rFonts w:ascii="Times New Roman" w:eastAsiaTheme="majorEastAsia" w:hAnsi="Times New Roman" w:cs="Times New Roman"/>
          <w:sz w:val="28"/>
          <w:szCs w:val="28"/>
        </w:rPr>
        <w:t>15 правил имеют длину 4 (например, три элемента слева и один справа).</w:t>
      </w:r>
    </w:p>
    <w:p w14:paraId="5B88A287" w14:textId="5D4EF996" w:rsidR="00605616" w:rsidRDefault="00605616" w:rsidP="0060561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05616">
        <w:rPr>
          <w:rFonts w:ascii="Times New Roman" w:eastAsiaTheme="majorEastAsia" w:hAnsi="Times New Roman" w:cs="Times New Roman"/>
          <w:sz w:val="28"/>
          <w:szCs w:val="28"/>
        </w:rPr>
        <w:t xml:space="preserve">Медиана длины равна 3, что указывает на то, что большинство правил включает </w:t>
      </w:r>
      <w:r w:rsidR="00200733" w:rsidRPr="00605616">
        <w:rPr>
          <w:rFonts w:ascii="Times New Roman" w:eastAsiaTheme="majorEastAsia" w:hAnsi="Times New Roman" w:cs="Times New Roman"/>
          <w:sz w:val="28"/>
          <w:szCs w:val="28"/>
        </w:rPr>
        <w:t xml:space="preserve">2–3 </w:t>
      </w:r>
      <w:r w:rsidRPr="00605616">
        <w:rPr>
          <w:rFonts w:ascii="Times New Roman" w:eastAsiaTheme="majorEastAsia" w:hAnsi="Times New Roman" w:cs="Times New Roman"/>
          <w:sz w:val="28"/>
          <w:szCs w:val="28"/>
        </w:rPr>
        <w:t xml:space="preserve"> элемента в левой части и один элемент в правой.</w:t>
      </w:r>
    </w:p>
    <w:p w14:paraId="3D51A1F6" w14:textId="48AB1930" w:rsidR="00637AF5" w:rsidRDefault="00637AF5" w:rsidP="0060561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37AF5">
        <w:rPr>
          <w:rFonts w:ascii="Times New Roman" w:eastAsiaTheme="majorEastAsia" w:hAnsi="Times New Roman" w:cs="Times New Roman"/>
          <w:sz w:val="28"/>
          <w:szCs w:val="28"/>
        </w:rPr>
        <w:t>Средняя достоверность: 0.7913 (около 79% вероятности того, что правило верно, если левая часть выполняется).</w:t>
      </w:r>
      <w:r w:rsidR="0080387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03872" w:rsidRPr="00803872">
        <w:rPr>
          <w:rFonts w:ascii="Times New Roman" w:eastAsiaTheme="majorEastAsia" w:hAnsi="Times New Roman" w:cs="Times New Roman"/>
          <w:sz w:val="28"/>
          <w:szCs w:val="28"/>
        </w:rPr>
        <w:t>Высокая достоверность означает, что правила достаточно надёжные и показывают сильную связь между товарами.</w:t>
      </w:r>
    </w:p>
    <w:p w14:paraId="66F21D0D" w14:textId="003152AB" w:rsidR="006F5E2A" w:rsidRDefault="006F5E2A" w:rsidP="0060561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F5E2A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Среднее значение </w:t>
      </w:r>
      <w:proofErr w:type="spellStart"/>
      <w:r w:rsidRPr="006F5E2A">
        <w:rPr>
          <w:rFonts w:ascii="Times New Roman" w:eastAsiaTheme="majorEastAsia" w:hAnsi="Times New Roman" w:cs="Times New Roman"/>
          <w:sz w:val="28"/>
          <w:szCs w:val="28"/>
        </w:rPr>
        <w:t>Lift</w:t>
      </w:r>
      <w:proofErr w:type="spellEnd"/>
      <w:r w:rsidRPr="006F5E2A">
        <w:rPr>
          <w:rFonts w:ascii="Times New Roman" w:eastAsiaTheme="majorEastAsia" w:hAnsi="Times New Roman" w:cs="Times New Roman"/>
          <w:sz w:val="28"/>
          <w:szCs w:val="28"/>
        </w:rPr>
        <w:t>: 2.3, что говорит о том, что в среднем товары связаны друг с другом более чем в 2 раза чаще, чем случайно.</w:t>
      </w:r>
    </w:p>
    <w:p w14:paraId="7F3D2A68" w14:textId="0047B89C" w:rsidR="00255887" w:rsidRDefault="00255887" w:rsidP="0060561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55887">
        <w:rPr>
          <w:rFonts w:ascii="Times New Roman" w:eastAsiaTheme="majorEastAsia" w:hAnsi="Times New Roman" w:cs="Times New Roman"/>
          <w:b/>
          <w:bCs/>
          <w:sz w:val="28"/>
          <w:szCs w:val="28"/>
        </w:rPr>
        <w:t>Построение сети ассоциативных правил</w:t>
      </w:r>
    </w:p>
    <w:p w14:paraId="080B3D23" w14:textId="6D12B63E" w:rsidR="00581A17" w:rsidRDefault="00255887" w:rsidP="00581A17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5588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3EF356" wp14:editId="30DCF8C0">
            <wp:extent cx="5940425" cy="3867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DA3" w14:textId="745CAE9E" w:rsidR="00255887" w:rsidRDefault="00255887" w:rsidP="00255887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25588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0976E2" wp14:editId="0F9AD413">
            <wp:extent cx="5940425" cy="38785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BFF" w14:textId="59ACDC53" w:rsidR="00F46A71" w:rsidRDefault="00F46A71" w:rsidP="00F46A7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F46A71">
        <w:rPr>
          <w:rFonts w:ascii="Times New Roman" w:eastAsiaTheme="majorEastAsia" w:hAnsi="Times New Roman" w:cs="Times New Roman"/>
          <w:sz w:val="28"/>
          <w:szCs w:val="28"/>
        </w:rPr>
        <w:t xml:space="preserve">Ось </w:t>
      </w:r>
      <w:proofErr w:type="spellStart"/>
      <w:r w:rsidRPr="00F46A71">
        <w:rPr>
          <w:rFonts w:ascii="Times New Roman" w:eastAsiaTheme="majorEastAsia" w:hAnsi="Times New Roman" w:cs="Times New Roman"/>
          <w:sz w:val="28"/>
          <w:szCs w:val="28"/>
        </w:rPr>
        <w:t>Position</w:t>
      </w:r>
      <w:proofErr w:type="spellEnd"/>
      <w:r w:rsidRPr="00F46A71">
        <w:rPr>
          <w:rFonts w:ascii="Times New Roman" w:eastAsiaTheme="majorEastAsia" w:hAnsi="Times New Roman" w:cs="Times New Roman"/>
          <w:sz w:val="28"/>
          <w:szCs w:val="28"/>
        </w:rPr>
        <w:t xml:space="preserve"> (1, 2, 3) указывает позиции элементов в левой части (LHS) правила, а ось </w:t>
      </w:r>
      <w:proofErr w:type="spellStart"/>
      <w:r w:rsidRPr="00F46A71">
        <w:rPr>
          <w:rFonts w:ascii="Times New Roman" w:eastAsiaTheme="majorEastAsia" w:hAnsi="Times New Roman" w:cs="Times New Roman"/>
          <w:sz w:val="28"/>
          <w:szCs w:val="28"/>
        </w:rPr>
        <w:t>rhs</w:t>
      </w:r>
      <w:proofErr w:type="spellEnd"/>
      <w:r w:rsidRPr="00F46A71">
        <w:rPr>
          <w:rFonts w:ascii="Times New Roman" w:eastAsiaTheme="majorEastAsia" w:hAnsi="Times New Roman" w:cs="Times New Roman"/>
          <w:sz w:val="28"/>
          <w:szCs w:val="28"/>
        </w:rPr>
        <w:t xml:space="preserve"> показывает элемент, находящийся в правой части правила </w:t>
      </w:r>
      <w:r>
        <w:rPr>
          <w:rFonts w:ascii="Times New Roman" w:eastAsiaTheme="majorEastAsia" w:hAnsi="Times New Roman" w:cs="Times New Roman"/>
          <w:sz w:val="28"/>
          <w:szCs w:val="28"/>
        </w:rPr>
        <w:t>(</w:t>
      </w:r>
      <w:r w:rsidRPr="00F46A71">
        <w:rPr>
          <w:rFonts w:ascii="Times New Roman" w:eastAsiaTheme="majorEastAsia" w:hAnsi="Times New Roman" w:cs="Times New Roman"/>
          <w:sz w:val="28"/>
          <w:szCs w:val="28"/>
        </w:rPr>
        <w:t xml:space="preserve"> "С кредитом").</w:t>
      </w:r>
    </w:p>
    <w:p w14:paraId="578D547C" w14:textId="148DE5A0" w:rsidR="00E97561" w:rsidRDefault="00E97561" w:rsidP="00F46A7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97561">
        <w:rPr>
          <w:rFonts w:ascii="Times New Roman" w:eastAsiaTheme="majorEastAsia" w:hAnsi="Times New Roman" w:cs="Times New Roman"/>
          <w:sz w:val="28"/>
          <w:szCs w:val="28"/>
        </w:rPr>
        <w:t>Линии разной толщины указывают на разный уровень поддержки (</w:t>
      </w:r>
      <w:proofErr w:type="spellStart"/>
      <w:r w:rsidRPr="00E97561">
        <w:rPr>
          <w:rFonts w:ascii="Times New Roman" w:eastAsiaTheme="majorEastAsia" w:hAnsi="Times New Roman" w:cs="Times New Roman"/>
          <w:sz w:val="28"/>
          <w:szCs w:val="28"/>
        </w:rPr>
        <w:t>support</w:t>
      </w:r>
      <w:proofErr w:type="spellEnd"/>
      <w:r w:rsidRPr="00E97561">
        <w:rPr>
          <w:rFonts w:ascii="Times New Roman" w:eastAsiaTheme="majorEastAsia" w:hAnsi="Times New Roman" w:cs="Times New Roman"/>
          <w:sz w:val="28"/>
          <w:szCs w:val="28"/>
        </w:rPr>
        <w:t>) и достоверности (</w:t>
      </w:r>
      <w:proofErr w:type="spellStart"/>
      <w:r w:rsidRPr="00E97561">
        <w:rPr>
          <w:rFonts w:ascii="Times New Roman" w:eastAsiaTheme="majorEastAsia" w:hAnsi="Times New Roman" w:cs="Times New Roman"/>
          <w:sz w:val="28"/>
          <w:szCs w:val="28"/>
        </w:rPr>
        <w:t>confidence</w:t>
      </w:r>
      <w:proofErr w:type="spellEnd"/>
      <w:r w:rsidRPr="00E97561">
        <w:rPr>
          <w:rFonts w:ascii="Times New Roman" w:eastAsiaTheme="majorEastAsia" w:hAnsi="Times New Roman" w:cs="Times New Roman"/>
          <w:sz w:val="28"/>
          <w:szCs w:val="28"/>
        </w:rPr>
        <w:t>). Более толстые линии соответствуют правилам с более высокими значениями поддержки или достоверности.</w:t>
      </w:r>
    </w:p>
    <w:p w14:paraId="22AEEF16" w14:textId="2802D138" w:rsidR="0041702F" w:rsidRPr="00F46A71" w:rsidRDefault="0041702F" w:rsidP="00F46A7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1702F">
        <w:rPr>
          <w:rFonts w:ascii="Times New Roman" w:eastAsiaTheme="majorEastAsia" w:hAnsi="Times New Roman" w:cs="Times New Roman"/>
          <w:sz w:val="28"/>
          <w:szCs w:val="28"/>
        </w:rPr>
        <w:t>Каждая линия начинается на одной из позиций слева (1, 2 или 3), что показывает, какие товары (наушники, холодильник и т.д.) связаны с конечным результатом — "С кредитом".</w:t>
      </w:r>
    </w:p>
    <w:p w14:paraId="3F92E95C" w14:textId="020F4185" w:rsidR="00F059B6" w:rsidRDefault="00F059B6" w:rsidP="00255887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E514FA7" w14:textId="30698653" w:rsidR="00F059B6" w:rsidRDefault="00F059B6" w:rsidP="00255887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3015BA7" w14:textId="77777777" w:rsidR="00F059B6" w:rsidRDefault="00F059B6" w:rsidP="002F0E78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ACBCD40" w14:textId="6F1A4A9F" w:rsidR="00581A17" w:rsidRDefault="00581A17" w:rsidP="00255887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81A17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217DAEE" wp14:editId="2836C716">
            <wp:extent cx="5010849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AFAB" w14:textId="1630DBAA" w:rsidR="00FF45FB" w:rsidRDefault="00FF45FB" w:rsidP="00255887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F45FB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46FA1B" wp14:editId="2AFF39CA">
            <wp:extent cx="5940425" cy="38569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D27C" w14:textId="279B947E" w:rsidR="00522565" w:rsidRPr="00522565" w:rsidRDefault="00522565" w:rsidP="00522565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П</w:t>
      </w:r>
      <w:r w:rsidRPr="00522565">
        <w:rPr>
          <w:rFonts w:ascii="Times New Roman" w:eastAsiaTheme="majorEastAsia" w:hAnsi="Times New Roman" w:cs="Times New Roman"/>
          <w:b/>
          <w:bCs/>
          <w:sz w:val="28"/>
          <w:szCs w:val="28"/>
        </w:rPr>
        <w:t>редставления ассоциативных правил – граф.</w:t>
      </w:r>
    </w:p>
    <w:p w14:paraId="5832A144" w14:textId="4F7609EA" w:rsidR="007424C7" w:rsidRDefault="008A1E50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A1E50">
        <w:rPr>
          <w:rFonts w:ascii="Times New Roman" w:eastAsiaTheme="majorEastAsia" w:hAnsi="Times New Roman" w:cs="Times New Roman"/>
          <w:b/>
          <w:bCs/>
          <w:sz w:val="32"/>
          <w:szCs w:val="32"/>
        </w:rPr>
        <w:drawing>
          <wp:inline distT="0" distB="0" distL="0" distR="0" wp14:anchorId="29EF41D5" wp14:editId="5ABD4BAA">
            <wp:extent cx="3991532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292D" w14:textId="09E280D2" w:rsidR="001C2024" w:rsidRDefault="001C2024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1C2024">
        <w:rPr>
          <w:rFonts w:ascii="Times New Roman" w:eastAsiaTheme="majorEastAsia" w:hAnsi="Times New Roman" w:cs="Times New Roman"/>
          <w:b/>
          <w:bCs/>
          <w:sz w:val="32"/>
          <w:szCs w:val="32"/>
        </w:rPr>
        <w:drawing>
          <wp:inline distT="0" distB="0" distL="0" distR="0" wp14:anchorId="26BEB9F7" wp14:editId="5ED95D0A">
            <wp:extent cx="5938714" cy="3444949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6526" cy="345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6373" w14:textId="245FCF7A" w:rsidR="006540A5" w:rsidRDefault="00042B6A" w:rsidP="005C6B0D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42B6A">
        <w:rPr>
          <w:rFonts w:ascii="Times New Roman" w:eastAsiaTheme="majorEastAsia" w:hAnsi="Times New Roman" w:cs="Times New Roman"/>
          <w:sz w:val="28"/>
          <w:szCs w:val="28"/>
        </w:rPr>
        <w:lastRenderedPageBreak/>
        <w:t>Размер узла указывает на поддержку (</w:t>
      </w:r>
      <w:proofErr w:type="spellStart"/>
      <w:r w:rsidRPr="00042B6A">
        <w:rPr>
          <w:rFonts w:ascii="Times New Roman" w:eastAsiaTheme="majorEastAsia" w:hAnsi="Times New Roman" w:cs="Times New Roman"/>
          <w:sz w:val="28"/>
          <w:szCs w:val="28"/>
        </w:rPr>
        <w:t>support</w:t>
      </w:r>
      <w:proofErr w:type="spellEnd"/>
      <w:r w:rsidRPr="00042B6A">
        <w:rPr>
          <w:rFonts w:ascii="Times New Roman" w:eastAsiaTheme="majorEastAsia" w:hAnsi="Times New Roman" w:cs="Times New Roman"/>
          <w:sz w:val="28"/>
          <w:szCs w:val="28"/>
        </w:rPr>
        <w:t xml:space="preserve">) правила. Чем больше узел, тем чаще это правило встречается в данных. </w:t>
      </w:r>
      <w:proofErr w:type="spellStart"/>
      <w:r w:rsidRPr="00042B6A">
        <w:rPr>
          <w:rFonts w:ascii="Times New Roman" w:eastAsiaTheme="majorEastAsia" w:hAnsi="Times New Roman" w:cs="Times New Roman"/>
          <w:sz w:val="28"/>
          <w:szCs w:val="28"/>
        </w:rPr>
        <w:t>Lift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42B6A">
        <w:rPr>
          <w:rFonts w:ascii="Times New Roman" w:eastAsiaTheme="majorEastAsia" w:hAnsi="Times New Roman" w:cs="Times New Roman"/>
          <w:sz w:val="28"/>
          <w:szCs w:val="28"/>
        </w:rPr>
        <w:t>&gt;</w:t>
      </w:r>
      <w:r w:rsidRPr="00042B6A">
        <w:rPr>
          <w:rFonts w:ascii="Times New Roman" w:eastAsiaTheme="majorEastAsia" w:hAnsi="Times New Roman" w:cs="Times New Roman"/>
          <w:sz w:val="28"/>
          <w:szCs w:val="28"/>
        </w:rPr>
        <w:t xml:space="preserve"> 1 означает, что вероятность покупки товара вместе с "С кредитом" выше, чем случайная вероятность.</w:t>
      </w:r>
    </w:p>
    <w:p w14:paraId="20C16CD4" w14:textId="7BA0D522" w:rsidR="007424C7" w:rsidRPr="006540A5" w:rsidRDefault="006540A5" w:rsidP="006540A5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540A5">
        <w:rPr>
          <w:rFonts w:ascii="Times New Roman" w:eastAsiaTheme="majorEastAsia" w:hAnsi="Times New Roman" w:cs="Times New Roman"/>
          <w:sz w:val="28"/>
          <w:szCs w:val="28"/>
        </w:rPr>
        <w:t>Фильтрация первых 10 правил</w:t>
      </w:r>
    </w:p>
    <w:p w14:paraId="430E0324" w14:textId="1635AB59" w:rsidR="006540A5" w:rsidRDefault="006540A5" w:rsidP="006540A5">
      <w:pPr>
        <w:spacing w:after="0" w:line="360" w:lineRule="auto"/>
        <w:jc w:val="both"/>
        <w:rPr>
          <w:rFonts w:ascii="Times New Roman" w:eastAsiaTheme="majorEastAsia" w:hAnsi="Times New Roman" w:cs="Times New Roman"/>
          <w:sz w:val="32"/>
          <w:szCs w:val="32"/>
        </w:rPr>
      </w:pPr>
      <w:r w:rsidRPr="006540A5">
        <w:rPr>
          <w:rFonts w:ascii="Times New Roman" w:eastAsiaTheme="majorEastAsia" w:hAnsi="Times New Roman" w:cs="Times New Roman"/>
          <w:sz w:val="32"/>
          <w:szCs w:val="32"/>
        </w:rPr>
        <w:drawing>
          <wp:inline distT="0" distB="0" distL="0" distR="0" wp14:anchorId="1CCB7CC3" wp14:editId="457DF625">
            <wp:extent cx="4839375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4163" w14:textId="4320360B" w:rsidR="004973BB" w:rsidRPr="006540A5" w:rsidRDefault="004973BB" w:rsidP="006540A5">
      <w:pPr>
        <w:spacing w:after="0" w:line="360" w:lineRule="auto"/>
        <w:jc w:val="both"/>
        <w:rPr>
          <w:rFonts w:ascii="Times New Roman" w:eastAsiaTheme="majorEastAsia" w:hAnsi="Times New Roman" w:cs="Times New Roman"/>
          <w:sz w:val="32"/>
          <w:szCs w:val="32"/>
        </w:rPr>
      </w:pPr>
      <w:r w:rsidRPr="004973BB">
        <w:rPr>
          <w:rFonts w:ascii="Times New Roman" w:eastAsiaTheme="majorEastAsia" w:hAnsi="Times New Roman" w:cs="Times New Roman"/>
          <w:sz w:val="32"/>
          <w:szCs w:val="32"/>
        </w:rPr>
        <w:drawing>
          <wp:inline distT="0" distB="0" distL="0" distR="0" wp14:anchorId="45C6130C" wp14:editId="485A9F46">
            <wp:extent cx="5940425" cy="38830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24B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2FE9F566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4790033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5B47D24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2F076D77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3CAB012A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602F31A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2248ED4" w14:textId="77777777" w:rsidR="007424C7" w:rsidRDefault="007424C7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B01E43D" w14:textId="77777777" w:rsidR="007424C7" w:rsidRDefault="007424C7" w:rsidP="008E2343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45CEA79" w14:textId="79EBED77" w:rsidR="00BD59C6" w:rsidRDefault="00BD59C6" w:rsidP="00BD59C6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69BC4CD4" w14:textId="5492EE72" w:rsidR="00BD59C6" w:rsidRPr="00C0135F" w:rsidRDefault="008E2343" w:rsidP="00BD59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35F">
        <w:rPr>
          <w:rFonts w:ascii="Times New Roman" w:hAnsi="Times New Roman" w:cs="Times New Roman"/>
          <w:sz w:val="28"/>
          <w:szCs w:val="28"/>
        </w:rPr>
        <w:t>В ходе данной работы был проведён ассоциативный анализ, направленный на выявление скрытых закономерностей и связей между товарами, приобретаемыми в кредит. Основной целью было понять, какие товары чаще всего покупаются вместе и какие из них наиболее сильно связаны с транзакциями, осуществляемыми с использованием кредита.</w:t>
      </w:r>
    </w:p>
    <w:p w14:paraId="23D27F68" w14:textId="680054A2" w:rsidR="00C0135F" w:rsidRPr="00C0135F" w:rsidRDefault="00C0135F" w:rsidP="00BD59C6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0135F">
        <w:rPr>
          <w:rFonts w:ascii="Times New Roman" w:eastAsiaTheme="majorEastAsia" w:hAnsi="Times New Roman" w:cs="Times New Roman"/>
          <w:sz w:val="28"/>
          <w:szCs w:val="28"/>
        </w:rPr>
        <w:t>Анализ показал, что такие дорогостоящие товары, как ЖК-телевизоры, домашние кинотеатры и холодильники, имеют наиболее сильную ассоциацию с покупками в кредит.</w:t>
      </w:r>
    </w:p>
    <w:p w14:paraId="0F300075" w14:textId="77777777" w:rsidR="006C5496" w:rsidRPr="006C5496" w:rsidRDefault="006C5496" w:rsidP="006C5496">
      <w:pPr>
        <w:spacing w:after="0" w:line="360" w:lineRule="auto"/>
        <w:jc w:val="both"/>
      </w:pPr>
    </w:p>
    <w:p w14:paraId="2015D819" w14:textId="77777777" w:rsidR="007A1B10" w:rsidRDefault="007A1B10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89E2DDE" w14:textId="4265352C" w:rsidR="007A1B10" w:rsidRDefault="007A1B10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FB5C2B5" w14:textId="3AFB7EE8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D406C5C" w14:textId="0B89FCB6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7B08C30" w14:textId="5AFEDE82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EAB0F98" w14:textId="0382296B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37B9044" w14:textId="265A427E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FB5A1AE" w14:textId="26087C1C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E8E073A" w14:textId="19B819BC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6BFF6B8" w14:textId="4D68DE3D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B22AB7E" w14:textId="0C19D8BE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569CADF0" w14:textId="53C9C3E0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7E6C5398" w14:textId="1CCFEBA7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F901BD7" w14:textId="0688ED76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E0A8023" w14:textId="64A093A9" w:rsidR="00F45AB3" w:rsidRDefault="00F45AB3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2961D5F9" w14:textId="0CA3A7F5" w:rsidR="00F45AB3" w:rsidRDefault="00F45AB3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7D6F18C6" w14:textId="2A165BAB" w:rsidR="004577CF" w:rsidRDefault="004577CF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36C76CCA" w14:textId="1BA547AB" w:rsidR="004577CF" w:rsidRDefault="004577CF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2EBB2D22" w14:textId="5DBF4C2A" w:rsidR="004577CF" w:rsidRDefault="004577CF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0ED9C6CB" w14:textId="77777777" w:rsidR="004577CF" w:rsidRDefault="004577CF" w:rsidP="0088442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0DB94129" w14:textId="59499939" w:rsidR="00F45AB3" w:rsidRDefault="00E27FDF" w:rsidP="002D6C2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613DEBBE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library("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arules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")</w:t>
      </w:r>
    </w:p>
    <w:p w14:paraId="1F89BC34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library("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arulesViz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")</w:t>
      </w:r>
    </w:p>
    <w:p w14:paraId="0205EB1D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data &lt;-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read.delim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(file = "lab3_10.csv",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sep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",", header</w:t>
      </w:r>
    </w:p>
    <w:p w14:paraId="3819714E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     = TRUE,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row.names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1)</w:t>
      </w:r>
    </w:p>
    <w:p w14:paraId="431C98E7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View(data)</w:t>
      </w:r>
    </w:p>
    <w:p w14:paraId="3B229F0C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str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3A3C73FD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3C3A8894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dataN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</w:rPr>
        <w:t xml:space="preserve"> &lt;- </w:t>
      </w: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[, -11] # Берем данные, исключая столбец Кредит</w:t>
      </w:r>
    </w:p>
    <w:p w14:paraId="2C965D2C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isCredit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</w:rPr>
        <w:t xml:space="preserve"> &lt;-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</w:rPr>
        <w:t>$Кредит # Столбец "Кредит"</w:t>
      </w:r>
    </w:p>
    <w:p w14:paraId="1F813ECC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isCredit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[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isCredit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== 1] &lt;- "С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кредитом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</w:p>
    <w:p w14:paraId="3C52DB78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isCredit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[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isCredit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== 0] &lt;- "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Без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кредита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"</w:t>
      </w:r>
    </w:p>
    <w:p w14:paraId="51BA6FBF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View(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dataN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785DD477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2ACD084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itemsList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sapply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(1:nrow(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dataN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), function(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) #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файл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транзакций</w:t>
      </w:r>
      <w:proofErr w:type="spellEnd"/>
    </w:p>
    <w:p w14:paraId="7AC83862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paste(c(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isCredit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[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colnames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dataN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[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dataN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[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, ] == 1])),</w:t>
      </w:r>
    </w:p>
    <w:p w14:paraId="6E27FF09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collapse = ",",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sep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"\n"))</w:t>
      </w:r>
    </w:p>
    <w:p w14:paraId="0F6FEACB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head(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itemsList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14:paraId="538F1E39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write(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itemsList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, file = "basket.csv") #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заполняется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файл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транзакций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</w:p>
    <w:p w14:paraId="34875E8E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trans &lt;-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read.transactions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("basket.csv", format = "basket",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sep</w:t>
      </w:r>
      <w:proofErr w:type="spellEnd"/>
    </w:p>
    <w:p w14:paraId="48432C00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             = ",")</w:t>
      </w:r>
    </w:p>
    <w:p w14:paraId="53FBE19A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inspect(trans)</w:t>
      </w:r>
    </w:p>
    <w:p w14:paraId="010AB67A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summary(trans)</w:t>
      </w:r>
    </w:p>
    <w:p w14:paraId="13071E85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32A90A3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itemFrequencyPlot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(trans,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cex.names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0.8) #Построение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частотной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диаграммы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транзакций</w:t>
      </w:r>
      <w:proofErr w:type="spellEnd"/>
    </w:p>
    <w:p w14:paraId="62FB84A8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661D1581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</w:rPr>
        <w:t xml:space="preserve">#Для составления ассоциативных правил с минимальной поддержкой 0.1 и минимальной достоверностью </w:t>
      </w: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0.5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для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заданных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транзакций</w:t>
      </w:r>
      <w:proofErr w:type="spellEnd"/>
    </w:p>
    <w:p w14:paraId="04CEF0C0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rules &lt;-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apriori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(trans, parameter = list(support = 0.1, confidence =</w:t>
      </w:r>
    </w:p>
    <w:p w14:paraId="11F6A508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                             0.5))</w:t>
      </w:r>
    </w:p>
    <w:p w14:paraId="3E25EEFC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summary(rules)</w:t>
      </w:r>
    </w:p>
    <w:p w14:paraId="504E1389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5E504E60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rulesWithCredit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&lt;- subset(rules, subset =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rhs</w:t>
      </w:r>
      <w:proofErr w:type="spellEnd"/>
    </w:p>
    <w:p w14:paraId="49DBB063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%</w:t>
      </w: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in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% "С кредитом") # транзакции с использованием кредита</w:t>
      </w:r>
    </w:p>
    <w:p w14:paraId="0C0A94F1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>plot(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rulesWithCredit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, method = "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paracoord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")</w:t>
      </w:r>
    </w:p>
    <w:p w14:paraId="0D00A643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plot(head(sort(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rulesWithCredit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, by = "support"), 10), method =</w:t>
      </w:r>
    </w:p>
    <w:p w14:paraId="6CF72178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paracoord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</w:rPr>
        <w:t>") # ограничение количества отображаемых правил</w:t>
      </w:r>
    </w:p>
    <w:p w14:paraId="5FCBDD39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2AF2AB73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plot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rulesWithCredit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method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 xml:space="preserve"> = "</w:t>
      </w: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graph</w:t>
      </w:r>
      <w:r w:rsidRPr="004577CF">
        <w:rPr>
          <w:rFonts w:ascii="Times New Roman" w:eastAsiaTheme="majorEastAsia" w:hAnsi="Times New Roman" w:cs="Times New Roman"/>
          <w:sz w:val="24"/>
          <w:szCs w:val="24"/>
        </w:rPr>
        <w:t>",</w:t>
      </w:r>
    </w:p>
    <w:p w14:paraId="3AA82927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control = list(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nodeCol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grey.colors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(10),</w:t>
      </w:r>
    </w:p>
    <w:p w14:paraId="603F96DB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edgeCol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grey(.7), alpha = 1))</w:t>
      </w:r>
    </w:p>
    <w:p w14:paraId="028B39A9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322FC3AA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plot(head(sort(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rulesWithCredit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, by = "support"), 10), method =</w:t>
      </w:r>
    </w:p>
    <w:p w14:paraId="6D721E3C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"graph",</w:t>
      </w:r>
    </w:p>
    <w:p w14:paraId="4DFECD98" w14:textId="77777777" w:rsidR="004577CF" w:rsidRPr="004577CF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control = list(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nodeCol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grey.colors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(10),</w:t>
      </w:r>
    </w:p>
    <w:p w14:paraId="7788139E" w14:textId="43222C57" w:rsidR="00E27FDF" w:rsidRPr="00A40CAA" w:rsidRDefault="004577CF" w:rsidP="004577C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>edgeCol</w:t>
      </w:r>
      <w:proofErr w:type="spellEnd"/>
      <w:r w:rsidRPr="004577CF"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grey(.7), alpha = 1))</w:t>
      </w:r>
    </w:p>
    <w:sectPr w:rsidR="00E27FDF" w:rsidRPr="00A40CAA" w:rsidSect="0038459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45EF" w14:textId="77777777" w:rsidR="00BA3CE5" w:rsidRDefault="00BA3CE5" w:rsidP="00AF3C60">
      <w:pPr>
        <w:spacing w:after="0" w:line="240" w:lineRule="auto"/>
      </w:pPr>
      <w:r>
        <w:separator/>
      </w:r>
    </w:p>
  </w:endnote>
  <w:endnote w:type="continuationSeparator" w:id="0">
    <w:p w14:paraId="063A5344" w14:textId="77777777" w:rsidR="00BA3CE5" w:rsidRDefault="00BA3CE5" w:rsidP="00AF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094328"/>
      <w:docPartObj>
        <w:docPartGallery w:val="Page Numbers (Bottom of Page)"/>
        <w:docPartUnique/>
      </w:docPartObj>
    </w:sdtPr>
    <w:sdtEndPr/>
    <w:sdtContent>
      <w:p w14:paraId="13470117" w14:textId="225E3E8E" w:rsidR="00AF3C60" w:rsidRDefault="00AF3C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CE806" w14:textId="77777777" w:rsidR="00AF3C60" w:rsidRDefault="00AF3C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C2DF" w14:textId="77777777" w:rsidR="00BA3CE5" w:rsidRDefault="00BA3CE5" w:rsidP="00AF3C60">
      <w:pPr>
        <w:spacing w:after="0" w:line="240" w:lineRule="auto"/>
      </w:pPr>
      <w:r>
        <w:separator/>
      </w:r>
    </w:p>
  </w:footnote>
  <w:footnote w:type="continuationSeparator" w:id="0">
    <w:p w14:paraId="63A1DA00" w14:textId="77777777" w:rsidR="00BA3CE5" w:rsidRDefault="00BA3CE5" w:rsidP="00AF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92F"/>
    <w:multiLevelType w:val="hybridMultilevel"/>
    <w:tmpl w:val="B23A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03075"/>
    <w:multiLevelType w:val="hybridMultilevel"/>
    <w:tmpl w:val="5F5C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1BCC"/>
    <w:multiLevelType w:val="hybridMultilevel"/>
    <w:tmpl w:val="222A1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D6597"/>
    <w:multiLevelType w:val="hybridMultilevel"/>
    <w:tmpl w:val="5106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2017"/>
    <w:multiLevelType w:val="hybridMultilevel"/>
    <w:tmpl w:val="86A61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65474"/>
    <w:multiLevelType w:val="hybridMultilevel"/>
    <w:tmpl w:val="5726B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B7B14"/>
    <w:multiLevelType w:val="hybridMultilevel"/>
    <w:tmpl w:val="1F44D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862EB5"/>
    <w:multiLevelType w:val="hybridMultilevel"/>
    <w:tmpl w:val="FE301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110F8"/>
    <w:multiLevelType w:val="hybridMultilevel"/>
    <w:tmpl w:val="FBCE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A7E29"/>
    <w:multiLevelType w:val="hybridMultilevel"/>
    <w:tmpl w:val="EE62A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A00F8A"/>
    <w:multiLevelType w:val="hybridMultilevel"/>
    <w:tmpl w:val="BA444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E76B76"/>
    <w:multiLevelType w:val="hybridMultilevel"/>
    <w:tmpl w:val="8C9A5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B3"/>
    <w:rsid w:val="000057BB"/>
    <w:rsid w:val="00015178"/>
    <w:rsid w:val="00016EA7"/>
    <w:rsid w:val="00026B41"/>
    <w:rsid w:val="00042B6A"/>
    <w:rsid w:val="00070B48"/>
    <w:rsid w:val="00071AD0"/>
    <w:rsid w:val="000816FD"/>
    <w:rsid w:val="00083D46"/>
    <w:rsid w:val="0009274D"/>
    <w:rsid w:val="000A5B8D"/>
    <w:rsid w:val="000B40BC"/>
    <w:rsid w:val="000C7D0A"/>
    <w:rsid w:val="000E2EA7"/>
    <w:rsid w:val="000F3114"/>
    <w:rsid w:val="0010025D"/>
    <w:rsid w:val="001033FD"/>
    <w:rsid w:val="00121DE4"/>
    <w:rsid w:val="001648AC"/>
    <w:rsid w:val="00165897"/>
    <w:rsid w:val="001661C4"/>
    <w:rsid w:val="001676C0"/>
    <w:rsid w:val="00190165"/>
    <w:rsid w:val="0019236B"/>
    <w:rsid w:val="00196FC1"/>
    <w:rsid w:val="00197702"/>
    <w:rsid w:val="001C1483"/>
    <w:rsid w:val="001C2024"/>
    <w:rsid w:val="001C40DE"/>
    <w:rsid w:val="001D0709"/>
    <w:rsid w:val="001D7C54"/>
    <w:rsid w:val="00200733"/>
    <w:rsid w:val="002009D5"/>
    <w:rsid w:val="00201274"/>
    <w:rsid w:val="00202FFB"/>
    <w:rsid w:val="0023222F"/>
    <w:rsid w:val="002412BF"/>
    <w:rsid w:val="00255887"/>
    <w:rsid w:val="00260A4F"/>
    <w:rsid w:val="00260D31"/>
    <w:rsid w:val="0026103B"/>
    <w:rsid w:val="00272ABC"/>
    <w:rsid w:val="00292D94"/>
    <w:rsid w:val="00293B31"/>
    <w:rsid w:val="002A7A98"/>
    <w:rsid w:val="002B0B12"/>
    <w:rsid w:val="002D0C81"/>
    <w:rsid w:val="002D6C2E"/>
    <w:rsid w:val="002E3E7F"/>
    <w:rsid w:val="002F0E78"/>
    <w:rsid w:val="00330DA0"/>
    <w:rsid w:val="00336F6F"/>
    <w:rsid w:val="0035610D"/>
    <w:rsid w:val="00356FA7"/>
    <w:rsid w:val="00363C84"/>
    <w:rsid w:val="0036487B"/>
    <w:rsid w:val="00374948"/>
    <w:rsid w:val="00377D3D"/>
    <w:rsid w:val="00381479"/>
    <w:rsid w:val="0038459D"/>
    <w:rsid w:val="00386A79"/>
    <w:rsid w:val="003B4EBE"/>
    <w:rsid w:val="003B74DC"/>
    <w:rsid w:val="003D30AF"/>
    <w:rsid w:val="004013E6"/>
    <w:rsid w:val="0041702F"/>
    <w:rsid w:val="00421149"/>
    <w:rsid w:val="0044446A"/>
    <w:rsid w:val="004577CF"/>
    <w:rsid w:val="004719A7"/>
    <w:rsid w:val="0048566D"/>
    <w:rsid w:val="004973BB"/>
    <w:rsid w:val="004B3ED9"/>
    <w:rsid w:val="004B6ED2"/>
    <w:rsid w:val="004E7E74"/>
    <w:rsid w:val="00517D17"/>
    <w:rsid w:val="00517E7A"/>
    <w:rsid w:val="00520AA1"/>
    <w:rsid w:val="00522565"/>
    <w:rsid w:val="005278EC"/>
    <w:rsid w:val="00535E99"/>
    <w:rsid w:val="005360AA"/>
    <w:rsid w:val="00540E12"/>
    <w:rsid w:val="00561002"/>
    <w:rsid w:val="005741EA"/>
    <w:rsid w:val="00577B42"/>
    <w:rsid w:val="00581A17"/>
    <w:rsid w:val="005C6B0D"/>
    <w:rsid w:val="00605616"/>
    <w:rsid w:val="00615B57"/>
    <w:rsid w:val="00617110"/>
    <w:rsid w:val="006176F4"/>
    <w:rsid w:val="00637AF5"/>
    <w:rsid w:val="00653778"/>
    <w:rsid w:val="006540A5"/>
    <w:rsid w:val="00675341"/>
    <w:rsid w:val="006B765F"/>
    <w:rsid w:val="006C0CC7"/>
    <w:rsid w:val="006C5496"/>
    <w:rsid w:val="006E1F14"/>
    <w:rsid w:val="006E5E10"/>
    <w:rsid w:val="006F5E2A"/>
    <w:rsid w:val="007123D7"/>
    <w:rsid w:val="00724854"/>
    <w:rsid w:val="00732320"/>
    <w:rsid w:val="00734351"/>
    <w:rsid w:val="007424C7"/>
    <w:rsid w:val="007527BD"/>
    <w:rsid w:val="00757E58"/>
    <w:rsid w:val="007606F2"/>
    <w:rsid w:val="00785B52"/>
    <w:rsid w:val="00797212"/>
    <w:rsid w:val="007A1B10"/>
    <w:rsid w:val="007C30EA"/>
    <w:rsid w:val="007C5309"/>
    <w:rsid w:val="007E3CAA"/>
    <w:rsid w:val="007E7D5C"/>
    <w:rsid w:val="007F4E66"/>
    <w:rsid w:val="00803872"/>
    <w:rsid w:val="00804A0C"/>
    <w:rsid w:val="0085189D"/>
    <w:rsid w:val="0087437B"/>
    <w:rsid w:val="00876FAF"/>
    <w:rsid w:val="0088442E"/>
    <w:rsid w:val="00885603"/>
    <w:rsid w:val="00887B34"/>
    <w:rsid w:val="008939A0"/>
    <w:rsid w:val="008A0771"/>
    <w:rsid w:val="008A1E50"/>
    <w:rsid w:val="008A5BE4"/>
    <w:rsid w:val="008D1009"/>
    <w:rsid w:val="008D7EF1"/>
    <w:rsid w:val="008E2343"/>
    <w:rsid w:val="008E7FAF"/>
    <w:rsid w:val="008F19D7"/>
    <w:rsid w:val="008F2C57"/>
    <w:rsid w:val="008F46F7"/>
    <w:rsid w:val="00906E20"/>
    <w:rsid w:val="0092616E"/>
    <w:rsid w:val="009610C6"/>
    <w:rsid w:val="00975394"/>
    <w:rsid w:val="0098043D"/>
    <w:rsid w:val="009A09F0"/>
    <w:rsid w:val="009A47D5"/>
    <w:rsid w:val="009A7A80"/>
    <w:rsid w:val="009B7193"/>
    <w:rsid w:val="009C1933"/>
    <w:rsid w:val="009C2F17"/>
    <w:rsid w:val="009D3CE0"/>
    <w:rsid w:val="009D4405"/>
    <w:rsid w:val="009E1D5B"/>
    <w:rsid w:val="00A03777"/>
    <w:rsid w:val="00A36206"/>
    <w:rsid w:val="00A3671B"/>
    <w:rsid w:val="00A40CAA"/>
    <w:rsid w:val="00A67E18"/>
    <w:rsid w:val="00A836A2"/>
    <w:rsid w:val="00A86B0A"/>
    <w:rsid w:val="00A9610C"/>
    <w:rsid w:val="00AB30B6"/>
    <w:rsid w:val="00AC0625"/>
    <w:rsid w:val="00AC3C58"/>
    <w:rsid w:val="00AD2EDC"/>
    <w:rsid w:val="00AF3C60"/>
    <w:rsid w:val="00B24D69"/>
    <w:rsid w:val="00B344E1"/>
    <w:rsid w:val="00B44E1C"/>
    <w:rsid w:val="00B5497F"/>
    <w:rsid w:val="00B655BB"/>
    <w:rsid w:val="00B659AD"/>
    <w:rsid w:val="00BA201B"/>
    <w:rsid w:val="00BA3AE9"/>
    <w:rsid w:val="00BA3CE5"/>
    <w:rsid w:val="00BC4B81"/>
    <w:rsid w:val="00BD59C6"/>
    <w:rsid w:val="00BE371A"/>
    <w:rsid w:val="00C0135F"/>
    <w:rsid w:val="00C04657"/>
    <w:rsid w:val="00C308BF"/>
    <w:rsid w:val="00C30DE9"/>
    <w:rsid w:val="00C32B99"/>
    <w:rsid w:val="00C336E4"/>
    <w:rsid w:val="00CF3D32"/>
    <w:rsid w:val="00D01914"/>
    <w:rsid w:val="00D273D8"/>
    <w:rsid w:val="00D35B23"/>
    <w:rsid w:val="00D368F6"/>
    <w:rsid w:val="00D36C6C"/>
    <w:rsid w:val="00D43D8F"/>
    <w:rsid w:val="00D575A5"/>
    <w:rsid w:val="00D805DB"/>
    <w:rsid w:val="00D9237A"/>
    <w:rsid w:val="00DB03B3"/>
    <w:rsid w:val="00DD415F"/>
    <w:rsid w:val="00DE6504"/>
    <w:rsid w:val="00DE77D1"/>
    <w:rsid w:val="00E00A3D"/>
    <w:rsid w:val="00E07D3E"/>
    <w:rsid w:val="00E2100E"/>
    <w:rsid w:val="00E27FDF"/>
    <w:rsid w:val="00E570CF"/>
    <w:rsid w:val="00E6016C"/>
    <w:rsid w:val="00E741E7"/>
    <w:rsid w:val="00E97561"/>
    <w:rsid w:val="00EB1F13"/>
    <w:rsid w:val="00EC468E"/>
    <w:rsid w:val="00EC51D0"/>
    <w:rsid w:val="00ED1596"/>
    <w:rsid w:val="00ED45EC"/>
    <w:rsid w:val="00F059B6"/>
    <w:rsid w:val="00F16C55"/>
    <w:rsid w:val="00F36DBD"/>
    <w:rsid w:val="00F43219"/>
    <w:rsid w:val="00F45268"/>
    <w:rsid w:val="00F45AB3"/>
    <w:rsid w:val="00F46A71"/>
    <w:rsid w:val="00F55108"/>
    <w:rsid w:val="00F57896"/>
    <w:rsid w:val="00F63DC1"/>
    <w:rsid w:val="00F66A1B"/>
    <w:rsid w:val="00F73702"/>
    <w:rsid w:val="00F865DE"/>
    <w:rsid w:val="00F94292"/>
    <w:rsid w:val="00FA2CAE"/>
    <w:rsid w:val="00FB2C17"/>
    <w:rsid w:val="00FE46B3"/>
    <w:rsid w:val="00FF217F"/>
    <w:rsid w:val="00FF45F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567AC"/>
  <w15:chartTrackingRefBased/>
  <w15:docId w15:val="{847309F8-1CDA-4116-BF25-DDC05A1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link w:val="50"/>
    <w:uiPriority w:val="1"/>
    <w:qFormat/>
    <w:rsid w:val="004719A7"/>
    <w:pPr>
      <w:widowControl w:val="0"/>
      <w:autoSpaceDE w:val="0"/>
      <w:autoSpaceDN w:val="0"/>
      <w:spacing w:after="0" w:line="240" w:lineRule="auto"/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1"/>
    <w:rsid w:val="004719A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4719A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719A7"/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F1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3E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F3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uiPriority w:val="1"/>
    <w:qFormat/>
    <w:rsid w:val="00AF3C60"/>
    <w:pPr>
      <w:widowControl w:val="0"/>
      <w:autoSpaceDE w:val="0"/>
      <w:autoSpaceDN w:val="0"/>
      <w:spacing w:before="126" w:after="0" w:line="240" w:lineRule="auto"/>
      <w:ind w:right="6"/>
      <w:jc w:val="center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A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3C60"/>
  </w:style>
  <w:style w:type="paragraph" w:styleId="a8">
    <w:name w:val="footer"/>
    <w:basedOn w:val="a"/>
    <w:link w:val="a9"/>
    <w:uiPriority w:val="99"/>
    <w:unhideWhenUsed/>
    <w:rsid w:val="00AF3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3C60"/>
  </w:style>
  <w:style w:type="table" w:styleId="aa">
    <w:name w:val="Table Grid"/>
    <w:basedOn w:val="a1"/>
    <w:uiPriority w:val="39"/>
    <w:rsid w:val="006C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3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D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o3b">
    <w:name w:val="gntyacmbo3b"/>
    <w:basedOn w:val="a0"/>
    <w:rsid w:val="00CF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13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Sollevar</dc:creator>
  <cp:keywords/>
  <dc:description/>
  <cp:lastModifiedBy>Sollevar</cp:lastModifiedBy>
  <cp:revision>222</cp:revision>
  <dcterms:created xsi:type="dcterms:W3CDTF">2024-10-22T06:10:00Z</dcterms:created>
  <dcterms:modified xsi:type="dcterms:W3CDTF">2024-11-23T12:42:00Z</dcterms:modified>
</cp:coreProperties>
</file>