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5B43F" w14:textId="44087BC0" w:rsidR="005D63FC" w:rsidRPr="006A0897" w:rsidRDefault="006A0897" w:rsidP="006A0897">
      <w:pPr>
        <w:ind w:left="760" w:hanging="360"/>
        <w:jc w:val="center"/>
        <w:rPr>
          <w:b/>
          <w:bCs/>
        </w:rPr>
      </w:pPr>
      <w:bookmarkStart w:id="0" w:name="_Hlk116481106"/>
      <w:bookmarkEnd w:id="0"/>
      <w:r w:rsidRPr="006A0897">
        <w:rPr>
          <w:rFonts w:hint="eastAsia"/>
          <w:b/>
          <w:bCs/>
        </w:rPr>
        <w:t>O</w:t>
      </w:r>
      <w:r w:rsidRPr="006A0897">
        <w:rPr>
          <w:b/>
          <w:bCs/>
        </w:rPr>
        <w:t>SP</w:t>
      </w:r>
      <w:r w:rsidR="00C56A26">
        <w:rPr>
          <w:b/>
          <w:bCs/>
        </w:rPr>
        <w:t xml:space="preserve">: </w:t>
      </w:r>
      <w:r w:rsidRPr="006A0897">
        <w:rPr>
          <w:b/>
          <w:bCs/>
        </w:rPr>
        <w:t>Lec</w:t>
      </w:r>
      <w:r w:rsidR="005922E2">
        <w:rPr>
          <w:b/>
          <w:bCs/>
        </w:rPr>
        <w:t>8</w:t>
      </w:r>
      <w:r w:rsidRPr="006A0897">
        <w:rPr>
          <w:b/>
          <w:bCs/>
        </w:rPr>
        <w:t>-</w:t>
      </w:r>
      <w:r w:rsidR="005922E2">
        <w:rPr>
          <w:rFonts w:hint="eastAsia"/>
          <w:b/>
          <w:bCs/>
        </w:rPr>
        <w:t>F</w:t>
      </w:r>
      <w:r w:rsidR="005922E2">
        <w:rPr>
          <w:b/>
          <w:bCs/>
        </w:rPr>
        <w:t>eature Descriptor</w:t>
      </w:r>
    </w:p>
    <w:p w14:paraId="102ED490" w14:textId="4AD87292" w:rsidR="006A0897" w:rsidRDefault="006A0897" w:rsidP="006A0897">
      <w:pPr>
        <w:ind w:left="760" w:hanging="360"/>
        <w:jc w:val="right"/>
      </w:pPr>
      <w:r>
        <w:rPr>
          <w:rFonts w:hint="eastAsia"/>
        </w:rPr>
        <w:t>1</w:t>
      </w:r>
      <w:r>
        <w:t xml:space="preserve">871098 </w:t>
      </w:r>
      <w:r>
        <w:rPr>
          <w:rFonts w:hint="eastAsia"/>
        </w:rPr>
        <w:t>손수민</w:t>
      </w:r>
    </w:p>
    <w:p w14:paraId="14728F21" w14:textId="5B59F438" w:rsidR="0078524D" w:rsidRDefault="005922E2" w:rsidP="002B4A03">
      <w:pPr>
        <w:pStyle w:val="a3"/>
        <w:numPr>
          <w:ilvl w:val="0"/>
          <w:numId w:val="2"/>
        </w:numPr>
        <w:ind w:leftChars="0"/>
      </w:pPr>
      <w:r>
        <w:t>SIFT</w:t>
      </w:r>
    </w:p>
    <w:p w14:paraId="24FAED6D" w14:textId="029B1B22" w:rsidR="00DE4F3F" w:rsidRDefault="00DE4F3F" w:rsidP="00DE4F3F">
      <w:pPr>
        <w:pStyle w:val="a3"/>
        <w:ind w:leftChars="0" w:left="1120"/>
      </w:pPr>
      <w:r>
        <w:rPr>
          <w:rFonts w:hint="eastAsia"/>
        </w:rPr>
        <w:t>본 예제는 O</w:t>
      </w:r>
      <w:r>
        <w:t>penCv</w:t>
      </w:r>
      <w:r>
        <w:rPr>
          <w:rFonts w:hint="eastAsia"/>
        </w:rPr>
        <w:t xml:space="preserve">에서 제공하는 함수 </w:t>
      </w:r>
      <w:r>
        <w:t>SIFT descriptor</w:t>
      </w:r>
      <w:r>
        <w:rPr>
          <w:rFonts w:hint="eastAsia"/>
        </w:rPr>
        <w:t>와 함께 c</w:t>
      </w:r>
      <w:r>
        <w:t>ross-checking, ratio-based thresholding</w:t>
      </w:r>
      <w:r>
        <w:rPr>
          <w:rFonts w:hint="eastAsia"/>
        </w:rPr>
        <w:t>을 구현해 같이 결과를 확인해보는 예제이다.</w:t>
      </w:r>
    </w:p>
    <w:p w14:paraId="136CA791" w14:textId="771B4BAC" w:rsidR="00DE4F3F" w:rsidRDefault="00DE4F3F" w:rsidP="00DE4F3F">
      <w:pPr>
        <w:pStyle w:val="a3"/>
        <w:ind w:leftChars="0" w:left="1120"/>
        <w:rPr>
          <w:rFonts w:hint="eastAsia"/>
        </w:rPr>
      </w:pPr>
      <w:r>
        <w:rPr>
          <w:rFonts w:hint="eastAsia"/>
        </w:rPr>
        <w:t>먼저 두 벡터 사이 유클리디안 거리(</w:t>
      </w:r>
      <w:r>
        <w:t>dist)</w:t>
      </w:r>
      <w:r>
        <w:rPr>
          <w:rFonts w:hint="eastAsia"/>
        </w:rPr>
        <w:t>를 구해주는 함수이다.</w:t>
      </w:r>
      <w:r>
        <w:t xml:space="preserve"> </w:t>
      </w:r>
      <w:r>
        <w:rPr>
          <w:rFonts w:hint="eastAsia"/>
        </w:rPr>
        <w:t>두 벡터의 차이의 제곱을 더해주고 이를 반환해주는 간단한 함수이다.</w:t>
      </w:r>
    </w:p>
    <w:p w14:paraId="32F7BC1F" w14:textId="34D276E1" w:rsidR="00DE4F3F" w:rsidRDefault="00DE4F3F" w:rsidP="00DE4F3F">
      <w:pPr>
        <w:pStyle w:val="a3"/>
        <w:ind w:leftChars="0" w:left="1120"/>
      </w:pPr>
      <w:r>
        <w:rPr>
          <w:rFonts w:hint="eastAsia"/>
        </w:rPr>
        <w:t xml:space="preserve">(에러가 발생해 </w:t>
      </w:r>
      <w:r>
        <w:t>&lt;</w:t>
      </w:r>
      <w:r>
        <w:rPr>
          <w:rFonts w:hint="eastAsia"/>
        </w:rPr>
        <w:t>f</w:t>
      </w:r>
      <w:r>
        <w:t>loat&gt;</w:t>
      </w:r>
      <w:r>
        <w:rPr>
          <w:rFonts w:hint="eastAsia"/>
        </w:rPr>
        <w:t>로 바꿔주었다.</w:t>
      </w:r>
      <w:r>
        <w:t>)</w:t>
      </w:r>
    </w:p>
    <w:p w14:paraId="7DB8E043" w14:textId="6D330E3A" w:rsidR="00DE4F3F" w:rsidRDefault="00DE4F3F" w:rsidP="00DE4F3F">
      <w:pPr>
        <w:pStyle w:val="a3"/>
        <w:ind w:leftChars="0" w:left="1120"/>
      </w:pPr>
      <w:r>
        <w:rPr>
          <w:noProof/>
        </w:rPr>
        <w:drawing>
          <wp:inline distT="0" distB="0" distL="0" distR="0" wp14:anchorId="5765D623" wp14:editId="1C40F246">
            <wp:extent cx="4991100" cy="1420578"/>
            <wp:effectExtent l="0" t="0" r="0" b="825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7361" cy="142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B3F1" w14:textId="1C629DC3" w:rsidR="00DE4F3F" w:rsidRDefault="00DE4F3F" w:rsidP="00DE4F3F">
      <w:pPr>
        <w:pStyle w:val="a3"/>
        <w:ind w:leftChars="0" w:left="1120"/>
        <w:rPr>
          <w:rFonts w:hint="eastAsia"/>
        </w:rPr>
      </w:pPr>
      <w:r>
        <w:rPr>
          <w:rFonts w:hint="eastAsia"/>
        </w:rPr>
        <w:t>다음은 n</w:t>
      </w:r>
      <w:r>
        <w:t>n</w:t>
      </w:r>
      <w:r>
        <w:rPr>
          <w:rFonts w:hint="eastAsia"/>
        </w:rPr>
        <w:t>을 구현하는 함수이다.</w:t>
      </w:r>
      <w:r>
        <w:t xml:space="preserve"> For </w:t>
      </w:r>
      <w:r>
        <w:rPr>
          <w:rFonts w:hint="eastAsia"/>
        </w:rPr>
        <w:t xml:space="preserve">문을 돌며 </w:t>
      </w:r>
      <w:r>
        <w:t>descriptor</w:t>
      </w:r>
      <w:r>
        <w:rPr>
          <w:rFonts w:hint="eastAsia"/>
        </w:rPr>
        <w:t xml:space="preserve">s의 행을 불러와 </w:t>
      </w:r>
      <w:r>
        <w:t>v</w:t>
      </w:r>
      <w:r>
        <w:rPr>
          <w:rFonts w:hint="eastAsia"/>
        </w:rPr>
        <w:t xml:space="preserve">에 저장하고 이와 </w:t>
      </w:r>
      <w:r>
        <w:t>vec</w:t>
      </w:r>
      <w:r>
        <w:rPr>
          <w:rFonts w:hint="eastAsia"/>
        </w:rPr>
        <w:t>의</w:t>
      </w:r>
      <w:r>
        <w:t xml:space="preserve"> dist</w:t>
      </w:r>
      <w:r>
        <w:rPr>
          <w:rFonts w:hint="eastAsia"/>
        </w:rPr>
        <w:t xml:space="preserve">를 구해 최소 </w:t>
      </w:r>
      <w:r>
        <w:t>distance</w:t>
      </w:r>
      <w:r>
        <w:rPr>
          <w:rFonts w:hint="eastAsia"/>
        </w:rPr>
        <w:t xml:space="preserve">인 </w:t>
      </w:r>
      <w:r>
        <w:t>minDist</w:t>
      </w:r>
      <w:r>
        <w:rPr>
          <w:rFonts w:hint="eastAsia"/>
        </w:rPr>
        <w:t xml:space="preserve">를 구해주고 이의 인덱스인 </w:t>
      </w:r>
      <w:r>
        <w:t>i</w:t>
      </w:r>
      <w:r>
        <w:rPr>
          <w:rFonts w:hint="eastAsia"/>
        </w:rPr>
        <w:t xml:space="preserve">를 </w:t>
      </w:r>
      <w:r>
        <w:t>neighbor</w:t>
      </w:r>
      <w:r>
        <w:rPr>
          <w:rFonts w:hint="eastAsia"/>
        </w:rPr>
        <w:t>를 반환해면 된다.</w:t>
      </w:r>
      <w:r>
        <w:t xml:space="preserve"> </w:t>
      </w:r>
      <w:r>
        <w:rPr>
          <w:rFonts w:hint="eastAsia"/>
        </w:rPr>
        <w:t>하지만 밑의 r</w:t>
      </w:r>
      <w:r>
        <w:t>atio-base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t</w:t>
      </w:r>
      <w:r>
        <w:t>hresholding</w:t>
      </w:r>
      <w:r>
        <w:rPr>
          <w:rFonts w:hint="eastAsia"/>
        </w:rPr>
        <w:t xml:space="preserve">에서 두번째로 작은 값도 필요하므로 </w:t>
      </w:r>
      <w:r>
        <w:t xml:space="preserve">bool second </w:t>
      </w:r>
      <w:r>
        <w:rPr>
          <w:rFonts w:hint="eastAsia"/>
        </w:rPr>
        <w:t xml:space="preserve">파라미터를 추가해주어 </w:t>
      </w:r>
      <w:r>
        <w:t>true</w:t>
      </w:r>
      <w:r>
        <w:rPr>
          <w:rFonts w:hint="eastAsia"/>
        </w:rPr>
        <w:t>이면 두번째로 작은 인덱스를 반환하도록 구현하였다.</w:t>
      </w:r>
      <w:r>
        <w:t xml:space="preserve"> </w:t>
      </w:r>
    </w:p>
    <w:p w14:paraId="2AF2D8EA" w14:textId="0E4AF23F" w:rsidR="00DE4F3F" w:rsidRDefault="00DE4F3F" w:rsidP="00DE4F3F">
      <w:pPr>
        <w:pStyle w:val="a3"/>
        <w:ind w:leftChars="0" w:left="1120"/>
      </w:pPr>
      <w:r>
        <w:rPr>
          <w:noProof/>
        </w:rPr>
        <w:drawing>
          <wp:inline distT="0" distB="0" distL="0" distR="0" wp14:anchorId="5E9331BF" wp14:editId="0C63DA0B">
            <wp:extent cx="5095875" cy="2528177"/>
            <wp:effectExtent l="0" t="0" r="0" b="571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0211" cy="253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1B66" w14:textId="58F400F4" w:rsidR="00DE4F3F" w:rsidRDefault="00DE4F3F" w:rsidP="00DE4F3F">
      <w:pPr>
        <w:pStyle w:val="a3"/>
        <w:ind w:leftChars="0" w:left="1120"/>
      </w:pPr>
    </w:p>
    <w:p w14:paraId="23D575DF" w14:textId="6F57A3FD" w:rsidR="00DE4F3F" w:rsidRDefault="00DE4F3F" w:rsidP="00DE4F3F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6E49AE6A" wp14:editId="1BB517AA">
            <wp:extent cx="3924300" cy="3419475"/>
            <wp:effectExtent l="0" t="0" r="0" b="952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259D" w14:textId="085B38CE" w:rsidR="00DE4F3F" w:rsidRDefault="00DE4F3F" w:rsidP="00DE4F3F">
      <w:pPr>
        <w:pStyle w:val="a3"/>
        <w:ind w:leftChars="0" w:left="1120"/>
        <w:rPr>
          <w:rFonts w:hint="eastAsia"/>
        </w:rPr>
      </w:pPr>
      <w:r>
        <w:rPr>
          <w:rFonts w:hint="eastAsia"/>
        </w:rPr>
        <w:t>만약</w:t>
      </w:r>
      <w:r>
        <w:t xml:space="preserve"> </w:t>
      </w:r>
      <w:r>
        <w:rPr>
          <w:rFonts w:hint="eastAsia"/>
        </w:rPr>
        <w:t>두번째로 구한 최소값이 위의</w:t>
      </w:r>
      <w:r>
        <w:t xml:space="preserve"> neighbor</w:t>
      </w:r>
      <w:r>
        <w:rPr>
          <w:rFonts w:hint="eastAsia"/>
        </w:rPr>
        <w:t xml:space="preserve">와 같다면 </w:t>
      </w:r>
      <w:r>
        <w:t>continue</w:t>
      </w:r>
      <w:r>
        <w:rPr>
          <w:rFonts w:hint="eastAsia"/>
        </w:rPr>
        <w:t>로 무시하도록 하였다.</w:t>
      </w:r>
    </w:p>
    <w:p w14:paraId="5A95D5D4" w14:textId="55F31549" w:rsidR="00DE4F3F" w:rsidRDefault="00DE4F3F" w:rsidP="00DE4F3F">
      <w:pPr>
        <w:pStyle w:val="a3"/>
        <w:ind w:leftChars="0" w:left="1120"/>
      </w:pPr>
    </w:p>
    <w:p w14:paraId="6984642A" w14:textId="6D5FEA2C" w:rsidR="00021099" w:rsidRDefault="00021099" w:rsidP="00DE4F3F">
      <w:pPr>
        <w:pStyle w:val="a3"/>
        <w:ind w:leftChars="0" w:left="1120"/>
        <w:rPr>
          <w:rFonts w:hint="eastAsia"/>
        </w:rPr>
      </w:pPr>
      <w:r>
        <w:rPr>
          <w:rFonts w:hint="eastAsia"/>
        </w:rPr>
        <w:t>다음은</w:t>
      </w:r>
      <w:r>
        <w:t xml:space="preserve"> </w:t>
      </w:r>
      <w:r>
        <w:rPr>
          <w:rFonts w:hint="eastAsia"/>
        </w:rPr>
        <w:t xml:space="preserve">매치된 쌍을 찾는 </w:t>
      </w:r>
      <w:r>
        <w:t>findPair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함수이다.</w:t>
      </w:r>
      <w:r>
        <w:t xml:space="preserve"> </w:t>
      </w:r>
      <w:r>
        <w:rPr>
          <w:rFonts w:hint="eastAsia"/>
        </w:rPr>
        <w:t xml:space="preserve">마찬가지로 </w:t>
      </w:r>
      <w:r>
        <w:t>for</w:t>
      </w:r>
      <w:r>
        <w:rPr>
          <w:rFonts w:hint="eastAsia"/>
        </w:rPr>
        <w:t>문을 돌며 행에 접근해준다.</w:t>
      </w:r>
      <w:r>
        <w:t xml:space="preserve"> </w:t>
      </w:r>
      <w:r>
        <w:rPr>
          <w:rFonts w:hint="eastAsia"/>
        </w:rPr>
        <w:t xml:space="preserve">그 후 해당 행과 </w:t>
      </w:r>
      <w:r>
        <w:t>descriptors</w:t>
      </w:r>
      <w:r>
        <w:rPr>
          <w:rFonts w:hint="eastAsia"/>
        </w:rPr>
        <w:t>와의 최소거리인 인덱스와 두번째로 작은 인덱스를 각각 n</w:t>
      </w:r>
      <w:r>
        <w:t>n, nn2</w:t>
      </w:r>
      <w:r>
        <w:rPr>
          <w:rFonts w:hint="eastAsia"/>
        </w:rPr>
        <w:t>에 저장해준다.</w:t>
      </w:r>
      <w:r>
        <w:t xml:space="preserve"> </w:t>
      </w:r>
      <w:r>
        <w:rPr>
          <w:rFonts w:hint="eastAsia"/>
        </w:rPr>
        <w:t xml:space="preserve">그리고 만약 </w:t>
      </w:r>
      <w:r>
        <w:t>ratio_threshold</w:t>
      </w:r>
      <w:r>
        <w:rPr>
          <w:rFonts w:hint="eastAsia"/>
        </w:rPr>
        <w:t>가 t</w:t>
      </w:r>
      <w:r>
        <w:t>rue</w:t>
      </w:r>
      <w:r>
        <w:rPr>
          <w:rFonts w:hint="eastAsia"/>
        </w:rPr>
        <w:t>로 설정되었다면 n</w:t>
      </w:r>
      <w:r>
        <w:t>n,</w:t>
      </w:r>
      <w:r>
        <w:rPr>
          <w:rFonts w:hint="eastAsia"/>
        </w:rPr>
        <w:t>n</w:t>
      </w:r>
      <w:r>
        <w:t xml:space="preserve">n2 </w:t>
      </w:r>
      <w:r>
        <w:rPr>
          <w:rFonts w:hint="eastAsia"/>
        </w:rPr>
        <w:t xml:space="preserve">와 </w:t>
      </w:r>
      <w:r>
        <w:t xml:space="preserve">f_i </w:t>
      </w:r>
      <w:r>
        <w:rPr>
          <w:rFonts w:hint="eastAsia"/>
        </w:rPr>
        <w:t xml:space="preserve">사이의 거리를 구해 나눠주고 이 값이 </w:t>
      </w:r>
      <w:r>
        <w:t>RATIO_THR</w:t>
      </w:r>
      <w:r>
        <w:rPr>
          <w:rFonts w:hint="eastAsia"/>
        </w:rPr>
        <w:t xml:space="preserve">보다 크다면 </w:t>
      </w:r>
      <w:r>
        <w:t>continue</w:t>
      </w:r>
      <w:r>
        <w:rPr>
          <w:rFonts w:hint="eastAsia"/>
        </w:rPr>
        <w:t>로 무시해준다.</w:t>
      </w:r>
      <w:r>
        <w:t xml:space="preserve">  </w:t>
      </w:r>
    </w:p>
    <w:p w14:paraId="43C79A34" w14:textId="725374C5" w:rsidR="00DE4F3F" w:rsidRDefault="00021099" w:rsidP="00DE4F3F">
      <w:pPr>
        <w:pStyle w:val="a3"/>
        <w:ind w:leftChars="0" w:left="1120"/>
      </w:pPr>
      <w:r>
        <w:rPr>
          <w:noProof/>
        </w:rPr>
        <w:drawing>
          <wp:inline distT="0" distB="0" distL="0" distR="0" wp14:anchorId="5AF4C292" wp14:editId="465CD490">
            <wp:extent cx="4886325" cy="2459945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0430" cy="246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AF51" w14:textId="77777777" w:rsidR="00021099" w:rsidRDefault="00021099" w:rsidP="00DE4F3F">
      <w:pPr>
        <w:pStyle w:val="a3"/>
        <w:ind w:leftChars="0" w:left="1120"/>
        <w:rPr>
          <w:rFonts w:hint="eastAsia"/>
        </w:rPr>
      </w:pPr>
    </w:p>
    <w:p w14:paraId="17BAE920" w14:textId="3E083DD1" w:rsidR="00021099" w:rsidRDefault="00021099" w:rsidP="00DE4F3F">
      <w:pPr>
        <w:pStyle w:val="a3"/>
        <w:ind w:leftChars="0" w:left="1120"/>
        <w:rPr>
          <w:rFonts w:hint="eastAsia"/>
        </w:rPr>
      </w:pPr>
      <w:r>
        <w:rPr>
          <w:rFonts w:hint="eastAsia"/>
        </w:rPr>
        <w:lastRenderedPageBreak/>
        <w:t xml:space="preserve">또한 </w:t>
      </w:r>
      <w:r>
        <w:t>crossCheck</w:t>
      </w:r>
      <w:r>
        <w:rPr>
          <w:rFonts w:hint="eastAsia"/>
        </w:rPr>
        <w:t xml:space="preserve">가 </w:t>
      </w:r>
      <w:r>
        <w:t>true</w:t>
      </w:r>
      <w:r>
        <w:rPr>
          <w:rFonts w:hint="eastAsia"/>
        </w:rPr>
        <w:t>로 되어 있다면</w:t>
      </w:r>
      <w:r>
        <w:t xml:space="preserve"> </w:t>
      </w:r>
      <w:r>
        <w:rPr>
          <w:rFonts w:hint="eastAsia"/>
        </w:rPr>
        <w:t xml:space="preserve">매칭된 값이 역으로도 성립하는지 </w:t>
      </w:r>
      <w:r>
        <w:t>(L=i)</w:t>
      </w:r>
      <w:r>
        <w:rPr>
          <w:rFonts w:hint="eastAsia"/>
        </w:rPr>
        <w:t xml:space="preserve">인지 확인해주고 아니라면 </w:t>
      </w:r>
      <w:r>
        <w:t>continue</w:t>
      </w:r>
      <w:r>
        <w:rPr>
          <w:rFonts w:hint="eastAsia"/>
        </w:rPr>
        <w:t>로 무시해주도록 구현하였다.</w:t>
      </w:r>
    </w:p>
    <w:p w14:paraId="5FDBE1A9" w14:textId="6EBC28DF" w:rsidR="00021099" w:rsidRDefault="00021099" w:rsidP="00DE4F3F">
      <w:pPr>
        <w:pStyle w:val="a3"/>
        <w:ind w:leftChars="0" w:left="1120"/>
      </w:pPr>
      <w:r>
        <w:rPr>
          <w:noProof/>
        </w:rPr>
        <w:drawing>
          <wp:inline distT="0" distB="0" distL="0" distR="0" wp14:anchorId="4378E31B" wp14:editId="0FAD5276">
            <wp:extent cx="5019675" cy="2400300"/>
            <wp:effectExtent l="0" t="0" r="9525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33FC" w14:textId="5D3857C3" w:rsidR="00021099" w:rsidRDefault="00021099" w:rsidP="00DE4F3F">
      <w:pPr>
        <w:pStyle w:val="a3"/>
        <w:ind w:leftChars="0" w:left="1120"/>
      </w:pPr>
    </w:p>
    <w:p w14:paraId="558BAFB3" w14:textId="6CF86A91" w:rsidR="00021099" w:rsidRPr="00DE4F3F" w:rsidRDefault="00021099" w:rsidP="00DE4F3F">
      <w:pPr>
        <w:pStyle w:val="a3"/>
        <w:ind w:leftChars="0" w:left="1120"/>
        <w:rPr>
          <w:rFonts w:hint="eastAsia"/>
        </w:rPr>
      </w:pPr>
      <w:r>
        <w:rPr>
          <w:rFonts w:hint="eastAsia"/>
        </w:rPr>
        <w:t>이에 대한 f</w:t>
      </w:r>
      <w:r>
        <w:t>eature matching</w:t>
      </w:r>
      <w:r>
        <w:rPr>
          <w:rFonts w:hint="eastAsia"/>
        </w:rPr>
        <w:t xml:space="preserve"> 결과는 </w:t>
      </w:r>
      <w:r>
        <w:t>case</w:t>
      </w:r>
      <w:r>
        <w:rPr>
          <w:rFonts w:hint="eastAsia"/>
        </w:rPr>
        <w:t>에 따라 다음과 같다.</w:t>
      </w:r>
    </w:p>
    <w:p w14:paraId="013D750E" w14:textId="27E7CCE5" w:rsidR="00304E03" w:rsidRDefault="00304E03" w:rsidP="00304E03">
      <w:pPr>
        <w:pStyle w:val="a3"/>
        <w:ind w:leftChars="0" w:left="1120"/>
      </w:pPr>
      <w:r>
        <w:t xml:space="preserve">Case </w:t>
      </w:r>
      <w:r>
        <w:t>1</w:t>
      </w:r>
      <w:r>
        <w:t xml:space="preserve">: cross-checking </w:t>
      </w:r>
      <w:r>
        <w:t>false</w:t>
      </w:r>
      <w:r>
        <w:t xml:space="preserve"> / ratio-based thresholding </w:t>
      </w:r>
      <w:r>
        <w:t>false</w:t>
      </w:r>
    </w:p>
    <w:p w14:paraId="02AC478F" w14:textId="08F4A126" w:rsidR="00DE4F3F" w:rsidRDefault="00DE4F3F" w:rsidP="00304E03">
      <w:pPr>
        <w:pStyle w:val="a3"/>
        <w:ind w:leftChars="0" w:left="1120"/>
      </w:pPr>
      <w:r>
        <w:rPr>
          <w:noProof/>
        </w:rPr>
        <w:drawing>
          <wp:inline distT="0" distB="0" distL="0" distR="0" wp14:anchorId="487179C9" wp14:editId="38720348">
            <wp:extent cx="5067300" cy="2028380"/>
            <wp:effectExtent l="0" t="0" r="0" b="0"/>
            <wp:docPr id="10" name="그림 10" descr="텍스트, 하늘, 빨간색, 일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하늘, 빨간색, 일몰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1165" cy="202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E6ED" w14:textId="111D243B" w:rsidR="00DE4F3F" w:rsidRDefault="00DE4F3F" w:rsidP="00304E03">
      <w:pPr>
        <w:pStyle w:val="a3"/>
        <w:ind w:leftChars="0" w:left="1120"/>
      </w:pPr>
      <w:r>
        <w:rPr>
          <w:noProof/>
        </w:rPr>
        <w:drawing>
          <wp:inline distT="0" distB="0" distL="0" distR="0" wp14:anchorId="6109BE13" wp14:editId="4DCDD776">
            <wp:extent cx="4133850" cy="1409700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A01C" w14:textId="7422203F" w:rsidR="00021099" w:rsidRDefault="00021099" w:rsidP="00304E03">
      <w:pPr>
        <w:pStyle w:val="a3"/>
        <w:ind w:leftChars="0" w:left="1120"/>
      </w:pPr>
    </w:p>
    <w:p w14:paraId="5C3BF511" w14:textId="77777777" w:rsidR="00021099" w:rsidRPr="00304E03" w:rsidRDefault="00021099" w:rsidP="00304E03">
      <w:pPr>
        <w:pStyle w:val="a3"/>
        <w:ind w:leftChars="0" w:left="1120"/>
        <w:rPr>
          <w:rFonts w:hint="eastAsia"/>
        </w:rPr>
      </w:pPr>
    </w:p>
    <w:p w14:paraId="3A305E49" w14:textId="1EB2E703" w:rsidR="00304E03" w:rsidRDefault="00304E03" w:rsidP="00304E03">
      <w:pPr>
        <w:pStyle w:val="a3"/>
        <w:ind w:leftChars="0" w:left="1120"/>
      </w:pPr>
      <w:r>
        <w:lastRenderedPageBreak/>
        <w:t xml:space="preserve">Case </w:t>
      </w:r>
      <w:r>
        <w:t>2</w:t>
      </w:r>
      <w:r>
        <w:t xml:space="preserve">: cross-checking true / ratio-based thresholding </w:t>
      </w:r>
      <w:r>
        <w:t>false</w:t>
      </w:r>
    </w:p>
    <w:p w14:paraId="50552F89" w14:textId="6BFB81B3" w:rsidR="00DE4F3F" w:rsidRDefault="00DE4F3F" w:rsidP="00304E03">
      <w:pPr>
        <w:pStyle w:val="a3"/>
        <w:ind w:leftChars="0" w:left="1120"/>
      </w:pPr>
      <w:r>
        <w:rPr>
          <w:noProof/>
        </w:rPr>
        <w:drawing>
          <wp:inline distT="0" distB="0" distL="0" distR="0" wp14:anchorId="2AABA1D8" wp14:editId="6A6CE14B">
            <wp:extent cx="5038725" cy="2028106"/>
            <wp:effectExtent l="0" t="0" r="0" b="0"/>
            <wp:docPr id="6" name="그림 6" descr="텍스트, 하늘, 빨간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하늘, 빨간색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4274" cy="20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4759" w14:textId="55A0F7B1" w:rsidR="00DE4F3F" w:rsidRDefault="00DE4F3F" w:rsidP="00304E03">
      <w:pPr>
        <w:pStyle w:val="a3"/>
        <w:ind w:leftChars="0" w:left="1120"/>
        <w:rPr>
          <w:rFonts w:hint="eastAsia"/>
        </w:rPr>
      </w:pPr>
      <w:r>
        <w:rPr>
          <w:noProof/>
        </w:rPr>
        <w:drawing>
          <wp:inline distT="0" distB="0" distL="0" distR="0" wp14:anchorId="1B4B373E" wp14:editId="2F92F541">
            <wp:extent cx="4229100" cy="106680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6648" w14:textId="208A7390" w:rsidR="00304E03" w:rsidRDefault="00304E03" w:rsidP="00304E03">
      <w:pPr>
        <w:pStyle w:val="a3"/>
        <w:ind w:leftChars="0" w:left="1120"/>
        <w:rPr>
          <w:rFonts w:hint="eastAsia"/>
        </w:rPr>
      </w:pPr>
      <w:r>
        <w:t>Case 3: cross-checking true / ratio-based thresholding true</w:t>
      </w:r>
    </w:p>
    <w:p w14:paraId="574B34EE" w14:textId="7D6BA3E7" w:rsidR="00F42DED" w:rsidRDefault="00304E03" w:rsidP="005A1D01">
      <w:pPr>
        <w:pStyle w:val="a3"/>
        <w:ind w:leftChars="0" w:left="1120"/>
      </w:pPr>
      <w:r>
        <w:rPr>
          <w:noProof/>
        </w:rPr>
        <w:drawing>
          <wp:inline distT="0" distB="0" distL="0" distR="0" wp14:anchorId="257BC370" wp14:editId="3EEE636A">
            <wp:extent cx="4829175" cy="1925036"/>
            <wp:effectExtent l="0" t="0" r="0" b="0"/>
            <wp:docPr id="1" name="그림 1" descr="텍스트, 옥외설치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옥외설치물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1902" cy="192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4F1D" w14:textId="09DADE72" w:rsidR="00EF511E" w:rsidRDefault="00304E03" w:rsidP="005C5689">
      <w:pPr>
        <w:pStyle w:val="a3"/>
        <w:ind w:leftChars="0" w:left="1120"/>
      </w:pPr>
      <w:r>
        <w:rPr>
          <w:noProof/>
        </w:rPr>
        <w:drawing>
          <wp:inline distT="0" distB="0" distL="0" distR="0" wp14:anchorId="2C947FAD" wp14:editId="57F2D588">
            <wp:extent cx="3200400" cy="89535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357F" w14:textId="1224E702" w:rsidR="003261D2" w:rsidRDefault="003261D2" w:rsidP="003261D2">
      <w:pPr>
        <w:pStyle w:val="a3"/>
        <w:ind w:leftChars="0" w:left="1120"/>
      </w:pPr>
    </w:p>
    <w:p w14:paraId="2945F3BB" w14:textId="0D6B0129" w:rsidR="00E2157F" w:rsidRDefault="00021099" w:rsidP="003261D2">
      <w:pPr>
        <w:pStyle w:val="a3"/>
        <w:ind w:leftChars="0" w:left="1120"/>
      </w:pPr>
      <w:r>
        <w:t>Case1</w:t>
      </w:r>
      <w:r>
        <w:rPr>
          <w:rFonts w:hint="eastAsia"/>
        </w:rPr>
        <w:t>보다 c</w:t>
      </w:r>
      <w:r>
        <w:t>ase2</w:t>
      </w:r>
      <w:r>
        <w:rPr>
          <w:rFonts w:hint="eastAsia"/>
        </w:rPr>
        <w:t>가 매칭된 키포인트가 적었고,</w:t>
      </w:r>
      <w:r>
        <w:t xml:space="preserve"> case2</w:t>
      </w:r>
      <w:r>
        <w:rPr>
          <w:rFonts w:hint="eastAsia"/>
        </w:rPr>
        <w:t xml:space="preserve">보다 </w:t>
      </w:r>
      <w:r>
        <w:t>case3</w:t>
      </w:r>
      <w:r>
        <w:rPr>
          <w:rFonts w:hint="eastAsia"/>
        </w:rPr>
        <w:t>가 매칭된 키포인트가 더 적은 것을 볼 수 있었다.</w:t>
      </w:r>
      <w:r>
        <w:t xml:space="preserve"> </w:t>
      </w:r>
    </w:p>
    <w:p w14:paraId="5D1848DA" w14:textId="07AFAD90" w:rsidR="00013CB1" w:rsidRDefault="00013CB1" w:rsidP="003261D2">
      <w:pPr>
        <w:pStyle w:val="a3"/>
        <w:ind w:leftChars="0" w:left="1120"/>
      </w:pPr>
    </w:p>
    <w:p w14:paraId="79A22308" w14:textId="6EC7F021" w:rsidR="00013CB1" w:rsidRDefault="00013CB1" w:rsidP="00013CB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S</w:t>
      </w:r>
      <w:r>
        <w:t>imple Application : Feature2D+Homography to find a known object</w:t>
      </w:r>
    </w:p>
    <w:p w14:paraId="19DB27C3" w14:textId="26030CE1" w:rsidR="00AE0428" w:rsidRPr="00AE0428" w:rsidRDefault="00AE0428" w:rsidP="00AE0428">
      <w:pPr>
        <w:pStyle w:val="a3"/>
        <w:ind w:leftChars="0" w:left="1120"/>
        <w:rPr>
          <w:rFonts w:hint="eastAsia"/>
        </w:rPr>
      </w:pPr>
      <w:r w:rsidRPr="00AE0428">
        <w:t>https://docs.opencv.org/3.4.1/d7/dff/tutorial_feature_homography.html</w:t>
      </w:r>
    </w:p>
    <w:p w14:paraId="4C256704" w14:textId="1509DB43" w:rsidR="00013CB1" w:rsidRDefault="00AE0428" w:rsidP="00013CB1">
      <w:pPr>
        <w:pStyle w:val="a3"/>
        <w:ind w:leftChars="0" w:left="1120"/>
        <w:rPr>
          <w:rFonts w:hint="eastAsia"/>
        </w:rPr>
      </w:pPr>
      <w:r>
        <w:rPr>
          <w:noProof/>
        </w:rPr>
        <w:drawing>
          <wp:inline distT="0" distB="0" distL="0" distR="0" wp14:anchorId="362D4F84" wp14:editId="005F9AF2">
            <wp:extent cx="4972050" cy="1821359"/>
            <wp:effectExtent l="0" t="0" r="0" b="762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6880" cy="182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EC39" w14:textId="7B015231" w:rsidR="00941E3B" w:rsidRDefault="00AE0428" w:rsidP="003261D2">
      <w:pPr>
        <w:pStyle w:val="a3"/>
        <w:ind w:leftChars="0" w:left="1120"/>
      </w:pPr>
      <w:r>
        <w:rPr>
          <w:rFonts w:hint="eastAsia"/>
        </w:rPr>
        <w:t xml:space="preserve">우선 해당 코드는 </w:t>
      </w:r>
      <w:r>
        <w:t>./</w:t>
      </w:r>
      <w:r>
        <w:rPr>
          <w:rFonts w:hint="eastAsia"/>
        </w:rPr>
        <w:t>S</w:t>
      </w:r>
      <w:r>
        <w:t>URF_descriptor &lt;img1&gt; &lt;img2&gt;</w:t>
      </w:r>
      <w:r>
        <w:rPr>
          <w:rFonts w:hint="eastAsia"/>
        </w:rPr>
        <w:t>로 실행할 수 있다.</w:t>
      </w:r>
    </w:p>
    <w:p w14:paraId="110E57D7" w14:textId="14BD6A4D" w:rsidR="00AE0428" w:rsidRDefault="00AE0428" w:rsidP="00AE0428">
      <w:pPr>
        <w:pStyle w:val="a3"/>
        <w:ind w:leftChars="0" w:left="1120"/>
      </w:pPr>
      <w:r>
        <w:rPr>
          <w:rFonts w:hint="eastAsia"/>
        </w:rPr>
        <w:t xml:space="preserve">따라서 앞의 </w:t>
      </w:r>
      <w:r>
        <w:t xml:space="preserve">&lt;img1&gt;로 </w:t>
      </w:r>
      <w:r>
        <w:rPr>
          <w:rFonts w:hint="eastAsia"/>
        </w:rPr>
        <w:t xml:space="preserve">받아온 이미지의 경로를 </w:t>
      </w:r>
      <w:r>
        <w:t>imread</w:t>
      </w:r>
      <w:r>
        <w:rPr>
          <w:rFonts w:hint="eastAsia"/>
        </w:rPr>
        <w:t xml:space="preserve">로 읽어 </w:t>
      </w:r>
      <w:r>
        <w:t>Mat</w:t>
      </w:r>
      <w:r>
        <w:rPr>
          <w:rFonts w:hint="eastAsia"/>
        </w:rPr>
        <w:t xml:space="preserve"> 형식으로 i</w:t>
      </w:r>
      <w:r>
        <w:t>mg_object</w:t>
      </w:r>
      <w:r>
        <w:rPr>
          <w:rFonts w:hint="eastAsia"/>
        </w:rPr>
        <w:t>에 저장한다.</w:t>
      </w:r>
      <w:r>
        <w:t xml:space="preserve"> </w:t>
      </w:r>
      <w:r>
        <w:rPr>
          <w:rFonts w:hint="eastAsia"/>
        </w:rPr>
        <w:t xml:space="preserve">또한 </w:t>
      </w:r>
      <w:r>
        <w:t>&lt;img2&gt;</w:t>
      </w:r>
      <w:r>
        <w:rPr>
          <w:rFonts w:hint="eastAsia"/>
        </w:rPr>
        <w:t xml:space="preserve">로 받아온 이미지의 경로도 마찬가지로 </w:t>
      </w:r>
      <w:r>
        <w:t>img_scene</w:t>
      </w:r>
      <w:r>
        <w:rPr>
          <w:rFonts w:hint="eastAsia"/>
        </w:rPr>
        <w:t>으로 저장한다.</w:t>
      </w:r>
      <w:r>
        <w:t xml:space="preserve"> </w:t>
      </w:r>
      <w:r>
        <w:rPr>
          <w:rFonts w:hint="eastAsia"/>
        </w:rPr>
        <w:t>만약 두 이미지 중 하나라도 존재하지 않는다면 오류메시지를 출력한다.</w:t>
      </w:r>
      <w:r>
        <w:t xml:space="preserve"> </w:t>
      </w:r>
      <w:r>
        <w:rPr>
          <w:rFonts w:hint="eastAsia"/>
        </w:rPr>
        <w:t>여기서 i</w:t>
      </w:r>
      <w:r>
        <w:t>mg_object</w:t>
      </w:r>
      <w:r>
        <w:rPr>
          <w:rFonts w:hint="eastAsia"/>
        </w:rPr>
        <w:t>가 찾을 o</w:t>
      </w:r>
      <w:r>
        <w:t>bject</w:t>
      </w:r>
      <w:r>
        <w:rPr>
          <w:rFonts w:hint="eastAsia"/>
        </w:rPr>
        <w:t>가 있는 이미지,</w:t>
      </w:r>
      <w:r>
        <w:t xml:space="preserve"> img_scene</w:t>
      </w:r>
      <w:r>
        <w:rPr>
          <w:rFonts w:hint="eastAsia"/>
        </w:rPr>
        <w:t xml:space="preserve">이 해당 이미지에서 </w:t>
      </w:r>
      <w:r>
        <w:t>object</w:t>
      </w:r>
      <w:r>
        <w:rPr>
          <w:rFonts w:hint="eastAsia"/>
        </w:rPr>
        <w:t>를 찾을 이미지이다.</w:t>
      </w:r>
    </w:p>
    <w:p w14:paraId="41A3BCE7" w14:textId="28BC61E7" w:rsidR="00AE0428" w:rsidRDefault="00AE0428" w:rsidP="00AE0428">
      <w:pPr>
        <w:pStyle w:val="a3"/>
        <w:ind w:leftChars="0" w:left="1120"/>
        <w:rPr>
          <w:rFonts w:hint="eastAsia"/>
        </w:rPr>
      </w:pPr>
      <w:r>
        <w:rPr>
          <w:rFonts w:hint="eastAsia"/>
        </w:rPr>
        <w:t>첫번째 단계는 이미지에서 키포인트를 탐지하고 S</w:t>
      </w:r>
      <w:r>
        <w:t>URF</w:t>
      </w:r>
      <w:r>
        <w:rPr>
          <w:rFonts w:hint="eastAsia"/>
        </w:rPr>
        <w:t xml:space="preserve">에서 </w:t>
      </w:r>
      <w:r>
        <w:t>descriptors</w:t>
      </w:r>
      <w:r>
        <w:rPr>
          <w:rFonts w:hint="eastAsia"/>
        </w:rPr>
        <w:t>를 추출하는 과정이다.</w:t>
      </w:r>
      <w:r>
        <w:t xml:space="preserve"> </w:t>
      </w:r>
      <w:r>
        <w:rPr>
          <w:rFonts w:hint="eastAsia"/>
        </w:rPr>
        <w:t xml:space="preserve">여기서 </w:t>
      </w:r>
      <w:r>
        <w:t>minHessian =400</w:t>
      </w:r>
      <w:r>
        <w:rPr>
          <w:rFonts w:hint="eastAsia"/>
        </w:rPr>
        <w:t>으로 설정해 c</w:t>
      </w:r>
      <w:r>
        <w:t>reat</w:t>
      </w:r>
      <w:r>
        <w:rPr>
          <w:rFonts w:hint="eastAsia"/>
        </w:rPr>
        <w:t>e</w:t>
      </w:r>
      <w:r>
        <w:t xml:space="preserve"> </w:t>
      </w:r>
      <w:r>
        <w:rPr>
          <w:rFonts w:hint="eastAsia"/>
        </w:rPr>
        <w:t xml:space="preserve">하였는데 이는 기본 파라미터 </w:t>
      </w:r>
      <w:r>
        <w:t>hessianThreshold</w:t>
      </w:r>
      <w:r>
        <w:rPr>
          <w:rFonts w:hint="eastAsia"/>
        </w:rPr>
        <w:t>를 의미한다.</w:t>
      </w:r>
      <w:r>
        <w:t xml:space="preserve"> </w:t>
      </w:r>
      <w:r>
        <w:rPr>
          <w:rFonts w:hint="eastAsia"/>
        </w:rPr>
        <w:t xml:space="preserve">그 후 </w:t>
      </w:r>
      <w:r>
        <w:t>detector</w:t>
      </w:r>
      <w:r>
        <w:rPr>
          <w:rFonts w:hint="eastAsia"/>
        </w:rPr>
        <w:t>를 이용해 각각의 이미지에서 키포인트를 탐지하고 d</w:t>
      </w:r>
      <w:r>
        <w:t>escriptors</w:t>
      </w:r>
      <w:r>
        <w:rPr>
          <w:rFonts w:hint="eastAsia"/>
        </w:rPr>
        <w:t xml:space="preserve">를 </w:t>
      </w:r>
      <w:r>
        <w:t>compute</w:t>
      </w:r>
      <w:r>
        <w:rPr>
          <w:rFonts w:hint="eastAsia"/>
        </w:rPr>
        <w:t>해준다.</w:t>
      </w:r>
    </w:p>
    <w:p w14:paraId="63F3EDBF" w14:textId="5E04A47F" w:rsidR="00AE0428" w:rsidRDefault="00AE0428" w:rsidP="00AE0428">
      <w:pPr>
        <w:pStyle w:val="a3"/>
        <w:ind w:leftChars="0" w:left="1120"/>
      </w:pPr>
      <w:r>
        <w:rPr>
          <w:noProof/>
        </w:rPr>
        <w:drawing>
          <wp:inline distT="0" distB="0" distL="0" distR="0" wp14:anchorId="6C94082D" wp14:editId="15CDD6FD">
            <wp:extent cx="5731510" cy="1239520"/>
            <wp:effectExtent l="0" t="0" r="254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8436" w14:textId="4E07F0EB" w:rsidR="00AE0428" w:rsidRDefault="00AE0428" w:rsidP="00AE0428">
      <w:pPr>
        <w:pStyle w:val="a3"/>
        <w:ind w:leftChars="0" w:left="1120"/>
      </w:pPr>
    </w:p>
    <w:p w14:paraId="21B25764" w14:textId="51CF6002" w:rsidR="00AE0428" w:rsidRDefault="00AE0428" w:rsidP="00AE0428">
      <w:pPr>
        <w:pStyle w:val="a3"/>
        <w:ind w:leftChars="0" w:left="1120"/>
      </w:pPr>
    </w:p>
    <w:p w14:paraId="1BA30DE9" w14:textId="59596DAC" w:rsidR="00AE0428" w:rsidRDefault="00AE0428" w:rsidP="00AE0428">
      <w:pPr>
        <w:pStyle w:val="a3"/>
        <w:ind w:leftChars="0" w:left="1120"/>
      </w:pPr>
    </w:p>
    <w:p w14:paraId="56D14B01" w14:textId="75193E85" w:rsidR="00AE0428" w:rsidRDefault="00AE0428" w:rsidP="00AE0428">
      <w:pPr>
        <w:pStyle w:val="a3"/>
        <w:ind w:leftChars="0" w:left="1120"/>
      </w:pPr>
    </w:p>
    <w:p w14:paraId="648076B1" w14:textId="4DC4E784" w:rsidR="00AE0428" w:rsidRDefault="00AE0428" w:rsidP="00AE0428">
      <w:pPr>
        <w:pStyle w:val="a3"/>
        <w:ind w:leftChars="0" w:left="1120"/>
        <w:rPr>
          <w:rFonts w:hint="eastAsia"/>
        </w:rPr>
      </w:pPr>
      <w:r>
        <w:rPr>
          <w:rFonts w:hint="eastAsia"/>
        </w:rPr>
        <w:lastRenderedPageBreak/>
        <w:t xml:space="preserve">두번째 단계는 </w:t>
      </w:r>
      <w:r w:rsidR="00173170">
        <w:rPr>
          <w:rFonts w:hint="eastAsia"/>
        </w:rPr>
        <w:t>F</w:t>
      </w:r>
      <w:r w:rsidR="00173170">
        <w:t xml:space="preserve">LANN </w:t>
      </w:r>
      <w:r w:rsidR="00173170">
        <w:rPr>
          <w:rFonts w:hint="eastAsia"/>
        </w:rPr>
        <w:t>m</w:t>
      </w:r>
      <w:r w:rsidR="00173170">
        <w:t>atcher</w:t>
      </w:r>
      <w:r w:rsidR="00173170">
        <w:rPr>
          <w:rFonts w:hint="eastAsia"/>
        </w:rPr>
        <w:t>를 사용해 d</w:t>
      </w:r>
      <w:r w:rsidR="00173170">
        <w:t>escriptor vector</w:t>
      </w:r>
      <w:r w:rsidR="00173170">
        <w:rPr>
          <w:rFonts w:hint="eastAsia"/>
        </w:rPr>
        <w:t>를 매칭시켜주는 과정이다.</w:t>
      </w:r>
      <w:r w:rsidR="00173170">
        <w:t xml:space="preserve"> </w:t>
      </w:r>
      <w:r w:rsidR="00173170">
        <w:rPr>
          <w:rFonts w:hint="eastAsia"/>
        </w:rPr>
        <w:t xml:space="preserve">결과는 </w:t>
      </w:r>
      <w:r w:rsidR="00173170">
        <w:t>matches</w:t>
      </w:r>
      <w:r w:rsidR="00173170">
        <w:rPr>
          <w:rFonts w:hint="eastAsia"/>
        </w:rPr>
        <w:t>에 저장이된다.</w:t>
      </w:r>
    </w:p>
    <w:p w14:paraId="0443743E" w14:textId="2F1DEA33" w:rsidR="00AE0428" w:rsidRDefault="00AE0428" w:rsidP="00AE0428">
      <w:pPr>
        <w:pStyle w:val="a3"/>
        <w:ind w:leftChars="0" w:left="1120"/>
      </w:pPr>
      <w:r>
        <w:rPr>
          <w:noProof/>
        </w:rPr>
        <w:drawing>
          <wp:inline distT="0" distB="0" distL="0" distR="0" wp14:anchorId="095C17B1" wp14:editId="2D05875E">
            <wp:extent cx="4619625" cy="895350"/>
            <wp:effectExtent l="0" t="0" r="9525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B88A" w14:textId="0F320D6C" w:rsidR="00173170" w:rsidRDefault="00173170" w:rsidP="00AE0428">
      <w:pPr>
        <w:pStyle w:val="a3"/>
        <w:ind w:leftChars="0" w:left="1120"/>
        <w:rPr>
          <w:rFonts w:hint="eastAsia"/>
        </w:rPr>
      </w:pPr>
      <w:r>
        <w:rPr>
          <w:rFonts w:hint="eastAsia"/>
        </w:rPr>
        <w:t>그 후 f</w:t>
      </w:r>
      <w:r>
        <w:t>or</w:t>
      </w:r>
      <w:r>
        <w:rPr>
          <w:rFonts w:hint="eastAsia"/>
        </w:rPr>
        <w:t>문을 돌며 저장된 m</w:t>
      </w:r>
      <w:r>
        <w:t>atches</w:t>
      </w:r>
      <w:r>
        <w:rPr>
          <w:rFonts w:hint="eastAsia"/>
        </w:rPr>
        <w:t>에 접근해 최대,</w:t>
      </w:r>
      <w:r>
        <w:t xml:space="preserve">  </w:t>
      </w:r>
      <w:r>
        <w:rPr>
          <w:rFonts w:hint="eastAsia"/>
        </w:rPr>
        <w:t>최소 거리를 구해 프린트시켜준다.</w:t>
      </w:r>
    </w:p>
    <w:p w14:paraId="4E146FF3" w14:textId="498CD5EF" w:rsidR="00AE0428" w:rsidRDefault="00AE0428" w:rsidP="00AE0428">
      <w:pPr>
        <w:pStyle w:val="a3"/>
        <w:ind w:leftChars="0" w:left="1120"/>
      </w:pPr>
      <w:r>
        <w:rPr>
          <w:noProof/>
        </w:rPr>
        <w:drawing>
          <wp:inline distT="0" distB="0" distL="0" distR="0" wp14:anchorId="7E14EFA1" wp14:editId="0439DE0B">
            <wp:extent cx="4552950" cy="1543050"/>
            <wp:effectExtent l="0" t="0" r="0" b="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744B" w14:textId="5D245323" w:rsidR="00173170" w:rsidRDefault="00173170" w:rsidP="00AE0428">
      <w:pPr>
        <w:pStyle w:val="a3"/>
        <w:ind w:leftChars="0" w:left="1120"/>
      </w:pPr>
    </w:p>
    <w:p w14:paraId="55964326" w14:textId="7BB99DA0" w:rsidR="00173170" w:rsidRDefault="00173170" w:rsidP="00AE0428">
      <w:pPr>
        <w:pStyle w:val="a3"/>
        <w:ind w:leftChars="0" w:left="1120"/>
        <w:rPr>
          <w:rFonts w:hint="eastAsia"/>
        </w:rPr>
      </w:pPr>
      <w:r>
        <w:rPr>
          <w:rFonts w:hint="eastAsia"/>
        </w:rPr>
        <w:t xml:space="preserve">그 후 다시 </w:t>
      </w:r>
      <w:r>
        <w:t>for</w:t>
      </w:r>
      <w:r>
        <w:rPr>
          <w:rFonts w:hint="eastAsia"/>
        </w:rPr>
        <w:t xml:space="preserve">문을 돌며 거리가 </w:t>
      </w:r>
      <w:r>
        <w:t>3*</w:t>
      </w:r>
      <w:r>
        <w:rPr>
          <w:rFonts w:hint="eastAsia"/>
        </w:rPr>
        <w:t>m</w:t>
      </w:r>
      <w:r>
        <w:t>in_dist</w:t>
      </w:r>
      <w:r>
        <w:rPr>
          <w:rFonts w:hint="eastAsia"/>
        </w:rPr>
        <w:t xml:space="preserve">보다 작은 것만 </w:t>
      </w:r>
      <w:r>
        <w:t>good_matches</w:t>
      </w:r>
      <w:r>
        <w:rPr>
          <w:rFonts w:hint="eastAsia"/>
        </w:rPr>
        <w:t xml:space="preserve">에 </w:t>
      </w:r>
      <w:r>
        <w:t>push_back</w:t>
      </w:r>
      <w:r>
        <w:rPr>
          <w:rFonts w:hint="eastAsia"/>
        </w:rPr>
        <w:t>시켜준다.</w:t>
      </w:r>
      <w:r>
        <w:t xml:space="preserve"> </w:t>
      </w:r>
      <w:r>
        <w:rPr>
          <w:rFonts w:hint="eastAsia"/>
        </w:rPr>
        <w:t xml:space="preserve">그 후 </w:t>
      </w:r>
      <w:r>
        <w:t>drawMatches</w:t>
      </w:r>
      <w:r>
        <w:rPr>
          <w:rFonts w:hint="eastAsia"/>
        </w:rPr>
        <w:t>를 통해 두 이미지에서의</w:t>
      </w:r>
      <w:r>
        <w:t xml:space="preserve"> keypoints</w:t>
      </w:r>
      <w:r>
        <w:rPr>
          <w:rFonts w:hint="eastAsia"/>
        </w:rPr>
        <w:t>의 매칭을 찾아 그려준다.</w:t>
      </w:r>
      <w:r>
        <w:t xml:space="preserve"> </w:t>
      </w:r>
      <w:r>
        <w:rPr>
          <w:rFonts w:hint="eastAsia"/>
        </w:rPr>
        <w:t>이는 i</w:t>
      </w:r>
      <w:r>
        <w:t>mg_matches</w:t>
      </w:r>
      <w:r>
        <w:rPr>
          <w:rFonts w:hint="eastAsia"/>
        </w:rPr>
        <w:t>에 저장이 된다.</w:t>
      </w:r>
    </w:p>
    <w:p w14:paraId="2DAD0FD1" w14:textId="5DBFCF7E" w:rsidR="00AE0428" w:rsidRDefault="00AE0428" w:rsidP="00AE0428">
      <w:pPr>
        <w:pStyle w:val="a3"/>
        <w:ind w:leftChars="0" w:left="1120"/>
      </w:pPr>
      <w:r>
        <w:rPr>
          <w:noProof/>
        </w:rPr>
        <w:drawing>
          <wp:inline distT="0" distB="0" distL="0" distR="0" wp14:anchorId="71A1A21E" wp14:editId="60D55C06">
            <wp:extent cx="5476875" cy="2219325"/>
            <wp:effectExtent l="0" t="0" r="9525" b="9525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0A6A" w14:textId="1AE0F3BF" w:rsidR="00AE0428" w:rsidRDefault="00AE0428" w:rsidP="00AE0428">
      <w:pPr>
        <w:pStyle w:val="a3"/>
        <w:ind w:leftChars="0" w:left="1120"/>
      </w:pPr>
    </w:p>
    <w:p w14:paraId="42F39A2A" w14:textId="166E0471" w:rsidR="00173170" w:rsidRDefault="00173170" w:rsidP="00AE0428">
      <w:pPr>
        <w:pStyle w:val="a3"/>
        <w:ind w:leftChars="0" w:left="1120"/>
      </w:pPr>
    </w:p>
    <w:p w14:paraId="15AD2BF5" w14:textId="2F7C25BB" w:rsidR="00173170" w:rsidRDefault="00173170" w:rsidP="00AE0428">
      <w:pPr>
        <w:pStyle w:val="a3"/>
        <w:ind w:leftChars="0" w:left="1120"/>
      </w:pPr>
    </w:p>
    <w:p w14:paraId="48C03499" w14:textId="4F853248" w:rsidR="00173170" w:rsidRDefault="00173170" w:rsidP="00AE0428">
      <w:pPr>
        <w:pStyle w:val="a3"/>
        <w:ind w:leftChars="0" w:left="1120"/>
        <w:rPr>
          <w:rFonts w:hint="eastAsia"/>
        </w:rPr>
      </w:pPr>
      <w:r>
        <w:rPr>
          <w:rFonts w:hint="eastAsia"/>
        </w:rPr>
        <w:lastRenderedPageBreak/>
        <w:t xml:space="preserve">그 후 다시 </w:t>
      </w:r>
      <w:r>
        <w:t>fo</w:t>
      </w:r>
      <w:r>
        <w:rPr>
          <w:rFonts w:hint="eastAsia"/>
        </w:rPr>
        <w:t xml:space="preserve">r문을 돌며 </w:t>
      </w:r>
      <w:r>
        <w:t>good_matches</w:t>
      </w:r>
      <w:r>
        <w:rPr>
          <w:rFonts w:hint="eastAsia"/>
        </w:rPr>
        <w:t xml:space="preserve">에 접근해 각 매칭점을 </w:t>
      </w:r>
      <w:r>
        <w:t>obj, scene</w:t>
      </w:r>
      <w:r>
        <w:rPr>
          <w:rFonts w:hint="eastAsia"/>
        </w:rPr>
        <w:t xml:space="preserve">에 저장한 후 </w:t>
      </w:r>
      <w:r>
        <w:t>findHomography</w:t>
      </w:r>
      <w:r>
        <w:rPr>
          <w:rFonts w:hint="eastAsia"/>
        </w:rPr>
        <w:t xml:space="preserve">를 사용해 둘 사이의 </w:t>
      </w:r>
      <w:r>
        <w:t xml:space="preserve">perspective transformation </w:t>
      </w:r>
      <w:r>
        <w:rPr>
          <w:rFonts w:hint="eastAsia"/>
        </w:rPr>
        <w:t xml:space="preserve">을 구해 </w:t>
      </w:r>
      <w:r>
        <w:t>H</w:t>
      </w:r>
      <w:r>
        <w:rPr>
          <w:rFonts w:hint="eastAsia"/>
        </w:rPr>
        <w:t>에 저장한다.</w:t>
      </w:r>
      <w:r>
        <w:t xml:space="preserve"> </w:t>
      </w:r>
    </w:p>
    <w:p w14:paraId="35E74495" w14:textId="31602190" w:rsidR="00AE0428" w:rsidRDefault="00AE0428" w:rsidP="00AE0428">
      <w:pPr>
        <w:pStyle w:val="a3"/>
        <w:ind w:leftChars="0" w:left="1120"/>
      </w:pPr>
      <w:r>
        <w:rPr>
          <w:noProof/>
        </w:rPr>
        <w:drawing>
          <wp:inline distT="0" distB="0" distL="0" distR="0" wp14:anchorId="699602A7" wp14:editId="3AF0B57B">
            <wp:extent cx="4619625" cy="1724025"/>
            <wp:effectExtent l="0" t="0" r="9525" b="9525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5B7E" w14:textId="43E6DC3B" w:rsidR="00AE0428" w:rsidRDefault="00AE0428" w:rsidP="00AE0428">
      <w:pPr>
        <w:pStyle w:val="a3"/>
        <w:ind w:leftChars="0" w:left="1120"/>
      </w:pPr>
    </w:p>
    <w:p w14:paraId="0A9BA8BD" w14:textId="717F218C" w:rsidR="00173170" w:rsidRDefault="00173170" w:rsidP="00AE0428">
      <w:pPr>
        <w:pStyle w:val="a3"/>
        <w:ind w:leftChars="0" w:left="1120"/>
        <w:rPr>
          <w:rFonts w:hint="eastAsia"/>
        </w:rPr>
      </w:pPr>
      <w:r>
        <w:rPr>
          <w:rFonts w:hint="eastAsia"/>
        </w:rPr>
        <w:t>그 후</w:t>
      </w:r>
      <w:r>
        <w:t xml:space="preserve"> image1</w:t>
      </w:r>
      <w:r>
        <w:rPr>
          <w:rFonts w:hint="eastAsia"/>
        </w:rPr>
        <w:t xml:space="preserve">에서 </w:t>
      </w:r>
      <w:r>
        <w:t>corners</w:t>
      </w:r>
      <w:r>
        <w:rPr>
          <w:rFonts w:hint="eastAsia"/>
        </w:rPr>
        <w:t>를 가져와 p</w:t>
      </w:r>
      <w:r>
        <w:t>erspectiveTransfrom</w:t>
      </w:r>
      <w:r>
        <w:rPr>
          <w:rFonts w:hint="eastAsia"/>
        </w:rPr>
        <w:t xml:space="preserve">를 실행해 해당 벡터에 대해 </w:t>
      </w:r>
      <w:r>
        <w:t>H</w:t>
      </w:r>
      <w:r>
        <w:rPr>
          <w:rFonts w:hint="eastAsia"/>
        </w:rPr>
        <w:t xml:space="preserve">를 이용한 </w:t>
      </w:r>
      <w:r>
        <w:t>perspective Tran</w:t>
      </w:r>
      <w:r>
        <w:rPr>
          <w:rFonts w:hint="eastAsia"/>
        </w:rPr>
        <w:t>s</w:t>
      </w:r>
      <w:r>
        <w:t>form</w:t>
      </w:r>
      <w:r>
        <w:rPr>
          <w:rFonts w:hint="eastAsia"/>
        </w:rPr>
        <w:t xml:space="preserve">을 실행해 이를 </w:t>
      </w:r>
      <w:r>
        <w:t>scene_corner</w:t>
      </w:r>
      <w:r>
        <w:rPr>
          <w:rFonts w:hint="eastAsia"/>
        </w:rPr>
        <w:t>에 저장한다.</w:t>
      </w:r>
    </w:p>
    <w:p w14:paraId="3D750659" w14:textId="3536EEC6" w:rsidR="00AE0428" w:rsidRDefault="00AE0428" w:rsidP="00AE0428">
      <w:pPr>
        <w:pStyle w:val="a3"/>
        <w:ind w:leftChars="0" w:left="1120"/>
      </w:pPr>
      <w:r>
        <w:rPr>
          <w:noProof/>
        </w:rPr>
        <w:drawing>
          <wp:inline distT="0" distB="0" distL="0" distR="0" wp14:anchorId="0776BDFE" wp14:editId="4F5E947C">
            <wp:extent cx="5731510" cy="1592580"/>
            <wp:effectExtent l="0" t="0" r="2540" b="7620"/>
            <wp:docPr id="33" name="그림 33" descr="텍스트, 실내, 은색, 여러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, 실내, 은색, 여러개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DF99" w14:textId="18EEF06B" w:rsidR="00173170" w:rsidRPr="008E29CF" w:rsidRDefault="00173170" w:rsidP="00AE0428">
      <w:pPr>
        <w:pStyle w:val="a3"/>
        <w:ind w:leftChars="0" w:left="1120"/>
        <w:rPr>
          <w:rFonts w:hint="eastAsia"/>
        </w:rPr>
      </w:pPr>
      <w:r>
        <w:rPr>
          <w:rFonts w:hint="eastAsia"/>
        </w:rPr>
        <w:t xml:space="preserve">그 후 이미지 </w:t>
      </w:r>
      <w:r>
        <w:t>1</w:t>
      </w:r>
      <w:r>
        <w:rPr>
          <w:rFonts w:hint="eastAsia"/>
        </w:rPr>
        <w:t xml:space="preserve">과 이미지2에 대한 </w:t>
      </w:r>
      <w:r>
        <w:t xml:space="preserve"> </w:t>
      </w:r>
      <w:r>
        <w:rPr>
          <w:rFonts w:hint="eastAsia"/>
        </w:rPr>
        <w:t xml:space="preserve">선을 그려 </w:t>
      </w:r>
      <w:r>
        <w:t>window</w:t>
      </w:r>
      <w:r>
        <w:rPr>
          <w:rFonts w:hint="eastAsia"/>
        </w:rPr>
        <w:t>창에 띄어 보여준다.</w:t>
      </w:r>
    </w:p>
    <w:sectPr w:rsidR="00173170" w:rsidRPr="008E29C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7789E1" w14:textId="77777777" w:rsidR="004322A6" w:rsidRDefault="004322A6" w:rsidP="002B4A03">
      <w:pPr>
        <w:spacing w:after="0" w:line="240" w:lineRule="auto"/>
      </w:pPr>
      <w:r>
        <w:separator/>
      </w:r>
    </w:p>
  </w:endnote>
  <w:endnote w:type="continuationSeparator" w:id="0">
    <w:p w14:paraId="1DCD68E5" w14:textId="77777777" w:rsidR="004322A6" w:rsidRDefault="004322A6" w:rsidP="002B4A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B5DBB3" w14:textId="77777777" w:rsidR="004322A6" w:rsidRDefault="004322A6" w:rsidP="002B4A03">
      <w:pPr>
        <w:spacing w:after="0" w:line="240" w:lineRule="auto"/>
      </w:pPr>
      <w:r>
        <w:separator/>
      </w:r>
    </w:p>
  </w:footnote>
  <w:footnote w:type="continuationSeparator" w:id="0">
    <w:p w14:paraId="0AFD7CE1" w14:textId="77777777" w:rsidR="004322A6" w:rsidRDefault="004322A6" w:rsidP="002B4A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CB4026"/>
    <w:multiLevelType w:val="hybridMultilevel"/>
    <w:tmpl w:val="E3FCEE32"/>
    <w:lvl w:ilvl="0" w:tplc="4FE6985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A3850D3"/>
    <w:multiLevelType w:val="hybridMultilevel"/>
    <w:tmpl w:val="085885CA"/>
    <w:lvl w:ilvl="0" w:tplc="B0D0993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 w16cid:durableId="1604727318">
    <w:abstractNumId w:val="0"/>
  </w:num>
  <w:num w:numId="2" w16cid:durableId="1737626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20499"/>
    <w:rsid w:val="00012122"/>
    <w:rsid w:val="00013CB1"/>
    <w:rsid w:val="00014346"/>
    <w:rsid w:val="00014CA2"/>
    <w:rsid w:val="00017654"/>
    <w:rsid w:val="00021099"/>
    <w:rsid w:val="0002290E"/>
    <w:rsid w:val="00070638"/>
    <w:rsid w:val="000D3EB3"/>
    <w:rsid w:val="000E2FA0"/>
    <w:rsid w:val="00131136"/>
    <w:rsid w:val="001400E1"/>
    <w:rsid w:val="001543A8"/>
    <w:rsid w:val="00173170"/>
    <w:rsid w:val="001807D5"/>
    <w:rsid w:val="001977F8"/>
    <w:rsid w:val="001A16FE"/>
    <w:rsid w:val="001C757F"/>
    <w:rsid w:val="001F111D"/>
    <w:rsid w:val="0021571C"/>
    <w:rsid w:val="00245F33"/>
    <w:rsid w:val="00252EE2"/>
    <w:rsid w:val="00273D26"/>
    <w:rsid w:val="0028408F"/>
    <w:rsid w:val="002B2983"/>
    <w:rsid w:val="002B39FF"/>
    <w:rsid w:val="002B4A03"/>
    <w:rsid w:val="003015BC"/>
    <w:rsid w:val="00304E03"/>
    <w:rsid w:val="00313AE2"/>
    <w:rsid w:val="003261D2"/>
    <w:rsid w:val="003435EE"/>
    <w:rsid w:val="00380566"/>
    <w:rsid w:val="003A5DBB"/>
    <w:rsid w:val="003D666C"/>
    <w:rsid w:val="00430815"/>
    <w:rsid w:val="004322A6"/>
    <w:rsid w:val="0045678F"/>
    <w:rsid w:val="004851F9"/>
    <w:rsid w:val="004B5EF7"/>
    <w:rsid w:val="005061BF"/>
    <w:rsid w:val="00512991"/>
    <w:rsid w:val="00515117"/>
    <w:rsid w:val="00584970"/>
    <w:rsid w:val="00585E33"/>
    <w:rsid w:val="005922E2"/>
    <w:rsid w:val="005A1D01"/>
    <w:rsid w:val="005A7305"/>
    <w:rsid w:val="005C0866"/>
    <w:rsid w:val="005C5689"/>
    <w:rsid w:val="005D63FC"/>
    <w:rsid w:val="005E142D"/>
    <w:rsid w:val="00626C94"/>
    <w:rsid w:val="00632215"/>
    <w:rsid w:val="00634FF6"/>
    <w:rsid w:val="00646CA7"/>
    <w:rsid w:val="006877E5"/>
    <w:rsid w:val="006A0897"/>
    <w:rsid w:val="006D1175"/>
    <w:rsid w:val="006D2B5E"/>
    <w:rsid w:val="006D74AF"/>
    <w:rsid w:val="006F41A2"/>
    <w:rsid w:val="007219F4"/>
    <w:rsid w:val="00727D0F"/>
    <w:rsid w:val="00731A9B"/>
    <w:rsid w:val="00757F1A"/>
    <w:rsid w:val="007603BB"/>
    <w:rsid w:val="007832B6"/>
    <w:rsid w:val="0078524D"/>
    <w:rsid w:val="007B1F51"/>
    <w:rsid w:val="007E480D"/>
    <w:rsid w:val="007E6E5A"/>
    <w:rsid w:val="00802DE9"/>
    <w:rsid w:val="008453B4"/>
    <w:rsid w:val="00856E7A"/>
    <w:rsid w:val="008700AA"/>
    <w:rsid w:val="0087685F"/>
    <w:rsid w:val="008E29CF"/>
    <w:rsid w:val="00940457"/>
    <w:rsid w:val="00941E3B"/>
    <w:rsid w:val="00971ACE"/>
    <w:rsid w:val="00A253DD"/>
    <w:rsid w:val="00A257B6"/>
    <w:rsid w:val="00A31417"/>
    <w:rsid w:val="00A478C0"/>
    <w:rsid w:val="00A57266"/>
    <w:rsid w:val="00AB1D02"/>
    <w:rsid w:val="00AE0428"/>
    <w:rsid w:val="00B12F07"/>
    <w:rsid w:val="00B917A9"/>
    <w:rsid w:val="00B979BF"/>
    <w:rsid w:val="00BE0BD8"/>
    <w:rsid w:val="00C019A7"/>
    <w:rsid w:val="00C56A26"/>
    <w:rsid w:val="00C9544A"/>
    <w:rsid w:val="00CB19B1"/>
    <w:rsid w:val="00CC558B"/>
    <w:rsid w:val="00D11393"/>
    <w:rsid w:val="00D11A6C"/>
    <w:rsid w:val="00D57EBC"/>
    <w:rsid w:val="00D6265A"/>
    <w:rsid w:val="00D75DD2"/>
    <w:rsid w:val="00D92CEC"/>
    <w:rsid w:val="00DA3FF7"/>
    <w:rsid w:val="00DA79E0"/>
    <w:rsid w:val="00DB0D5C"/>
    <w:rsid w:val="00DB4114"/>
    <w:rsid w:val="00DC40E8"/>
    <w:rsid w:val="00DC7491"/>
    <w:rsid w:val="00DE4F3F"/>
    <w:rsid w:val="00E002B1"/>
    <w:rsid w:val="00E2157F"/>
    <w:rsid w:val="00E46728"/>
    <w:rsid w:val="00EF3EBD"/>
    <w:rsid w:val="00EF4C18"/>
    <w:rsid w:val="00EF511E"/>
    <w:rsid w:val="00F10224"/>
    <w:rsid w:val="00F177F9"/>
    <w:rsid w:val="00F20499"/>
    <w:rsid w:val="00F353C2"/>
    <w:rsid w:val="00F42DED"/>
    <w:rsid w:val="00F618C6"/>
    <w:rsid w:val="00FF5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E74FF4"/>
  <w15:chartTrackingRefBased/>
  <w15:docId w15:val="{80556DEC-E568-4534-B7EF-3069AE887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32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B4A0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B4A03"/>
  </w:style>
  <w:style w:type="paragraph" w:styleId="a5">
    <w:name w:val="footer"/>
    <w:basedOn w:val="a"/>
    <w:link w:val="Char0"/>
    <w:uiPriority w:val="99"/>
    <w:unhideWhenUsed/>
    <w:rsid w:val="002B4A0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B4A03"/>
  </w:style>
  <w:style w:type="character" w:styleId="a6">
    <w:name w:val="Hyperlink"/>
    <w:basedOn w:val="a0"/>
    <w:uiPriority w:val="99"/>
    <w:unhideWhenUsed/>
    <w:rsid w:val="0028408F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2840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DEE1CE-1049-4CC5-A4F0-A003747D7D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1951</TotalTime>
  <Pages>7</Pages>
  <Words>357</Words>
  <Characters>2039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손수민(사이버보안전공)</dc:creator>
  <cp:keywords/>
  <dc:description/>
  <cp:lastModifiedBy>손수민(사이버보안전공)</cp:lastModifiedBy>
  <cp:revision>83</cp:revision>
  <dcterms:created xsi:type="dcterms:W3CDTF">2022-10-04T07:40:00Z</dcterms:created>
  <dcterms:modified xsi:type="dcterms:W3CDTF">2022-10-24T05:38:00Z</dcterms:modified>
</cp:coreProperties>
</file>