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36" w:rsidRDefault="00A20436" w:rsidP="00A20436">
      <w:pPr>
        <w:pStyle w:val="ListParagraph"/>
        <w:numPr>
          <w:ilvl w:val="0"/>
          <w:numId w:val="1"/>
        </w:numPr>
      </w:pPr>
      <w:r>
        <w:t>Backup:</w:t>
      </w:r>
    </w:p>
    <w:p w:rsidR="00A20436" w:rsidRDefault="00A20436" w:rsidP="00A20436">
      <w:pPr>
        <w:pStyle w:val="ListParagraph"/>
        <w:numPr>
          <w:ilvl w:val="0"/>
          <w:numId w:val="3"/>
        </w:numPr>
      </w:pPr>
      <w:r>
        <w:t xml:space="preserve">Step1: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Backup:  (E:\</w:t>
      </w:r>
      <w:proofErr w:type="spellStart"/>
      <w:r>
        <w:t>couchbase</w:t>
      </w:r>
      <w:proofErr w:type="spellEnd"/>
      <w:r>
        <w:t>)</w:t>
      </w:r>
    </w:p>
    <w:p w:rsidR="00A20436" w:rsidRDefault="00A20436" w:rsidP="00A20436">
      <w:pPr>
        <w:pStyle w:val="ListParagraph"/>
        <w:numPr>
          <w:ilvl w:val="0"/>
          <w:numId w:val="3"/>
        </w:numPr>
      </w:pPr>
      <w:r>
        <w:t xml:space="preserve">Step2: cd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bin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Couchbase</w:t>
      </w:r>
      <w:proofErr w:type="spellEnd"/>
      <w:r>
        <w:t xml:space="preserve">:(  cd  </w:t>
      </w:r>
      <w:r w:rsidRPr="00A20436">
        <w:t>C:\Program Files\</w:t>
      </w:r>
      <w:proofErr w:type="spellStart"/>
      <w:r w:rsidRPr="00A20436">
        <w:t>Couchbase</w:t>
      </w:r>
      <w:proofErr w:type="spellEnd"/>
      <w:r w:rsidRPr="00A20436">
        <w:t>\Server\bin</w:t>
      </w:r>
      <w:r>
        <w:t>)</w:t>
      </w:r>
    </w:p>
    <w:p w:rsidR="00A20436" w:rsidRPr="00A20436" w:rsidRDefault="00A20436" w:rsidP="00A20436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Step 3: </w:t>
      </w:r>
      <w:proofErr w:type="spellStart"/>
      <w:r>
        <w:t>gỏ</w:t>
      </w:r>
      <w:proofErr w:type="spellEnd"/>
      <w:r>
        <w:t xml:space="preserve">: </w:t>
      </w:r>
      <w:proofErr w:type="spellStart"/>
      <w:r>
        <w:rPr>
          <w:rStyle w:val="HTMLCode"/>
          <w:rFonts w:eastAsiaTheme="minorHAnsi"/>
        </w:rPr>
        <w:t>cbbackup</w:t>
      </w:r>
      <w:proofErr w:type="spellEnd"/>
      <w:r>
        <w:rPr>
          <w:rStyle w:val="HTMLCode"/>
          <w:rFonts w:eastAsiaTheme="minorHAnsi"/>
        </w:rPr>
        <w:t xml:space="preserve"> http://localhost:8091 </w:t>
      </w:r>
      <w:r>
        <w:t>E:\couchbase</w:t>
      </w:r>
      <w:r>
        <w:rPr>
          <w:rStyle w:val="HTMLCode"/>
          <w:rFonts w:eastAsiaTheme="minorHAnsi"/>
        </w:rPr>
        <w:t xml:space="preserve"> /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-u Administrator -p 123456</w:t>
      </w:r>
    </w:p>
    <w:p w:rsidR="00A20436" w:rsidRDefault="00A20436" w:rsidP="00A20436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245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9C7" w:rsidRDefault="00AE09C7" w:rsidP="00A20436">
      <w:pPr>
        <w:pStyle w:val="ListParagraph"/>
        <w:ind w:left="1080"/>
      </w:pPr>
    </w:p>
    <w:p w:rsidR="007E09B2" w:rsidRDefault="007E09B2" w:rsidP="00A20436">
      <w:pPr>
        <w:pStyle w:val="ListParagraph"/>
        <w:ind w:left="1080"/>
      </w:pPr>
    </w:p>
    <w:p w:rsidR="007E09B2" w:rsidRDefault="007E09B2" w:rsidP="00A20436">
      <w:pPr>
        <w:pStyle w:val="ListParagraph"/>
        <w:ind w:left="1080"/>
      </w:pPr>
      <w:proofErr w:type="spellStart"/>
      <w:r>
        <w:t>Thay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="00D433E8">
        <w:t xml:space="preserve">4.5.1 </w:t>
      </w:r>
    </w:p>
    <w:p w:rsidR="00D433E8" w:rsidRDefault="00D433E8" w:rsidP="00A20436">
      <w:pPr>
        <w:pStyle w:val="ListParagraph"/>
        <w:ind w:left="1080"/>
      </w:pPr>
    </w:p>
    <w:p w:rsidR="00D433E8" w:rsidRDefault="00D433E8" w:rsidP="00A20436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 wp14:anchorId="187F3D7F" wp14:editId="0DDBE39C">
            <wp:extent cx="5731510" cy="132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C7" w:rsidRDefault="00AE09C7" w:rsidP="00AE09C7">
      <w:pPr>
        <w:pStyle w:val="ListParagraph"/>
        <w:numPr>
          <w:ilvl w:val="0"/>
          <w:numId w:val="1"/>
        </w:numPr>
      </w:pPr>
      <w:proofErr w:type="spellStart"/>
      <w:r>
        <w:t>Retore</w:t>
      </w:r>
      <w:proofErr w:type="spellEnd"/>
    </w:p>
    <w:p w:rsidR="00AE09C7" w:rsidRPr="00AE09C7" w:rsidRDefault="00AE09C7" w:rsidP="00AE09C7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</w:pPr>
      <w:r w:rsidRPr="00AE09C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GB"/>
        </w:rPr>
        <w:t>Step 1 :</w:t>
      </w:r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 create Destination Bucket in the 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couchbase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 instance. (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couchbase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 restore functionality will not create buckets automatically).</w:t>
      </w:r>
    </w:p>
    <w:p w:rsidR="00AE09C7" w:rsidRPr="00AE09C7" w:rsidRDefault="00AE09C7" w:rsidP="00AE09C7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</w:pPr>
      <w:r w:rsidRPr="00AE09C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GB"/>
        </w:rPr>
        <w:t>Step 2 :</w:t>
      </w:r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 Move to the bin folder of 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couchbase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 application. (Normally 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couchbase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 is installed at /opt/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couchbase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/)</w:t>
      </w:r>
    </w:p>
    <w:tbl>
      <w:tblPr>
        <w:tblW w:w="79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515"/>
      </w:tblGrid>
      <w:tr w:rsidR="00AE09C7" w:rsidRPr="00AE09C7" w:rsidTr="00AE09C7">
        <w:tc>
          <w:tcPr>
            <w:tcW w:w="0" w:type="auto"/>
            <w:vAlign w:val="center"/>
            <w:hideMark/>
          </w:tcPr>
          <w:p w:rsidR="00AE09C7" w:rsidRPr="00AE09C7" w:rsidRDefault="00AE09C7" w:rsidP="00AE0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15" w:type="dxa"/>
            <w:vAlign w:val="center"/>
            <w:hideMark/>
          </w:tcPr>
          <w:p w:rsidR="00AE09C7" w:rsidRPr="00AE09C7" w:rsidRDefault="00AE09C7" w:rsidP="00AE0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$cd</w:t>
            </w:r>
            <w:r w:rsidRPr="00AE09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/opt/</w:t>
            </w:r>
            <w:proofErr w:type="spellStart"/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couchbase</w:t>
            </w:r>
            <w:proofErr w:type="spellEnd"/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/bin</w:t>
            </w:r>
          </w:p>
        </w:tc>
      </w:tr>
    </w:tbl>
    <w:p w:rsidR="00AE09C7" w:rsidRPr="00AE09C7" w:rsidRDefault="00AE09C7" w:rsidP="00AE09C7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</w:pPr>
      <w:r w:rsidRPr="00AE09C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  <w:lang w:eastAsia="en-GB"/>
        </w:rPr>
        <w:t>Step 3 :</w:t>
      </w:r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 Now there is script in 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couchbase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 xml:space="preserve"> called </w:t>
      </w:r>
      <w:proofErr w:type="spellStart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cbrestore</w:t>
      </w:r>
      <w:proofErr w:type="spellEnd"/>
      <w:r w:rsidRPr="00AE09C7">
        <w:rPr>
          <w:rFonts w:ascii="Verdana" w:eastAsia="Times New Roman" w:hAnsi="Verdana" w:cs="Times New Roman"/>
          <w:color w:val="333333"/>
          <w:sz w:val="20"/>
          <w:szCs w:val="20"/>
          <w:lang w:eastAsia="en-GB"/>
        </w:rPr>
        <w:t>.</w:t>
      </w:r>
    </w:p>
    <w:tbl>
      <w:tblPr>
        <w:tblW w:w="14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445"/>
      </w:tblGrid>
      <w:tr w:rsidR="00AE09C7" w:rsidRPr="00AE09C7" w:rsidTr="00AE09C7">
        <w:tc>
          <w:tcPr>
            <w:tcW w:w="0" w:type="auto"/>
            <w:vAlign w:val="center"/>
            <w:hideMark/>
          </w:tcPr>
          <w:p w:rsidR="00AE09C7" w:rsidRPr="00AE09C7" w:rsidRDefault="00AE09C7" w:rsidP="00AE09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4445" w:type="dxa"/>
            <w:vAlign w:val="center"/>
            <w:hideMark/>
          </w:tcPr>
          <w:p w:rsidR="00954573" w:rsidRDefault="00AE09C7" w:rsidP="00954573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cbrestore</w:t>
            </w:r>
            <w:proofErr w:type="spellEnd"/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 /home/user/Desktop/</w:t>
            </w:r>
            <w:proofErr w:type="spellStart"/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cbbackup</w:t>
            </w:r>
            <w:proofErr w:type="spellEnd"/>
            <w:r w:rsidRPr="00AE09C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AE09C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http://Administrator:pass123@localhost:8091 --bucket-source=XXX --bucket-destination=XXX</w:t>
            </w:r>
            <w:r w:rsidR="005043B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</w:p>
          <w:p w:rsidR="00954573" w:rsidRPr="00954573" w:rsidRDefault="005043B7" w:rsidP="00954573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r w:rsidR="00954573"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C:\Program Files\</w:t>
            </w:r>
            <w:proofErr w:type="spellStart"/>
            <w:r w:rsidR="00954573"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Couchbase</w:t>
            </w:r>
            <w:proofErr w:type="spellEnd"/>
            <w:r w:rsidR="00954573"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\Server\bin&gt;</w:t>
            </w:r>
            <w:proofErr w:type="spellStart"/>
            <w:r w:rsidR="00954573"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cbrestore</w:t>
            </w:r>
            <w:proofErr w:type="spellEnd"/>
            <w:r w:rsidR="00954573"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C:\backups\2016-03-07  http://Ad</w:t>
            </w:r>
          </w:p>
          <w:p w:rsidR="00954573" w:rsidRPr="00954573" w:rsidRDefault="00954573" w:rsidP="00954573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ministrator:Admin123@localhost:8091 --bucket-source=beer-sample --bucket-</w:t>
            </w:r>
            <w:proofErr w:type="spellStart"/>
            <w:r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destina</w:t>
            </w:r>
            <w:proofErr w:type="spellEnd"/>
          </w:p>
          <w:p w:rsidR="00954573" w:rsidRDefault="00954573" w:rsidP="00954573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proofErr w:type="spellStart"/>
            <w:r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tion</w:t>
            </w:r>
            <w:proofErr w:type="spellEnd"/>
            <w:r w:rsidRPr="00954573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=beer-sample</w:t>
            </w:r>
          </w:p>
          <w:p w:rsidR="00AE09C7" w:rsidRDefault="005043B7" w:rsidP="005043B7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)</w:t>
            </w:r>
          </w:p>
          <w:p w:rsidR="00807666" w:rsidRDefault="00807666" w:rsidP="00AE09C7">
            <w:r>
              <w:object w:dxaOrig="9945" w:dyaOrig="2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96.75pt" o:ole="">
                  <v:imagedata r:id="rId7" o:title=""/>
                </v:shape>
                <o:OLEObject Type="Embed" ProgID="PBrush" ShapeID="_x0000_i1025" DrawAspect="Content" ObjectID="_1549568410" r:id="rId8"/>
              </w:object>
            </w:r>
          </w:p>
          <w:p w:rsidR="002C690F" w:rsidRDefault="002C690F" w:rsidP="00AE09C7"/>
          <w:p w:rsidR="002C690F" w:rsidRDefault="002C690F" w:rsidP="00AE09C7">
            <w:r>
              <w:t>Theo 4.5</w:t>
            </w:r>
          </w:p>
          <w:p w:rsidR="002C690F" w:rsidRPr="00AE09C7" w:rsidRDefault="002C690F" w:rsidP="00AE09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B9E0F5" wp14:editId="4FA965C8">
                  <wp:extent cx="5731510" cy="1118235"/>
                  <wp:effectExtent l="0" t="0" r="254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9C7" w:rsidRDefault="00AE09C7" w:rsidP="00AE09C7">
      <w:pPr>
        <w:pStyle w:val="ListParagraph"/>
      </w:pPr>
    </w:p>
    <w:p w:rsidR="00F86731" w:rsidRDefault="00F86731" w:rsidP="00F8673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Index:</w:t>
      </w:r>
    </w:p>
    <w:p w:rsidR="00F86731" w:rsidRDefault="00F86731" w:rsidP="00F86731">
      <w:pPr>
        <w:pStyle w:val="ListParagraph"/>
        <w:numPr>
          <w:ilvl w:val="0"/>
          <w:numId w:val="3"/>
        </w:numPr>
      </w:pPr>
      <w:r>
        <w:t xml:space="preserve">Primary index: </w:t>
      </w:r>
      <w:proofErr w:type="spellStart"/>
      <w:r>
        <w:t>để</w:t>
      </w:r>
      <w:proofErr w:type="spellEnd"/>
      <w:r>
        <w:t xml:space="preserve"> select Document</w:t>
      </w:r>
    </w:p>
    <w:p w:rsidR="00F86731" w:rsidRDefault="00F86731" w:rsidP="00F86731">
      <w:pPr>
        <w:pStyle w:val="ListParagraph"/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CREATE PRIMARY INDEX `beer-sample-primary-index` ON `beer-sample` USING GSI</w:t>
      </w:r>
    </w:p>
    <w:p w:rsidR="00F86731" w:rsidRDefault="00F86731" w:rsidP="00F86731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 xml:space="preserve">Index select </w:t>
      </w:r>
      <w:proofErr w:type="spellStart"/>
      <w:r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nhanh</w:t>
      </w:r>
      <w:proofErr w:type="spellEnd"/>
    </w:p>
    <w:p w:rsidR="00F86731" w:rsidRDefault="00F86731" w:rsidP="00F86731">
      <w:pPr>
        <w:ind w:left="720"/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 w:rsidRPr="00F86731"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 xml:space="preserve">CREATE INDEX </w:t>
      </w:r>
      <w:proofErr w:type="spellStart"/>
      <w:r w:rsidRPr="00F86731"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id_ix</w:t>
      </w:r>
      <w:proofErr w:type="spellEnd"/>
      <w:r w:rsidRPr="00F86731"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 xml:space="preserve"> on `beer-sample`(meta().id);</w:t>
      </w:r>
    </w:p>
    <w:p w:rsidR="00E62D02" w:rsidRDefault="00E62D02" w:rsidP="00E62D02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Copy Document</w:t>
      </w:r>
    </w:p>
    <w:p w:rsidR="00E62D02" w:rsidRPr="00E62D02" w:rsidRDefault="00E62D02" w:rsidP="00E62D02">
      <w:pPr>
        <w:pStyle w:val="ListParagraph"/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 w:rsidRPr="00E62D02"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INSERT INTO `target` (KEY _k, VALUE _v)</w:t>
      </w:r>
    </w:p>
    <w:p w:rsidR="00E62D02" w:rsidRPr="00E62D02" w:rsidRDefault="00E62D02" w:rsidP="00E62D02">
      <w:pPr>
        <w:pStyle w:val="ListParagraph"/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 w:rsidRPr="00E62D02"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SELECT META().id _k, _v</w:t>
      </w:r>
    </w:p>
    <w:p w:rsidR="00E62D02" w:rsidRPr="00F86731" w:rsidRDefault="00E62D02" w:rsidP="00E62D02">
      <w:pPr>
        <w:pStyle w:val="ListParagraph"/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</w:pPr>
      <w:r w:rsidRPr="00E62D02">
        <w:rPr>
          <w:rFonts w:ascii="Courier New" w:hAnsi="Courier New" w:cs="Courier New"/>
          <w:color w:val="555555"/>
          <w:sz w:val="18"/>
          <w:szCs w:val="18"/>
          <w:shd w:val="clear" w:color="auto" w:fill="F5F2F0"/>
        </w:rPr>
        <w:t>from `default` _v</w:t>
      </w:r>
      <w:bookmarkStart w:id="0" w:name="_GoBack"/>
      <w:bookmarkEnd w:id="0"/>
    </w:p>
    <w:p w:rsidR="00F86731" w:rsidRDefault="00F86731" w:rsidP="00F86731"/>
    <w:sectPr w:rsidR="00F8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17C0"/>
    <w:multiLevelType w:val="hybridMultilevel"/>
    <w:tmpl w:val="C354E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7372"/>
    <w:multiLevelType w:val="hybridMultilevel"/>
    <w:tmpl w:val="3F2A8620"/>
    <w:lvl w:ilvl="0" w:tplc="2F32F5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34275"/>
    <w:multiLevelType w:val="hybridMultilevel"/>
    <w:tmpl w:val="1032B0F8"/>
    <w:lvl w:ilvl="0" w:tplc="50683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C5"/>
    <w:rsid w:val="002C690F"/>
    <w:rsid w:val="002F5759"/>
    <w:rsid w:val="005043B7"/>
    <w:rsid w:val="00690AC5"/>
    <w:rsid w:val="007E09B2"/>
    <w:rsid w:val="00807666"/>
    <w:rsid w:val="00841BFE"/>
    <w:rsid w:val="00954573"/>
    <w:rsid w:val="00A20436"/>
    <w:rsid w:val="00A66DEF"/>
    <w:rsid w:val="00AE09C7"/>
    <w:rsid w:val="00D433E8"/>
    <w:rsid w:val="00E62D02"/>
    <w:rsid w:val="00F8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DC3"/>
  <w15:chartTrackingRefBased/>
  <w15:docId w15:val="{27211066-BC26-458E-8879-22FE73F7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04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E09C7"/>
    <w:rPr>
      <w:b/>
      <w:bCs/>
    </w:rPr>
  </w:style>
  <w:style w:type="character" w:customStyle="1" w:styleId="apple-converted-space">
    <w:name w:val="apple-converted-space"/>
    <w:basedOn w:val="DefaultParagraphFont"/>
    <w:rsid w:val="00AE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T430</cp:lastModifiedBy>
  <cp:revision>4</cp:revision>
  <dcterms:created xsi:type="dcterms:W3CDTF">2016-12-13T05:27:00Z</dcterms:created>
  <dcterms:modified xsi:type="dcterms:W3CDTF">2017-02-25T15:54:00Z</dcterms:modified>
</cp:coreProperties>
</file>