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3E2CF">
      <w:pPr>
        <w:pStyle w:val="2"/>
        <w:jc w:val="center"/>
        <w:rPr>
          <w:rFonts w:hint="default" w:ascii="Times New Roman" w:hAnsi="Times New Roman" w:cs="Times New Roman"/>
          <w:b w:val="0"/>
          <w:bCs w:val="0"/>
          <w:sz w:val="26"/>
          <w:szCs w:val="26"/>
        </w:rPr>
      </w:pPr>
      <w:bookmarkStart w:id="0" w:name="báo-cáo-project-java-arena-of-heroes"/>
      <w:r>
        <w:rPr>
          <w:rFonts w:hint="default" w:ascii="Times New Roman" w:hAnsi="Times New Roman" w:cs="Times New Roman"/>
          <w:b w:val="0"/>
          <w:bCs w:val="0"/>
          <w:sz w:val="26"/>
          <w:szCs w:val="26"/>
        </w:rPr>
        <w:t>BÁO CÁO PROJECT JAVA — Arena of Heroes</w:t>
      </w:r>
    </w:p>
    <w:p w14:paraId="7551C410">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Môn học: Lập trình Java </w:t>
      </w:r>
    </w:p>
    <w:p w14:paraId="31EF7881">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Tên Project: Arena of Heroes </w:t>
      </w:r>
    </w:p>
    <w:p w14:paraId="6F7DDD6E">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Họ và tên sinh viên: Hồ Hiểu Thanh </w:t>
      </w:r>
    </w:p>
    <w:p w14:paraId="4C61ABE5">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Mã sinh viên: B24DTCN282 </w:t>
      </w:r>
    </w:p>
    <w:p w14:paraId="5D4DC496">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Lớp: HN-KS24-CNTT2 </w:t>
      </w:r>
    </w:p>
    <w:p w14:paraId="67DB8D9C">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Nhóm: 2</w:t>
      </w:r>
    </w:p>
    <w:p w14:paraId="355266FB">
      <w:pPr>
        <w:rPr>
          <w:rFonts w:hint="default" w:ascii="Times New Roman" w:hAnsi="Times New Roman" w:cs="Times New Roman"/>
          <w:b w:val="0"/>
          <w:bCs w:val="0"/>
          <w:sz w:val="26"/>
          <w:szCs w:val="26"/>
        </w:rPr>
      </w:pPr>
      <w:bookmarkStart w:id="18" w:name="_GoBack"/>
      <w:r>
        <w:rPr>
          <w:rFonts w:hint="default" w:ascii="Times New Roman" w:hAnsi="Times New Roman" w:cs="Times New Roman"/>
          <w:b w:val="0"/>
          <w:bCs w:val="0"/>
          <w:sz w:val="26"/>
          <w:szCs w:val="26"/>
        </w:rPr>
        <w:pict>
          <v:rect id="_x0000_i1025" o:spt="1" style="height:1.5pt;width:0pt;" coordsize="21600,21600" o:hr="t" o:hrstd="t" o:hralign="center">
            <v:path/>
            <v:fill focussize="0,0"/>
            <v:stroke/>
            <v:imagedata o:title=""/>
            <o:lock v:ext="edit"/>
            <w10:wrap type="none"/>
            <w10:anchorlock/>
          </v:rect>
        </w:pict>
      </w:r>
      <w:bookmarkEnd w:id="18"/>
    </w:p>
    <w:p w14:paraId="2A12EC1C">
      <w:pPr>
        <w:pStyle w:val="4"/>
        <w:rPr>
          <w:rFonts w:hint="default" w:ascii="Times New Roman" w:hAnsi="Times New Roman" w:cs="Times New Roman"/>
          <w:b w:val="0"/>
          <w:bCs w:val="0"/>
          <w:sz w:val="26"/>
          <w:szCs w:val="26"/>
        </w:rPr>
      </w:pPr>
      <w:bookmarkStart w:id="1" w:name="i.-mục-tiêu-dự-án"/>
      <w:r>
        <w:rPr>
          <w:rFonts w:hint="default" w:ascii="Times New Roman" w:hAnsi="Times New Roman" w:cs="Times New Roman"/>
          <w:b w:val="0"/>
          <w:bCs w:val="0"/>
          <w:sz w:val="26"/>
          <w:szCs w:val="26"/>
        </w:rPr>
        <w:t>I. MỤC TIÊU DỰ ÁN</w:t>
      </w:r>
    </w:p>
    <w:p w14:paraId="100EC4F2">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Mục tiêu của dự án là xây dựng một ứng dụng Console bằng Java nhằm mô phỏng trận đấu giữa các nhân vật trong đấu trường Arena of Heroes. Thông qua project, sinh viên áp dụng và củng cố kiến thức về:</w:t>
      </w:r>
    </w:p>
    <w:p w14:paraId="244AE60D">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Lập trình hướng đối tượng (OOP).</w:t>
      </w:r>
    </w:p>
    <w:p w14:paraId="4E370A55">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Abstract Class và Interface.</w:t>
      </w:r>
    </w:p>
    <w:p w14:paraId="704E0766">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Kế thừa (Inheritance) và đa hình (Polymorphism).</w:t>
      </w:r>
    </w:p>
    <w:p w14:paraId="7C2CA7FE">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Đóng gói dữ liệu (Encapsulation).</w:t>
      </w:r>
    </w:p>
    <w:p w14:paraId="1EF2A643">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Anonymous Class.</w:t>
      </w:r>
    </w:p>
    <w:p w14:paraId="72ACF4DD">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Quản lý đối tượng bằng biến static.</w:t>
      </w:r>
    </w:p>
    <w:p w14:paraId="7BBCCE38">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Dự án giúp sinh viên hiểu cách thiết kế hệ thống phần mềm dựa trên yêu cầu đặc tả (SRS) và xây dựng logic xử lý tương tác giữa các đối tượng.</w:t>
      </w:r>
    </w:p>
    <w:p w14:paraId="3E6F24DA">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26" o:spt="1" style="height:1.5pt;width:0pt;" coordsize="21600,21600" o:hr="t" o:hrstd="t" o:hralign="center">
            <v:path/>
            <v:fill focussize="0,0"/>
            <v:stroke/>
            <v:imagedata o:title=""/>
            <o:lock v:ext="edit"/>
            <w10:wrap type="none"/>
            <w10:anchorlock/>
          </v:rect>
        </w:pict>
      </w:r>
    </w:p>
    <w:bookmarkEnd w:id="1"/>
    <w:p w14:paraId="3E5D6812">
      <w:pPr>
        <w:pStyle w:val="4"/>
        <w:rPr>
          <w:rFonts w:hint="default" w:ascii="Times New Roman" w:hAnsi="Times New Roman" w:cs="Times New Roman"/>
          <w:b w:val="0"/>
          <w:bCs w:val="0"/>
          <w:sz w:val="26"/>
          <w:szCs w:val="26"/>
        </w:rPr>
      </w:pPr>
      <w:bookmarkStart w:id="2" w:name="ii.-mô-tả-tổng-quan-overall-description"/>
      <w:r>
        <w:rPr>
          <w:rFonts w:hint="default" w:ascii="Times New Roman" w:hAnsi="Times New Roman" w:cs="Times New Roman"/>
          <w:b w:val="0"/>
          <w:bCs w:val="0"/>
          <w:sz w:val="26"/>
          <w:szCs w:val="26"/>
        </w:rPr>
        <w:t>II. MÔ TẢ TỔNG QUAN (Overall Description)</w:t>
      </w:r>
    </w:p>
    <w:p w14:paraId="55A724F1">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là một ứng dụng Java chạy trên Console, mô phỏng trận chiến giữa nhiều loại nhân vật khác nhau.</w:t>
      </w:r>
    </w:p>
    <w:p w14:paraId="093FA5C7">
      <w:pPr>
        <w:pStyle w:val="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Quy trình hoạt động:</w:t>
      </w:r>
    </w:p>
    <w:p w14:paraId="4ECA5835">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Khi chương trình khởi động, hệ thống khởi tạo các nhân vật tham gia đấu trường.</w:t>
      </w:r>
    </w:p>
    <w:p w14:paraId="65CDE60B">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Bao gồm Warrior (Chiến binh), Mage (Pháp sư) và Goblin (Anonymous Class).</w:t>
      </w:r>
    </w:p>
    <w:p w14:paraId="135617BB">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nhân vật được lưu trong mảng GameCharacter[].</w:t>
      </w:r>
    </w:p>
    <w:p w14:paraId="6D52A864">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thực hiện vòng lặp mô phỏng trận đấu.</w:t>
      </w:r>
    </w:p>
    <w:p w14:paraId="574441FB">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nhân vật lần lượt tấn công hoặc sử dụng kỹ năng đặc biệt.</w:t>
      </w:r>
    </w:p>
    <w:p w14:paraId="4AF29294">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Sau khi kết thúc lượt đấu, trạng thái cuối cùng của từng nhân vật được hiển thị ra Console.</w:t>
      </w:r>
    </w:p>
    <w:p w14:paraId="08407055">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27" o:spt="1" style="height:1.5pt;width:0pt;" coordsize="21600,21600" o:hr="t" o:hrstd="t" o:hralign="center">
            <v:path/>
            <v:fill focussize="0,0"/>
            <v:stroke/>
            <v:imagedata o:title=""/>
            <o:lock v:ext="edit"/>
            <w10:wrap type="none"/>
            <w10:anchorlock/>
          </v:rect>
        </w:pict>
      </w:r>
    </w:p>
    <w:bookmarkEnd w:id="2"/>
    <w:p w14:paraId="74F327C1">
      <w:pPr>
        <w:pStyle w:val="4"/>
        <w:rPr>
          <w:rFonts w:hint="default" w:ascii="Times New Roman" w:hAnsi="Times New Roman" w:cs="Times New Roman"/>
          <w:b w:val="0"/>
          <w:bCs w:val="0"/>
          <w:sz w:val="26"/>
          <w:szCs w:val="26"/>
        </w:rPr>
      </w:pPr>
      <w:bookmarkStart w:id="3" w:name="iii.-chức-năng-chính-của-ứng-dụng"/>
      <w:r>
        <w:rPr>
          <w:rFonts w:hint="default" w:ascii="Times New Roman" w:hAnsi="Times New Roman" w:cs="Times New Roman"/>
          <w:b w:val="0"/>
          <w:bCs w:val="0"/>
          <w:sz w:val="26"/>
          <w:szCs w:val="26"/>
        </w:rPr>
        <w:t>III. CHỨC NĂNG CHÍNH CỦA ỨNG DỤNG</w:t>
      </w:r>
    </w:p>
    <w:p w14:paraId="1C95A787">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Khởi tạo nhân vật Warrior và Mage.</w:t>
      </w:r>
    </w:p>
    <w:p w14:paraId="244EDDEF">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Tạo quái vật Goblin bằng Anonymous Class.</w:t>
      </w:r>
    </w:p>
    <w:p w14:paraId="48DA13B4">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Thực hiện tấn công thường giữa các nhân vật.</w:t>
      </w:r>
    </w:p>
    <w:p w14:paraId="787D4332">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Sử dụng kỹ năng đặc biệt (Ultimate Skill).</w:t>
      </w:r>
    </w:p>
    <w:p w14:paraId="465E0927">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Xử lý nhận sát thương và hạ gục.</w:t>
      </w:r>
    </w:p>
    <w:p w14:paraId="0A713321">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Thống kê tổng số nhân vật tham gia.</w:t>
      </w:r>
    </w:p>
    <w:p w14:paraId="1FB9A407">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Hiển thị thông số cuối trận đấu.</w:t>
      </w:r>
    </w:p>
    <w:p w14:paraId="72EF8411">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28" o:spt="1" style="height:1.5pt;width:0pt;" coordsize="21600,21600" o:hr="t" o:hrstd="t" o:hralign="center">
            <v:path/>
            <v:fill focussize="0,0"/>
            <v:stroke/>
            <v:imagedata o:title=""/>
            <o:lock v:ext="edit"/>
            <w10:wrap type="none"/>
            <w10:anchorlock/>
          </v:rect>
        </w:pict>
      </w:r>
    </w:p>
    <w:bookmarkEnd w:id="3"/>
    <w:p w14:paraId="5BE4437B">
      <w:pPr>
        <w:pStyle w:val="4"/>
        <w:rPr>
          <w:rFonts w:hint="default" w:ascii="Times New Roman" w:hAnsi="Times New Roman" w:cs="Times New Roman"/>
          <w:b w:val="0"/>
          <w:bCs w:val="0"/>
          <w:sz w:val="26"/>
          <w:szCs w:val="26"/>
        </w:rPr>
      </w:pPr>
      <w:bookmarkStart w:id="4" w:name="iv.-áp-dụng-kiến-thức-java"/>
      <w:r>
        <w:rPr>
          <w:rFonts w:hint="default" w:ascii="Times New Roman" w:hAnsi="Times New Roman" w:cs="Times New Roman"/>
          <w:b w:val="0"/>
          <w:bCs w:val="0"/>
          <w:sz w:val="26"/>
          <w:szCs w:val="26"/>
        </w:rPr>
        <w:t>IV. ÁP DỤNG KIẾN THỨC JAVA</w:t>
      </w:r>
    </w:p>
    <w:p w14:paraId="2B7C642C">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project, các kiến thức Java được thực hành:</w:t>
      </w:r>
    </w:p>
    <w:p w14:paraId="513CB284">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Abstract Class (GameCharacter).</w:t>
      </w:r>
    </w:p>
    <w:p w14:paraId="37F140FA">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Interface (ISkill).</w:t>
      </w:r>
    </w:p>
    <w:p w14:paraId="7567F194">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Inheritance giữa Warrior, Mage và GameCharacter.</w:t>
      </w:r>
    </w:p>
    <w:p w14:paraId="0776AB2C">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Method Overriding.</w:t>
      </w:r>
    </w:p>
    <w:p w14:paraId="581F389B">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Polymorphism thông qua GameCharacter[].</w:t>
      </w:r>
    </w:p>
    <w:p w14:paraId="3655B531">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Anonymous Class để tạo Goblin.</w:t>
      </w:r>
    </w:p>
    <w:p w14:paraId="782C37C9">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Biến static để đếm số lượng nhân vật.</w:t>
      </w:r>
    </w:p>
    <w:p w14:paraId="00574BFC">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Access Modifier đảm bảo Encapsulation.</w:t>
      </w:r>
    </w:p>
    <w:p w14:paraId="430278F2">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29" o:spt="1" style="height:1.5pt;width:0pt;" coordsize="21600,21600" o:hr="t" o:hrstd="t" o:hralign="center">
            <v:path/>
            <v:fill focussize="0,0"/>
            <v:stroke/>
            <v:imagedata o:title=""/>
            <o:lock v:ext="edit"/>
            <w10:wrap type="none"/>
            <w10:anchorlock/>
          </v:rect>
        </w:pict>
      </w:r>
    </w:p>
    <w:bookmarkEnd w:id="4"/>
    <w:p w14:paraId="73E21451">
      <w:pPr>
        <w:pStyle w:val="4"/>
        <w:rPr>
          <w:rFonts w:hint="default" w:ascii="Times New Roman" w:hAnsi="Times New Roman" w:cs="Times New Roman"/>
          <w:b w:val="0"/>
          <w:bCs w:val="0"/>
          <w:sz w:val="26"/>
          <w:szCs w:val="26"/>
        </w:rPr>
      </w:pPr>
      <w:bookmarkStart w:id="5" w:name="v.-triển-khai-chi-tiết-các-chức-năng"/>
      <w:r>
        <w:rPr>
          <w:rFonts w:hint="default" w:ascii="Times New Roman" w:hAnsi="Times New Roman" w:cs="Times New Roman"/>
          <w:b w:val="0"/>
          <w:bCs w:val="0"/>
          <w:sz w:val="26"/>
          <w:szCs w:val="26"/>
        </w:rPr>
        <w:t>V. TRIỂN KHAI CHI TIẾT CÁC CHỨC NĂNG</w:t>
      </w:r>
    </w:p>
    <w:p w14:paraId="038C6130">
      <w:pPr>
        <w:pStyle w:val="5"/>
        <w:rPr>
          <w:rFonts w:hint="default" w:ascii="Times New Roman" w:hAnsi="Times New Roman" w:cs="Times New Roman"/>
          <w:b w:val="0"/>
          <w:bCs w:val="0"/>
          <w:sz w:val="26"/>
          <w:szCs w:val="26"/>
        </w:rPr>
      </w:pPr>
      <w:bookmarkStart w:id="6" w:name="khởi-tạo-nhân-vật"/>
      <w:r>
        <w:rPr>
          <w:rFonts w:hint="default" w:ascii="Times New Roman" w:hAnsi="Times New Roman" w:cs="Times New Roman"/>
          <w:b w:val="0"/>
          <w:bCs w:val="0"/>
          <w:sz w:val="26"/>
          <w:szCs w:val="26"/>
        </w:rPr>
        <w:t>1. Khởi tạo nhân vật</w:t>
      </w:r>
    </w:p>
    <w:p w14:paraId="43926446">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tạo Warrior và Mage thông qua constructor. Biến static count tự động tăng khi mỗi nhân vật được tạo.</w:t>
      </w:r>
    </w:p>
    <w:bookmarkEnd w:id="6"/>
    <w:p w14:paraId="46074D1C">
      <w:pPr>
        <w:pStyle w:val="5"/>
        <w:rPr>
          <w:rFonts w:hint="default" w:ascii="Times New Roman" w:hAnsi="Times New Roman" w:cs="Times New Roman"/>
          <w:b w:val="0"/>
          <w:bCs w:val="0"/>
          <w:sz w:val="26"/>
          <w:szCs w:val="26"/>
        </w:rPr>
      </w:pPr>
      <w:bookmarkStart w:id="7" w:name="tấn-công-thường"/>
      <w:r>
        <w:rPr>
          <w:rFonts w:hint="default" w:ascii="Times New Roman" w:hAnsi="Times New Roman" w:cs="Times New Roman"/>
          <w:b w:val="0"/>
          <w:bCs w:val="0"/>
          <w:sz w:val="26"/>
          <w:szCs w:val="26"/>
        </w:rPr>
        <w:t>2. Tấn công thường</w:t>
      </w:r>
    </w:p>
    <w:p w14:paraId="7FC2A54C">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Mỗi nhân vật override phương thức attack(GameCharacter target).</w:t>
      </w:r>
    </w:p>
    <w:p w14:paraId="392CDCAF">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Warrior gây sát thương vật lý bằng attackPower.</w:t>
      </w:r>
    </w:p>
    <w:p w14:paraId="7205E05B">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Mage tiêu hao mana khi tấn công.</w:t>
      </w:r>
    </w:p>
    <w:p w14:paraId="30F51BBF">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Goblin gây sát thương cố định 10 điểm.</w:t>
      </w:r>
    </w:p>
    <w:bookmarkEnd w:id="7"/>
    <w:p w14:paraId="5C930D50">
      <w:pPr>
        <w:pStyle w:val="5"/>
        <w:rPr>
          <w:rFonts w:hint="default" w:ascii="Times New Roman" w:hAnsi="Times New Roman" w:cs="Times New Roman"/>
          <w:b w:val="0"/>
          <w:bCs w:val="0"/>
          <w:sz w:val="26"/>
          <w:szCs w:val="26"/>
        </w:rPr>
      </w:pPr>
      <w:bookmarkStart w:id="8" w:name="nhận-sát-thương"/>
      <w:r>
        <w:rPr>
          <w:rFonts w:hint="default" w:ascii="Times New Roman" w:hAnsi="Times New Roman" w:cs="Times New Roman"/>
          <w:b w:val="0"/>
          <w:bCs w:val="0"/>
          <w:sz w:val="26"/>
          <w:szCs w:val="26"/>
        </w:rPr>
        <w:t>3. Nhận sát thương</w:t>
      </w:r>
    </w:p>
    <w:p w14:paraId="788AEDDD">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Phương thức takeDamage() xử lý giảm HP.</w:t>
      </w:r>
    </w:p>
    <w:p w14:paraId="3492CCE5">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Warrior trừ giáp trước khi nhận sát thương.</w:t>
      </w:r>
    </w:p>
    <w:p w14:paraId="19BEE658">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Nếu HP &lt;= 0 hệ thống thông báo nhân vật bị hạ gục.</w:t>
      </w:r>
    </w:p>
    <w:bookmarkEnd w:id="8"/>
    <w:p w14:paraId="180C0FF6">
      <w:pPr>
        <w:pStyle w:val="5"/>
        <w:rPr>
          <w:rFonts w:hint="default" w:ascii="Times New Roman" w:hAnsi="Times New Roman" w:cs="Times New Roman"/>
          <w:b w:val="0"/>
          <w:bCs w:val="0"/>
          <w:sz w:val="26"/>
          <w:szCs w:val="26"/>
        </w:rPr>
      </w:pPr>
      <w:bookmarkStart w:id="9" w:name="kỹ-năng-đặc-biệt-ultimate"/>
      <w:r>
        <w:rPr>
          <w:rFonts w:hint="default" w:ascii="Times New Roman" w:hAnsi="Times New Roman" w:cs="Times New Roman"/>
          <w:b w:val="0"/>
          <w:bCs w:val="0"/>
          <w:sz w:val="26"/>
          <w:szCs w:val="26"/>
        </w:rPr>
        <w:t>4. Kỹ năng đặc biệt (Ultimate)</w:t>
      </w:r>
    </w:p>
    <w:p w14:paraId="73D6A71B">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Warrior: - Kỹ năng “Đấm ngàn cân”. - Gây sát thương gấp đôi attackPower. - Tự mất 10% HP hiện tại.</w:t>
      </w:r>
    </w:p>
    <w:p w14:paraId="112B787A">
      <w:pPr>
        <w:pStyle w:val="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Mage: - Kỹ năng “Hỏa cầu”. - Điều kiện mana &gt;= 50. - Gây sát thương lớn lên mục tiêu.</w:t>
      </w:r>
    </w:p>
    <w:bookmarkEnd w:id="9"/>
    <w:p w14:paraId="63C7292E">
      <w:pPr>
        <w:pStyle w:val="5"/>
        <w:rPr>
          <w:rFonts w:hint="default" w:ascii="Times New Roman" w:hAnsi="Times New Roman" w:cs="Times New Roman"/>
          <w:b w:val="0"/>
          <w:bCs w:val="0"/>
          <w:sz w:val="26"/>
          <w:szCs w:val="26"/>
        </w:rPr>
      </w:pPr>
      <w:bookmarkStart w:id="10" w:name="giả-lập-trận-đấu"/>
      <w:r>
        <w:rPr>
          <w:rFonts w:hint="default" w:ascii="Times New Roman" w:hAnsi="Times New Roman" w:cs="Times New Roman"/>
          <w:b w:val="0"/>
          <w:bCs w:val="0"/>
          <w:sz w:val="26"/>
          <w:szCs w:val="26"/>
        </w:rPr>
        <w:t>5. Giả lập trận đấu</w:t>
      </w:r>
    </w:p>
    <w:p w14:paraId="687D7852">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nhân vật được lưu trong mảng GameCharacter[].</w:t>
      </w:r>
    </w:p>
    <w:p w14:paraId="4CC73311">
      <w:pPr>
        <w:pStyle w:val="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Vòng lặp for được sử dụng để:</w:t>
      </w:r>
    </w:p>
    <w:p w14:paraId="536552B1">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Kiểm tra phần tử khác null.</w:t>
      </w:r>
    </w:p>
    <w:p w14:paraId="4569EEAB">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Cho nhân vật lần lượt tấn công mục tiêu.</w:t>
      </w:r>
    </w:p>
    <w:p w14:paraId="0219C087">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Gọi thử Ultimate của Warrior và Mage.</w:t>
      </w:r>
    </w:p>
    <w:p w14:paraId="293A59E0">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30" o:spt="1" style="height:1.5pt;width:0pt;" coordsize="21600,21600" o:hr="t" o:hrstd="t" o:hralign="center">
            <v:path/>
            <v:fill focussize="0,0"/>
            <v:stroke/>
            <v:imagedata o:title=""/>
            <o:lock v:ext="edit"/>
            <w10:wrap type="none"/>
            <w10:anchorlock/>
          </v:rect>
        </w:pict>
      </w:r>
    </w:p>
    <w:bookmarkEnd w:id="5"/>
    <w:bookmarkEnd w:id="10"/>
    <w:p w14:paraId="757D7ADA">
      <w:pPr>
        <w:pStyle w:val="4"/>
        <w:rPr>
          <w:rFonts w:hint="default" w:ascii="Times New Roman" w:hAnsi="Times New Roman" w:cs="Times New Roman"/>
          <w:b w:val="0"/>
          <w:bCs w:val="0"/>
          <w:sz w:val="26"/>
          <w:szCs w:val="26"/>
        </w:rPr>
      </w:pPr>
      <w:bookmarkStart w:id="11" w:name="vi.-phản-biện-các-câu-hỏi-từ-nhóm-khác"/>
      <w:r>
        <w:rPr>
          <w:rFonts w:hint="default" w:ascii="Times New Roman" w:hAnsi="Times New Roman" w:cs="Times New Roman"/>
          <w:b w:val="0"/>
          <w:bCs w:val="0"/>
          <w:sz w:val="26"/>
          <w:szCs w:val="26"/>
        </w:rPr>
        <w:t>VI. PHẢN BIỆN CÁC CÂU HỎI TỪ NHÓM KHÁC</w:t>
      </w:r>
    </w:p>
    <w:p w14:paraId="05EB4924">
      <w:pPr>
        <w:pStyle w:val="5"/>
        <w:rPr>
          <w:rFonts w:hint="default" w:ascii="Times New Roman" w:hAnsi="Times New Roman" w:cs="Times New Roman"/>
          <w:b w:val="0"/>
          <w:bCs w:val="0"/>
          <w:sz w:val="26"/>
          <w:szCs w:val="26"/>
        </w:rPr>
      </w:pPr>
      <w:bookmarkStart w:id="12" w:name="câu-hỏi-1"/>
      <w:r>
        <w:rPr>
          <w:rFonts w:hint="default" w:ascii="Times New Roman" w:hAnsi="Times New Roman" w:cs="Times New Roman"/>
          <w:b w:val="0"/>
          <w:bCs w:val="0"/>
          <w:sz w:val="26"/>
          <w:szCs w:val="26"/>
        </w:rPr>
        <w:t>Câu hỏi 1:</w:t>
      </w:r>
    </w:p>
    <w:p w14:paraId="15ADD4D1">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Vì sao sử dụng Abstract Class GameCharacter thay vì class thông thường?</w:t>
      </w:r>
    </w:p>
    <w:p w14:paraId="7454CDCB">
      <w:pPr>
        <w:pStyle w:val="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Trả lời: Abstract Class giúp định nghĩa khung chung cho mọi nhân vật như HP, tên và hành vi attack(), đồng thời buộc các lớp con phải override cách tấn công riêng.</w:t>
      </w:r>
    </w:p>
    <w:bookmarkEnd w:id="12"/>
    <w:p w14:paraId="63B0A934">
      <w:pPr>
        <w:pStyle w:val="5"/>
        <w:rPr>
          <w:rFonts w:hint="default" w:ascii="Times New Roman" w:hAnsi="Times New Roman" w:cs="Times New Roman"/>
          <w:b w:val="0"/>
          <w:bCs w:val="0"/>
          <w:sz w:val="26"/>
          <w:szCs w:val="26"/>
        </w:rPr>
      </w:pPr>
      <w:bookmarkStart w:id="13" w:name="câu-hỏi-2"/>
      <w:r>
        <w:rPr>
          <w:rFonts w:hint="default" w:ascii="Times New Roman" w:hAnsi="Times New Roman" w:cs="Times New Roman"/>
          <w:b w:val="0"/>
          <w:bCs w:val="0"/>
          <w:sz w:val="26"/>
          <w:szCs w:val="26"/>
        </w:rPr>
        <w:t>Câu hỏi 2:</w:t>
      </w:r>
    </w:p>
    <w:p w14:paraId="55BE7A4A">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Tại sao Goblin sử dụng Anonymous Class thay vì tạo class riêng?</w:t>
      </w:r>
    </w:p>
    <w:p w14:paraId="0A20F14D">
      <w:pPr>
        <w:pStyle w:val="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Trả lời: Goblin chỉ xuất hiện trong phạm vi mô phỏng trận đấu và có logic đơn giản nên Anonymous Class giúp giảm số lượng file class và tăng tính linh hoạt.</w:t>
      </w:r>
    </w:p>
    <w:p w14:paraId="4854DDF0">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31" o:spt="1" style="height:1.5pt;width:0pt;" coordsize="21600,21600" o:hr="t" o:hrstd="t" o:hralign="center">
            <v:path/>
            <v:fill focussize="0,0"/>
            <v:stroke/>
            <v:imagedata o:title=""/>
            <o:lock v:ext="edit"/>
            <w10:wrap type="none"/>
            <w10:anchorlock/>
          </v:rect>
        </w:pict>
      </w:r>
    </w:p>
    <w:bookmarkEnd w:id="11"/>
    <w:bookmarkEnd w:id="13"/>
    <w:p w14:paraId="3C443902">
      <w:pPr>
        <w:pStyle w:val="4"/>
        <w:rPr>
          <w:rFonts w:hint="default" w:ascii="Times New Roman" w:hAnsi="Times New Roman" w:cs="Times New Roman"/>
          <w:b w:val="0"/>
          <w:bCs w:val="0"/>
          <w:sz w:val="26"/>
          <w:szCs w:val="26"/>
        </w:rPr>
      </w:pPr>
      <w:bookmarkStart w:id="14" w:name="vii.-kết-quả-đạt-được"/>
      <w:r>
        <w:rPr>
          <w:rFonts w:hint="default" w:ascii="Times New Roman" w:hAnsi="Times New Roman" w:cs="Times New Roman"/>
          <w:b w:val="0"/>
          <w:bCs w:val="0"/>
          <w:sz w:val="26"/>
          <w:szCs w:val="26"/>
        </w:rPr>
        <w:t>VII. KẾT QUẢ ĐẠT ĐƯỢC</w:t>
      </w:r>
    </w:p>
    <w:p w14:paraId="5DF3ECB5">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Khi hoàn thành, hệ thống:</w:t>
      </w:r>
    </w:p>
    <w:p w14:paraId="398F47B5">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Mô phỏng thành công trận đấu giữa nhiều nhân vật.</w:t>
      </w:r>
    </w:p>
    <w:p w14:paraId="6C8093B4">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Áp dụng đầy đủ nguyên lý OOP.</w:t>
      </w:r>
    </w:p>
    <w:p w14:paraId="4B87B079">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chức năng tấn công và kỹ năng hoạt động đúng logic.</w:t>
      </w:r>
    </w:p>
    <w:p w14:paraId="6B57414C">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Thống kê chính xác số lượng nhân vật bằng static count.</w:t>
      </w:r>
    </w:p>
    <w:p w14:paraId="0E24E80B">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Link dự án:</w:t>
      </w:r>
    </w:p>
    <w:p w14:paraId="4F701CB0">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32" o:spt="1" style="height:1.5pt;width:0pt;" coordsize="21600,21600" o:hr="t" o:hrstd="t" o:hralign="center">
            <v:path/>
            <v:fill focussize="0,0"/>
            <v:stroke/>
            <v:imagedata o:title=""/>
            <o:lock v:ext="edit"/>
            <w10:wrap type="none"/>
            <w10:anchorlock/>
          </v:rect>
        </w:pict>
      </w:r>
    </w:p>
    <w:bookmarkEnd w:id="14"/>
    <w:p w14:paraId="1F76C32F">
      <w:pPr>
        <w:pStyle w:val="4"/>
        <w:rPr>
          <w:rFonts w:hint="default" w:ascii="Times New Roman" w:hAnsi="Times New Roman" w:cs="Times New Roman"/>
          <w:b w:val="0"/>
          <w:bCs w:val="0"/>
          <w:sz w:val="26"/>
          <w:szCs w:val="26"/>
        </w:rPr>
      </w:pPr>
      <w:bookmarkStart w:id="15" w:name="viii.-khó-khăn-cách-khắc-phục"/>
      <w:r>
        <w:rPr>
          <w:rFonts w:hint="default" w:ascii="Times New Roman" w:hAnsi="Times New Roman" w:cs="Times New Roman"/>
          <w:b w:val="0"/>
          <w:bCs w:val="0"/>
          <w:sz w:val="26"/>
          <w:szCs w:val="26"/>
        </w:rPr>
        <w:t>VIII. KHÓ KHĂN &amp; CÁCH KHẮC PHỤC</w:t>
      </w:r>
    </w:p>
    <w:p w14:paraId="283FA529">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Khó khăn:</w:t>
      </w:r>
    </w:p>
    <w:p w14:paraId="238CAC74">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Xây dựng logic đa hình cho nhiều loại nhân vật.</w:t>
      </w:r>
    </w:p>
    <w:p w14:paraId="59FCE8F5">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Xử lý trường hợp nhân vật đã bị hạ gục.</w:t>
      </w:r>
    </w:p>
    <w:p w14:paraId="45FF13E1">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Thiết kế Anonymous Class đúng cú pháp.</w:t>
      </w:r>
    </w:p>
    <w:p w14:paraId="7C668906">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Cách khắc phục:</w:t>
      </w:r>
    </w:p>
    <w:p w14:paraId="40968BD9">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Debug từng chức năng riêng biệt.</w:t>
      </w:r>
    </w:p>
    <w:p w14:paraId="4946C2A9">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Kiểm tra HP trước khi tấn công.</w:t>
      </w:r>
    </w:p>
    <w:p w14:paraId="6972A9D8">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Tham khảo tài liệu Java OOP và SRS.</w:t>
      </w:r>
    </w:p>
    <w:p w14:paraId="0CEEAE29">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33" o:spt="1" style="height:1.5pt;width:0pt;" coordsize="21600,21600" o:hr="t" o:hrstd="t" o:hralign="center">
            <v:path/>
            <v:fill focussize="0,0"/>
            <v:stroke/>
            <v:imagedata o:title=""/>
            <o:lock v:ext="edit"/>
            <w10:wrap type="none"/>
            <w10:anchorlock/>
          </v:rect>
        </w:pict>
      </w:r>
    </w:p>
    <w:bookmarkEnd w:id="15"/>
    <w:p w14:paraId="4E9C4E44">
      <w:pPr>
        <w:pStyle w:val="4"/>
        <w:rPr>
          <w:rFonts w:hint="default" w:ascii="Times New Roman" w:hAnsi="Times New Roman" w:cs="Times New Roman"/>
          <w:b w:val="0"/>
          <w:bCs w:val="0"/>
          <w:sz w:val="26"/>
          <w:szCs w:val="26"/>
        </w:rPr>
      </w:pPr>
      <w:bookmarkStart w:id="16" w:name="ix.-kinh-nghiệm-rút-ra"/>
      <w:r>
        <w:rPr>
          <w:rFonts w:hint="default" w:ascii="Times New Roman" w:hAnsi="Times New Roman" w:cs="Times New Roman"/>
          <w:b w:val="0"/>
          <w:bCs w:val="0"/>
          <w:sz w:val="26"/>
          <w:szCs w:val="26"/>
        </w:rPr>
        <w:t>IX. KINH NGHIỆM RÚT RA</w:t>
      </w:r>
    </w:p>
    <w:p w14:paraId="069747A4">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Thiết kế Abstract Class tốt giúp hệ thống dễ mở rộng.</w:t>
      </w:r>
    </w:p>
    <w:p w14:paraId="336D7EB7">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Đa hình giúp giảm phụ thuộc giữa các lớp.</w:t>
      </w:r>
    </w:p>
    <w:p w14:paraId="14C5BED2">
      <w:pPr>
        <w:pStyle w:val="24"/>
        <w:numPr>
          <w:ilvl w:val="0"/>
          <w:numId w:val="1"/>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Tách logic xử lý thành các method riêng giúp dễ bảo trì.</w:t>
      </w:r>
    </w:p>
    <w:p w14:paraId="4C142185">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34" o:spt="1" style="height:1.5pt;width:0pt;" coordsize="21600,21600" o:hr="t" o:hrstd="t" o:hralign="center">
            <v:path/>
            <v:fill focussize="0,0"/>
            <v:stroke/>
            <v:imagedata o:title=""/>
            <o:lock v:ext="edit"/>
            <w10:wrap type="none"/>
            <w10:anchorlock/>
          </v:rect>
        </w:pict>
      </w:r>
    </w:p>
    <w:bookmarkEnd w:id="16"/>
    <w:p w14:paraId="5F7008EB">
      <w:pPr>
        <w:pStyle w:val="4"/>
        <w:rPr>
          <w:rFonts w:hint="default" w:ascii="Times New Roman" w:hAnsi="Times New Roman" w:cs="Times New Roman"/>
          <w:b w:val="0"/>
          <w:bCs w:val="0"/>
          <w:sz w:val="26"/>
          <w:szCs w:val="26"/>
        </w:rPr>
      </w:pPr>
      <w:bookmarkStart w:id="17" w:name="x.-kết-luận"/>
      <w:r>
        <w:rPr>
          <w:rFonts w:hint="default" w:ascii="Times New Roman" w:hAnsi="Times New Roman" w:cs="Times New Roman"/>
          <w:b w:val="0"/>
          <w:bCs w:val="0"/>
          <w:sz w:val="26"/>
          <w:szCs w:val="26"/>
        </w:rPr>
        <w:t>X. KẾT LUẬN</w:t>
      </w:r>
    </w:p>
    <w:p w14:paraId="5B1BA8CE">
      <w:pPr>
        <w:pStyle w:val="2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Mini project Arena of Heroes giúp sinh viên vận dụng hiệu quả các nguyên lý Lập trình hướng đối tượng trong Java thông qua việc xây dựng hệ thống mô phỏng chiến đấu. Đây là nền tảng tốt để phát triển các hệ thống game hoặc ứng dụng mô phỏng phức tạp hơn trong tương lai.</w:t>
      </w:r>
    </w:p>
    <w:bookmarkEnd w:id="0"/>
    <w:bookmarkEnd w:id="1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720E43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uiPriority w:val="0"/>
    <w:rPr>
      <w:color w:val="008000"/>
    </w:rPr>
  </w:style>
  <w:style w:type="character" w:customStyle="1" w:styleId="74">
    <w:name w:val="ExtensionTok"/>
    <w:basedOn w:val="48"/>
    <w:qFormat/>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83</Words>
  <Characters>475</Characters>
  <Lines>12</Lines>
  <Paragraphs>8</Paragraphs>
  <TotalTime>10</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2026-02-25T09:17:00Z</dcterms:created>
  <dc:creator>ACER</dc:creator>
  <cp:lastModifiedBy>ACER</cp:lastModifiedBy>
  <dcterms:modified xsi:type="dcterms:W3CDTF">2026-02-25T09:23:10Z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577968BC953643F7B81A45F09AA92F9D_12</vt:lpwstr>
  </property>
</Properties>
</file>